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2AF6D" w14:textId="77777777" w:rsidR="00EB2D75" w:rsidRDefault="00A850DC" w:rsidP="005C102B">
      <w:pPr>
        <w:widowControl w:val="0"/>
        <w:autoSpaceDE w:val="0"/>
        <w:jc w:val="both"/>
        <w:rPr>
          <w:rFonts w:ascii="Cambria" w:hAnsi="Cambria"/>
          <w:sz w:val="2"/>
          <w:szCs w:val="20"/>
        </w:rPr>
      </w:pPr>
      <w:r>
        <w:rPr>
          <w:noProof/>
        </w:rPr>
        <mc:AlternateContent>
          <mc:Choice Requires="wps">
            <w:drawing>
              <wp:anchor distT="0" distB="0" distL="114300" distR="114300" simplePos="0" relativeHeight="251658240" behindDoc="1" locked="0" layoutInCell="1" allowOverlap="1" wp14:anchorId="1B02AFE2" wp14:editId="1B02AFE3">
                <wp:simplePos x="0" y="0"/>
                <wp:positionH relativeFrom="column">
                  <wp:posOffset>2576195</wp:posOffset>
                </wp:positionH>
                <wp:positionV relativeFrom="paragraph">
                  <wp:posOffset>-57150</wp:posOffset>
                </wp:positionV>
                <wp:extent cx="4058920" cy="5895975"/>
                <wp:effectExtent l="0" t="0" r="0" b="0"/>
                <wp:wrapTight wrapText="bothSides">
                  <wp:wrapPolygon edited="0">
                    <wp:start x="0" y="0"/>
                    <wp:lineTo x="0" y="21564"/>
                    <wp:lineTo x="21578" y="21564"/>
                    <wp:lineTo x="21578"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58920" cy="5895975"/>
                        </a:xfrm>
                        <a:prstGeom prst="rect">
                          <a:avLst/>
                        </a:prstGeom>
                        <a:solidFill>
                          <a:srgbClr val="FFFFFF"/>
                        </a:solidFill>
                        <a:ln w="6350">
                          <a:solidFill>
                            <a:srgbClr val="000000"/>
                          </a:solidFill>
                          <a:miter lim="800000"/>
                          <a:headEnd/>
                          <a:tailEnd/>
                        </a:ln>
                      </wps:spPr>
                      <wps:txbx>
                        <w:txbxContent>
                          <w:p w14:paraId="1B02AFE6" w14:textId="77777777" w:rsidR="00D533BE" w:rsidRPr="00D533BE" w:rsidRDefault="002C584E" w:rsidP="00691206">
                            <w:pPr>
                              <w:shd w:val="clear" w:color="auto" w:fill="D9E2F3"/>
                              <w:jc w:val="center"/>
                              <w:rPr>
                                <w:rFonts w:ascii="Cambria" w:hAnsi="Cambria"/>
                                <w:b/>
                              </w:rPr>
                            </w:pPr>
                            <w:r>
                              <w:rPr>
                                <w:rFonts w:ascii="Cambria" w:hAnsi="Cambria"/>
                                <w:b/>
                              </w:rPr>
                              <w:t xml:space="preserve">SENIOR </w:t>
                            </w:r>
                            <w:r w:rsidR="00D533BE" w:rsidRPr="00D533BE">
                              <w:rPr>
                                <w:rFonts w:ascii="Cambria" w:hAnsi="Cambria"/>
                                <w:b/>
                              </w:rPr>
                              <w:t xml:space="preserve">LEVEL </w:t>
                            </w:r>
                            <w:r>
                              <w:rPr>
                                <w:rFonts w:ascii="Cambria" w:hAnsi="Cambria"/>
                                <w:b/>
                              </w:rPr>
                              <w:t>PROFESSIONAL</w:t>
                            </w:r>
                          </w:p>
                          <w:p w14:paraId="1B02AFE7" w14:textId="77777777" w:rsidR="00D533BE" w:rsidRPr="00037BEF" w:rsidRDefault="00D533BE" w:rsidP="00691206">
                            <w:pPr>
                              <w:shd w:val="clear" w:color="auto" w:fill="D9E2F3"/>
                              <w:jc w:val="center"/>
                              <w:rPr>
                                <w:rFonts w:ascii="Cambria" w:hAnsi="Cambria"/>
                                <w:sz w:val="6"/>
                                <w:szCs w:val="28"/>
                              </w:rPr>
                            </w:pPr>
                          </w:p>
                          <w:p w14:paraId="1B02AFE8" w14:textId="77777777" w:rsidR="00EB2D75" w:rsidRDefault="00931F12" w:rsidP="00691206">
                            <w:pPr>
                              <w:shd w:val="clear" w:color="auto" w:fill="D9E2F3"/>
                              <w:jc w:val="center"/>
                              <w:rPr>
                                <w:rFonts w:ascii="Cambria" w:hAnsi="Cambria"/>
                                <w:b/>
                              </w:rPr>
                            </w:pPr>
                            <w:r w:rsidRPr="00931F12">
                              <w:rPr>
                                <w:rFonts w:ascii="Cambria" w:hAnsi="Cambria"/>
                                <w:b/>
                                <w:sz w:val="32"/>
                                <w:szCs w:val="32"/>
                              </w:rPr>
                              <w:t>G</w:t>
                            </w:r>
                            <w:r w:rsidRPr="00931F12">
                              <w:rPr>
                                <w:rFonts w:ascii="Cambria" w:hAnsi="Cambria"/>
                                <w:b/>
                              </w:rPr>
                              <w:t xml:space="preserve">eneral </w:t>
                            </w:r>
                            <w:r w:rsidRPr="00931F12">
                              <w:rPr>
                                <w:rFonts w:ascii="Cambria" w:hAnsi="Cambria"/>
                                <w:b/>
                                <w:sz w:val="32"/>
                                <w:szCs w:val="32"/>
                              </w:rPr>
                              <w:t>A</w:t>
                            </w:r>
                            <w:r w:rsidRPr="00931F12">
                              <w:rPr>
                                <w:rFonts w:ascii="Cambria" w:hAnsi="Cambria"/>
                                <w:b/>
                              </w:rPr>
                              <w:t xml:space="preserve">dministration | </w:t>
                            </w:r>
                            <w:r w:rsidRPr="00931F12">
                              <w:rPr>
                                <w:rFonts w:ascii="Cambria" w:hAnsi="Cambria"/>
                                <w:b/>
                                <w:sz w:val="32"/>
                                <w:szCs w:val="32"/>
                              </w:rPr>
                              <w:t>F</w:t>
                            </w:r>
                            <w:r w:rsidRPr="00931F12">
                              <w:rPr>
                                <w:rFonts w:ascii="Cambria" w:hAnsi="Cambria"/>
                                <w:b/>
                              </w:rPr>
                              <w:t xml:space="preserve">acility </w:t>
                            </w:r>
                            <w:r w:rsidRPr="00931F12">
                              <w:rPr>
                                <w:rFonts w:ascii="Cambria" w:hAnsi="Cambria"/>
                                <w:b/>
                                <w:sz w:val="32"/>
                                <w:szCs w:val="32"/>
                              </w:rPr>
                              <w:t>M</w:t>
                            </w:r>
                            <w:r w:rsidRPr="00931F12">
                              <w:rPr>
                                <w:rFonts w:ascii="Cambria" w:hAnsi="Cambria"/>
                                <w:b/>
                              </w:rPr>
                              <w:t xml:space="preserve">anagement | </w:t>
                            </w:r>
                            <w:r w:rsidRPr="00931F12">
                              <w:rPr>
                                <w:rFonts w:ascii="Cambria" w:hAnsi="Cambria"/>
                                <w:b/>
                                <w:sz w:val="32"/>
                                <w:szCs w:val="32"/>
                              </w:rPr>
                              <w:t>V</w:t>
                            </w:r>
                            <w:r w:rsidRPr="00931F12">
                              <w:rPr>
                                <w:rFonts w:ascii="Cambria" w:hAnsi="Cambria"/>
                                <w:b/>
                              </w:rPr>
                              <w:t xml:space="preserve">endor </w:t>
                            </w:r>
                            <w:r w:rsidR="00BC59E4" w:rsidRPr="00A64B8D">
                              <w:rPr>
                                <w:rFonts w:ascii="Cambria" w:hAnsi="Cambria"/>
                                <w:b/>
                                <w:sz w:val="32"/>
                                <w:szCs w:val="32"/>
                              </w:rPr>
                              <w:t>M</w:t>
                            </w:r>
                            <w:r w:rsidR="00BC59E4" w:rsidRPr="00BC59E4">
                              <w:rPr>
                                <w:rFonts w:ascii="Cambria" w:hAnsi="Cambria"/>
                                <w:b/>
                              </w:rPr>
                              <w:t>ana</w:t>
                            </w:r>
                            <w:r w:rsidR="00BC59E4">
                              <w:rPr>
                                <w:rFonts w:ascii="Cambria" w:hAnsi="Cambria"/>
                                <w:b/>
                              </w:rPr>
                              <w:t>gement</w:t>
                            </w:r>
                            <w:r w:rsidR="005E1AE2" w:rsidRPr="00931F12">
                              <w:rPr>
                                <w:rFonts w:ascii="Cambria" w:hAnsi="Cambria"/>
                                <w:b/>
                              </w:rPr>
                              <w:t xml:space="preserve"> </w:t>
                            </w:r>
                          </w:p>
                          <w:p w14:paraId="1B02AFE9" w14:textId="77777777" w:rsidR="00931F12" w:rsidRPr="00931F12" w:rsidRDefault="00931F12" w:rsidP="00691206">
                            <w:pPr>
                              <w:shd w:val="clear" w:color="auto" w:fill="D9E2F3"/>
                              <w:jc w:val="center"/>
                              <w:rPr>
                                <w:rFonts w:ascii="Cambria" w:hAnsi="Cambria"/>
                                <w:b/>
                                <w:sz w:val="20"/>
                                <w:szCs w:val="20"/>
                              </w:rPr>
                            </w:pPr>
                            <w:r w:rsidRPr="00931F12">
                              <w:rPr>
                                <w:rFonts w:ascii="Cambria" w:hAnsi="Cambria"/>
                                <w:b/>
                                <w:sz w:val="20"/>
                                <w:szCs w:val="20"/>
                              </w:rPr>
                              <w:t>Location Preference:</w:t>
                            </w:r>
                            <w:r w:rsidRPr="00931F12">
                              <w:rPr>
                                <w:sz w:val="20"/>
                                <w:szCs w:val="20"/>
                              </w:rPr>
                              <w:t xml:space="preserve"> </w:t>
                            </w:r>
                            <w:r>
                              <w:rPr>
                                <w:rFonts w:ascii="Cambria" w:hAnsi="Cambria"/>
                                <w:b/>
                                <w:sz w:val="20"/>
                                <w:szCs w:val="20"/>
                              </w:rPr>
                              <w:t>India (Mumbai) | Middle East |</w:t>
                            </w:r>
                            <w:r w:rsidRPr="00931F12">
                              <w:rPr>
                                <w:rFonts w:ascii="Cambria" w:hAnsi="Cambria"/>
                                <w:b/>
                                <w:sz w:val="20"/>
                                <w:szCs w:val="20"/>
                              </w:rPr>
                              <w:t>Overseas</w:t>
                            </w:r>
                          </w:p>
                          <w:p w14:paraId="1B02AFEA" w14:textId="77777777" w:rsidR="00D533BE" w:rsidRPr="00037BEF" w:rsidRDefault="00D533BE" w:rsidP="00D533BE">
                            <w:pPr>
                              <w:jc w:val="center"/>
                              <w:rPr>
                                <w:rFonts w:ascii="Cambria" w:hAnsi="Cambria"/>
                                <w:b/>
                                <w:sz w:val="12"/>
                              </w:rPr>
                            </w:pPr>
                          </w:p>
                          <w:p w14:paraId="1B02AFEB" w14:textId="77777777" w:rsidR="00D533BE" w:rsidRPr="00D533BE" w:rsidRDefault="00D533BE" w:rsidP="00D533BE">
                            <w:pPr>
                              <w:pBdr>
                                <w:top w:val="single" w:sz="4" w:space="1" w:color="auto"/>
                                <w:bottom w:val="single" w:sz="4" w:space="1" w:color="auto"/>
                              </w:pBdr>
                              <w:shd w:val="clear" w:color="auto" w:fill="D5DCE4"/>
                              <w:jc w:val="center"/>
                              <w:rPr>
                                <w:rFonts w:ascii="Cambria" w:hAnsi="Cambria"/>
                                <w:b/>
                                <w:smallCaps/>
                                <w:spacing w:val="38"/>
                                <w:sz w:val="20"/>
                                <w:szCs w:val="20"/>
                              </w:rPr>
                            </w:pPr>
                            <w:r w:rsidRPr="00DD1B1D">
                              <w:rPr>
                                <w:rFonts w:ascii="Cambria" w:hAnsi="Cambria"/>
                                <w:b/>
                                <w:smallCaps/>
                                <w:spacing w:val="38"/>
                                <w:sz w:val="20"/>
                                <w:szCs w:val="20"/>
                              </w:rPr>
                              <w:t>PROFILE SUMMAR</w:t>
                            </w:r>
                            <w:r w:rsidRPr="007F456C">
                              <w:rPr>
                                <w:rFonts w:ascii="Cambria" w:hAnsi="Cambria"/>
                                <w:b/>
                                <w:smallCaps/>
                                <w:spacing w:val="38"/>
                                <w:sz w:val="20"/>
                                <w:szCs w:val="20"/>
                              </w:rPr>
                              <w:t>Y</w:t>
                            </w:r>
                            <w:r w:rsidRPr="00D533BE">
                              <w:rPr>
                                <w:rFonts w:ascii="Cambria" w:hAnsi="Cambria"/>
                                <w:b/>
                                <w:smallCaps/>
                                <w:spacing w:val="38"/>
                                <w:sz w:val="20"/>
                                <w:szCs w:val="20"/>
                              </w:rPr>
                              <w:t xml:space="preserve"> </w:t>
                            </w:r>
                          </w:p>
                          <w:p w14:paraId="1B02AFEC" w14:textId="77777777" w:rsidR="008904A5" w:rsidRPr="008904A5" w:rsidRDefault="008904A5" w:rsidP="008904A5">
                            <w:pPr>
                              <w:jc w:val="both"/>
                              <w:rPr>
                                <w:rFonts w:ascii="Cambria" w:hAnsi="Cambria"/>
                                <w:b/>
                                <w:spacing w:val="-10"/>
                                <w:sz w:val="12"/>
                                <w:szCs w:val="20"/>
                              </w:rPr>
                            </w:pPr>
                          </w:p>
                          <w:p w14:paraId="1B02AFED" w14:textId="16478C5F" w:rsidR="00A762A6" w:rsidRPr="00D92BA6" w:rsidRDefault="00D533BE" w:rsidP="00424865">
                            <w:pPr>
                              <w:numPr>
                                <w:ilvl w:val="0"/>
                                <w:numId w:val="17"/>
                              </w:numPr>
                              <w:ind w:left="284" w:hanging="284"/>
                              <w:jc w:val="both"/>
                              <w:rPr>
                                <w:rFonts w:ascii="Cambria" w:hAnsi="Cambria"/>
                                <w:bCs/>
                                <w:spacing w:val="-10"/>
                                <w:sz w:val="20"/>
                                <w:szCs w:val="20"/>
                              </w:rPr>
                            </w:pPr>
                            <w:r w:rsidRPr="00D92BA6">
                              <w:rPr>
                                <w:rFonts w:ascii="Cambria" w:hAnsi="Cambria"/>
                                <w:bCs/>
                                <w:spacing w:val="-10"/>
                                <w:sz w:val="20"/>
                                <w:szCs w:val="20"/>
                              </w:rPr>
                              <w:t xml:space="preserve">Committed, goal-driven professional offering </w:t>
                            </w:r>
                            <w:r w:rsidR="00424865" w:rsidRPr="00D92BA6">
                              <w:rPr>
                                <w:rFonts w:ascii="Cambria" w:hAnsi="Cambria"/>
                                <w:bCs/>
                                <w:spacing w:val="-10"/>
                                <w:sz w:val="20"/>
                                <w:szCs w:val="20"/>
                              </w:rPr>
                              <w:t xml:space="preserve">over </w:t>
                            </w:r>
                            <w:r w:rsidR="00424865" w:rsidRPr="00D92BA6">
                              <w:rPr>
                                <w:rFonts w:ascii="Cambria" w:hAnsi="Cambria"/>
                                <w:b/>
                                <w:spacing w:val="-10"/>
                                <w:sz w:val="20"/>
                                <w:szCs w:val="20"/>
                              </w:rPr>
                              <w:t xml:space="preserve">18 </w:t>
                            </w:r>
                            <w:r w:rsidRPr="00D92BA6">
                              <w:rPr>
                                <w:rFonts w:ascii="Cambria" w:hAnsi="Cambria"/>
                                <w:b/>
                                <w:spacing w:val="-10"/>
                                <w:sz w:val="20"/>
                                <w:szCs w:val="20"/>
                              </w:rPr>
                              <w:t>years of experience</w:t>
                            </w:r>
                            <w:r w:rsidRPr="00D92BA6">
                              <w:rPr>
                                <w:rFonts w:ascii="Cambria" w:hAnsi="Cambria"/>
                                <w:bCs/>
                                <w:spacing w:val="-10"/>
                                <w:sz w:val="20"/>
                                <w:szCs w:val="20"/>
                              </w:rPr>
                              <w:t xml:space="preserve"> in </w:t>
                            </w:r>
                            <w:r w:rsidR="00424865" w:rsidRPr="00D92BA6">
                              <w:rPr>
                                <w:rFonts w:ascii="Cambria" w:hAnsi="Cambria"/>
                                <w:bCs/>
                                <w:spacing w:val="-10"/>
                                <w:sz w:val="20"/>
                                <w:szCs w:val="20"/>
                              </w:rPr>
                              <w:t xml:space="preserve">Insurance </w:t>
                            </w:r>
                            <w:r w:rsidR="00D92BA6" w:rsidRPr="00D92BA6">
                              <w:rPr>
                                <w:rFonts w:ascii="Cambria" w:hAnsi="Cambria"/>
                                <w:bCs/>
                                <w:spacing w:val="-10"/>
                                <w:sz w:val="20"/>
                                <w:szCs w:val="20"/>
                              </w:rPr>
                              <w:t>Operations,</w:t>
                            </w:r>
                            <w:r w:rsidR="00424865" w:rsidRPr="00D92BA6">
                              <w:rPr>
                                <w:rFonts w:ascii="Cambria" w:hAnsi="Cambria"/>
                                <w:bCs/>
                                <w:spacing w:val="-10"/>
                                <w:sz w:val="20"/>
                                <w:szCs w:val="20"/>
                              </w:rPr>
                              <w:t xml:space="preserve"> Personal Finance Management, Real Estate Management, Quality Compliance &amp; Team Management</w:t>
                            </w:r>
                          </w:p>
                          <w:p w14:paraId="1B02AFEE" w14:textId="77777777" w:rsidR="00D533BE" w:rsidRPr="00A762A6" w:rsidRDefault="00A762A6" w:rsidP="00A762A6">
                            <w:pPr>
                              <w:numPr>
                                <w:ilvl w:val="0"/>
                                <w:numId w:val="17"/>
                              </w:numPr>
                              <w:ind w:left="284" w:hanging="284"/>
                              <w:jc w:val="both"/>
                              <w:rPr>
                                <w:rFonts w:ascii="Cambria" w:hAnsi="Cambria"/>
                                <w:b/>
                                <w:spacing w:val="-4"/>
                                <w:sz w:val="20"/>
                                <w:szCs w:val="20"/>
                              </w:rPr>
                            </w:pPr>
                            <w:r w:rsidRPr="00A762A6">
                              <w:rPr>
                                <w:rFonts w:ascii="Cambria" w:hAnsi="Cambria"/>
                                <w:spacing w:val="-4"/>
                                <w:sz w:val="20"/>
                                <w:szCs w:val="20"/>
                              </w:rPr>
                              <w:t>E</w:t>
                            </w:r>
                            <w:r w:rsidR="00D533BE" w:rsidRPr="00A762A6">
                              <w:rPr>
                                <w:rFonts w:ascii="Cambria" w:hAnsi="Cambria"/>
                                <w:spacing w:val="-4"/>
                                <w:sz w:val="20"/>
                                <w:szCs w:val="20"/>
                              </w:rPr>
                              <w:t xml:space="preserve">xcellence in </w:t>
                            </w:r>
                            <w:r w:rsidRPr="00931F12">
                              <w:rPr>
                                <w:rFonts w:ascii="Cambria" w:hAnsi="Cambria"/>
                                <w:spacing w:val="-4"/>
                                <w:sz w:val="20"/>
                                <w:szCs w:val="20"/>
                              </w:rPr>
                              <w:t>coordinating with</w:t>
                            </w:r>
                            <w:r w:rsidRPr="00A762A6">
                              <w:rPr>
                                <w:rFonts w:ascii="Cambria" w:hAnsi="Cambria"/>
                                <w:b/>
                                <w:spacing w:val="-4"/>
                                <w:sz w:val="20"/>
                                <w:szCs w:val="20"/>
                              </w:rPr>
                              <w:t xml:space="preserve"> CAG and Statutory Auditors for Branch Premises </w:t>
                            </w:r>
                            <w:r w:rsidRPr="00931F12">
                              <w:rPr>
                                <w:rFonts w:ascii="Cambria" w:hAnsi="Cambria"/>
                                <w:spacing w:val="-4"/>
                                <w:sz w:val="20"/>
                                <w:szCs w:val="20"/>
                              </w:rPr>
                              <w:t>related</w:t>
                            </w:r>
                            <w:r w:rsidRPr="00A762A6">
                              <w:rPr>
                                <w:rFonts w:ascii="Cambria" w:hAnsi="Cambria"/>
                                <w:b/>
                                <w:spacing w:val="-4"/>
                                <w:sz w:val="20"/>
                                <w:szCs w:val="20"/>
                              </w:rPr>
                              <w:t xml:space="preserve"> issues and compliances</w:t>
                            </w:r>
                            <w:r w:rsidR="00304059" w:rsidRPr="00AB2449">
                              <w:rPr>
                                <w:rFonts w:ascii="Cambria" w:eastAsia="Calibri" w:hAnsi="Cambria"/>
                                <w:sz w:val="20"/>
                                <w:szCs w:val="22"/>
                                <w:lang w:eastAsia="en-US"/>
                              </w:rPr>
                              <w:t xml:space="preserve"> </w:t>
                            </w:r>
                            <w:r w:rsidR="00304059" w:rsidRPr="00304059">
                              <w:rPr>
                                <w:rFonts w:ascii="Cambria" w:hAnsi="Cambria"/>
                                <w:spacing w:val="-4"/>
                                <w:sz w:val="20"/>
                                <w:szCs w:val="20"/>
                              </w:rPr>
                              <w:t>and successfully carried out</w:t>
                            </w:r>
                            <w:r w:rsidR="00304059">
                              <w:rPr>
                                <w:rFonts w:ascii="Cambria" w:hAnsi="Cambria"/>
                                <w:b/>
                                <w:spacing w:val="-4"/>
                                <w:sz w:val="20"/>
                                <w:szCs w:val="20"/>
                              </w:rPr>
                              <w:t xml:space="preserve"> </w:t>
                            </w:r>
                            <w:r w:rsidR="00304059" w:rsidRPr="00304059">
                              <w:rPr>
                                <w:rFonts w:ascii="Cambria" w:hAnsi="Cambria"/>
                                <w:b/>
                                <w:spacing w:val="-4"/>
                                <w:sz w:val="20"/>
                                <w:szCs w:val="20"/>
                              </w:rPr>
                              <w:t>IRDA Audit for the Maturity Payouts</w:t>
                            </w:r>
                          </w:p>
                          <w:p w14:paraId="1B02AFEF" w14:textId="77777777" w:rsidR="00673E7B" w:rsidRPr="00673E7B" w:rsidRDefault="00D533BE" w:rsidP="00673E7B">
                            <w:pPr>
                              <w:numPr>
                                <w:ilvl w:val="0"/>
                                <w:numId w:val="17"/>
                              </w:numPr>
                              <w:ind w:left="284" w:hanging="284"/>
                              <w:jc w:val="both"/>
                              <w:rPr>
                                <w:rFonts w:ascii="Cambria" w:hAnsi="Cambria"/>
                                <w:sz w:val="20"/>
                                <w:szCs w:val="20"/>
                              </w:rPr>
                            </w:pPr>
                            <w:r w:rsidRPr="00424865">
                              <w:rPr>
                                <w:rFonts w:ascii="Cambria" w:hAnsi="Cambria"/>
                                <w:b/>
                                <w:sz w:val="20"/>
                                <w:szCs w:val="20"/>
                              </w:rPr>
                              <w:t>Strategic ability</w:t>
                            </w:r>
                            <w:r w:rsidRPr="00D533BE">
                              <w:rPr>
                                <w:rFonts w:ascii="Cambria" w:hAnsi="Cambria"/>
                                <w:sz w:val="20"/>
                                <w:szCs w:val="20"/>
                              </w:rPr>
                              <w:t xml:space="preserve"> in </w:t>
                            </w:r>
                            <w:r w:rsidR="00424865">
                              <w:rPr>
                                <w:rFonts w:ascii="Cambria" w:hAnsi="Cambria"/>
                                <w:sz w:val="20"/>
                                <w:szCs w:val="20"/>
                              </w:rPr>
                              <w:t>formulating</w:t>
                            </w:r>
                            <w:r w:rsidR="00673E7B" w:rsidRPr="00673E7B">
                              <w:rPr>
                                <w:rFonts w:ascii="Cambria" w:hAnsi="Cambria"/>
                                <w:sz w:val="20"/>
                                <w:szCs w:val="20"/>
                              </w:rPr>
                              <w:t xml:space="preserve"> </w:t>
                            </w:r>
                            <w:r w:rsidR="00673E7B" w:rsidRPr="00424865">
                              <w:rPr>
                                <w:rFonts w:ascii="Cambria" w:hAnsi="Cambria"/>
                                <w:b/>
                                <w:sz w:val="20"/>
                                <w:szCs w:val="20"/>
                              </w:rPr>
                              <w:t>comprehensive guidelines</w:t>
                            </w:r>
                            <w:r w:rsidR="00424865">
                              <w:rPr>
                                <w:rFonts w:ascii="Cambria" w:hAnsi="Cambria"/>
                                <w:sz w:val="20"/>
                                <w:szCs w:val="20"/>
                              </w:rPr>
                              <w:t xml:space="preserve"> </w:t>
                            </w:r>
                            <w:r w:rsidR="00673E7B" w:rsidRPr="00673E7B">
                              <w:rPr>
                                <w:rFonts w:ascii="Cambria" w:hAnsi="Cambria"/>
                                <w:sz w:val="20"/>
                                <w:szCs w:val="20"/>
                              </w:rPr>
                              <w:t xml:space="preserve">for acquisition of premises on </w:t>
                            </w:r>
                            <w:r w:rsidR="00673E7B" w:rsidRPr="00EE25EC">
                              <w:rPr>
                                <w:rFonts w:ascii="Cambria" w:hAnsi="Cambria"/>
                                <w:b/>
                                <w:sz w:val="20"/>
                                <w:szCs w:val="20"/>
                              </w:rPr>
                              <w:t>lease, preparation of interior layout plans, preparation and verification of estimates, tendering process</w:t>
                            </w:r>
                            <w:r w:rsidR="00673E7B" w:rsidRPr="00673E7B">
                              <w:rPr>
                                <w:rFonts w:ascii="Cambria" w:hAnsi="Cambria"/>
                                <w:sz w:val="20"/>
                                <w:szCs w:val="20"/>
                              </w:rPr>
                              <w:t xml:space="preserve">, </w:t>
                            </w:r>
                            <w:proofErr w:type="gramStart"/>
                            <w:r w:rsidR="00673E7B" w:rsidRPr="00673E7B">
                              <w:rPr>
                                <w:rFonts w:ascii="Cambria" w:hAnsi="Cambria"/>
                                <w:sz w:val="20"/>
                                <w:szCs w:val="20"/>
                              </w:rPr>
                              <w:t>cer</w:t>
                            </w:r>
                            <w:r w:rsidR="00424865">
                              <w:rPr>
                                <w:rFonts w:ascii="Cambria" w:hAnsi="Cambria"/>
                                <w:sz w:val="20"/>
                                <w:szCs w:val="20"/>
                              </w:rPr>
                              <w:t>tification</w:t>
                            </w:r>
                            <w:proofErr w:type="gramEnd"/>
                            <w:r w:rsidR="00424865">
                              <w:rPr>
                                <w:rFonts w:ascii="Cambria" w:hAnsi="Cambria"/>
                                <w:sz w:val="20"/>
                                <w:szCs w:val="20"/>
                              </w:rPr>
                              <w:t xml:space="preserve"> and payment of bills, </w:t>
                            </w:r>
                            <w:r w:rsidR="00673E7B" w:rsidRPr="00673E7B">
                              <w:rPr>
                                <w:rFonts w:ascii="Cambria" w:hAnsi="Cambria"/>
                                <w:sz w:val="20"/>
                                <w:szCs w:val="20"/>
                              </w:rPr>
                              <w:t>etc.</w:t>
                            </w:r>
                          </w:p>
                          <w:p w14:paraId="1B02AFF0" w14:textId="77777777" w:rsidR="00424865" w:rsidRPr="00931F12" w:rsidRDefault="00424865" w:rsidP="00424865">
                            <w:pPr>
                              <w:numPr>
                                <w:ilvl w:val="0"/>
                                <w:numId w:val="17"/>
                              </w:numPr>
                              <w:ind w:left="284" w:hanging="284"/>
                              <w:jc w:val="both"/>
                              <w:rPr>
                                <w:rFonts w:ascii="Cambria" w:hAnsi="Cambria"/>
                                <w:b/>
                                <w:sz w:val="20"/>
                                <w:szCs w:val="20"/>
                              </w:rPr>
                            </w:pPr>
                            <w:r w:rsidRPr="00424865">
                              <w:rPr>
                                <w:rFonts w:ascii="Cambria" w:hAnsi="Cambria"/>
                                <w:sz w:val="20"/>
                                <w:szCs w:val="20"/>
                              </w:rPr>
                              <w:t xml:space="preserve">Expertise in </w:t>
                            </w:r>
                            <w:r w:rsidR="00931F12">
                              <w:rPr>
                                <w:rFonts w:ascii="Cambria" w:hAnsi="Cambria"/>
                                <w:sz w:val="20"/>
                                <w:szCs w:val="20"/>
                                <w:lang w:val="en-GB"/>
                              </w:rPr>
                              <w:t>m</w:t>
                            </w:r>
                            <w:r w:rsidR="00931F12" w:rsidRPr="00931F12">
                              <w:rPr>
                                <w:rFonts w:ascii="Cambria" w:hAnsi="Cambria"/>
                                <w:sz w:val="20"/>
                                <w:szCs w:val="20"/>
                                <w:lang w:val="en-GB"/>
                              </w:rPr>
                              <w:t xml:space="preserve">anaging operations with </w:t>
                            </w:r>
                            <w:r w:rsidR="00931F12" w:rsidRPr="00931F12">
                              <w:rPr>
                                <w:rFonts w:ascii="Cambria" w:hAnsi="Cambria"/>
                                <w:b/>
                                <w:sz w:val="20"/>
                                <w:szCs w:val="20"/>
                                <w:lang w:val="en-GB"/>
                              </w:rPr>
                              <w:t xml:space="preserve">key focus on top line and </w:t>
                            </w:r>
                            <w:proofErr w:type="gramStart"/>
                            <w:r w:rsidR="00931F12" w:rsidRPr="00931F12">
                              <w:rPr>
                                <w:rFonts w:ascii="Cambria" w:hAnsi="Cambria"/>
                                <w:b/>
                                <w:sz w:val="20"/>
                                <w:szCs w:val="20"/>
                                <w:lang w:val="en-GB"/>
                              </w:rPr>
                              <w:t>bottom line</w:t>
                            </w:r>
                            <w:proofErr w:type="gramEnd"/>
                            <w:r w:rsidR="00931F12" w:rsidRPr="00931F12">
                              <w:rPr>
                                <w:rFonts w:ascii="Cambria" w:hAnsi="Cambria"/>
                                <w:b/>
                                <w:sz w:val="20"/>
                                <w:szCs w:val="20"/>
                                <w:lang w:val="en-GB"/>
                              </w:rPr>
                              <w:t xml:space="preserve"> profitability</w:t>
                            </w:r>
                            <w:r w:rsidR="00931F12" w:rsidRPr="00931F12">
                              <w:rPr>
                                <w:rFonts w:ascii="Cambria" w:hAnsi="Cambria"/>
                                <w:sz w:val="20"/>
                                <w:szCs w:val="20"/>
                                <w:lang w:val="en-GB"/>
                              </w:rPr>
                              <w:t xml:space="preserve"> by ensuring </w:t>
                            </w:r>
                            <w:r w:rsidR="00931F12" w:rsidRPr="00931F12">
                              <w:rPr>
                                <w:rFonts w:ascii="Cambria" w:hAnsi="Cambria"/>
                                <w:b/>
                                <w:sz w:val="20"/>
                                <w:szCs w:val="20"/>
                                <w:lang w:val="en-GB"/>
                              </w:rPr>
                              <w:t>optimal utilisation of available resources</w:t>
                            </w:r>
                          </w:p>
                          <w:p w14:paraId="1B02AFF1" w14:textId="77777777" w:rsidR="00424865" w:rsidRPr="00931F12" w:rsidRDefault="00931F12" w:rsidP="00931F12">
                            <w:pPr>
                              <w:numPr>
                                <w:ilvl w:val="0"/>
                                <w:numId w:val="17"/>
                              </w:numPr>
                              <w:ind w:left="284" w:hanging="284"/>
                              <w:jc w:val="both"/>
                              <w:rPr>
                                <w:rFonts w:ascii="Cambria" w:hAnsi="Cambria"/>
                                <w:spacing w:val="-6"/>
                                <w:sz w:val="20"/>
                                <w:szCs w:val="20"/>
                              </w:rPr>
                            </w:pPr>
                            <w:r w:rsidRPr="00931F12">
                              <w:rPr>
                                <w:rFonts w:ascii="Cambria" w:hAnsi="Cambria"/>
                                <w:spacing w:val="-6"/>
                                <w:sz w:val="20"/>
                                <w:szCs w:val="20"/>
                              </w:rPr>
                              <w:t xml:space="preserve">Resourceful in </w:t>
                            </w:r>
                            <w:r w:rsidRPr="00931F12">
                              <w:rPr>
                                <w:rFonts w:ascii="Cambria" w:hAnsi="Cambria"/>
                                <w:b/>
                                <w:spacing w:val="-6"/>
                                <w:sz w:val="20"/>
                                <w:szCs w:val="20"/>
                              </w:rPr>
                              <w:t>identifying, developing and negotiating with vendors</w:t>
                            </w:r>
                            <w:r w:rsidRPr="00931F12">
                              <w:rPr>
                                <w:rFonts w:ascii="Cambria" w:hAnsi="Cambria"/>
                                <w:spacing w:val="-6"/>
                                <w:sz w:val="20"/>
                                <w:szCs w:val="20"/>
                              </w:rPr>
                              <w:t xml:space="preserve"> for the </w:t>
                            </w:r>
                            <w:r w:rsidRPr="00931F12">
                              <w:rPr>
                                <w:rFonts w:ascii="Cambria" w:hAnsi="Cambria"/>
                                <w:b/>
                                <w:spacing w:val="-6"/>
                                <w:sz w:val="20"/>
                                <w:szCs w:val="20"/>
                              </w:rPr>
                              <w:t>procurement of necessary items</w:t>
                            </w:r>
                            <w:r w:rsidRPr="00931F12">
                              <w:rPr>
                                <w:rFonts w:ascii="Cambria" w:hAnsi="Cambria"/>
                                <w:spacing w:val="-6"/>
                                <w:sz w:val="20"/>
                                <w:szCs w:val="20"/>
                              </w:rPr>
                              <w:t xml:space="preserve">, supplies and material for the smooth running of operations of the </w:t>
                            </w:r>
                            <w:proofErr w:type="gramStart"/>
                            <w:r w:rsidRPr="00931F12">
                              <w:rPr>
                                <w:rFonts w:ascii="Cambria" w:hAnsi="Cambria"/>
                                <w:spacing w:val="-6"/>
                                <w:sz w:val="20"/>
                                <w:szCs w:val="20"/>
                              </w:rPr>
                              <w:t>organization</w:t>
                            </w:r>
                            <w:proofErr w:type="gramEnd"/>
                          </w:p>
                          <w:p w14:paraId="1B02AFF2" w14:textId="77777777" w:rsidR="00931F12" w:rsidRDefault="00424865" w:rsidP="00931F12">
                            <w:pPr>
                              <w:numPr>
                                <w:ilvl w:val="0"/>
                                <w:numId w:val="17"/>
                              </w:numPr>
                              <w:ind w:left="284" w:hanging="284"/>
                              <w:jc w:val="both"/>
                              <w:rPr>
                                <w:rFonts w:ascii="Cambria" w:hAnsi="Cambria"/>
                                <w:sz w:val="20"/>
                                <w:szCs w:val="20"/>
                              </w:rPr>
                            </w:pPr>
                            <w:r>
                              <w:rPr>
                                <w:rFonts w:ascii="Cambria" w:hAnsi="Cambria"/>
                                <w:sz w:val="20"/>
                                <w:szCs w:val="20"/>
                              </w:rPr>
                              <w:t xml:space="preserve">Excellence </w:t>
                            </w:r>
                            <w:r w:rsidRPr="00424865">
                              <w:rPr>
                                <w:rFonts w:ascii="Cambria" w:hAnsi="Cambria"/>
                                <w:sz w:val="20"/>
                                <w:szCs w:val="20"/>
                              </w:rPr>
                              <w:t xml:space="preserve">in </w:t>
                            </w:r>
                            <w:r w:rsidR="00931F12">
                              <w:rPr>
                                <w:rFonts w:ascii="Cambria" w:hAnsi="Cambria"/>
                                <w:sz w:val="20"/>
                                <w:szCs w:val="20"/>
                                <w:lang w:val="en-GB"/>
                              </w:rPr>
                              <w:t>c</w:t>
                            </w:r>
                            <w:r w:rsidR="00931F12" w:rsidRPr="00931F12">
                              <w:rPr>
                                <w:rFonts w:ascii="Cambria" w:hAnsi="Cambria"/>
                                <w:sz w:val="20"/>
                                <w:szCs w:val="20"/>
                                <w:lang w:val="en-GB"/>
                              </w:rPr>
                              <w:t xml:space="preserve">oordinating with external agencies for negotiations, </w:t>
                            </w:r>
                            <w:r w:rsidR="00931F12" w:rsidRPr="00931F12">
                              <w:rPr>
                                <w:rFonts w:ascii="Cambria" w:hAnsi="Cambria"/>
                                <w:b/>
                                <w:sz w:val="20"/>
                                <w:szCs w:val="20"/>
                                <w:lang w:val="en-GB"/>
                              </w:rPr>
                              <w:t>preparation of tender / contract documents</w:t>
                            </w:r>
                            <w:r w:rsidR="00931F12" w:rsidRPr="00931F12">
                              <w:rPr>
                                <w:rFonts w:ascii="Cambria" w:hAnsi="Cambria"/>
                                <w:sz w:val="20"/>
                                <w:szCs w:val="20"/>
                                <w:lang w:val="en-GB"/>
                              </w:rPr>
                              <w:t xml:space="preserve">, cost </w:t>
                            </w:r>
                            <w:r w:rsidR="00931F12" w:rsidRPr="00931F12">
                              <w:rPr>
                                <w:rFonts w:ascii="Cambria" w:hAnsi="Cambria"/>
                                <w:b/>
                                <w:sz w:val="20"/>
                                <w:szCs w:val="20"/>
                                <w:lang w:val="en-GB"/>
                              </w:rPr>
                              <w:t>estimates, including billing, variation proposals</w:t>
                            </w:r>
                            <w:r w:rsidR="00931F12">
                              <w:rPr>
                                <w:rFonts w:ascii="Cambria" w:hAnsi="Cambria"/>
                                <w:sz w:val="20"/>
                                <w:szCs w:val="20"/>
                                <w:lang w:val="en-GB"/>
                              </w:rPr>
                              <w:t xml:space="preserve"> and i</w:t>
                            </w:r>
                            <w:r w:rsidR="00931F12" w:rsidRPr="00931F12">
                              <w:rPr>
                                <w:rFonts w:ascii="Cambria" w:hAnsi="Cambria"/>
                                <w:sz w:val="20"/>
                                <w:szCs w:val="20"/>
                                <w:lang w:val="en-GB"/>
                              </w:rPr>
                              <w:t xml:space="preserve">nterpreting contractual obligations &amp; rights and evaluation of problems for </w:t>
                            </w:r>
                            <w:r w:rsidR="00931F12" w:rsidRPr="00931F12">
                              <w:rPr>
                                <w:rFonts w:ascii="Cambria" w:hAnsi="Cambria"/>
                                <w:b/>
                                <w:sz w:val="20"/>
                                <w:szCs w:val="20"/>
                                <w:lang w:val="en-GB"/>
                              </w:rPr>
                              <w:t xml:space="preserve">management </w:t>
                            </w:r>
                            <w:proofErr w:type="gramStart"/>
                            <w:r w:rsidR="00931F12" w:rsidRPr="00931F12">
                              <w:rPr>
                                <w:rFonts w:ascii="Cambria" w:hAnsi="Cambria"/>
                                <w:b/>
                                <w:sz w:val="20"/>
                                <w:szCs w:val="20"/>
                                <w:lang w:val="en-GB"/>
                              </w:rPr>
                              <w:t>reporting</w:t>
                            </w:r>
                            <w:proofErr w:type="gramEnd"/>
                          </w:p>
                          <w:p w14:paraId="1B02AFF3" w14:textId="77777777" w:rsidR="00931F12" w:rsidRDefault="00931F12" w:rsidP="00931F12">
                            <w:pPr>
                              <w:numPr>
                                <w:ilvl w:val="0"/>
                                <w:numId w:val="17"/>
                              </w:numPr>
                              <w:ind w:left="284" w:hanging="284"/>
                              <w:jc w:val="both"/>
                              <w:rPr>
                                <w:rFonts w:ascii="Cambria" w:hAnsi="Cambria"/>
                                <w:sz w:val="20"/>
                                <w:szCs w:val="20"/>
                              </w:rPr>
                            </w:pPr>
                            <w:r w:rsidRPr="00931F12">
                              <w:rPr>
                                <w:rFonts w:ascii="Cambria" w:hAnsi="Cambria"/>
                                <w:b/>
                                <w:sz w:val="20"/>
                                <w:szCs w:val="20"/>
                              </w:rPr>
                              <w:t>Out-of-the-box thinker</w:t>
                            </w:r>
                            <w:r w:rsidRPr="00931F12">
                              <w:rPr>
                                <w:rFonts w:ascii="Cambria" w:hAnsi="Cambria"/>
                                <w:sz w:val="20"/>
                                <w:szCs w:val="20"/>
                              </w:rPr>
                              <w:t xml:space="preserve"> with proven track record </w:t>
                            </w:r>
                            <w:r w:rsidRPr="00931F12">
                              <w:rPr>
                                <w:rFonts w:ascii="Cambria" w:hAnsi="Cambria"/>
                                <w:b/>
                                <w:sz w:val="20"/>
                                <w:szCs w:val="20"/>
                              </w:rPr>
                              <w:t>of establishing processes &amp; SOPs, streamlining workflo</w:t>
                            </w:r>
                            <w:r w:rsidRPr="00931F12">
                              <w:rPr>
                                <w:rFonts w:ascii="Cambria" w:hAnsi="Cambria"/>
                                <w:sz w:val="20"/>
                                <w:szCs w:val="20"/>
                              </w:rPr>
                              <w:t xml:space="preserve">w and creating environment to </w:t>
                            </w:r>
                            <w:r w:rsidRPr="00931F12">
                              <w:rPr>
                                <w:rFonts w:ascii="Cambria" w:hAnsi="Cambria"/>
                                <w:b/>
                                <w:sz w:val="20"/>
                                <w:szCs w:val="20"/>
                              </w:rPr>
                              <w:t xml:space="preserve">enhance </w:t>
                            </w:r>
                            <w:proofErr w:type="gramStart"/>
                            <w:r w:rsidRPr="00931F12">
                              <w:rPr>
                                <w:rFonts w:ascii="Cambria" w:hAnsi="Cambria"/>
                                <w:b/>
                                <w:sz w:val="20"/>
                                <w:szCs w:val="20"/>
                              </w:rPr>
                              <w:t>productivity</w:t>
                            </w:r>
                            <w:proofErr w:type="gramEnd"/>
                            <w:r w:rsidRPr="00931F12">
                              <w:rPr>
                                <w:rFonts w:ascii="Cambria" w:hAnsi="Cambria"/>
                                <w:sz w:val="20"/>
                                <w:szCs w:val="20"/>
                              </w:rPr>
                              <w:t xml:space="preserve"> </w:t>
                            </w:r>
                          </w:p>
                          <w:p w14:paraId="1B02AFF4" w14:textId="77777777" w:rsidR="00931F12" w:rsidRPr="00931F12" w:rsidRDefault="00931F12" w:rsidP="00931F12">
                            <w:pPr>
                              <w:numPr>
                                <w:ilvl w:val="0"/>
                                <w:numId w:val="17"/>
                              </w:numPr>
                              <w:ind w:left="284" w:hanging="284"/>
                              <w:jc w:val="both"/>
                              <w:rPr>
                                <w:rFonts w:ascii="Cambria" w:hAnsi="Cambria"/>
                                <w:b/>
                                <w:sz w:val="20"/>
                                <w:szCs w:val="20"/>
                              </w:rPr>
                            </w:pPr>
                            <w:r w:rsidRPr="00931F12">
                              <w:rPr>
                                <w:rFonts w:ascii="Cambria" w:hAnsi="Cambria"/>
                                <w:sz w:val="20"/>
                                <w:szCs w:val="20"/>
                              </w:rPr>
                              <w:t xml:space="preserve">Proficient in managing </w:t>
                            </w:r>
                            <w:r w:rsidRPr="00931F12">
                              <w:rPr>
                                <w:rFonts w:ascii="Cambria" w:hAnsi="Cambria"/>
                                <w:b/>
                                <w:sz w:val="20"/>
                                <w:szCs w:val="20"/>
                              </w:rPr>
                              <w:t>Facility Management Services</w:t>
                            </w:r>
                            <w:r w:rsidRPr="00931F12">
                              <w:rPr>
                                <w:rFonts w:ascii="Cambria" w:hAnsi="Cambria"/>
                                <w:sz w:val="20"/>
                                <w:szCs w:val="20"/>
                              </w:rPr>
                              <w:t xml:space="preserve"> involving managing both </w:t>
                            </w:r>
                            <w:r w:rsidRPr="00931F12">
                              <w:rPr>
                                <w:rFonts w:ascii="Cambria" w:hAnsi="Cambria"/>
                                <w:b/>
                                <w:sz w:val="20"/>
                                <w:szCs w:val="20"/>
                              </w:rPr>
                              <w:t xml:space="preserve">technical &amp; soft services, maintenance of utilities, client interaction, </w:t>
                            </w:r>
                            <w:r>
                              <w:rPr>
                                <w:rFonts w:ascii="Cambria" w:hAnsi="Cambria"/>
                                <w:b/>
                                <w:sz w:val="20"/>
                                <w:szCs w:val="20"/>
                              </w:rPr>
                              <w:t xml:space="preserve">back </w:t>
                            </w:r>
                            <w:r w:rsidRPr="00931F12">
                              <w:rPr>
                                <w:rFonts w:ascii="Cambria" w:hAnsi="Cambria"/>
                                <w:b/>
                                <w:sz w:val="20"/>
                                <w:szCs w:val="20"/>
                              </w:rPr>
                              <w:t xml:space="preserve">office support, vendor development and management of </w:t>
                            </w:r>
                            <w:proofErr w:type="gramStart"/>
                            <w:r w:rsidRPr="00931F12">
                              <w:rPr>
                                <w:rFonts w:ascii="Cambria" w:hAnsi="Cambria"/>
                                <w:b/>
                                <w:sz w:val="20"/>
                                <w:szCs w:val="20"/>
                              </w:rPr>
                              <w:t>AMC</w:t>
                            </w:r>
                            <w:proofErr w:type="gramEnd"/>
                          </w:p>
                          <w:p w14:paraId="1B02AFF5" w14:textId="77777777" w:rsidR="00D533BE" w:rsidRPr="00037BEF" w:rsidRDefault="00D533BE" w:rsidP="00037BEF">
                            <w:pPr>
                              <w:numPr>
                                <w:ilvl w:val="0"/>
                                <w:numId w:val="17"/>
                              </w:numPr>
                              <w:ind w:left="284" w:hanging="284"/>
                              <w:jc w:val="both"/>
                              <w:rPr>
                                <w:rFonts w:ascii="Cambria" w:hAnsi="Cambria"/>
                                <w:sz w:val="20"/>
                                <w:szCs w:val="20"/>
                              </w:rPr>
                            </w:pPr>
                            <w:r w:rsidRPr="00037BEF">
                              <w:rPr>
                                <w:rFonts w:ascii="Cambria" w:hAnsi="Cambria"/>
                                <w:sz w:val="20"/>
                                <w:szCs w:val="20"/>
                              </w:rPr>
                              <w:t xml:space="preserve">Effective leader with excellent motivational skills to sustain growth momentum </w:t>
                            </w:r>
                            <w:r w:rsidR="00037BEF">
                              <w:rPr>
                                <w:rFonts w:ascii="Cambria" w:hAnsi="Cambria"/>
                                <w:sz w:val="20"/>
                                <w:szCs w:val="20"/>
                              </w:rPr>
                              <w:t>by</w:t>
                            </w:r>
                            <w:r w:rsidRPr="00037BEF">
                              <w:rPr>
                                <w:rFonts w:ascii="Cambria" w:hAnsi="Cambria"/>
                                <w:sz w:val="20"/>
                                <w:szCs w:val="20"/>
                              </w:rPr>
                              <w:t xml:space="preserve"> motivating peak individual </w:t>
                            </w:r>
                            <w:proofErr w:type="gramStart"/>
                            <w:r w:rsidRPr="00037BEF">
                              <w:rPr>
                                <w:rFonts w:ascii="Cambria" w:hAnsi="Cambria"/>
                                <w:sz w:val="20"/>
                                <w:szCs w:val="20"/>
                              </w:rPr>
                              <w:t>performances</w:t>
                            </w:r>
                            <w:proofErr w:type="gramEnd"/>
                          </w:p>
                          <w:p w14:paraId="1B02AFF6" w14:textId="77777777" w:rsidR="00D533BE" w:rsidRPr="00D533BE" w:rsidRDefault="00D533BE" w:rsidP="00D533BE">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2AFE2" id="_x0000_t202" coordsize="21600,21600" o:spt="202" path="m,l,21600r21600,l21600,xe">
                <v:stroke joinstyle="miter"/>
                <v:path gradientshapeok="t" o:connecttype="rect"/>
              </v:shapetype>
              <v:shape id="Text Box 3" o:spid="_x0000_s1026" type="#_x0000_t202" style="position:absolute;left:0;text-align:left;margin-left:202.85pt;margin-top:-4.5pt;width:319.6pt;height:4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1mGQIAADoEAAAOAAAAZHJzL2Uyb0RvYy54bWysU9tuGyEQfa/Uf0C817t27MReGUdtUleV&#10;0ouU9ANYlvWiAkMBezf9+g6s47i3l6o8oIE5HGbOzKyvB6PJQfqgwDI6nZSUSCugUXbH6JeH7asl&#10;JSFy23ANVjL6KAO93rx8se5dJWfQgW6kJ0hiQ9U7RrsYXVUUQXTS8DABJy06W/CGRzz6XdF43iO7&#10;0cWsLC+LHnzjPAgZAt7ejk66yfxtK0X81LZBRqIZxdhi3n3e67QXmzWvdp67ToljGPwfojBcWfz0&#10;RHXLIyd7r36jMkp4CNDGiQBTQNsqIXMOmM20/CWb+447mXNBcYI7yRT+H634ePjsiWoYnVNiucES&#10;PcghkjcwkIukTu9ChaB7h7A44DVWOWca3B2IrwEhxRlmfBASuu4/QIN8fB8hvxhab5JGmDVBGizH&#10;46kE6U+Bl/NysVzN0CXQh+ZidbVIYRS8enrufIjvJBiSDEY91jjT88NdiCP0CZJ+C6BVs1Va54Pf&#10;1TfakwPHftjmdWT/CaYt6Rm9vFiUY6p/pSjz+hOFUREbWyvD6PIE4lUnefPWNhgmryJXerQxO22P&#10;QibtRhXjUA8ITOrW0DyipB7GBsaBQ6MD/52SHpuX0fBtz72kRL+32B2r6Xyeuj0f5ourJKg/99Tn&#10;Hm4FUjEaKRnNmzhOyN55tevwp7HiFl5jKVuVRX6O6hg3Nmgu03GY0gScnzPqeeQ3PwAAAP//AwBQ&#10;SwMEFAAGAAgAAAAhAHbRce7hAAAACwEAAA8AAABkcnMvZG93bnJldi54bWxMj8FOwzAQRO9I/IO1&#10;SNxaO1VKScimQkXcQKgBJLg58TYJie0odtP073FPcFzt08ybbDvrnk00utYahGgpgJGprGpNjfDx&#10;/ry4B+a8NEr21hDCmRxs8+urTKbKnsyepsLXLIQYl0qExvsh5dxVDWnplnYgE34HO2rpwznWXI3y&#10;FMJ1z1dC3HEtWxMaGjnQrqGqK44aYTV9Da/nsjv4zyf73f287V6iTYF4ezM/PgDzNPs/GC76QR3y&#10;4FTao1GO9QixWG8CirBIwqYLIOI4AVYiJFGyBp5n/P+G/BcAAP//AwBQSwECLQAUAAYACAAAACEA&#10;toM4kv4AAADhAQAAEwAAAAAAAAAAAAAAAAAAAAAAW0NvbnRlbnRfVHlwZXNdLnhtbFBLAQItABQA&#10;BgAIAAAAIQA4/SH/1gAAAJQBAAALAAAAAAAAAAAAAAAAAC8BAABfcmVscy8ucmVsc1BLAQItABQA&#10;BgAIAAAAIQDpYJ1mGQIAADoEAAAOAAAAAAAAAAAAAAAAAC4CAABkcnMvZTJvRG9jLnhtbFBLAQIt&#10;ABQABgAIAAAAIQB20XHu4QAAAAsBAAAPAAAAAAAAAAAAAAAAAHMEAABkcnMvZG93bnJldi54bWxQ&#10;SwUGAAAAAAQABADzAAAAgQUAAAAA&#10;" strokeweight=".5pt">
                <v:path arrowok="t"/>
                <v:textbox>
                  <w:txbxContent>
                    <w:p w14:paraId="1B02AFE6" w14:textId="77777777" w:rsidR="00D533BE" w:rsidRPr="00D533BE" w:rsidRDefault="002C584E" w:rsidP="00691206">
                      <w:pPr>
                        <w:shd w:val="clear" w:color="auto" w:fill="D9E2F3"/>
                        <w:jc w:val="center"/>
                        <w:rPr>
                          <w:rFonts w:ascii="Cambria" w:hAnsi="Cambria"/>
                          <w:b/>
                        </w:rPr>
                      </w:pPr>
                      <w:r>
                        <w:rPr>
                          <w:rFonts w:ascii="Cambria" w:hAnsi="Cambria"/>
                          <w:b/>
                        </w:rPr>
                        <w:t xml:space="preserve">SENIOR </w:t>
                      </w:r>
                      <w:r w:rsidR="00D533BE" w:rsidRPr="00D533BE">
                        <w:rPr>
                          <w:rFonts w:ascii="Cambria" w:hAnsi="Cambria"/>
                          <w:b/>
                        </w:rPr>
                        <w:t xml:space="preserve">LEVEL </w:t>
                      </w:r>
                      <w:r>
                        <w:rPr>
                          <w:rFonts w:ascii="Cambria" w:hAnsi="Cambria"/>
                          <w:b/>
                        </w:rPr>
                        <w:t>PROFESSIONAL</w:t>
                      </w:r>
                    </w:p>
                    <w:p w14:paraId="1B02AFE7" w14:textId="77777777" w:rsidR="00D533BE" w:rsidRPr="00037BEF" w:rsidRDefault="00D533BE" w:rsidP="00691206">
                      <w:pPr>
                        <w:shd w:val="clear" w:color="auto" w:fill="D9E2F3"/>
                        <w:jc w:val="center"/>
                        <w:rPr>
                          <w:rFonts w:ascii="Cambria" w:hAnsi="Cambria"/>
                          <w:sz w:val="6"/>
                          <w:szCs w:val="28"/>
                        </w:rPr>
                      </w:pPr>
                    </w:p>
                    <w:p w14:paraId="1B02AFE8" w14:textId="77777777" w:rsidR="00EB2D75" w:rsidRDefault="00931F12" w:rsidP="00691206">
                      <w:pPr>
                        <w:shd w:val="clear" w:color="auto" w:fill="D9E2F3"/>
                        <w:jc w:val="center"/>
                        <w:rPr>
                          <w:rFonts w:ascii="Cambria" w:hAnsi="Cambria"/>
                          <w:b/>
                        </w:rPr>
                      </w:pPr>
                      <w:r w:rsidRPr="00931F12">
                        <w:rPr>
                          <w:rFonts w:ascii="Cambria" w:hAnsi="Cambria"/>
                          <w:b/>
                          <w:sz w:val="32"/>
                          <w:szCs w:val="32"/>
                        </w:rPr>
                        <w:t>G</w:t>
                      </w:r>
                      <w:r w:rsidRPr="00931F12">
                        <w:rPr>
                          <w:rFonts w:ascii="Cambria" w:hAnsi="Cambria"/>
                          <w:b/>
                        </w:rPr>
                        <w:t xml:space="preserve">eneral </w:t>
                      </w:r>
                      <w:r w:rsidRPr="00931F12">
                        <w:rPr>
                          <w:rFonts w:ascii="Cambria" w:hAnsi="Cambria"/>
                          <w:b/>
                          <w:sz w:val="32"/>
                          <w:szCs w:val="32"/>
                        </w:rPr>
                        <w:t>A</w:t>
                      </w:r>
                      <w:r w:rsidRPr="00931F12">
                        <w:rPr>
                          <w:rFonts w:ascii="Cambria" w:hAnsi="Cambria"/>
                          <w:b/>
                        </w:rPr>
                        <w:t xml:space="preserve">dministration | </w:t>
                      </w:r>
                      <w:r w:rsidRPr="00931F12">
                        <w:rPr>
                          <w:rFonts w:ascii="Cambria" w:hAnsi="Cambria"/>
                          <w:b/>
                          <w:sz w:val="32"/>
                          <w:szCs w:val="32"/>
                        </w:rPr>
                        <w:t>F</w:t>
                      </w:r>
                      <w:r w:rsidRPr="00931F12">
                        <w:rPr>
                          <w:rFonts w:ascii="Cambria" w:hAnsi="Cambria"/>
                          <w:b/>
                        </w:rPr>
                        <w:t xml:space="preserve">acility </w:t>
                      </w:r>
                      <w:r w:rsidRPr="00931F12">
                        <w:rPr>
                          <w:rFonts w:ascii="Cambria" w:hAnsi="Cambria"/>
                          <w:b/>
                          <w:sz w:val="32"/>
                          <w:szCs w:val="32"/>
                        </w:rPr>
                        <w:t>M</w:t>
                      </w:r>
                      <w:r w:rsidRPr="00931F12">
                        <w:rPr>
                          <w:rFonts w:ascii="Cambria" w:hAnsi="Cambria"/>
                          <w:b/>
                        </w:rPr>
                        <w:t xml:space="preserve">anagement | </w:t>
                      </w:r>
                      <w:r w:rsidRPr="00931F12">
                        <w:rPr>
                          <w:rFonts w:ascii="Cambria" w:hAnsi="Cambria"/>
                          <w:b/>
                          <w:sz w:val="32"/>
                          <w:szCs w:val="32"/>
                        </w:rPr>
                        <w:t>V</w:t>
                      </w:r>
                      <w:r w:rsidRPr="00931F12">
                        <w:rPr>
                          <w:rFonts w:ascii="Cambria" w:hAnsi="Cambria"/>
                          <w:b/>
                        </w:rPr>
                        <w:t xml:space="preserve">endor </w:t>
                      </w:r>
                      <w:r w:rsidR="00BC59E4" w:rsidRPr="00A64B8D">
                        <w:rPr>
                          <w:rFonts w:ascii="Cambria" w:hAnsi="Cambria"/>
                          <w:b/>
                          <w:sz w:val="32"/>
                          <w:szCs w:val="32"/>
                        </w:rPr>
                        <w:t>M</w:t>
                      </w:r>
                      <w:r w:rsidR="00BC59E4" w:rsidRPr="00BC59E4">
                        <w:rPr>
                          <w:rFonts w:ascii="Cambria" w:hAnsi="Cambria"/>
                          <w:b/>
                        </w:rPr>
                        <w:t>ana</w:t>
                      </w:r>
                      <w:r w:rsidR="00BC59E4">
                        <w:rPr>
                          <w:rFonts w:ascii="Cambria" w:hAnsi="Cambria"/>
                          <w:b/>
                        </w:rPr>
                        <w:t>gement</w:t>
                      </w:r>
                      <w:r w:rsidR="005E1AE2" w:rsidRPr="00931F12">
                        <w:rPr>
                          <w:rFonts w:ascii="Cambria" w:hAnsi="Cambria"/>
                          <w:b/>
                        </w:rPr>
                        <w:t xml:space="preserve"> </w:t>
                      </w:r>
                    </w:p>
                    <w:p w14:paraId="1B02AFE9" w14:textId="77777777" w:rsidR="00931F12" w:rsidRPr="00931F12" w:rsidRDefault="00931F12" w:rsidP="00691206">
                      <w:pPr>
                        <w:shd w:val="clear" w:color="auto" w:fill="D9E2F3"/>
                        <w:jc w:val="center"/>
                        <w:rPr>
                          <w:rFonts w:ascii="Cambria" w:hAnsi="Cambria"/>
                          <w:b/>
                          <w:sz w:val="20"/>
                          <w:szCs w:val="20"/>
                        </w:rPr>
                      </w:pPr>
                      <w:r w:rsidRPr="00931F12">
                        <w:rPr>
                          <w:rFonts w:ascii="Cambria" w:hAnsi="Cambria"/>
                          <w:b/>
                          <w:sz w:val="20"/>
                          <w:szCs w:val="20"/>
                        </w:rPr>
                        <w:t>Location Preference:</w:t>
                      </w:r>
                      <w:r w:rsidRPr="00931F12">
                        <w:rPr>
                          <w:sz w:val="20"/>
                          <w:szCs w:val="20"/>
                        </w:rPr>
                        <w:t xml:space="preserve"> </w:t>
                      </w:r>
                      <w:r>
                        <w:rPr>
                          <w:rFonts w:ascii="Cambria" w:hAnsi="Cambria"/>
                          <w:b/>
                          <w:sz w:val="20"/>
                          <w:szCs w:val="20"/>
                        </w:rPr>
                        <w:t>India (Mumbai) | Middle East |</w:t>
                      </w:r>
                      <w:r w:rsidRPr="00931F12">
                        <w:rPr>
                          <w:rFonts w:ascii="Cambria" w:hAnsi="Cambria"/>
                          <w:b/>
                          <w:sz w:val="20"/>
                          <w:szCs w:val="20"/>
                        </w:rPr>
                        <w:t>Overseas</w:t>
                      </w:r>
                    </w:p>
                    <w:p w14:paraId="1B02AFEA" w14:textId="77777777" w:rsidR="00D533BE" w:rsidRPr="00037BEF" w:rsidRDefault="00D533BE" w:rsidP="00D533BE">
                      <w:pPr>
                        <w:jc w:val="center"/>
                        <w:rPr>
                          <w:rFonts w:ascii="Cambria" w:hAnsi="Cambria"/>
                          <w:b/>
                          <w:sz w:val="12"/>
                        </w:rPr>
                      </w:pPr>
                    </w:p>
                    <w:p w14:paraId="1B02AFEB" w14:textId="77777777" w:rsidR="00D533BE" w:rsidRPr="00D533BE" w:rsidRDefault="00D533BE" w:rsidP="00D533BE">
                      <w:pPr>
                        <w:pBdr>
                          <w:top w:val="single" w:sz="4" w:space="1" w:color="auto"/>
                          <w:bottom w:val="single" w:sz="4" w:space="1" w:color="auto"/>
                        </w:pBdr>
                        <w:shd w:val="clear" w:color="auto" w:fill="D5DCE4"/>
                        <w:jc w:val="center"/>
                        <w:rPr>
                          <w:rFonts w:ascii="Cambria" w:hAnsi="Cambria"/>
                          <w:b/>
                          <w:smallCaps/>
                          <w:spacing w:val="38"/>
                          <w:sz w:val="20"/>
                          <w:szCs w:val="20"/>
                        </w:rPr>
                      </w:pPr>
                      <w:r w:rsidRPr="00DD1B1D">
                        <w:rPr>
                          <w:rFonts w:ascii="Cambria" w:hAnsi="Cambria"/>
                          <w:b/>
                          <w:smallCaps/>
                          <w:spacing w:val="38"/>
                          <w:sz w:val="20"/>
                          <w:szCs w:val="20"/>
                        </w:rPr>
                        <w:t>PROFILE SUMMAR</w:t>
                      </w:r>
                      <w:r w:rsidRPr="007F456C">
                        <w:rPr>
                          <w:rFonts w:ascii="Cambria" w:hAnsi="Cambria"/>
                          <w:b/>
                          <w:smallCaps/>
                          <w:spacing w:val="38"/>
                          <w:sz w:val="20"/>
                          <w:szCs w:val="20"/>
                        </w:rPr>
                        <w:t>Y</w:t>
                      </w:r>
                      <w:r w:rsidRPr="00D533BE">
                        <w:rPr>
                          <w:rFonts w:ascii="Cambria" w:hAnsi="Cambria"/>
                          <w:b/>
                          <w:smallCaps/>
                          <w:spacing w:val="38"/>
                          <w:sz w:val="20"/>
                          <w:szCs w:val="20"/>
                        </w:rPr>
                        <w:t xml:space="preserve"> </w:t>
                      </w:r>
                    </w:p>
                    <w:p w14:paraId="1B02AFEC" w14:textId="77777777" w:rsidR="008904A5" w:rsidRPr="008904A5" w:rsidRDefault="008904A5" w:rsidP="008904A5">
                      <w:pPr>
                        <w:jc w:val="both"/>
                        <w:rPr>
                          <w:rFonts w:ascii="Cambria" w:hAnsi="Cambria"/>
                          <w:b/>
                          <w:spacing w:val="-10"/>
                          <w:sz w:val="12"/>
                          <w:szCs w:val="20"/>
                        </w:rPr>
                      </w:pPr>
                    </w:p>
                    <w:p w14:paraId="1B02AFED" w14:textId="16478C5F" w:rsidR="00A762A6" w:rsidRPr="00D92BA6" w:rsidRDefault="00D533BE" w:rsidP="00424865">
                      <w:pPr>
                        <w:numPr>
                          <w:ilvl w:val="0"/>
                          <w:numId w:val="17"/>
                        </w:numPr>
                        <w:ind w:left="284" w:hanging="284"/>
                        <w:jc w:val="both"/>
                        <w:rPr>
                          <w:rFonts w:ascii="Cambria" w:hAnsi="Cambria"/>
                          <w:bCs/>
                          <w:spacing w:val="-10"/>
                          <w:sz w:val="20"/>
                          <w:szCs w:val="20"/>
                        </w:rPr>
                      </w:pPr>
                      <w:r w:rsidRPr="00D92BA6">
                        <w:rPr>
                          <w:rFonts w:ascii="Cambria" w:hAnsi="Cambria"/>
                          <w:bCs/>
                          <w:spacing w:val="-10"/>
                          <w:sz w:val="20"/>
                          <w:szCs w:val="20"/>
                        </w:rPr>
                        <w:t xml:space="preserve">Committed, goal-driven professional offering </w:t>
                      </w:r>
                      <w:r w:rsidR="00424865" w:rsidRPr="00D92BA6">
                        <w:rPr>
                          <w:rFonts w:ascii="Cambria" w:hAnsi="Cambria"/>
                          <w:bCs/>
                          <w:spacing w:val="-10"/>
                          <w:sz w:val="20"/>
                          <w:szCs w:val="20"/>
                        </w:rPr>
                        <w:t xml:space="preserve">over </w:t>
                      </w:r>
                      <w:r w:rsidR="00424865" w:rsidRPr="00D92BA6">
                        <w:rPr>
                          <w:rFonts w:ascii="Cambria" w:hAnsi="Cambria"/>
                          <w:b/>
                          <w:spacing w:val="-10"/>
                          <w:sz w:val="20"/>
                          <w:szCs w:val="20"/>
                        </w:rPr>
                        <w:t xml:space="preserve">18 </w:t>
                      </w:r>
                      <w:r w:rsidRPr="00D92BA6">
                        <w:rPr>
                          <w:rFonts w:ascii="Cambria" w:hAnsi="Cambria"/>
                          <w:b/>
                          <w:spacing w:val="-10"/>
                          <w:sz w:val="20"/>
                          <w:szCs w:val="20"/>
                        </w:rPr>
                        <w:t>years of experience</w:t>
                      </w:r>
                      <w:r w:rsidRPr="00D92BA6">
                        <w:rPr>
                          <w:rFonts w:ascii="Cambria" w:hAnsi="Cambria"/>
                          <w:bCs/>
                          <w:spacing w:val="-10"/>
                          <w:sz w:val="20"/>
                          <w:szCs w:val="20"/>
                        </w:rPr>
                        <w:t xml:space="preserve"> in </w:t>
                      </w:r>
                      <w:r w:rsidR="00424865" w:rsidRPr="00D92BA6">
                        <w:rPr>
                          <w:rFonts w:ascii="Cambria" w:hAnsi="Cambria"/>
                          <w:bCs/>
                          <w:spacing w:val="-10"/>
                          <w:sz w:val="20"/>
                          <w:szCs w:val="20"/>
                        </w:rPr>
                        <w:t xml:space="preserve">Insurance </w:t>
                      </w:r>
                      <w:r w:rsidR="00D92BA6" w:rsidRPr="00D92BA6">
                        <w:rPr>
                          <w:rFonts w:ascii="Cambria" w:hAnsi="Cambria"/>
                          <w:bCs/>
                          <w:spacing w:val="-10"/>
                          <w:sz w:val="20"/>
                          <w:szCs w:val="20"/>
                        </w:rPr>
                        <w:t>Operations,</w:t>
                      </w:r>
                      <w:r w:rsidR="00424865" w:rsidRPr="00D92BA6">
                        <w:rPr>
                          <w:rFonts w:ascii="Cambria" w:hAnsi="Cambria"/>
                          <w:bCs/>
                          <w:spacing w:val="-10"/>
                          <w:sz w:val="20"/>
                          <w:szCs w:val="20"/>
                        </w:rPr>
                        <w:t xml:space="preserve"> Personal Finance Management, Real Estate Management, Quality Compliance &amp; Team Management</w:t>
                      </w:r>
                    </w:p>
                    <w:p w14:paraId="1B02AFEE" w14:textId="77777777" w:rsidR="00D533BE" w:rsidRPr="00A762A6" w:rsidRDefault="00A762A6" w:rsidP="00A762A6">
                      <w:pPr>
                        <w:numPr>
                          <w:ilvl w:val="0"/>
                          <w:numId w:val="17"/>
                        </w:numPr>
                        <w:ind w:left="284" w:hanging="284"/>
                        <w:jc w:val="both"/>
                        <w:rPr>
                          <w:rFonts w:ascii="Cambria" w:hAnsi="Cambria"/>
                          <w:b/>
                          <w:spacing w:val="-4"/>
                          <w:sz w:val="20"/>
                          <w:szCs w:val="20"/>
                        </w:rPr>
                      </w:pPr>
                      <w:r w:rsidRPr="00A762A6">
                        <w:rPr>
                          <w:rFonts w:ascii="Cambria" w:hAnsi="Cambria"/>
                          <w:spacing w:val="-4"/>
                          <w:sz w:val="20"/>
                          <w:szCs w:val="20"/>
                        </w:rPr>
                        <w:t>E</w:t>
                      </w:r>
                      <w:r w:rsidR="00D533BE" w:rsidRPr="00A762A6">
                        <w:rPr>
                          <w:rFonts w:ascii="Cambria" w:hAnsi="Cambria"/>
                          <w:spacing w:val="-4"/>
                          <w:sz w:val="20"/>
                          <w:szCs w:val="20"/>
                        </w:rPr>
                        <w:t xml:space="preserve">xcellence in </w:t>
                      </w:r>
                      <w:r w:rsidRPr="00931F12">
                        <w:rPr>
                          <w:rFonts w:ascii="Cambria" w:hAnsi="Cambria"/>
                          <w:spacing w:val="-4"/>
                          <w:sz w:val="20"/>
                          <w:szCs w:val="20"/>
                        </w:rPr>
                        <w:t>coordinating with</w:t>
                      </w:r>
                      <w:r w:rsidRPr="00A762A6">
                        <w:rPr>
                          <w:rFonts w:ascii="Cambria" w:hAnsi="Cambria"/>
                          <w:b/>
                          <w:spacing w:val="-4"/>
                          <w:sz w:val="20"/>
                          <w:szCs w:val="20"/>
                        </w:rPr>
                        <w:t xml:space="preserve"> CAG and Statutory Auditors for Branch Premises </w:t>
                      </w:r>
                      <w:r w:rsidRPr="00931F12">
                        <w:rPr>
                          <w:rFonts w:ascii="Cambria" w:hAnsi="Cambria"/>
                          <w:spacing w:val="-4"/>
                          <w:sz w:val="20"/>
                          <w:szCs w:val="20"/>
                        </w:rPr>
                        <w:t>related</w:t>
                      </w:r>
                      <w:r w:rsidRPr="00A762A6">
                        <w:rPr>
                          <w:rFonts w:ascii="Cambria" w:hAnsi="Cambria"/>
                          <w:b/>
                          <w:spacing w:val="-4"/>
                          <w:sz w:val="20"/>
                          <w:szCs w:val="20"/>
                        </w:rPr>
                        <w:t xml:space="preserve"> issues and compliances</w:t>
                      </w:r>
                      <w:r w:rsidR="00304059" w:rsidRPr="00AB2449">
                        <w:rPr>
                          <w:rFonts w:ascii="Cambria" w:eastAsia="Calibri" w:hAnsi="Cambria"/>
                          <w:sz w:val="20"/>
                          <w:szCs w:val="22"/>
                          <w:lang w:eastAsia="en-US"/>
                        </w:rPr>
                        <w:t xml:space="preserve"> </w:t>
                      </w:r>
                      <w:r w:rsidR="00304059" w:rsidRPr="00304059">
                        <w:rPr>
                          <w:rFonts w:ascii="Cambria" w:hAnsi="Cambria"/>
                          <w:spacing w:val="-4"/>
                          <w:sz w:val="20"/>
                          <w:szCs w:val="20"/>
                        </w:rPr>
                        <w:t>and successfully carried out</w:t>
                      </w:r>
                      <w:r w:rsidR="00304059">
                        <w:rPr>
                          <w:rFonts w:ascii="Cambria" w:hAnsi="Cambria"/>
                          <w:b/>
                          <w:spacing w:val="-4"/>
                          <w:sz w:val="20"/>
                          <w:szCs w:val="20"/>
                        </w:rPr>
                        <w:t xml:space="preserve"> </w:t>
                      </w:r>
                      <w:r w:rsidR="00304059" w:rsidRPr="00304059">
                        <w:rPr>
                          <w:rFonts w:ascii="Cambria" w:hAnsi="Cambria"/>
                          <w:b/>
                          <w:spacing w:val="-4"/>
                          <w:sz w:val="20"/>
                          <w:szCs w:val="20"/>
                        </w:rPr>
                        <w:t>IRDA Audit for the Maturity Payouts</w:t>
                      </w:r>
                    </w:p>
                    <w:p w14:paraId="1B02AFEF" w14:textId="77777777" w:rsidR="00673E7B" w:rsidRPr="00673E7B" w:rsidRDefault="00D533BE" w:rsidP="00673E7B">
                      <w:pPr>
                        <w:numPr>
                          <w:ilvl w:val="0"/>
                          <w:numId w:val="17"/>
                        </w:numPr>
                        <w:ind w:left="284" w:hanging="284"/>
                        <w:jc w:val="both"/>
                        <w:rPr>
                          <w:rFonts w:ascii="Cambria" w:hAnsi="Cambria"/>
                          <w:sz w:val="20"/>
                          <w:szCs w:val="20"/>
                        </w:rPr>
                      </w:pPr>
                      <w:r w:rsidRPr="00424865">
                        <w:rPr>
                          <w:rFonts w:ascii="Cambria" w:hAnsi="Cambria"/>
                          <w:b/>
                          <w:sz w:val="20"/>
                          <w:szCs w:val="20"/>
                        </w:rPr>
                        <w:t>Strategic ability</w:t>
                      </w:r>
                      <w:r w:rsidRPr="00D533BE">
                        <w:rPr>
                          <w:rFonts w:ascii="Cambria" w:hAnsi="Cambria"/>
                          <w:sz w:val="20"/>
                          <w:szCs w:val="20"/>
                        </w:rPr>
                        <w:t xml:space="preserve"> in </w:t>
                      </w:r>
                      <w:r w:rsidR="00424865">
                        <w:rPr>
                          <w:rFonts w:ascii="Cambria" w:hAnsi="Cambria"/>
                          <w:sz w:val="20"/>
                          <w:szCs w:val="20"/>
                        </w:rPr>
                        <w:t>formulating</w:t>
                      </w:r>
                      <w:r w:rsidR="00673E7B" w:rsidRPr="00673E7B">
                        <w:rPr>
                          <w:rFonts w:ascii="Cambria" w:hAnsi="Cambria"/>
                          <w:sz w:val="20"/>
                          <w:szCs w:val="20"/>
                        </w:rPr>
                        <w:t xml:space="preserve"> </w:t>
                      </w:r>
                      <w:r w:rsidR="00673E7B" w:rsidRPr="00424865">
                        <w:rPr>
                          <w:rFonts w:ascii="Cambria" w:hAnsi="Cambria"/>
                          <w:b/>
                          <w:sz w:val="20"/>
                          <w:szCs w:val="20"/>
                        </w:rPr>
                        <w:t>comprehensive guidelines</w:t>
                      </w:r>
                      <w:r w:rsidR="00424865">
                        <w:rPr>
                          <w:rFonts w:ascii="Cambria" w:hAnsi="Cambria"/>
                          <w:sz w:val="20"/>
                          <w:szCs w:val="20"/>
                        </w:rPr>
                        <w:t xml:space="preserve"> </w:t>
                      </w:r>
                      <w:r w:rsidR="00673E7B" w:rsidRPr="00673E7B">
                        <w:rPr>
                          <w:rFonts w:ascii="Cambria" w:hAnsi="Cambria"/>
                          <w:sz w:val="20"/>
                          <w:szCs w:val="20"/>
                        </w:rPr>
                        <w:t xml:space="preserve">for acquisition of premises on </w:t>
                      </w:r>
                      <w:r w:rsidR="00673E7B" w:rsidRPr="00EE25EC">
                        <w:rPr>
                          <w:rFonts w:ascii="Cambria" w:hAnsi="Cambria"/>
                          <w:b/>
                          <w:sz w:val="20"/>
                          <w:szCs w:val="20"/>
                        </w:rPr>
                        <w:t>lease, preparation of interior layout plans, preparation and verification of estimates, tendering process</w:t>
                      </w:r>
                      <w:r w:rsidR="00673E7B" w:rsidRPr="00673E7B">
                        <w:rPr>
                          <w:rFonts w:ascii="Cambria" w:hAnsi="Cambria"/>
                          <w:sz w:val="20"/>
                          <w:szCs w:val="20"/>
                        </w:rPr>
                        <w:t xml:space="preserve">, </w:t>
                      </w:r>
                      <w:proofErr w:type="gramStart"/>
                      <w:r w:rsidR="00673E7B" w:rsidRPr="00673E7B">
                        <w:rPr>
                          <w:rFonts w:ascii="Cambria" w:hAnsi="Cambria"/>
                          <w:sz w:val="20"/>
                          <w:szCs w:val="20"/>
                        </w:rPr>
                        <w:t>cer</w:t>
                      </w:r>
                      <w:r w:rsidR="00424865">
                        <w:rPr>
                          <w:rFonts w:ascii="Cambria" w:hAnsi="Cambria"/>
                          <w:sz w:val="20"/>
                          <w:szCs w:val="20"/>
                        </w:rPr>
                        <w:t>tification</w:t>
                      </w:r>
                      <w:proofErr w:type="gramEnd"/>
                      <w:r w:rsidR="00424865">
                        <w:rPr>
                          <w:rFonts w:ascii="Cambria" w:hAnsi="Cambria"/>
                          <w:sz w:val="20"/>
                          <w:szCs w:val="20"/>
                        </w:rPr>
                        <w:t xml:space="preserve"> and payment of bills, </w:t>
                      </w:r>
                      <w:r w:rsidR="00673E7B" w:rsidRPr="00673E7B">
                        <w:rPr>
                          <w:rFonts w:ascii="Cambria" w:hAnsi="Cambria"/>
                          <w:sz w:val="20"/>
                          <w:szCs w:val="20"/>
                        </w:rPr>
                        <w:t>etc.</w:t>
                      </w:r>
                    </w:p>
                    <w:p w14:paraId="1B02AFF0" w14:textId="77777777" w:rsidR="00424865" w:rsidRPr="00931F12" w:rsidRDefault="00424865" w:rsidP="00424865">
                      <w:pPr>
                        <w:numPr>
                          <w:ilvl w:val="0"/>
                          <w:numId w:val="17"/>
                        </w:numPr>
                        <w:ind w:left="284" w:hanging="284"/>
                        <w:jc w:val="both"/>
                        <w:rPr>
                          <w:rFonts w:ascii="Cambria" w:hAnsi="Cambria"/>
                          <w:b/>
                          <w:sz w:val="20"/>
                          <w:szCs w:val="20"/>
                        </w:rPr>
                      </w:pPr>
                      <w:r w:rsidRPr="00424865">
                        <w:rPr>
                          <w:rFonts w:ascii="Cambria" w:hAnsi="Cambria"/>
                          <w:sz w:val="20"/>
                          <w:szCs w:val="20"/>
                        </w:rPr>
                        <w:t xml:space="preserve">Expertise in </w:t>
                      </w:r>
                      <w:r w:rsidR="00931F12">
                        <w:rPr>
                          <w:rFonts w:ascii="Cambria" w:hAnsi="Cambria"/>
                          <w:sz w:val="20"/>
                          <w:szCs w:val="20"/>
                          <w:lang w:val="en-GB"/>
                        </w:rPr>
                        <w:t>m</w:t>
                      </w:r>
                      <w:r w:rsidR="00931F12" w:rsidRPr="00931F12">
                        <w:rPr>
                          <w:rFonts w:ascii="Cambria" w:hAnsi="Cambria"/>
                          <w:sz w:val="20"/>
                          <w:szCs w:val="20"/>
                          <w:lang w:val="en-GB"/>
                        </w:rPr>
                        <w:t xml:space="preserve">anaging operations with </w:t>
                      </w:r>
                      <w:r w:rsidR="00931F12" w:rsidRPr="00931F12">
                        <w:rPr>
                          <w:rFonts w:ascii="Cambria" w:hAnsi="Cambria"/>
                          <w:b/>
                          <w:sz w:val="20"/>
                          <w:szCs w:val="20"/>
                          <w:lang w:val="en-GB"/>
                        </w:rPr>
                        <w:t xml:space="preserve">key focus on top line and </w:t>
                      </w:r>
                      <w:proofErr w:type="gramStart"/>
                      <w:r w:rsidR="00931F12" w:rsidRPr="00931F12">
                        <w:rPr>
                          <w:rFonts w:ascii="Cambria" w:hAnsi="Cambria"/>
                          <w:b/>
                          <w:sz w:val="20"/>
                          <w:szCs w:val="20"/>
                          <w:lang w:val="en-GB"/>
                        </w:rPr>
                        <w:t>bottom line</w:t>
                      </w:r>
                      <w:proofErr w:type="gramEnd"/>
                      <w:r w:rsidR="00931F12" w:rsidRPr="00931F12">
                        <w:rPr>
                          <w:rFonts w:ascii="Cambria" w:hAnsi="Cambria"/>
                          <w:b/>
                          <w:sz w:val="20"/>
                          <w:szCs w:val="20"/>
                          <w:lang w:val="en-GB"/>
                        </w:rPr>
                        <w:t xml:space="preserve"> profitability</w:t>
                      </w:r>
                      <w:r w:rsidR="00931F12" w:rsidRPr="00931F12">
                        <w:rPr>
                          <w:rFonts w:ascii="Cambria" w:hAnsi="Cambria"/>
                          <w:sz w:val="20"/>
                          <w:szCs w:val="20"/>
                          <w:lang w:val="en-GB"/>
                        </w:rPr>
                        <w:t xml:space="preserve"> by ensuring </w:t>
                      </w:r>
                      <w:r w:rsidR="00931F12" w:rsidRPr="00931F12">
                        <w:rPr>
                          <w:rFonts w:ascii="Cambria" w:hAnsi="Cambria"/>
                          <w:b/>
                          <w:sz w:val="20"/>
                          <w:szCs w:val="20"/>
                          <w:lang w:val="en-GB"/>
                        </w:rPr>
                        <w:t>optimal utilisation of available resources</w:t>
                      </w:r>
                    </w:p>
                    <w:p w14:paraId="1B02AFF1" w14:textId="77777777" w:rsidR="00424865" w:rsidRPr="00931F12" w:rsidRDefault="00931F12" w:rsidP="00931F12">
                      <w:pPr>
                        <w:numPr>
                          <w:ilvl w:val="0"/>
                          <w:numId w:val="17"/>
                        </w:numPr>
                        <w:ind w:left="284" w:hanging="284"/>
                        <w:jc w:val="both"/>
                        <w:rPr>
                          <w:rFonts w:ascii="Cambria" w:hAnsi="Cambria"/>
                          <w:spacing w:val="-6"/>
                          <w:sz w:val="20"/>
                          <w:szCs w:val="20"/>
                        </w:rPr>
                      </w:pPr>
                      <w:r w:rsidRPr="00931F12">
                        <w:rPr>
                          <w:rFonts w:ascii="Cambria" w:hAnsi="Cambria"/>
                          <w:spacing w:val="-6"/>
                          <w:sz w:val="20"/>
                          <w:szCs w:val="20"/>
                        </w:rPr>
                        <w:t xml:space="preserve">Resourceful in </w:t>
                      </w:r>
                      <w:r w:rsidRPr="00931F12">
                        <w:rPr>
                          <w:rFonts w:ascii="Cambria" w:hAnsi="Cambria"/>
                          <w:b/>
                          <w:spacing w:val="-6"/>
                          <w:sz w:val="20"/>
                          <w:szCs w:val="20"/>
                        </w:rPr>
                        <w:t>identifying, developing and negotiating with vendors</w:t>
                      </w:r>
                      <w:r w:rsidRPr="00931F12">
                        <w:rPr>
                          <w:rFonts w:ascii="Cambria" w:hAnsi="Cambria"/>
                          <w:spacing w:val="-6"/>
                          <w:sz w:val="20"/>
                          <w:szCs w:val="20"/>
                        </w:rPr>
                        <w:t xml:space="preserve"> for the </w:t>
                      </w:r>
                      <w:r w:rsidRPr="00931F12">
                        <w:rPr>
                          <w:rFonts w:ascii="Cambria" w:hAnsi="Cambria"/>
                          <w:b/>
                          <w:spacing w:val="-6"/>
                          <w:sz w:val="20"/>
                          <w:szCs w:val="20"/>
                        </w:rPr>
                        <w:t>procurement of necessary items</w:t>
                      </w:r>
                      <w:r w:rsidRPr="00931F12">
                        <w:rPr>
                          <w:rFonts w:ascii="Cambria" w:hAnsi="Cambria"/>
                          <w:spacing w:val="-6"/>
                          <w:sz w:val="20"/>
                          <w:szCs w:val="20"/>
                        </w:rPr>
                        <w:t xml:space="preserve">, supplies and material for the smooth running of operations of the </w:t>
                      </w:r>
                      <w:proofErr w:type="gramStart"/>
                      <w:r w:rsidRPr="00931F12">
                        <w:rPr>
                          <w:rFonts w:ascii="Cambria" w:hAnsi="Cambria"/>
                          <w:spacing w:val="-6"/>
                          <w:sz w:val="20"/>
                          <w:szCs w:val="20"/>
                        </w:rPr>
                        <w:t>organization</w:t>
                      </w:r>
                      <w:proofErr w:type="gramEnd"/>
                    </w:p>
                    <w:p w14:paraId="1B02AFF2" w14:textId="77777777" w:rsidR="00931F12" w:rsidRDefault="00424865" w:rsidP="00931F12">
                      <w:pPr>
                        <w:numPr>
                          <w:ilvl w:val="0"/>
                          <w:numId w:val="17"/>
                        </w:numPr>
                        <w:ind w:left="284" w:hanging="284"/>
                        <w:jc w:val="both"/>
                        <w:rPr>
                          <w:rFonts w:ascii="Cambria" w:hAnsi="Cambria"/>
                          <w:sz w:val="20"/>
                          <w:szCs w:val="20"/>
                        </w:rPr>
                      </w:pPr>
                      <w:r>
                        <w:rPr>
                          <w:rFonts w:ascii="Cambria" w:hAnsi="Cambria"/>
                          <w:sz w:val="20"/>
                          <w:szCs w:val="20"/>
                        </w:rPr>
                        <w:t xml:space="preserve">Excellence </w:t>
                      </w:r>
                      <w:r w:rsidRPr="00424865">
                        <w:rPr>
                          <w:rFonts w:ascii="Cambria" w:hAnsi="Cambria"/>
                          <w:sz w:val="20"/>
                          <w:szCs w:val="20"/>
                        </w:rPr>
                        <w:t xml:space="preserve">in </w:t>
                      </w:r>
                      <w:r w:rsidR="00931F12">
                        <w:rPr>
                          <w:rFonts w:ascii="Cambria" w:hAnsi="Cambria"/>
                          <w:sz w:val="20"/>
                          <w:szCs w:val="20"/>
                          <w:lang w:val="en-GB"/>
                        </w:rPr>
                        <w:t>c</w:t>
                      </w:r>
                      <w:r w:rsidR="00931F12" w:rsidRPr="00931F12">
                        <w:rPr>
                          <w:rFonts w:ascii="Cambria" w:hAnsi="Cambria"/>
                          <w:sz w:val="20"/>
                          <w:szCs w:val="20"/>
                          <w:lang w:val="en-GB"/>
                        </w:rPr>
                        <w:t xml:space="preserve">oordinating with external agencies for negotiations, </w:t>
                      </w:r>
                      <w:r w:rsidR="00931F12" w:rsidRPr="00931F12">
                        <w:rPr>
                          <w:rFonts w:ascii="Cambria" w:hAnsi="Cambria"/>
                          <w:b/>
                          <w:sz w:val="20"/>
                          <w:szCs w:val="20"/>
                          <w:lang w:val="en-GB"/>
                        </w:rPr>
                        <w:t>preparation of tender / contract documents</w:t>
                      </w:r>
                      <w:r w:rsidR="00931F12" w:rsidRPr="00931F12">
                        <w:rPr>
                          <w:rFonts w:ascii="Cambria" w:hAnsi="Cambria"/>
                          <w:sz w:val="20"/>
                          <w:szCs w:val="20"/>
                          <w:lang w:val="en-GB"/>
                        </w:rPr>
                        <w:t xml:space="preserve">, cost </w:t>
                      </w:r>
                      <w:r w:rsidR="00931F12" w:rsidRPr="00931F12">
                        <w:rPr>
                          <w:rFonts w:ascii="Cambria" w:hAnsi="Cambria"/>
                          <w:b/>
                          <w:sz w:val="20"/>
                          <w:szCs w:val="20"/>
                          <w:lang w:val="en-GB"/>
                        </w:rPr>
                        <w:t>estimates, including billing, variation proposals</w:t>
                      </w:r>
                      <w:r w:rsidR="00931F12">
                        <w:rPr>
                          <w:rFonts w:ascii="Cambria" w:hAnsi="Cambria"/>
                          <w:sz w:val="20"/>
                          <w:szCs w:val="20"/>
                          <w:lang w:val="en-GB"/>
                        </w:rPr>
                        <w:t xml:space="preserve"> and i</w:t>
                      </w:r>
                      <w:r w:rsidR="00931F12" w:rsidRPr="00931F12">
                        <w:rPr>
                          <w:rFonts w:ascii="Cambria" w:hAnsi="Cambria"/>
                          <w:sz w:val="20"/>
                          <w:szCs w:val="20"/>
                          <w:lang w:val="en-GB"/>
                        </w:rPr>
                        <w:t xml:space="preserve">nterpreting contractual obligations &amp; rights and evaluation of problems for </w:t>
                      </w:r>
                      <w:r w:rsidR="00931F12" w:rsidRPr="00931F12">
                        <w:rPr>
                          <w:rFonts w:ascii="Cambria" w:hAnsi="Cambria"/>
                          <w:b/>
                          <w:sz w:val="20"/>
                          <w:szCs w:val="20"/>
                          <w:lang w:val="en-GB"/>
                        </w:rPr>
                        <w:t xml:space="preserve">management </w:t>
                      </w:r>
                      <w:proofErr w:type="gramStart"/>
                      <w:r w:rsidR="00931F12" w:rsidRPr="00931F12">
                        <w:rPr>
                          <w:rFonts w:ascii="Cambria" w:hAnsi="Cambria"/>
                          <w:b/>
                          <w:sz w:val="20"/>
                          <w:szCs w:val="20"/>
                          <w:lang w:val="en-GB"/>
                        </w:rPr>
                        <w:t>reporting</w:t>
                      </w:r>
                      <w:proofErr w:type="gramEnd"/>
                    </w:p>
                    <w:p w14:paraId="1B02AFF3" w14:textId="77777777" w:rsidR="00931F12" w:rsidRDefault="00931F12" w:rsidP="00931F12">
                      <w:pPr>
                        <w:numPr>
                          <w:ilvl w:val="0"/>
                          <w:numId w:val="17"/>
                        </w:numPr>
                        <w:ind w:left="284" w:hanging="284"/>
                        <w:jc w:val="both"/>
                        <w:rPr>
                          <w:rFonts w:ascii="Cambria" w:hAnsi="Cambria"/>
                          <w:sz w:val="20"/>
                          <w:szCs w:val="20"/>
                        </w:rPr>
                      </w:pPr>
                      <w:r w:rsidRPr="00931F12">
                        <w:rPr>
                          <w:rFonts w:ascii="Cambria" w:hAnsi="Cambria"/>
                          <w:b/>
                          <w:sz w:val="20"/>
                          <w:szCs w:val="20"/>
                        </w:rPr>
                        <w:t>Out-of-the-box thinker</w:t>
                      </w:r>
                      <w:r w:rsidRPr="00931F12">
                        <w:rPr>
                          <w:rFonts w:ascii="Cambria" w:hAnsi="Cambria"/>
                          <w:sz w:val="20"/>
                          <w:szCs w:val="20"/>
                        </w:rPr>
                        <w:t xml:space="preserve"> with proven track record </w:t>
                      </w:r>
                      <w:r w:rsidRPr="00931F12">
                        <w:rPr>
                          <w:rFonts w:ascii="Cambria" w:hAnsi="Cambria"/>
                          <w:b/>
                          <w:sz w:val="20"/>
                          <w:szCs w:val="20"/>
                        </w:rPr>
                        <w:t>of establishing processes &amp; SOPs, streamlining workflo</w:t>
                      </w:r>
                      <w:r w:rsidRPr="00931F12">
                        <w:rPr>
                          <w:rFonts w:ascii="Cambria" w:hAnsi="Cambria"/>
                          <w:sz w:val="20"/>
                          <w:szCs w:val="20"/>
                        </w:rPr>
                        <w:t xml:space="preserve">w and creating environment to </w:t>
                      </w:r>
                      <w:r w:rsidRPr="00931F12">
                        <w:rPr>
                          <w:rFonts w:ascii="Cambria" w:hAnsi="Cambria"/>
                          <w:b/>
                          <w:sz w:val="20"/>
                          <w:szCs w:val="20"/>
                        </w:rPr>
                        <w:t xml:space="preserve">enhance </w:t>
                      </w:r>
                      <w:proofErr w:type="gramStart"/>
                      <w:r w:rsidRPr="00931F12">
                        <w:rPr>
                          <w:rFonts w:ascii="Cambria" w:hAnsi="Cambria"/>
                          <w:b/>
                          <w:sz w:val="20"/>
                          <w:szCs w:val="20"/>
                        </w:rPr>
                        <w:t>productivity</w:t>
                      </w:r>
                      <w:proofErr w:type="gramEnd"/>
                      <w:r w:rsidRPr="00931F12">
                        <w:rPr>
                          <w:rFonts w:ascii="Cambria" w:hAnsi="Cambria"/>
                          <w:sz w:val="20"/>
                          <w:szCs w:val="20"/>
                        </w:rPr>
                        <w:t xml:space="preserve"> </w:t>
                      </w:r>
                    </w:p>
                    <w:p w14:paraId="1B02AFF4" w14:textId="77777777" w:rsidR="00931F12" w:rsidRPr="00931F12" w:rsidRDefault="00931F12" w:rsidP="00931F12">
                      <w:pPr>
                        <w:numPr>
                          <w:ilvl w:val="0"/>
                          <w:numId w:val="17"/>
                        </w:numPr>
                        <w:ind w:left="284" w:hanging="284"/>
                        <w:jc w:val="both"/>
                        <w:rPr>
                          <w:rFonts w:ascii="Cambria" w:hAnsi="Cambria"/>
                          <w:b/>
                          <w:sz w:val="20"/>
                          <w:szCs w:val="20"/>
                        </w:rPr>
                      </w:pPr>
                      <w:r w:rsidRPr="00931F12">
                        <w:rPr>
                          <w:rFonts w:ascii="Cambria" w:hAnsi="Cambria"/>
                          <w:sz w:val="20"/>
                          <w:szCs w:val="20"/>
                        </w:rPr>
                        <w:t xml:space="preserve">Proficient in managing </w:t>
                      </w:r>
                      <w:r w:rsidRPr="00931F12">
                        <w:rPr>
                          <w:rFonts w:ascii="Cambria" w:hAnsi="Cambria"/>
                          <w:b/>
                          <w:sz w:val="20"/>
                          <w:szCs w:val="20"/>
                        </w:rPr>
                        <w:t>Facility Management Services</w:t>
                      </w:r>
                      <w:r w:rsidRPr="00931F12">
                        <w:rPr>
                          <w:rFonts w:ascii="Cambria" w:hAnsi="Cambria"/>
                          <w:sz w:val="20"/>
                          <w:szCs w:val="20"/>
                        </w:rPr>
                        <w:t xml:space="preserve"> involving managing both </w:t>
                      </w:r>
                      <w:r w:rsidRPr="00931F12">
                        <w:rPr>
                          <w:rFonts w:ascii="Cambria" w:hAnsi="Cambria"/>
                          <w:b/>
                          <w:sz w:val="20"/>
                          <w:szCs w:val="20"/>
                        </w:rPr>
                        <w:t xml:space="preserve">technical &amp; soft services, maintenance of utilities, client interaction, </w:t>
                      </w:r>
                      <w:r>
                        <w:rPr>
                          <w:rFonts w:ascii="Cambria" w:hAnsi="Cambria"/>
                          <w:b/>
                          <w:sz w:val="20"/>
                          <w:szCs w:val="20"/>
                        </w:rPr>
                        <w:t xml:space="preserve">back </w:t>
                      </w:r>
                      <w:r w:rsidRPr="00931F12">
                        <w:rPr>
                          <w:rFonts w:ascii="Cambria" w:hAnsi="Cambria"/>
                          <w:b/>
                          <w:sz w:val="20"/>
                          <w:szCs w:val="20"/>
                        </w:rPr>
                        <w:t xml:space="preserve">office support, vendor development and management of </w:t>
                      </w:r>
                      <w:proofErr w:type="gramStart"/>
                      <w:r w:rsidRPr="00931F12">
                        <w:rPr>
                          <w:rFonts w:ascii="Cambria" w:hAnsi="Cambria"/>
                          <w:b/>
                          <w:sz w:val="20"/>
                          <w:szCs w:val="20"/>
                        </w:rPr>
                        <w:t>AMC</w:t>
                      </w:r>
                      <w:proofErr w:type="gramEnd"/>
                    </w:p>
                    <w:p w14:paraId="1B02AFF5" w14:textId="77777777" w:rsidR="00D533BE" w:rsidRPr="00037BEF" w:rsidRDefault="00D533BE" w:rsidP="00037BEF">
                      <w:pPr>
                        <w:numPr>
                          <w:ilvl w:val="0"/>
                          <w:numId w:val="17"/>
                        </w:numPr>
                        <w:ind w:left="284" w:hanging="284"/>
                        <w:jc w:val="both"/>
                        <w:rPr>
                          <w:rFonts w:ascii="Cambria" w:hAnsi="Cambria"/>
                          <w:sz w:val="20"/>
                          <w:szCs w:val="20"/>
                        </w:rPr>
                      </w:pPr>
                      <w:r w:rsidRPr="00037BEF">
                        <w:rPr>
                          <w:rFonts w:ascii="Cambria" w:hAnsi="Cambria"/>
                          <w:sz w:val="20"/>
                          <w:szCs w:val="20"/>
                        </w:rPr>
                        <w:t xml:space="preserve">Effective leader with excellent motivational skills to sustain growth momentum </w:t>
                      </w:r>
                      <w:r w:rsidR="00037BEF">
                        <w:rPr>
                          <w:rFonts w:ascii="Cambria" w:hAnsi="Cambria"/>
                          <w:sz w:val="20"/>
                          <w:szCs w:val="20"/>
                        </w:rPr>
                        <w:t>by</w:t>
                      </w:r>
                      <w:r w:rsidRPr="00037BEF">
                        <w:rPr>
                          <w:rFonts w:ascii="Cambria" w:hAnsi="Cambria"/>
                          <w:sz w:val="20"/>
                          <w:szCs w:val="20"/>
                        </w:rPr>
                        <w:t xml:space="preserve"> motivating peak individual </w:t>
                      </w:r>
                      <w:proofErr w:type="gramStart"/>
                      <w:r w:rsidRPr="00037BEF">
                        <w:rPr>
                          <w:rFonts w:ascii="Cambria" w:hAnsi="Cambria"/>
                          <w:sz w:val="20"/>
                          <w:szCs w:val="20"/>
                        </w:rPr>
                        <w:t>performances</w:t>
                      </w:r>
                      <w:proofErr w:type="gramEnd"/>
                    </w:p>
                    <w:p w14:paraId="1B02AFF6" w14:textId="77777777" w:rsidR="00D533BE" w:rsidRPr="00D533BE" w:rsidRDefault="00D533BE" w:rsidP="00D533BE">
                      <w:pPr>
                        <w:jc w:val="center"/>
                        <w:rPr>
                          <w:rFonts w:ascii="Cambria" w:hAnsi="Cambria"/>
                          <w:b/>
                        </w:rPr>
                      </w:pPr>
                    </w:p>
                  </w:txbxContent>
                </v:textbox>
                <w10:wrap type="tight"/>
              </v:shape>
            </w:pict>
          </mc:Fallback>
        </mc:AlternateContent>
      </w:r>
      <w:r>
        <w:rPr>
          <w:noProof/>
        </w:rPr>
        <mc:AlternateContent>
          <mc:Choice Requires="wps">
            <w:drawing>
              <wp:anchor distT="0" distB="0" distL="114300" distR="114300" simplePos="0" relativeHeight="251657216" behindDoc="1" locked="0" layoutInCell="1" allowOverlap="1" wp14:anchorId="1B02AFE4" wp14:editId="1B02AFE5">
                <wp:simplePos x="0" y="0"/>
                <wp:positionH relativeFrom="page">
                  <wp:posOffset>446405</wp:posOffset>
                </wp:positionH>
                <wp:positionV relativeFrom="page">
                  <wp:posOffset>389890</wp:posOffset>
                </wp:positionV>
                <wp:extent cx="2515870" cy="5906135"/>
                <wp:effectExtent l="0" t="0" r="0" b="0"/>
                <wp:wrapTight wrapText="bothSides">
                  <wp:wrapPolygon edited="0">
                    <wp:start x="0" y="0"/>
                    <wp:lineTo x="0" y="21528"/>
                    <wp:lineTo x="21426" y="21528"/>
                    <wp:lineTo x="21426" y="0"/>
                    <wp:lineTo x="0" y="0"/>
                  </wp:wrapPolygon>
                </wp:wrapTight>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870" cy="5906135"/>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B02AFF7" w14:textId="77777777" w:rsidR="009E3AB0" w:rsidRPr="009E3AB0" w:rsidRDefault="009E3AB0" w:rsidP="009E3AB0">
                            <w:pPr>
                              <w:jc w:val="center"/>
                              <w:rPr>
                                <w:rFonts w:ascii="Cambria" w:hAnsi="Cambria" w:cs="Arial"/>
                                <w:b/>
                                <w:color w:val="FFFFFF"/>
                                <w:sz w:val="28"/>
                                <w:szCs w:val="28"/>
                              </w:rPr>
                            </w:pPr>
                            <w:r w:rsidRPr="009E3AB0">
                              <w:rPr>
                                <w:rFonts w:ascii="Cambria" w:hAnsi="Cambria" w:cs="Arial"/>
                                <w:b/>
                                <w:color w:val="FFFFFF"/>
                                <w:sz w:val="28"/>
                                <w:szCs w:val="28"/>
                              </w:rPr>
                              <w:t>NIRANJAN N AMIN</w:t>
                            </w:r>
                          </w:p>
                          <w:p w14:paraId="1B02AFF8" w14:textId="77777777" w:rsidR="00EB2D75" w:rsidRPr="00E23D4B" w:rsidRDefault="00EB2D75" w:rsidP="00EB2D75">
                            <w:pPr>
                              <w:jc w:val="center"/>
                              <w:rPr>
                                <w:rFonts w:cs="Calibri"/>
                                <w:b/>
                                <w:sz w:val="2"/>
                              </w:rPr>
                            </w:pPr>
                          </w:p>
                          <w:p w14:paraId="1B02AFF9" w14:textId="77777777" w:rsidR="009E3AB0" w:rsidRDefault="00AC2BD4" w:rsidP="00AC2BD4">
                            <w:pPr>
                              <w:spacing w:line="276" w:lineRule="auto"/>
                              <w:jc w:val="center"/>
                              <w:rPr>
                                <w:rFonts w:ascii="Cambria" w:eastAsia="Batang" w:hAnsi="Cambria"/>
                                <w:b/>
                                <w:color w:val="FFFFFF"/>
                                <w:sz w:val="20"/>
                                <w:szCs w:val="20"/>
                              </w:rPr>
                            </w:pPr>
                            <w:r>
                              <w:rPr>
                                <w:noProof/>
                                <w:lang w:val="en-IN" w:eastAsia="en-IN"/>
                              </w:rPr>
                              <w:drawing>
                                <wp:inline distT="0" distB="0" distL="0" distR="0" wp14:anchorId="1B02B008" wp14:editId="1B02B009">
                                  <wp:extent cx="90487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04875" cy="1076325"/>
                                          </a:xfrm>
                                          <a:prstGeom prst="rect">
                                            <a:avLst/>
                                          </a:prstGeom>
                                          <a:noFill/>
                                          <a:ln w="9525">
                                            <a:noFill/>
                                            <a:miter lim="800000"/>
                                            <a:headEnd/>
                                            <a:tailEnd/>
                                          </a:ln>
                                        </pic:spPr>
                                      </pic:pic>
                                    </a:graphicData>
                                  </a:graphic>
                                </wp:inline>
                              </w:drawing>
                            </w:r>
                          </w:p>
                          <w:p w14:paraId="1B02AFFA" w14:textId="77777777" w:rsidR="00EB2D75" w:rsidRPr="002E03E8" w:rsidRDefault="00EB2D75" w:rsidP="00D533BE">
                            <w:pPr>
                              <w:spacing w:line="276" w:lineRule="auto"/>
                              <w:jc w:val="center"/>
                              <w:rPr>
                                <w:rFonts w:ascii="Cambria" w:hAnsi="Cambria" w:cs="Arial"/>
                                <w:color w:val="FFFFFF"/>
                                <w:sz w:val="20"/>
                                <w:szCs w:val="20"/>
                                <w:lang w:val="en-GB"/>
                              </w:rPr>
                            </w:pPr>
                            <w:r w:rsidRPr="00691206">
                              <w:rPr>
                                <w:rFonts w:ascii="Cambria" w:eastAsia="Batang" w:hAnsi="Cambria"/>
                                <w:b/>
                                <w:color w:val="FFFFFF"/>
                                <w:sz w:val="20"/>
                                <w:szCs w:val="20"/>
                              </w:rPr>
                              <w:sym w:font="Wingdings" w:char="F029"/>
                            </w:r>
                            <w:r w:rsidRPr="00691206">
                              <w:rPr>
                                <w:rFonts w:ascii="Cambria" w:eastAsia="Batang" w:hAnsi="Cambria"/>
                                <w:b/>
                                <w:color w:val="FFFFFF"/>
                                <w:sz w:val="20"/>
                                <w:szCs w:val="20"/>
                              </w:rPr>
                              <w:t xml:space="preserve">: </w:t>
                            </w:r>
                            <w:r w:rsidRPr="00691206">
                              <w:rPr>
                                <w:rFonts w:ascii="Cambria" w:hAnsi="Cambria"/>
                                <w:color w:val="FFFFFF"/>
                                <w:sz w:val="20"/>
                                <w:szCs w:val="20"/>
                              </w:rPr>
                              <w:t xml:space="preserve">+91 </w:t>
                            </w:r>
                            <w:r w:rsidR="002E03E8" w:rsidRPr="002E03E8">
                              <w:rPr>
                                <w:rFonts w:ascii="Cambria" w:hAnsi="Cambria"/>
                                <w:color w:val="FFFFFF"/>
                                <w:sz w:val="20"/>
                                <w:szCs w:val="20"/>
                              </w:rPr>
                              <w:t>9820288589; +</w:t>
                            </w:r>
                            <w:r w:rsidR="002E03E8">
                              <w:rPr>
                                <w:rFonts w:ascii="Cambria" w:hAnsi="Cambria"/>
                                <w:color w:val="FFFFFF"/>
                                <w:sz w:val="20"/>
                                <w:szCs w:val="20"/>
                              </w:rPr>
                              <w:t>91</w:t>
                            </w:r>
                            <w:r w:rsidR="002E03E8" w:rsidRPr="002E03E8">
                              <w:rPr>
                                <w:rFonts w:ascii="Cambria" w:hAnsi="Cambria"/>
                                <w:color w:val="FFFFFF"/>
                                <w:sz w:val="20"/>
                                <w:szCs w:val="20"/>
                              </w:rPr>
                              <w:t>22 27660923</w:t>
                            </w:r>
                          </w:p>
                          <w:p w14:paraId="1B02AFFB" w14:textId="77777777" w:rsidR="00EB2D75" w:rsidRPr="00691206" w:rsidRDefault="00EB2D75" w:rsidP="00D533BE">
                            <w:pPr>
                              <w:spacing w:line="276" w:lineRule="auto"/>
                              <w:jc w:val="center"/>
                              <w:rPr>
                                <w:rFonts w:ascii="Cambria" w:hAnsi="Cambria"/>
                                <w:color w:val="FFFFFF"/>
                                <w:sz w:val="20"/>
                                <w:szCs w:val="20"/>
                              </w:rPr>
                            </w:pPr>
                            <w:r w:rsidRPr="00691206">
                              <w:rPr>
                                <w:rFonts w:ascii="Cambria" w:eastAsia="Batang" w:hAnsi="Cambria"/>
                                <w:b/>
                                <w:color w:val="FFFFFF"/>
                                <w:sz w:val="20"/>
                                <w:szCs w:val="20"/>
                              </w:rPr>
                              <w:sym w:font="Wingdings" w:char="F02A"/>
                            </w:r>
                            <w:r w:rsidRPr="002E03E8">
                              <w:rPr>
                                <w:rFonts w:ascii="Cambria" w:hAnsi="Cambria"/>
                                <w:color w:val="FFFFFF"/>
                                <w:sz w:val="20"/>
                                <w:szCs w:val="20"/>
                              </w:rPr>
                              <w:t>:</w:t>
                            </w:r>
                            <w:r w:rsidR="002E03E8" w:rsidRPr="00691206">
                              <w:rPr>
                                <w:rFonts w:ascii="Cambria" w:hAnsi="Cambria"/>
                                <w:color w:val="FFFFFF"/>
                                <w:sz w:val="20"/>
                                <w:szCs w:val="20"/>
                              </w:rPr>
                              <w:t xml:space="preserve"> </w:t>
                            </w:r>
                            <w:hyperlink r:id="rId7" w:history="1">
                              <w:r w:rsidR="002E03E8" w:rsidRPr="002E03E8">
                                <w:rPr>
                                  <w:rFonts w:ascii="Cambria" w:hAnsi="Cambria"/>
                                  <w:color w:val="FFFFFF"/>
                                  <w:sz w:val="20"/>
                                  <w:szCs w:val="20"/>
                                </w:rPr>
                                <w:t>aminniranjan@rediffmail.com</w:t>
                              </w:r>
                            </w:hyperlink>
                            <w:r w:rsidR="002E03E8" w:rsidRPr="002E03E8">
                              <w:rPr>
                                <w:rFonts w:ascii="Cambria" w:hAnsi="Cambria"/>
                                <w:color w:val="FFFFFF"/>
                                <w:sz w:val="20"/>
                                <w:szCs w:val="20"/>
                              </w:rPr>
                              <w:t xml:space="preserve"> / </w:t>
                            </w:r>
                            <w:hyperlink r:id="rId8" w:history="1">
                              <w:r w:rsidR="002E03E8" w:rsidRPr="002E03E8">
                                <w:rPr>
                                  <w:rFonts w:ascii="Cambria" w:hAnsi="Cambria"/>
                                  <w:color w:val="FFFFFF"/>
                                  <w:sz w:val="20"/>
                                  <w:szCs w:val="20"/>
                                </w:rPr>
                                <w:t>niranjan.amin1977@gmail.com</w:t>
                              </w:r>
                            </w:hyperlink>
                          </w:p>
                          <w:p w14:paraId="1B02AFFC" w14:textId="77777777" w:rsidR="00EB2D75" w:rsidRPr="00E23D4B" w:rsidRDefault="00FE01B6" w:rsidP="00EB2D75">
                            <w:pPr>
                              <w:jc w:val="center"/>
                              <w:rPr>
                                <w:rFonts w:cs="Calibri"/>
                                <w:b/>
                                <w:sz w:val="8"/>
                              </w:rPr>
                            </w:pPr>
                            <w:r>
                              <w:rPr>
                                <w:rFonts w:cs="Calibri"/>
                                <w:b/>
                                <w:noProof/>
                                <w:sz w:val="8"/>
                              </w:rPr>
                              <w:pict w14:anchorId="1B02B00A">
                                <v:rect id="_x0000_i1027" style="width:0;height:1.5pt" o:hralign="center" o:hrstd="t" o:hr="t" fillcolor="#a0a0a0" stroked="f"/>
                              </w:pict>
                            </w:r>
                          </w:p>
                          <w:p w14:paraId="1B02AFFD" w14:textId="77777777" w:rsidR="00D533BE" w:rsidRPr="00304059" w:rsidRDefault="00D533BE" w:rsidP="00037BEF">
                            <w:pPr>
                              <w:spacing w:before="40"/>
                              <w:jc w:val="center"/>
                              <w:rPr>
                                <w:rFonts w:ascii="Cambria" w:hAnsi="Cambria"/>
                                <w:b/>
                                <w:i/>
                                <w:color w:val="FFFFFF"/>
                                <w:lang w:eastAsia="ja-JP"/>
                              </w:rPr>
                            </w:pPr>
                            <w:r w:rsidRPr="00304059">
                              <w:rPr>
                                <w:rFonts w:ascii="Cambria" w:hAnsi="Cambria"/>
                                <w:b/>
                                <w:i/>
                                <w:color w:val="FFFFFF"/>
                                <w:lang w:eastAsia="ja-JP"/>
                              </w:rPr>
                              <w:t>SKILL SET</w:t>
                            </w:r>
                          </w:p>
                          <w:p w14:paraId="1B02AFFE" w14:textId="77777777" w:rsidR="002C584E" w:rsidRDefault="00AC2BD4" w:rsidP="00AC2BD4">
                            <w:pPr>
                              <w:spacing w:before="40"/>
                              <w:jc w:val="both"/>
                              <w:rPr>
                                <w:rFonts w:ascii="Cambria" w:hAnsi="Cambria"/>
                                <w:b/>
                                <w:i/>
                                <w:color w:val="FFFFFF"/>
                                <w:sz w:val="20"/>
                                <w:szCs w:val="20"/>
                                <w:lang w:eastAsia="ja-JP"/>
                              </w:rPr>
                            </w:pPr>
                            <w:r>
                              <w:rPr>
                                <w:rFonts w:ascii="Cambria" w:hAnsi="Cambria"/>
                                <w:b/>
                                <w:i/>
                                <w:color w:val="FFFFFF"/>
                                <w:sz w:val="20"/>
                                <w:szCs w:val="20"/>
                                <w:lang w:eastAsia="ja-JP"/>
                              </w:rPr>
                              <w:t xml:space="preserve">A person with very strong </w:t>
                            </w:r>
                            <w:proofErr w:type="spellStart"/>
                            <w:r>
                              <w:rPr>
                                <w:rFonts w:ascii="Cambria" w:hAnsi="Cambria"/>
                                <w:b/>
                                <w:i/>
                                <w:color w:val="FFFFFF"/>
                                <w:sz w:val="20"/>
                                <w:szCs w:val="20"/>
                                <w:lang w:eastAsia="ja-JP"/>
                              </w:rPr>
                              <w:t xml:space="preserve">self </w:t>
                            </w:r>
                            <w:proofErr w:type="gramStart"/>
                            <w:r>
                              <w:rPr>
                                <w:rFonts w:ascii="Cambria" w:hAnsi="Cambria"/>
                                <w:b/>
                                <w:i/>
                                <w:color w:val="FFFFFF"/>
                                <w:sz w:val="20"/>
                                <w:szCs w:val="20"/>
                                <w:lang w:eastAsia="ja-JP"/>
                              </w:rPr>
                              <w:t>drive</w:t>
                            </w:r>
                            <w:proofErr w:type="spellEnd"/>
                            <w:r>
                              <w:rPr>
                                <w:rFonts w:ascii="Cambria" w:hAnsi="Cambria"/>
                                <w:b/>
                                <w:i/>
                                <w:color w:val="FFFFFF"/>
                                <w:sz w:val="20"/>
                                <w:szCs w:val="20"/>
                                <w:lang w:eastAsia="ja-JP"/>
                              </w:rPr>
                              <w:t xml:space="preserve"> ,</w:t>
                            </w:r>
                            <w:proofErr w:type="gramEnd"/>
                            <w:r>
                              <w:rPr>
                                <w:rFonts w:ascii="Cambria" w:hAnsi="Cambria"/>
                                <w:b/>
                                <w:i/>
                                <w:color w:val="FFFFFF"/>
                                <w:sz w:val="20"/>
                                <w:szCs w:val="20"/>
                                <w:lang w:eastAsia="ja-JP"/>
                              </w:rPr>
                              <w:t xml:space="preserve"> good written and verbal communication skills, ability to engage effectively across the organization, high energy, ability to take on new initiative, Senior management handling skills and good leadership to run the Mumbai and Pan India branch locations.</w:t>
                            </w:r>
                          </w:p>
                          <w:p w14:paraId="1B02AFFF" w14:textId="77777777" w:rsidR="00FA0CEB" w:rsidRPr="00FA0CEB" w:rsidRDefault="00FA0CEB" w:rsidP="00AC2BD4">
                            <w:pPr>
                              <w:spacing w:before="40"/>
                              <w:jc w:val="both"/>
                              <w:rPr>
                                <w:rFonts w:ascii="Cambria" w:hAnsi="Cambria"/>
                                <w:b/>
                                <w:i/>
                                <w:color w:val="FFFFFF"/>
                                <w:sz w:val="10"/>
                                <w:szCs w:val="20"/>
                                <w:lang w:eastAsia="ja-JP"/>
                              </w:rPr>
                            </w:pPr>
                          </w:p>
                          <w:p w14:paraId="1B02B000" w14:textId="77777777" w:rsidR="00AC2BD4" w:rsidRPr="00235F5D" w:rsidRDefault="00AC2BD4" w:rsidP="00AC2BD4">
                            <w:pPr>
                              <w:spacing w:before="40"/>
                              <w:rPr>
                                <w:rFonts w:ascii="Cambria" w:hAnsi="Cambria"/>
                                <w:b/>
                                <w:color w:val="FFFFFF"/>
                                <w:sz w:val="20"/>
                                <w:szCs w:val="20"/>
                                <w:lang w:eastAsia="ja-JP"/>
                              </w:rPr>
                            </w:pPr>
                            <w:r>
                              <w:rPr>
                                <w:rFonts w:ascii="Cambria" w:hAnsi="Cambria"/>
                                <w:color w:val="FFFFFF"/>
                                <w:sz w:val="20"/>
                                <w:szCs w:val="20"/>
                                <w:lang w:eastAsia="ja-JP"/>
                              </w:rPr>
                              <w:t xml:space="preserve">- </w:t>
                            </w:r>
                            <w:r w:rsidRPr="00235F5D">
                              <w:rPr>
                                <w:rFonts w:ascii="Cambria" w:hAnsi="Cambria"/>
                                <w:b/>
                                <w:color w:val="FFFFFF"/>
                                <w:sz w:val="20"/>
                                <w:szCs w:val="20"/>
                                <w:lang w:eastAsia="ja-JP"/>
                              </w:rPr>
                              <w:t>General Administration</w:t>
                            </w:r>
                          </w:p>
                          <w:p w14:paraId="1B02B001" w14:textId="77777777" w:rsidR="00AC2BD4" w:rsidRPr="00235F5D" w:rsidRDefault="00AC2BD4" w:rsidP="00AC2BD4">
                            <w:pPr>
                              <w:spacing w:before="40"/>
                              <w:jc w:val="both"/>
                              <w:rPr>
                                <w:rFonts w:ascii="Cambria" w:hAnsi="Cambria"/>
                                <w:b/>
                                <w:color w:val="FFFFFF"/>
                                <w:sz w:val="20"/>
                                <w:szCs w:val="20"/>
                                <w:lang w:eastAsia="ja-JP"/>
                              </w:rPr>
                            </w:pPr>
                            <w:r w:rsidRPr="00235F5D">
                              <w:rPr>
                                <w:rFonts w:ascii="Cambria" w:hAnsi="Cambria"/>
                                <w:b/>
                                <w:color w:val="FFFFFF"/>
                                <w:sz w:val="20"/>
                                <w:szCs w:val="20"/>
                                <w:lang w:eastAsia="ja-JP"/>
                              </w:rPr>
                              <w:t xml:space="preserve">- Facility Management - </w:t>
                            </w:r>
                            <w:r w:rsidR="00FA0CEB" w:rsidRPr="00235F5D">
                              <w:rPr>
                                <w:rFonts w:ascii="Cambria" w:hAnsi="Cambria"/>
                                <w:b/>
                                <w:color w:val="FFFFFF"/>
                                <w:sz w:val="20"/>
                                <w:szCs w:val="20"/>
                                <w:lang w:eastAsia="ja-JP"/>
                              </w:rPr>
                              <w:t>Utilities Operations</w:t>
                            </w:r>
                            <w:r w:rsidRPr="00235F5D">
                              <w:rPr>
                                <w:rFonts w:ascii="Cambria" w:hAnsi="Cambria"/>
                                <w:b/>
                                <w:color w:val="FFFFFF"/>
                                <w:sz w:val="20"/>
                                <w:szCs w:val="20"/>
                                <w:lang w:eastAsia="ja-JP"/>
                              </w:rPr>
                              <w:t xml:space="preserve"> &amp; Maintenance (Soft Services)</w:t>
                            </w:r>
                          </w:p>
                          <w:p w14:paraId="1B02B002"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xml:space="preserve">- Budgeting &amp; Cost Control </w:t>
                            </w:r>
                          </w:p>
                          <w:p w14:paraId="1B02B003"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MIS Reporting</w:t>
                            </w:r>
                          </w:p>
                          <w:p w14:paraId="1B02B004"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Liaison &amp; Coordination &amp; Statutory Compliance</w:t>
                            </w:r>
                          </w:p>
                          <w:p w14:paraId="1B02B005"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Inventory / Vendor Management</w:t>
                            </w:r>
                          </w:p>
                          <w:p w14:paraId="1B02B006"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Space / Asset Management</w:t>
                            </w:r>
                          </w:p>
                          <w:p w14:paraId="1B02B007"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xml:space="preserve">- Project Management </w:t>
                            </w:r>
                            <w:r w:rsidR="00235F5D" w:rsidRPr="00235F5D">
                              <w:rPr>
                                <w:rFonts w:ascii="Cambria" w:hAnsi="Cambria"/>
                                <w:b/>
                                <w:color w:val="FFFFFF"/>
                                <w:sz w:val="20"/>
                                <w:szCs w:val="20"/>
                                <w:lang w:eastAsia="ja-JP"/>
                              </w:rPr>
                              <w:t xml:space="preserve">in co-ordination with Project </w:t>
                            </w:r>
                            <w:r w:rsidR="00FA0CEB" w:rsidRPr="00235F5D">
                              <w:rPr>
                                <w:rFonts w:ascii="Cambria" w:hAnsi="Cambria"/>
                                <w:b/>
                                <w:color w:val="FFFFFF"/>
                                <w:sz w:val="20"/>
                                <w:szCs w:val="20"/>
                                <w:lang w:eastAsia="ja-JP"/>
                              </w:rPr>
                              <w:t>Consultants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02AFE4" id="Rectangle 48" o:spid="_x0000_s1027" style="position:absolute;left:0;text-align:left;margin-left:35.15pt;margin-top:30.7pt;width:198.1pt;height:46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Y/AEAANwDAAAOAAAAZHJzL2Uyb0RvYy54bWysU8GO2yAQvVfqPyDuje1ssvFacVbVRqkq&#10;bburbvsBGGMbFQMdSOz06zvgJM22t6oXxDDDY96bx/p+7BU5CHDS6JJms5QSobmppW5L+u3r7l1O&#10;ifNM10wZLUp6FI7eb96+WQ+2EHPTGVULIAiiXTHYknbe2yJJHO9Ez9zMWKEx2RjomccQ2qQGNiB6&#10;r5J5mt4mg4HaguHCOTzdTkm6ifhNI7h/ahonPFElxd58XCGuVViTzZoVLTDbSX5qg/1DFz2TGh+9&#10;QG2ZZ2QP8i+oXnIwzjR+xk2fmKaRXEQOyCZL/2Dz0jErIhcUx9mLTO7/wfLPh2cgsi7pDSWa9Tii&#10;Lyga060SZJEHfQbrCix7sc8QGDr7aPh3h4nkVSYEDmtINXwyNeKwvTdRk7GBPtxEtmSM0h8v0ovR&#10;E46H82W2zFc4IY655V16m90sw+MJK87XLTj/QZiehE1JAduM8Ozw6PxUei6JfRol651UKgbQVg8K&#10;yIGhD7Ld4m61PaG76zKlQ7E24dqEGE4iz0Bt0sKP1RgVy87qVKY+InEwk73wO+CmM/CTkgGtVVL3&#10;Y89AUKI+apxdls/zPJgxRovlao4BvEpV1ymmOYKVlHugZAoe/OThvQXZdvhaFqXQ5j2K3sgoRxjI&#10;1NmJAlooCnqye/DodRyrfn/KzS8AAAD//wMAUEsDBBQABgAIAAAAIQDtdp0p4wAAAAkBAAAPAAAA&#10;ZHJzL2Rvd25yZXYueG1sTI/BTsMwEETvSPyDtUhcEHUCaaAhmwqBUC9FqA0qcHNjE0eN18F22/D3&#10;mBMcRzOaeVPOR9Ozg3K+s4SQThJgihorO2oRXuuny1tgPgiSorekEL6Vh3l1elKKQtojrdRhHVoW&#10;S8gXAkGHMBSc+0YrI/zEDoqi92mdESFK13LpxDGWm55fJUnOjegoLmgxqAetmt16bxDeX9707rH+&#10;WHxdLDauXmXLzfDsEc/Pxvs7YEGN4S8Mv/gRHarItLV7kp71CDfJdUwi5GkGLPpZnk+BbRFms3QK&#10;vCr5/wfVDwAAAP//AwBQSwECLQAUAAYACAAAACEAtoM4kv4AAADhAQAAEwAAAAAAAAAAAAAAAAAA&#10;AAAAW0NvbnRlbnRfVHlwZXNdLnhtbFBLAQItABQABgAIAAAAIQA4/SH/1gAAAJQBAAALAAAAAAAA&#10;AAAAAAAAAC8BAABfcmVscy8ucmVsc1BLAQItABQABgAIAAAAIQC8ns+Y/AEAANwDAAAOAAAAAAAA&#10;AAAAAAAAAC4CAABkcnMvZTJvRG9jLnhtbFBLAQItABQABgAIAAAAIQDtdp0p4wAAAAkBAAAPAAAA&#10;AAAAAAAAAAAAAFYEAABkcnMvZG93bnJldi54bWxQSwUGAAAAAAQABADzAAAAZgUAAAAA&#10;" fillcolor="#1f497d" stroked="f" strokeweight="2pt">
                <v:path arrowok="t"/>
                <v:textbox inset="14.4pt,,14.4pt">
                  <w:txbxContent>
                    <w:p w14:paraId="1B02AFF7" w14:textId="77777777" w:rsidR="009E3AB0" w:rsidRPr="009E3AB0" w:rsidRDefault="009E3AB0" w:rsidP="009E3AB0">
                      <w:pPr>
                        <w:jc w:val="center"/>
                        <w:rPr>
                          <w:rFonts w:ascii="Cambria" w:hAnsi="Cambria" w:cs="Arial"/>
                          <w:b/>
                          <w:color w:val="FFFFFF"/>
                          <w:sz w:val="28"/>
                          <w:szCs w:val="28"/>
                        </w:rPr>
                      </w:pPr>
                      <w:r w:rsidRPr="009E3AB0">
                        <w:rPr>
                          <w:rFonts w:ascii="Cambria" w:hAnsi="Cambria" w:cs="Arial"/>
                          <w:b/>
                          <w:color w:val="FFFFFF"/>
                          <w:sz w:val="28"/>
                          <w:szCs w:val="28"/>
                        </w:rPr>
                        <w:t>NIRANJAN N AMIN</w:t>
                      </w:r>
                    </w:p>
                    <w:p w14:paraId="1B02AFF8" w14:textId="77777777" w:rsidR="00EB2D75" w:rsidRPr="00E23D4B" w:rsidRDefault="00EB2D75" w:rsidP="00EB2D75">
                      <w:pPr>
                        <w:jc w:val="center"/>
                        <w:rPr>
                          <w:rFonts w:cs="Calibri"/>
                          <w:b/>
                          <w:sz w:val="2"/>
                        </w:rPr>
                      </w:pPr>
                    </w:p>
                    <w:p w14:paraId="1B02AFF9" w14:textId="77777777" w:rsidR="009E3AB0" w:rsidRDefault="00AC2BD4" w:rsidP="00AC2BD4">
                      <w:pPr>
                        <w:spacing w:line="276" w:lineRule="auto"/>
                        <w:jc w:val="center"/>
                        <w:rPr>
                          <w:rFonts w:ascii="Cambria" w:eastAsia="Batang" w:hAnsi="Cambria"/>
                          <w:b/>
                          <w:color w:val="FFFFFF"/>
                          <w:sz w:val="20"/>
                          <w:szCs w:val="20"/>
                        </w:rPr>
                      </w:pPr>
                      <w:r>
                        <w:rPr>
                          <w:noProof/>
                          <w:lang w:val="en-IN" w:eastAsia="en-IN"/>
                        </w:rPr>
                        <w:drawing>
                          <wp:inline distT="0" distB="0" distL="0" distR="0" wp14:anchorId="1B02B008" wp14:editId="1B02B009">
                            <wp:extent cx="90487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04875" cy="1076325"/>
                                    </a:xfrm>
                                    <a:prstGeom prst="rect">
                                      <a:avLst/>
                                    </a:prstGeom>
                                    <a:noFill/>
                                    <a:ln w="9525">
                                      <a:noFill/>
                                      <a:miter lim="800000"/>
                                      <a:headEnd/>
                                      <a:tailEnd/>
                                    </a:ln>
                                  </pic:spPr>
                                </pic:pic>
                              </a:graphicData>
                            </a:graphic>
                          </wp:inline>
                        </w:drawing>
                      </w:r>
                    </w:p>
                    <w:p w14:paraId="1B02AFFA" w14:textId="77777777" w:rsidR="00EB2D75" w:rsidRPr="002E03E8" w:rsidRDefault="00EB2D75" w:rsidP="00D533BE">
                      <w:pPr>
                        <w:spacing w:line="276" w:lineRule="auto"/>
                        <w:jc w:val="center"/>
                        <w:rPr>
                          <w:rFonts w:ascii="Cambria" w:hAnsi="Cambria" w:cs="Arial"/>
                          <w:color w:val="FFFFFF"/>
                          <w:sz w:val="20"/>
                          <w:szCs w:val="20"/>
                          <w:lang w:val="en-GB"/>
                        </w:rPr>
                      </w:pPr>
                      <w:r w:rsidRPr="00691206">
                        <w:rPr>
                          <w:rFonts w:ascii="Cambria" w:eastAsia="Batang" w:hAnsi="Cambria"/>
                          <w:b/>
                          <w:color w:val="FFFFFF"/>
                          <w:sz w:val="20"/>
                          <w:szCs w:val="20"/>
                        </w:rPr>
                        <w:sym w:font="Wingdings" w:char="F029"/>
                      </w:r>
                      <w:r w:rsidRPr="00691206">
                        <w:rPr>
                          <w:rFonts w:ascii="Cambria" w:eastAsia="Batang" w:hAnsi="Cambria"/>
                          <w:b/>
                          <w:color w:val="FFFFFF"/>
                          <w:sz w:val="20"/>
                          <w:szCs w:val="20"/>
                        </w:rPr>
                        <w:t xml:space="preserve">: </w:t>
                      </w:r>
                      <w:r w:rsidRPr="00691206">
                        <w:rPr>
                          <w:rFonts w:ascii="Cambria" w:hAnsi="Cambria"/>
                          <w:color w:val="FFFFFF"/>
                          <w:sz w:val="20"/>
                          <w:szCs w:val="20"/>
                        </w:rPr>
                        <w:t xml:space="preserve">+91 </w:t>
                      </w:r>
                      <w:r w:rsidR="002E03E8" w:rsidRPr="002E03E8">
                        <w:rPr>
                          <w:rFonts w:ascii="Cambria" w:hAnsi="Cambria"/>
                          <w:color w:val="FFFFFF"/>
                          <w:sz w:val="20"/>
                          <w:szCs w:val="20"/>
                        </w:rPr>
                        <w:t>9820288589; +</w:t>
                      </w:r>
                      <w:r w:rsidR="002E03E8">
                        <w:rPr>
                          <w:rFonts w:ascii="Cambria" w:hAnsi="Cambria"/>
                          <w:color w:val="FFFFFF"/>
                          <w:sz w:val="20"/>
                          <w:szCs w:val="20"/>
                        </w:rPr>
                        <w:t>91</w:t>
                      </w:r>
                      <w:r w:rsidR="002E03E8" w:rsidRPr="002E03E8">
                        <w:rPr>
                          <w:rFonts w:ascii="Cambria" w:hAnsi="Cambria"/>
                          <w:color w:val="FFFFFF"/>
                          <w:sz w:val="20"/>
                          <w:szCs w:val="20"/>
                        </w:rPr>
                        <w:t>22 27660923</w:t>
                      </w:r>
                    </w:p>
                    <w:p w14:paraId="1B02AFFB" w14:textId="77777777" w:rsidR="00EB2D75" w:rsidRPr="00691206" w:rsidRDefault="00EB2D75" w:rsidP="00D533BE">
                      <w:pPr>
                        <w:spacing w:line="276" w:lineRule="auto"/>
                        <w:jc w:val="center"/>
                        <w:rPr>
                          <w:rFonts w:ascii="Cambria" w:hAnsi="Cambria"/>
                          <w:color w:val="FFFFFF"/>
                          <w:sz w:val="20"/>
                          <w:szCs w:val="20"/>
                        </w:rPr>
                      </w:pPr>
                      <w:r w:rsidRPr="00691206">
                        <w:rPr>
                          <w:rFonts w:ascii="Cambria" w:eastAsia="Batang" w:hAnsi="Cambria"/>
                          <w:b/>
                          <w:color w:val="FFFFFF"/>
                          <w:sz w:val="20"/>
                          <w:szCs w:val="20"/>
                        </w:rPr>
                        <w:sym w:font="Wingdings" w:char="F02A"/>
                      </w:r>
                      <w:r w:rsidRPr="002E03E8">
                        <w:rPr>
                          <w:rFonts w:ascii="Cambria" w:hAnsi="Cambria"/>
                          <w:color w:val="FFFFFF"/>
                          <w:sz w:val="20"/>
                          <w:szCs w:val="20"/>
                        </w:rPr>
                        <w:t>:</w:t>
                      </w:r>
                      <w:r w:rsidR="002E03E8" w:rsidRPr="00691206">
                        <w:rPr>
                          <w:rFonts w:ascii="Cambria" w:hAnsi="Cambria"/>
                          <w:color w:val="FFFFFF"/>
                          <w:sz w:val="20"/>
                          <w:szCs w:val="20"/>
                        </w:rPr>
                        <w:t xml:space="preserve"> </w:t>
                      </w:r>
                      <w:hyperlink r:id="rId9" w:history="1">
                        <w:r w:rsidR="002E03E8" w:rsidRPr="002E03E8">
                          <w:rPr>
                            <w:rFonts w:ascii="Cambria" w:hAnsi="Cambria"/>
                            <w:color w:val="FFFFFF"/>
                            <w:sz w:val="20"/>
                            <w:szCs w:val="20"/>
                          </w:rPr>
                          <w:t>aminniranjan@rediffmail.com</w:t>
                        </w:r>
                      </w:hyperlink>
                      <w:r w:rsidR="002E03E8" w:rsidRPr="002E03E8">
                        <w:rPr>
                          <w:rFonts w:ascii="Cambria" w:hAnsi="Cambria"/>
                          <w:color w:val="FFFFFF"/>
                          <w:sz w:val="20"/>
                          <w:szCs w:val="20"/>
                        </w:rPr>
                        <w:t xml:space="preserve"> / </w:t>
                      </w:r>
                      <w:hyperlink r:id="rId10" w:history="1">
                        <w:r w:rsidR="002E03E8" w:rsidRPr="002E03E8">
                          <w:rPr>
                            <w:rFonts w:ascii="Cambria" w:hAnsi="Cambria"/>
                            <w:color w:val="FFFFFF"/>
                            <w:sz w:val="20"/>
                            <w:szCs w:val="20"/>
                          </w:rPr>
                          <w:t>niranjan.amin1977@gmail.com</w:t>
                        </w:r>
                      </w:hyperlink>
                    </w:p>
                    <w:p w14:paraId="1B02AFFC" w14:textId="77777777" w:rsidR="00EB2D75" w:rsidRPr="00E23D4B" w:rsidRDefault="00FE01B6" w:rsidP="00EB2D75">
                      <w:pPr>
                        <w:jc w:val="center"/>
                        <w:rPr>
                          <w:rFonts w:cs="Calibri"/>
                          <w:b/>
                          <w:sz w:val="8"/>
                        </w:rPr>
                      </w:pPr>
                      <w:r>
                        <w:rPr>
                          <w:rFonts w:cs="Calibri"/>
                          <w:b/>
                          <w:noProof/>
                          <w:sz w:val="8"/>
                        </w:rPr>
                        <w:pict w14:anchorId="1B02B00A">
                          <v:rect id="_x0000_i1027" style="width:0;height:1.5pt" o:hralign="center" o:hrstd="t" o:hr="t" fillcolor="#a0a0a0" stroked="f"/>
                        </w:pict>
                      </w:r>
                    </w:p>
                    <w:p w14:paraId="1B02AFFD" w14:textId="77777777" w:rsidR="00D533BE" w:rsidRPr="00304059" w:rsidRDefault="00D533BE" w:rsidP="00037BEF">
                      <w:pPr>
                        <w:spacing w:before="40"/>
                        <w:jc w:val="center"/>
                        <w:rPr>
                          <w:rFonts w:ascii="Cambria" w:hAnsi="Cambria"/>
                          <w:b/>
                          <w:i/>
                          <w:color w:val="FFFFFF"/>
                          <w:lang w:eastAsia="ja-JP"/>
                        </w:rPr>
                      </w:pPr>
                      <w:r w:rsidRPr="00304059">
                        <w:rPr>
                          <w:rFonts w:ascii="Cambria" w:hAnsi="Cambria"/>
                          <w:b/>
                          <w:i/>
                          <w:color w:val="FFFFFF"/>
                          <w:lang w:eastAsia="ja-JP"/>
                        </w:rPr>
                        <w:t>SKILL SET</w:t>
                      </w:r>
                    </w:p>
                    <w:p w14:paraId="1B02AFFE" w14:textId="77777777" w:rsidR="002C584E" w:rsidRDefault="00AC2BD4" w:rsidP="00AC2BD4">
                      <w:pPr>
                        <w:spacing w:before="40"/>
                        <w:jc w:val="both"/>
                        <w:rPr>
                          <w:rFonts w:ascii="Cambria" w:hAnsi="Cambria"/>
                          <w:b/>
                          <w:i/>
                          <w:color w:val="FFFFFF"/>
                          <w:sz w:val="20"/>
                          <w:szCs w:val="20"/>
                          <w:lang w:eastAsia="ja-JP"/>
                        </w:rPr>
                      </w:pPr>
                      <w:r>
                        <w:rPr>
                          <w:rFonts w:ascii="Cambria" w:hAnsi="Cambria"/>
                          <w:b/>
                          <w:i/>
                          <w:color w:val="FFFFFF"/>
                          <w:sz w:val="20"/>
                          <w:szCs w:val="20"/>
                          <w:lang w:eastAsia="ja-JP"/>
                        </w:rPr>
                        <w:t xml:space="preserve">A person with very strong </w:t>
                      </w:r>
                      <w:proofErr w:type="spellStart"/>
                      <w:r>
                        <w:rPr>
                          <w:rFonts w:ascii="Cambria" w:hAnsi="Cambria"/>
                          <w:b/>
                          <w:i/>
                          <w:color w:val="FFFFFF"/>
                          <w:sz w:val="20"/>
                          <w:szCs w:val="20"/>
                          <w:lang w:eastAsia="ja-JP"/>
                        </w:rPr>
                        <w:t xml:space="preserve">self </w:t>
                      </w:r>
                      <w:proofErr w:type="gramStart"/>
                      <w:r>
                        <w:rPr>
                          <w:rFonts w:ascii="Cambria" w:hAnsi="Cambria"/>
                          <w:b/>
                          <w:i/>
                          <w:color w:val="FFFFFF"/>
                          <w:sz w:val="20"/>
                          <w:szCs w:val="20"/>
                          <w:lang w:eastAsia="ja-JP"/>
                        </w:rPr>
                        <w:t>drive</w:t>
                      </w:r>
                      <w:proofErr w:type="spellEnd"/>
                      <w:r>
                        <w:rPr>
                          <w:rFonts w:ascii="Cambria" w:hAnsi="Cambria"/>
                          <w:b/>
                          <w:i/>
                          <w:color w:val="FFFFFF"/>
                          <w:sz w:val="20"/>
                          <w:szCs w:val="20"/>
                          <w:lang w:eastAsia="ja-JP"/>
                        </w:rPr>
                        <w:t xml:space="preserve"> ,</w:t>
                      </w:r>
                      <w:proofErr w:type="gramEnd"/>
                      <w:r>
                        <w:rPr>
                          <w:rFonts w:ascii="Cambria" w:hAnsi="Cambria"/>
                          <w:b/>
                          <w:i/>
                          <w:color w:val="FFFFFF"/>
                          <w:sz w:val="20"/>
                          <w:szCs w:val="20"/>
                          <w:lang w:eastAsia="ja-JP"/>
                        </w:rPr>
                        <w:t xml:space="preserve"> good written and verbal communication skills, ability to engage effectively across the organization, high energy, ability to take on new initiative, Senior management handling skills and good leadership to run the Mumbai and Pan India branch locations.</w:t>
                      </w:r>
                    </w:p>
                    <w:p w14:paraId="1B02AFFF" w14:textId="77777777" w:rsidR="00FA0CEB" w:rsidRPr="00FA0CEB" w:rsidRDefault="00FA0CEB" w:rsidP="00AC2BD4">
                      <w:pPr>
                        <w:spacing w:before="40"/>
                        <w:jc w:val="both"/>
                        <w:rPr>
                          <w:rFonts w:ascii="Cambria" w:hAnsi="Cambria"/>
                          <w:b/>
                          <w:i/>
                          <w:color w:val="FFFFFF"/>
                          <w:sz w:val="10"/>
                          <w:szCs w:val="20"/>
                          <w:lang w:eastAsia="ja-JP"/>
                        </w:rPr>
                      </w:pPr>
                    </w:p>
                    <w:p w14:paraId="1B02B000" w14:textId="77777777" w:rsidR="00AC2BD4" w:rsidRPr="00235F5D" w:rsidRDefault="00AC2BD4" w:rsidP="00AC2BD4">
                      <w:pPr>
                        <w:spacing w:before="40"/>
                        <w:rPr>
                          <w:rFonts w:ascii="Cambria" w:hAnsi="Cambria"/>
                          <w:b/>
                          <w:color w:val="FFFFFF"/>
                          <w:sz w:val="20"/>
                          <w:szCs w:val="20"/>
                          <w:lang w:eastAsia="ja-JP"/>
                        </w:rPr>
                      </w:pPr>
                      <w:r>
                        <w:rPr>
                          <w:rFonts w:ascii="Cambria" w:hAnsi="Cambria"/>
                          <w:color w:val="FFFFFF"/>
                          <w:sz w:val="20"/>
                          <w:szCs w:val="20"/>
                          <w:lang w:eastAsia="ja-JP"/>
                        </w:rPr>
                        <w:t xml:space="preserve">- </w:t>
                      </w:r>
                      <w:r w:rsidRPr="00235F5D">
                        <w:rPr>
                          <w:rFonts w:ascii="Cambria" w:hAnsi="Cambria"/>
                          <w:b/>
                          <w:color w:val="FFFFFF"/>
                          <w:sz w:val="20"/>
                          <w:szCs w:val="20"/>
                          <w:lang w:eastAsia="ja-JP"/>
                        </w:rPr>
                        <w:t>General Administration</w:t>
                      </w:r>
                    </w:p>
                    <w:p w14:paraId="1B02B001" w14:textId="77777777" w:rsidR="00AC2BD4" w:rsidRPr="00235F5D" w:rsidRDefault="00AC2BD4" w:rsidP="00AC2BD4">
                      <w:pPr>
                        <w:spacing w:before="40"/>
                        <w:jc w:val="both"/>
                        <w:rPr>
                          <w:rFonts w:ascii="Cambria" w:hAnsi="Cambria"/>
                          <w:b/>
                          <w:color w:val="FFFFFF"/>
                          <w:sz w:val="20"/>
                          <w:szCs w:val="20"/>
                          <w:lang w:eastAsia="ja-JP"/>
                        </w:rPr>
                      </w:pPr>
                      <w:r w:rsidRPr="00235F5D">
                        <w:rPr>
                          <w:rFonts w:ascii="Cambria" w:hAnsi="Cambria"/>
                          <w:b/>
                          <w:color w:val="FFFFFF"/>
                          <w:sz w:val="20"/>
                          <w:szCs w:val="20"/>
                          <w:lang w:eastAsia="ja-JP"/>
                        </w:rPr>
                        <w:t xml:space="preserve">- Facility Management - </w:t>
                      </w:r>
                      <w:r w:rsidR="00FA0CEB" w:rsidRPr="00235F5D">
                        <w:rPr>
                          <w:rFonts w:ascii="Cambria" w:hAnsi="Cambria"/>
                          <w:b/>
                          <w:color w:val="FFFFFF"/>
                          <w:sz w:val="20"/>
                          <w:szCs w:val="20"/>
                          <w:lang w:eastAsia="ja-JP"/>
                        </w:rPr>
                        <w:t>Utilities Operations</w:t>
                      </w:r>
                      <w:r w:rsidRPr="00235F5D">
                        <w:rPr>
                          <w:rFonts w:ascii="Cambria" w:hAnsi="Cambria"/>
                          <w:b/>
                          <w:color w:val="FFFFFF"/>
                          <w:sz w:val="20"/>
                          <w:szCs w:val="20"/>
                          <w:lang w:eastAsia="ja-JP"/>
                        </w:rPr>
                        <w:t xml:space="preserve"> &amp; Maintenance (Soft Services)</w:t>
                      </w:r>
                    </w:p>
                    <w:p w14:paraId="1B02B002"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xml:space="preserve">- Budgeting &amp; Cost Control </w:t>
                      </w:r>
                    </w:p>
                    <w:p w14:paraId="1B02B003"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MIS Reporting</w:t>
                      </w:r>
                    </w:p>
                    <w:p w14:paraId="1B02B004"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Liaison &amp; Coordination &amp; Statutory Compliance</w:t>
                      </w:r>
                    </w:p>
                    <w:p w14:paraId="1B02B005"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Inventory / Vendor Management</w:t>
                      </w:r>
                    </w:p>
                    <w:p w14:paraId="1B02B006"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Space / Asset Management</w:t>
                      </w:r>
                    </w:p>
                    <w:p w14:paraId="1B02B007" w14:textId="77777777" w:rsidR="00AC2BD4" w:rsidRPr="00235F5D" w:rsidRDefault="00AC2BD4" w:rsidP="00AC2BD4">
                      <w:pPr>
                        <w:spacing w:before="40"/>
                        <w:rPr>
                          <w:rFonts w:ascii="Cambria" w:hAnsi="Cambria"/>
                          <w:b/>
                          <w:color w:val="FFFFFF"/>
                          <w:sz w:val="20"/>
                          <w:szCs w:val="20"/>
                          <w:lang w:eastAsia="ja-JP"/>
                        </w:rPr>
                      </w:pPr>
                      <w:r w:rsidRPr="00235F5D">
                        <w:rPr>
                          <w:rFonts w:ascii="Cambria" w:hAnsi="Cambria"/>
                          <w:b/>
                          <w:color w:val="FFFFFF"/>
                          <w:sz w:val="20"/>
                          <w:szCs w:val="20"/>
                          <w:lang w:eastAsia="ja-JP"/>
                        </w:rPr>
                        <w:t xml:space="preserve">- Project Management </w:t>
                      </w:r>
                      <w:r w:rsidR="00235F5D" w:rsidRPr="00235F5D">
                        <w:rPr>
                          <w:rFonts w:ascii="Cambria" w:hAnsi="Cambria"/>
                          <w:b/>
                          <w:color w:val="FFFFFF"/>
                          <w:sz w:val="20"/>
                          <w:szCs w:val="20"/>
                          <w:lang w:eastAsia="ja-JP"/>
                        </w:rPr>
                        <w:t xml:space="preserve">in co-ordination with Project </w:t>
                      </w:r>
                      <w:r w:rsidR="00FA0CEB" w:rsidRPr="00235F5D">
                        <w:rPr>
                          <w:rFonts w:ascii="Cambria" w:hAnsi="Cambria"/>
                          <w:b/>
                          <w:color w:val="FFFFFF"/>
                          <w:sz w:val="20"/>
                          <w:szCs w:val="20"/>
                          <w:lang w:eastAsia="ja-JP"/>
                        </w:rPr>
                        <w:t>Consultants</w:t>
                      </w:r>
                    </w:p>
                  </w:txbxContent>
                </v:textbox>
                <w10:wrap type="tight" anchorx="page" anchory="page"/>
              </v:rect>
            </w:pict>
          </mc:Fallback>
        </mc:AlternateContent>
      </w:r>
    </w:p>
    <w:p w14:paraId="1B02AF6E" w14:textId="77777777" w:rsidR="006951AB" w:rsidRDefault="006951AB" w:rsidP="006951AB">
      <w:pPr>
        <w:rPr>
          <w:sz w:val="8"/>
        </w:rPr>
      </w:pPr>
    </w:p>
    <w:p w14:paraId="1B02AF6F" w14:textId="77777777" w:rsidR="00235F5D" w:rsidRPr="00832C86" w:rsidRDefault="00235F5D" w:rsidP="006951AB">
      <w:pPr>
        <w:rPr>
          <w:sz w:val="8"/>
        </w:rPr>
      </w:pPr>
    </w:p>
    <w:p w14:paraId="1B02AF70" w14:textId="77777777" w:rsidR="00141089" w:rsidRPr="006951AB" w:rsidRDefault="004526CF" w:rsidP="006951AB">
      <w:pPr>
        <w:pBdr>
          <w:top w:val="single" w:sz="4" w:space="1" w:color="auto"/>
          <w:bottom w:val="single" w:sz="4" w:space="1" w:color="auto"/>
        </w:pBdr>
        <w:shd w:val="clear" w:color="auto" w:fill="D5DCE4"/>
        <w:jc w:val="center"/>
        <w:rPr>
          <w:rFonts w:ascii="Cambria" w:hAnsi="Cambria"/>
          <w:b/>
          <w:smallCaps/>
          <w:spacing w:val="38"/>
          <w:sz w:val="20"/>
          <w:szCs w:val="20"/>
        </w:rPr>
      </w:pPr>
      <w:r w:rsidRPr="006951AB">
        <w:rPr>
          <w:rFonts w:ascii="Cambria" w:hAnsi="Cambria"/>
          <w:b/>
          <w:smallCaps/>
          <w:spacing w:val="38"/>
          <w:sz w:val="20"/>
          <w:szCs w:val="20"/>
        </w:rPr>
        <w:t>NOTABLE ACCOMPLISHMENT ACROSS THE TENURE</w:t>
      </w:r>
    </w:p>
    <w:p w14:paraId="1B02AF71" w14:textId="77777777" w:rsidR="00141089" w:rsidRPr="00832C86" w:rsidRDefault="00141089" w:rsidP="00141089">
      <w:pPr>
        <w:rPr>
          <w:sz w:val="2"/>
        </w:rPr>
      </w:pPr>
    </w:p>
    <w:p w14:paraId="1B02AF72" w14:textId="77777777" w:rsidR="00C45BA7" w:rsidRPr="00AB2449" w:rsidRDefault="00DE6126" w:rsidP="0041297C">
      <w:pPr>
        <w:pStyle w:val="ListParagraph"/>
        <w:numPr>
          <w:ilvl w:val="0"/>
          <w:numId w:val="24"/>
        </w:numPr>
        <w:ind w:left="360"/>
        <w:jc w:val="both"/>
        <w:rPr>
          <w:rFonts w:ascii="Cambria" w:hAnsi="Cambria"/>
          <w:color w:val="000000"/>
          <w:sz w:val="20"/>
          <w:szCs w:val="20"/>
        </w:rPr>
      </w:pPr>
      <w:r w:rsidRPr="00AB2449">
        <w:rPr>
          <w:rFonts w:ascii="Cambria" w:hAnsi="Cambria"/>
          <w:color w:val="000000"/>
          <w:sz w:val="20"/>
          <w:szCs w:val="20"/>
        </w:rPr>
        <w:t>Pivotal in training interviewing</w:t>
      </w:r>
      <w:r w:rsidR="00C45BA7" w:rsidRPr="00AB2449">
        <w:rPr>
          <w:rFonts w:ascii="Cambria" w:hAnsi="Cambria"/>
          <w:color w:val="000000"/>
          <w:sz w:val="20"/>
          <w:szCs w:val="20"/>
        </w:rPr>
        <w:t>, a</w:t>
      </w:r>
      <w:r w:rsidRPr="00AB2449">
        <w:rPr>
          <w:rFonts w:ascii="Cambria" w:hAnsi="Cambria"/>
          <w:color w:val="000000"/>
          <w:sz w:val="20"/>
          <w:szCs w:val="20"/>
        </w:rPr>
        <w:t>ppointing and supervising</w:t>
      </w:r>
      <w:r w:rsidR="00C45BA7" w:rsidRPr="00AB2449">
        <w:rPr>
          <w:rFonts w:ascii="Cambria" w:hAnsi="Cambria"/>
          <w:color w:val="000000"/>
          <w:sz w:val="20"/>
          <w:szCs w:val="20"/>
        </w:rPr>
        <w:t xml:space="preserve"> 11 Regions and 9 Advisors (Utilities &amp; Administration)</w:t>
      </w:r>
    </w:p>
    <w:p w14:paraId="1B02AF73" w14:textId="77777777" w:rsidR="00C45BA7" w:rsidRPr="00AB2449" w:rsidRDefault="00C45BA7" w:rsidP="0041297C">
      <w:pPr>
        <w:pStyle w:val="ListParagraph"/>
        <w:numPr>
          <w:ilvl w:val="0"/>
          <w:numId w:val="24"/>
        </w:numPr>
        <w:ind w:left="360"/>
        <w:jc w:val="both"/>
        <w:rPr>
          <w:rFonts w:ascii="Cambria" w:hAnsi="Cambria"/>
          <w:color w:val="000000"/>
          <w:sz w:val="20"/>
          <w:szCs w:val="20"/>
        </w:rPr>
      </w:pPr>
      <w:r w:rsidRPr="00AB2449">
        <w:rPr>
          <w:rFonts w:ascii="Cambria" w:hAnsi="Cambria"/>
          <w:color w:val="000000"/>
          <w:sz w:val="20"/>
          <w:szCs w:val="20"/>
        </w:rPr>
        <w:t>Chaired meetings with 2 MD &amp; CEO’s of SBI Life on implementing the process of decentralization and stand</w:t>
      </w:r>
      <w:r w:rsidR="005A5722" w:rsidRPr="00AB2449">
        <w:rPr>
          <w:rFonts w:ascii="Cambria" w:hAnsi="Cambria"/>
          <w:color w:val="000000"/>
          <w:sz w:val="20"/>
          <w:szCs w:val="20"/>
        </w:rPr>
        <w:t>ardization of all SBIL Branches</w:t>
      </w:r>
    </w:p>
    <w:p w14:paraId="1B02AF74" w14:textId="77777777" w:rsidR="00DE6126" w:rsidRPr="00AB2449" w:rsidRDefault="00DE6126" w:rsidP="0041297C">
      <w:pPr>
        <w:pStyle w:val="ListParagraph"/>
        <w:numPr>
          <w:ilvl w:val="0"/>
          <w:numId w:val="35"/>
        </w:numPr>
        <w:ind w:left="360"/>
        <w:jc w:val="both"/>
        <w:rPr>
          <w:rFonts w:ascii="Cambria" w:hAnsi="Cambria"/>
          <w:color w:val="000000"/>
          <w:sz w:val="20"/>
          <w:szCs w:val="20"/>
        </w:rPr>
      </w:pPr>
      <w:r w:rsidRPr="00AB2449">
        <w:rPr>
          <w:rFonts w:ascii="Cambria" w:hAnsi="Cambria"/>
          <w:color w:val="000000"/>
          <w:sz w:val="20"/>
          <w:szCs w:val="20"/>
        </w:rPr>
        <w:t>Merit of being Rated as:</w:t>
      </w:r>
    </w:p>
    <w:p w14:paraId="1B02AF75" w14:textId="77777777" w:rsidR="00DE6126" w:rsidRPr="00AB2449" w:rsidRDefault="00DE6126" w:rsidP="0041297C">
      <w:pPr>
        <w:pStyle w:val="ListParagraph"/>
        <w:numPr>
          <w:ilvl w:val="0"/>
          <w:numId w:val="37"/>
        </w:numPr>
        <w:jc w:val="both"/>
        <w:rPr>
          <w:rFonts w:ascii="Cambria" w:hAnsi="Cambria"/>
          <w:color w:val="000000"/>
          <w:sz w:val="20"/>
          <w:szCs w:val="20"/>
        </w:rPr>
      </w:pPr>
      <w:r w:rsidRPr="00AB2449">
        <w:rPr>
          <w:rFonts w:ascii="Cambria" w:hAnsi="Cambria"/>
          <w:color w:val="000000"/>
          <w:sz w:val="20"/>
          <w:szCs w:val="20"/>
        </w:rPr>
        <w:t>‘Top Performer’ (</w:t>
      </w:r>
      <w:proofErr w:type="spellStart"/>
      <w:r w:rsidRPr="00AB2449">
        <w:rPr>
          <w:rFonts w:ascii="Cambria" w:hAnsi="Cambria"/>
          <w:color w:val="000000"/>
          <w:sz w:val="20"/>
          <w:szCs w:val="20"/>
        </w:rPr>
        <w:t>Ist</w:t>
      </w:r>
      <w:proofErr w:type="spellEnd"/>
      <w:r w:rsidRPr="00AB2449">
        <w:rPr>
          <w:rFonts w:ascii="Cambria" w:hAnsi="Cambria"/>
          <w:color w:val="000000"/>
          <w:sz w:val="20"/>
          <w:szCs w:val="20"/>
        </w:rPr>
        <w:t xml:space="preserve"> Grade) for the financial years 2007-08, 2010-11 &amp; 2011-12</w:t>
      </w:r>
    </w:p>
    <w:p w14:paraId="1B02AF76" w14:textId="77777777" w:rsidR="00DE6126" w:rsidRPr="00AB2449" w:rsidRDefault="00DE6126" w:rsidP="0041297C">
      <w:pPr>
        <w:pStyle w:val="ListParagraph"/>
        <w:numPr>
          <w:ilvl w:val="0"/>
          <w:numId w:val="37"/>
        </w:numPr>
        <w:jc w:val="both"/>
        <w:rPr>
          <w:rFonts w:ascii="Cambria" w:hAnsi="Cambria"/>
          <w:color w:val="000000"/>
          <w:sz w:val="20"/>
          <w:szCs w:val="20"/>
        </w:rPr>
      </w:pPr>
      <w:r w:rsidRPr="00AB2449">
        <w:rPr>
          <w:rFonts w:ascii="Cambria" w:hAnsi="Cambria"/>
          <w:color w:val="000000"/>
          <w:sz w:val="20"/>
          <w:szCs w:val="20"/>
        </w:rPr>
        <w:t xml:space="preserve"> ‘Far Exceeds’ (</w:t>
      </w:r>
      <w:proofErr w:type="spellStart"/>
      <w:r w:rsidRPr="00AB2449">
        <w:rPr>
          <w:rFonts w:ascii="Cambria" w:hAnsi="Cambria"/>
          <w:color w:val="000000"/>
          <w:sz w:val="20"/>
          <w:szCs w:val="20"/>
        </w:rPr>
        <w:t>Ist</w:t>
      </w:r>
      <w:proofErr w:type="spellEnd"/>
      <w:r w:rsidRPr="00AB2449">
        <w:rPr>
          <w:rFonts w:ascii="Cambria" w:hAnsi="Cambria"/>
          <w:color w:val="000000"/>
          <w:sz w:val="20"/>
          <w:szCs w:val="20"/>
        </w:rPr>
        <w:t xml:space="preserve"> Grade) for the financial year 2008-09</w:t>
      </w:r>
    </w:p>
    <w:p w14:paraId="1B02AF77" w14:textId="77777777" w:rsidR="00DE6126" w:rsidRPr="00AB2449" w:rsidRDefault="00083E6C" w:rsidP="0041297C">
      <w:pPr>
        <w:pStyle w:val="ListParagraph"/>
        <w:numPr>
          <w:ilvl w:val="0"/>
          <w:numId w:val="35"/>
        </w:numPr>
        <w:ind w:left="360"/>
        <w:jc w:val="both"/>
        <w:rPr>
          <w:rFonts w:ascii="Cambria" w:hAnsi="Cambria"/>
          <w:color w:val="000000"/>
          <w:sz w:val="20"/>
          <w:szCs w:val="20"/>
        </w:rPr>
      </w:pPr>
      <w:r w:rsidRPr="00AB2449">
        <w:rPr>
          <w:rFonts w:ascii="Cambria" w:hAnsi="Cambria"/>
          <w:color w:val="000000"/>
          <w:sz w:val="20"/>
          <w:szCs w:val="20"/>
        </w:rPr>
        <w:t>Merit of successfully rolling</w:t>
      </w:r>
      <w:r w:rsidR="00DE6126" w:rsidRPr="00AB2449">
        <w:rPr>
          <w:rFonts w:ascii="Cambria" w:hAnsi="Cambria"/>
          <w:color w:val="000000"/>
          <w:sz w:val="20"/>
          <w:szCs w:val="20"/>
        </w:rPr>
        <w:t xml:space="preserve"> out 137 branches (PAN India) for SBI Life </w:t>
      </w:r>
      <w:r w:rsidRPr="00AB2449">
        <w:rPr>
          <w:rFonts w:ascii="Cambria" w:hAnsi="Cambria"/>
          <w:color w:val="000000"/>
          <w:sz w:val="20"/>
          <w:szCs w:val="20"/>
        </w:rPr>
        <w:t xml:space="preserve">within TAT </w:t>
      </w:r>
      <w:r w:rsidR="00DE6126" w:rsidRPr="00AB2449">
        <w:rPr>
          <w:rFonts w:ascii="Cambria" w:hAnsi="Cambria"/>
          <w:color w:val="000000"/>
          <w:sz w:val="20"/>
          <w:szCs w:val="20"/>
        </w:rPr>
        <w:t>for the fi</w:t>
      </w:r>
      <w:r w:rsidRPr="00AB2449">
        <w:rPr>
          <w:rFonts w:ascii="Cambria" w:hAnsi="Cambria"/>
          <w:color w:val="000000"/>
          <w:sz w:val="20"/>
          <w:szCs w:val="20"/>
        </w:rPr>
        <w:t xml:space="preserve">nancial year 2010 -11 </w:t>
      </w:r>
      <w:r w:rsidR="00586A9F" w:rsidRPr="00AB2449">
        <w:rPr>
          <w:rFonts w:ascii="Cambria" w:hAnsi="Cambria"/>
          <w:color w:val="000000"/>
          <w:sz w:val="20"/>
          <w:szCs w:val="20"/>
        </w:rPr>
        <w:t xml:space="preserve">and </w:t>
      </w:r>
      <w:r w:rsidR="00304059" w:rsidRPr="00AB2449">
        <w:rPr>
          <w:rFonts w:ascii="Cambria" w:hAnsi="Cambria"/>
          <w:color w:val="000000"/>
          <w:sz w:val="20"/>
          <w:szCs w:val="20"/>
        </w:rPr>
        <w:t>79 branches in the financial year 2011-12</w:t>
      </w:r>
    </w:p>
    <w:p w14:paraId="1B02AF78" w14:textId="77777777" w:rsidR="00DE6126" w:rsidRPr="00AB2449" w:rsidRDefault="004A55CD" w:rsidP="0041297C">
      <w:pPr>
        <w:pStyle w:val="ListParagraph"/>
        <w:numPr>
          <w:ilvl w:val="0"/>
          <w:numId w:val="35"/>
        </w:numPr>
        <w:ind w:left="360"/>
        <w:jc w:val="both"/>
        <w:rPr>
          <w:rFonts w:ascii="Cambria" w:hAnsi="Cambria"/>
          <w:color w:val="000000"/>
          <w:sz w:val="20"/>
          <w:szCs w:val="20"/>
        </w:rPr>
      </w:pPr>
      <w:r w:rsidRPr="00AB2449">
        <w:rPr>
          <w:rFonts w:ascii="Cambria" w:hAnsi="Cambria"/>
          <w:color w:val="000000"/>
          <w:sz w:val="20"/>
          <w:szCs w:val="20"/>
        </w:rPr>
        <w:t xml:space="preserve">Played a key role in presenting </w:t>
      </w:r>
      <w:r w:rsidR="00DE6126" w:rsidRPr="00AB2449">
        <w:rPr>
          <w:rFonts w:ascii="Cambria" w:hAnsi="Cambria"/>
          <w:color w:val="000000"/>
          <w:sz w:val="20"/>
          <w:szCs w:val="20"/>
        </w:rPr>
        <w:t xml:space="preserve">timely </w:t>
      </w:r>
      <w:r w:rsidRPr="00AB2449">
        <w:rPr>
          <w:rFonts w:ascii="Cambria" w:hAnsi="Cambria"/>
          <w:color w:val="000000"/>
          <w:sz w:val="20"/>
          <w:szCs w:val="20"/>
        </w:rPr>
        <w:t xml:space="preserve">completion </w:t>
      </w:r>
      <w:r w:rsidR="00DE6126" w:rsidRPr="00AB2449">
        <w:rPr>
          <w:rFonts w:ascii="Cambria" w:hAnsi="Cambria"/>
          <w:color w:val="000000"/>
          <w:sz w:val="20"/>
          <w:szCs w:val="20"/>
        </w:rPr>
        <w:t xml:space="preserve">status report to </w:t>
      </w:r>
      <w:r w:rsidRPr="00AB2449">
        <w:rPr>
          <w:rFonts w:ascii="Cambria" w:hAnsi="Cambria"/>
          <w:color w:val="000000"/>
          <w:sz w:val="20"/>
          <w:szCs w:val="20"/>
        </w:rPr>
        <w:t xml:space="preserve">committee </w:t>
      </w:r>
      <w:r w:rsidR="00DE6126" w:rsidRPr="00AB2449">
        <w:rPr>
          <w:rFonts w:ascii="Cambria" w:hAnsi="Cambria"/>
          <w:color w:val="000000"/>
          <w:sz w:val="20"/>
          <w:szCs w:val="20"/>
        </w:rPr>
        <w:t>consisting of Board of Directors, MD &amp; CEO, Executive Directors, Compliance Officers, Count</w:t>
      </w:r>
      <w:r w:rsidRPr="00AB2449">
        <w:rPr>
          <w:rFonts w:ascii="Cambria" w:hAnsi="Cambria"/>
          <w:color w:val="000000"/>
          <w:sz w:val="20"/>
          <w:szCs w:val="20"/>
        </w:rPr>
        <w:t>ry Heads and Regional Directors</w:t>
      </w:r>
    </w:p>
    <w:p w14:paraId="1B02AF79" w14:textId="77777777" w:rsidR="00DE6126" w:rsidRPr="00AB2449" w:rsidRDefault="004A55CD" w:rsidP="0041297C">
      <w:pPr>
        <w:pStyle w:val="ListParagraph"/>
        <w:numPr>
          <w:ilvl w:val="0"/>
          <w:numId w:val="35"/>
        </w:numPr>
        <w:ind w:left="360"/>
        <w:jc w:val="both"/>
        <w:rPr>
          <w:rFonts w:ascii="Cambria" w:hAnsi="Cambria"/>
          <w:color w:val="000000"/>
          <w:sz w:val="20"/>
          <w:szCs w:val="20"/>
        </w:rPr>
      </w:pPr>
      <w:r w:rsidRPr="00AB2449">
        <w:rPr>
          <w:rFonts w:ascii="Cambria" w:hAnsi="Cambria"/>
          <w:color w:val="000000"/>
          <w:sz w:val="20"/>
          <w:szCs w:val="20"/>
        </w:rPr>
        <w:t>Instrumental in preparation of ‘Referral Guide’ pertaining to branch set up process</w:t>
      </w:r>
      <w:r w:rsidR="00DE6126" w:rsidRPr="00AB2449">
        <w:rPr>
          <w:rFonts w:ascii="Cambria" w:hAnsi="Cambria"/>
          <w:color w:val="000000"/>
          <w:sz w:val="20"/>
          <w:szCs w:val="20"/>
        </w:rPr>
        <w:t xml:space="preserve"> on account of decentralization process to the Regional Head and Committee Members for e</w:t>
      </w:r>
      <w:r w:rsidRPr="00AB2449">
        <w:rPr>
          <w:rFonts w:ascii="Cambria" w:hAnsi="Cambria"/>
          <w:color w:val="000000"/>
          <w:sz w:val="20"/>
          <w:szCs w:val="20"/>
        </w:rPr>
        <w:t>ight regions across the country</w:t>
      </w:r>
    </w:p>
    <w:p w14:paraId="1B02AF7A" w14:textId="77777777" w:rsidR="00DE6126" w:rsidRPr="00AB2449" w:rsidRDefault="005A5722" w:rsidP="0041297C">
      <w:pPr>
        <w:pStyle w:val="ListParagraph"/>
        <w:numPr>
          <w:ilvl w:val="0"/>
          <w:numId w:val="35"/>
        </w:numPr>
        <w:ind w:left="360"/>
        <w:jc w:val="both"/>
        <w:rPr>
          <w:rFonts w:ascii="Cambria" w:hAnsi="Cambria"/>
          <w:color w:val="000000"/>
          <w:sz w:val="20"/>
          <w:szCs w:val="20"/>
        </w:rPr>
      </w:pPr>
      <w:r w:rsidRPr="00AB2449">
        <w:rPr>
          <w:rFonts w:ascii="Cambria" w:hAnsi="Cambria"/>
          <w:color w:val="000000"/>
          <w:sz w:val="20"/>
          <w:szCs w:val="20"/>
        </w:rPr>
        <w:t xml:space="preserve">Steered efforts in </w:t>
      </w:r>
      <w:r w:rsidR="00DE6126" w:rsidRPr="00AB2449">
        <w:rPr>
          <w:rFonts w:ascii="Cambria" w:hAnsi="Cambria"/>
          <w:color w:val="000000"/>
          <w:sz w:val="20"/>
          <w:szCs w:val="20"/>
        </w:rPr>
        <w:t xml:space="preserve">opening up of 713 </w:t>
      </w:r>
      <w:r w:rsidRPr="00AB2449">
        <w:rPr>
          <w:rFonts w:ascii="Cambria" w:hAnsi="Cambria"/>
          <w:color w:val="000000"/>
          <w:sz w:val="20"/>
          <w:szCs w:val="20"/>
        </w:rPr>
        <w:t>SBI Life b</w:t>
      </w:r>
      <w:r w:rsidR="00DE6126" w:rsidRPr="00AB2449">
        <w:rPr>
          <w:rFonts w:ascii="Cambria" w:hAnsi="Cambria"/>
          <w:color w:val="000000"/>
          <w:sz w:val="20"/>
          <w:szCs w:val="20"/>
        </w:rPr>
        <w:t xml:space="preserve">ranches and commencement/Login of </w:t>
      </w:r>
      <w:proofErr w:type="gramStart"/>
      <w:r w:rsidR="00DE6126" w:rsidRPr="00AB2449">
        <w:rPr>
          <w:rFonts w:ascii="Cambria" w:hAnsi="Cambria"/>
          <w:color w:val="000000"/>
          <w:sz w:val="20"/>
          <w:szCs w:val="20"/>
        </w:rPr>
        <w:t>Business</w:t>
      </w:r>
      <w:proofErr w:type="gramEnd"/>
      <w:r w:rsidR="00DE6126" w:rsidRPr="00AB2449">
        <w:rPr>
          <w:rFonts w:ascii="Cambria" w:hAnsi="Cambria"/>
          <w:color w:val="000000"/>
          <w:sz w:val="20"/>
          <w:szCs w:val="20"/>
        </w:rPr>
        <w:t xml:space="preserve"> </w:t>
      </w:r>
    </w:p>
    <w:p w14:paraId="1B02AF7B" w14:textId="77777777" w:rsidR="00AE0533" w:rsidRPr="00AB2449" w:rsidRDefault="00AE0533" w:rsidP="00AE0533">
      <w:pPr>
        <w:pStyle w:val="ListParagraph"/>
        <w:ind w:left="0"/>
        <w:jc w:val="both"/>
        <w:rPr>
          <w:rFonts w:ascii="Cambria" w:hAnsi="Cambria"/>
          <w:color w:val="000000"/>
          <w:sz w:val="12"/>
          <w:szCs w:val="20"/>
        </w:rPr>
      </w:pPr>
    </w:p>
    <w:p w14:paraId="1B02AF7C" w14:textId="77777777" w:rsidR="00141089" w:rsidRPr="00351F85" w:rsidRDefault="00351F85" w:rsidP="00E02B75">
      <w:pPr>
        <w:pBdr>
          <w:top w:val="single" w:sz="4" w:space="1" w:color="auto"/>
          <w:bottom w:val="single" w:sz="4" w:space="1" w:color="auto"/>
        </w:pBdr>
        <w:shd w:val="clear" w:color="auto" w:fill="D5DCE4"/>
        <w:jc w:val="center"/>
        <w:rPr>
          <w:rFonts w:ascii="Cambria" w:hAnsi="Cambria"/>
          <w:b/>
          <w:smallCaps/>
          <w:spacing w:val="38"/>
          <w:sz w:val="20"/>
          <w:szCs w:val="20"/>
        </w:rPr>
      </w:pPr>
      <w:r w:rsidRPr="00351F85">
        <w:rPr>
          <w:rFonts w:ascii="Cambria" w:hAnsi="Cambria"/>
          <w:b/>
          <w:smallCaps/>
          <w:spacing w:val="38"/>
          <w:sz w:val="20"/>
          <w:szCs w:val="20"/>
        </w:rPr>
        <w:t xml:space="preserve">ORGANISATIONAL </w:t>
      </w:r>
      <w:r w:rsidR="00141089" w:rsidRPr="00351F85">
        <w:rPr>
          <w:rFonts w:ascii="Cambria" w:hAnsi="Cambria"/>
          <w:b/>
          <w:smallCaps/>
          <w:spacing w:val="38"/>
          <w:sz w:val="20"/>
          <w:szCs w:val="20"/>
        </w:rPr>
        <w:t>EXPERIENCE</w:t>
      </w:r>
    </w:p>
    <w:p w14:paraId="1B02AF7D" w14:textId="77777777" w:rsidR="00141089" w:rsidRPr="00AB2449" w:rsidRDefault="00141089" w:rsidP="00141089">
      <w:pPr>
        <w:rPr>
          <w:rFonts w:ascii="Calibri" w:hAnsi="Calibri"/>
          <w:b/>
          <w:bCs/>
          <w:sz w:val="8"/>
          <w:szCs w:val="12"/>
        </w:rPr>
      </w:pPr>
    </w:p>
    <w:p w14:paraId="1B02AF7E" w14:textId="77777777" w:rsidR="00141089" w:rsidRPr="001A12CF" w:rsidRDefault="004526CF" w:rsidP="0021357F">
      <w:pPr>
        <w:ind w:left="2160" w:hanging="2160"/>
        <w:jc w:val="both"/>
        <w:rPr>
          <w:rFonts w:ascii="Cambria" w:hAnsi="Cambria"/>
          <w:b/>
          <w:sz w:val="20"/>
          <w:szCs w:val="20"/>
        </w:rPr>
      </w:pPr>
      <w:r w:rsidRPr="001A12CF">
        <w:rPr>
          <w:rFonts w:ascii="Cambria" w:hAnsi="Cambria"/>
          <w:b/>
          <w:sz w:val="20"/>
          <w:szCs w:val="20"/>
        </w:rPr>
        <w:t>Since</w:t>
      </w:r>
      <w:r w:rsidR="001A12CF">
        <w:rPr>
          <w:rFonts w:ascii="Cambria" w:hAnsi="Cambria"/>
          <w:b/>
          <w:sz w:val="20"/>
          <w:szCs w:val="20"/>
        </w:rPr>
        <w:t>Nov’03</w:t>
      </w:r>
      <w:r w:rsidRPr="001A12CF">
        <w:rPr>
          <w:rFonts w:ascii="Cambria" w:hAnsi="Cambria"/>
          <w:b/>
          <w:sz w:val="20"/>
          <w:szCs w:val="20"/>
        </w:rPr>
        <w:tab/>
      </w:r>
      <w:r w:rsidR="001A12CF" w:rsidRPr="001A12CF">
        <w:rPr>
          <w:rFonts w:ascii="Cambria" w:hAnsi="Cambria"/>
          <w:b/>
          <w:sz w:val="20"/>
          <w:szCs w:val="20"/>
        </w:rPr>
        <w:t>SBI Life Insurance Co. Ltd. (JV between SBI &amp; BNP Paribas Assurance</w:t>
      </w:r>
      <w:r w:rsidR="00C12672">
        <w:rPr>
          <w:rFonts w:ascii="Cambria" w:hAnsi="Cambria"/>
          <w:b/>
          <w:sz w:val="20"/>
          <w:szCs w:val="20"/>
        </w:rPr>
        <w:t>, A</w:t>
      </w:r>
      <w:r w:rsidR="001A12CF" w:rsidRPr="001A12CF">
        <w:rPr>
          <w:rFonts w:ascii="Cambria" w:hAnsi="Cambria"/>
          <w:b/>
          <w:sz w:val="20"/>
          <w:szCs w:val="20"/>
        </w:rPr>
        <w:t xml:space="preserve"> French Co.</w:t>
      </w:r>
      <w:r w:rsidR="001A12CF">
        <w:rPr>
          <w:rFonts w:ascii="Cambria" w:hAnsi="Cambria"/>
          <w:b/>
          <w:sz w:val="20"/>
          <w:szCs w:val="20"/>
        </w:rPr>
        <w:t xml:space="preserve">), </w:t>
      </w:r>
      <w:r w:rsidR="001A12CF" w:rsidRPr="001A12CF">
        <w:rPr>
          <w:rFonts w:ascii="Cambria" w:hAnsi="Cambria"/>
          <w:b/>
          <w:sz w:val="20"/>
          <w:szCs w:val="20"/>
        </w:rPr>
        <w:t xml:space="preserve">Navi Mumbai as </w:t>
      </w:r>
      <w:r w:rsidR="00E419AC">
        <w:rPr>
          <w:rFonts w:ascii="Cambria" w:hAnsi="Cambria"/>
          <w:b/>
          <w:sz w:val="20"/>
          <w:szCs w:val="20"/>
        </w:rPr>
        <w:t xml:space="preserve">Associate Vice President - </w:t>
      </w:r>
      <w:r w:rsidR="001A12CF" w:rsidRPr="001A12CF">
        <w:rPr>
          <w:rFonts w:ascii="Cambria" w:hAnsi="Cambria"/>
          <w:b/>
          <w:bCs/>
          <w:sz w:val="20"/>
          <w:szCs w:val="20"/>
        </w:rPr>
        <w:t>Administration</w:t>
      </w:r>
    </w:p>
    <w:p w14:paraId="1B02AF7F" w14:textId="77777777" w:rsidR="008823BC" w:rsidRDefault="008823BC" w:rsidP="0021357F">
      <w:pPr>
        <w:jc w:val="both"/>
        <w:rPr>
          <w:rFonts w:ascii="Cambria" w:hAnsi="Cambria"/>
          <w:b/>
          <w:sz w:val="20"/>
          <w:szCs w:val="20"/>
        </w:rPr>
      </w:pPr>
      <w:r w:rsidRPr="004526CF">
        <w:rPr>
          <w:rFonts w:ascii="Cambria" w:hAnsi="Cambria"/>
          <w:b/>
          <w:sz w:val="20"/>
          <w:szCs w:val="20"/>
        </w:rPr>
        <w:t>Key Result Areas:</w:t>
      </w:r>
    </w:p>
    <w:p w14:paraId="1B02AF80" w14:textId="77777777" w:rsidR="00B60C4F" w:rsidRDefault="000203F6" w:rsidP="0021357F">
      <w:pPr>
        <w:jc w:val="both"/>
        <w:rPr>
          <w:rFonts w:ascii="Cambria" w:hAnsi="Cambria"/>
          <w:b/>
          <w:sz w:val="20"/>
          <w:szCs w:val="20"/>
        </w:rPr>
      </w:pPr>
      <w:r>
        <w:rPr>
          <w:rFonts w:ascii="Cambria" w:hAnsi="Cambria"/>
          <w:b/>
          <w:sz w:val="20"/>
          <w:szCs w:val="20"/>
        </w:rPr>
        <w:t>Branch Infrastructure and Expansion:</w:t>
      </w:r>
    </w:p>
    <w:p w14:paraId="1B02AF81" w14:textId="77777777" w:rsidR="00E419AC" w:rsidRDefault="00BA2D31" w:rsidP="00BA2D31">
      <w:pPr>
        <w:numPr>
          <w:ilvl w:val="0"/>
          <w:numId w:val="41"/>
        </w:numPr>
        <w:ind w:left="360"/>
        <w:jc w:val="both"/>
        <w:rPr>
          <w:rFonts w:ascii="Cambria" w:hAnsi="Cambria"/>
          <w:color w:val="000000"/>
          <w:sz w:val="20"/>
          <w:szCs w:val="20"/>
        </w:rPr>
      </w:pPr>
      <w:r w:rsidRPr="00E419AC">
        <w:rPr>
          <w:rFonts w:ascii="Cambria" w:hAnsi="Cambria"/>
          <w:color w:val="000000"/>
          <w:sz w:val="20"/>
          <w:szCs w:val="20"/>
        </w:rPr>
        <w:t xml:space="preserve">Steering administrative functions of SBI Life branch set up as per norms and guidelines given by HO and establishing new branch offices at different locations on PAN India level and upgrading present </w:t>
      </w:r>
      <w:proofErr w:type="gramStart"/>
      <w:r w:rsidRPr="00E419AC">
        <w:rPr>
          <w:rFonts w:ascii="Cambria" w:hAnsi="Cambria"/>
          <w:color w:val="000000"/>
          <w:sz w:val="20"/>
          <w:szCs w:val="20"/>
        </w:rPr>
        <w:t>branches</w:t>
      </w:r>
      <w:proofErr w:type="gramEnd"/>
    </w:p>
    <w:p w14:paraId="1B02AF82" w14:textId="77777777" w:rsidR="00E419AC" w:rsidRDefault="00E419AC" w:rsidP="00BA2D31">
      <w:pPr>
        <w:numPr>
          <w:ilvl w:val="0"/>
          <w:numId w:val="41"/>
        </w:numPr>
        <w:ind w:left="360"/>
        <w:jc w:val="both"/>
        <w:rPr>
          <w:rFonts w:ascii="Cambria" w:hAnsi="Cambria"/>
          <w:color w:val="000000"/>
          <w:sz w:val="20"/>
          <w:szCs w:val="20"/>
        </w:rPr>
      </w:pPr>
      <w:r>
        <w:rPr>
          <w:rFonts w:ascii="Cambria" w:hAnsi="Cambria"/>
          <w:color w:val="000000"/>
          <w:sz w:val="20"/>
          <w:szCs w:val="20"/>
        </w:rPr>
        <w:t xml:space="preserve">Lead the project management initiatives of an organization for identifying new office space, vendor selection to execute office design and development project execution, </w:t>
      </w:r>
      <w:proofErr w:type="gramStart"/>
      <w:r>
        <w:rPr>
          <w:rFonts w:ascii="Cambria" w:hAnsi="Cambria"/>
          <w:color w:val="000000"/>
          <w:sz w:val="20"/>
          <w:szCs w:val="20"/>
        </w:rPr>
        <w:t>refurbishment</w:t>
      </w:r>
      <w:proofErr w:type="gramEnd"/>
      <w:r>
        <w:rPr>
          <w:rFonts w:ascii="Cambria" w:hAnsi="Cambria"/>
          <w:color w:val="000000"/>
          <w:sz w:val="20"/>
          <w:szCs w:val="20"/>
        </w:rPr>
        <w:t xml:space="preserve"> and commissioning of the office in all aspects.</w:t>
      </w:r>
    </w:p>
    <w:p w14:paraId="1B02AF83" w14:textId="77777777" w:rsidR="00D21B75" w:rsidRDefault="00D21B75" w:rsidP="00D21B75">
      <w:pPr>
        <w:numPr>
          <w:ilvl w:val="0"/>
          <w:numId w:val="41"/>
        </w:numPr>
        <w:ind w:left="360"/>
        <w:jc w:val="both"/>
        <w:rPr>
          <w:rFonts w:ascii="Cambria" w:hAnsi="Cambria"/>
          <w:color w:val="000000"/>
          <w:sz w:val="20"/>
          <w:szCs w:val="20"/>
        </w:rPr>
      </w:pPr>
      <w:r>
        <w:rPr>
          <w:rFonts w:ascii="Cambria" w:hAnsi="Cambria"/>
          <w:color w:val="000000"/>
          <w:sz w:val="20"/>
          <w:szCs w:val="20"/>
        </w:rPr>
        <w:lastRenderedPageBreak/>
        <w:t>Management and Supervision of Interior fit-outs, office ambience and handing over of the premises for operations.</w:t>
      </w:r>
    </w:p>
    <w:p w14:paraId="1B02AF84" w14:textId="77777777" w:rsidR="00305A5D" w:rsidRPr="00AB2449" w:rsidRDefault="00305A5D" w:rsidP="00305A5D">
      <w:pPr>
        <w:numPr>
          <w:ilvl w:val="0"/>
          <w:numId w:val="41"/>
        </w:numPr>
        <w:ind w:left="360"/>
        <w:jc w:val="both"/>
        <w:rPr>
          <w:rFonts w:ascii="Cambria" w:hAnsi="Cambria"/>
          <w:color w:val="000000"/>
          <w:sz w:val="20"/>
          <w:szCs w:val="20"/>
        </w:rPr>
      </w:pPr>
      <w:r>
        <w:rPr>
          <w:rFonts w:ascii="Cambria" w:hAnsi="Cambria"/>
          <w:color w:val="000000"/>
          <w:sz w:val="20"/>
          <w:szCs w:val="20"/>
        </w:rPr>
        <w:t>Statutory Compliance – To ensure statutory compliance such as Shops and Establishments Act certification are renewed (PAN India)</w:t>
      </w:r>
    </w:p>
    <w:p w14:paraId="1B02AF85" w14:textId="77777777" w:rsidR="00305A5D" w:rsidRDefault="00305A5D" w:rsidP="00BA2D31">
      <w:pPr>
        <w:numPr>
          <w:ilvl w:val="0"/>
          <w:numId w:val="41"/>
        </w:numPr>
        <w:ind w:left="360"/>
        <w:jc w:val="both"/>
        <w:rPr>
          <w:rFonts w:ascii="Cambria" w:hAnsi="Cambria"/>
          <w:color w:val="000000"/>
          <w:sz w:val="20"/>
          <w:szCs w:val="20"/>
        </w:rPr>
      </w:pPr>
      <w:r>
        <w:rPr>
          <w:rFonts w:ascii="Cambria" w:hAnsi="Cambria"/>
          <w:color w:val="000000"/>
          <w:sz w:val="20"/>
          <w:szCs w:val="20"/>
        </w:rPr>
        <w:t xml:space="preserve">Office Maintenance – To ensure PAN India office maintenance, extending support to PAN India office for maintenance issues reported by the branches. </w:t>
      </w:r>
    </w:p>
    <w:p w14:paraId="1B02AF86" w14:textId="6CF55E26" w:rsidR="00D2305D" w:rsidRDefault="00D2305D" w:rsidP="00BA2D31">
      <w:pPr>
        <w:numPr>
          <w:ilvl w:val="0"/>
          <w:numId w:val="41"/>
        </w:numPr>
        <w:ind w:left="360"/>
        <w:jc w:val="both"/>
        <w:rPr>
          <w:rFonts w:ascii="Cambria" w:hAnsi="Cambria"/>
          <w:color w:val="000000"/>
          <w:sz w:val="20"/>
          <w:szCs w:val="20"/>
        </w:rPr>
      </w:pPr>
      <w:r>
        <w:rPr>
          <w:rFonts w:ascii="Cambria" w:hAnsi="Cambria"/>
          <w:color w:val="000000"/>
          <w:sz w:val="20"/>
          <w:szCs w:val="20"/>
        </w:rPr>
        <w:t xml:space="preserve">Security &amp; Fire Safety </w:t>
      </w:r>
      <w:r w:rsidR="00642EE9">
        <w:rPr>
          <w:rFonts w:ascii="Cambria" w:hAnsi="Cambria"/>
          <w:color w:val="000000"/>
          <w:sz w:val="20"/>
          <w:szCs w:val="20"/>
        </w:rPr>
        <w:t>–</w:t>
      </w:r>
      <w:r>
        <w:rPr>
          <w:rFonts w:ascii="Cambria" w:hAnsi="Cambria"/>
          <w:color w:val="000000"/>
          <w:sz w:val="20"/>
          <w:szCs w:val="20"/>
        </w:rPr>
        <w:t xml:space="preserve"> </w:t>
      </w:r>
      <w:r w:rsidR="00642EE9">
        <w:rPr>
          <w:rFonts w:ascii="Cambria" w:hAnsi="Cambria"/>
          <w:color w:val="000000"/>
          <w:sz w:val="20"/>
          <w:szCs w:val="20"/>
        </w:rPr>
        <w:t xml:space="preserve">Ensure all fire safety arrangements are in place and due health </w:t>
      </w:r>
      <w:r w:rsidR="002656B3">
        <w:rPr>
          <w:rFonts w:ascii="Cambria" w:hAnsi="Cambria"/>
          <w:color w:val="000000"/>
          <w:sz w:val="20"/>
          <w:szCs w:val="20"/>
        </w:rPr>
        <w:t>checkup</w:t>
      </w:r>
      <w:r w:rsidR="00642EE9">
        <w:rPr>
          <w:rFonts w:ascii="Cambria" w:hAnsi="Cambria"/>
          <w:color w:val="000000"/>
          <w:sz w:val="20"/>
          <w:szCs w:val="20"/>
        </w:rPr>
        <w:t xml:space="preserve"> of </w:t>
      </w:r>
      <w:r w:rsidR="00F700CC">
        <w:rPr>
          <w:rFonts w:ascii="Cambria" w:hAnsi="Cambria"/>
          <w:color w:val="000000"/>
          <w:sz w:val="20"/>
          <w:szCs w:val="20"/>
        </w:rPr>
        <w:t>equipment’s</w:t>
      </w:r>
      <w:r w:rsidR="00642EE9">
        <w:rPr>
          <w:rFonts w:ascii="Cambria" w:hAnsi="Cambria"/>
          <w:color w:val="000000"/>
          <w:sz w:val="20"/>
          <w:szCs w:val="20"/>
        </w:rPr>
        <w:t xml:space="preserve"> at regular intervals.</w:t>
      </w:r>
    </w:p>
    <w:p w14:paraId="1B02AF87" w14:textId="77777777" w:rsidR="00D2305D" w:rsidRPr="00AB2449" w:rsidRDefault="00D2305D" w:rsidP="00D2305D">
      <w:pPr>
        <w:numPr>
          <w:ilvl w:val="0"/>
          <w:numId w:val="41"/>
        </w:numPr>
        <w:ind w:left="360"/>
        <w:jc w:val="both"/>
        <w:rPr>
          <w:rFonts w:ascii="Cambria" w:hAnsi="Cambria"/>
          <w:color w:val="000000"/>
          <w:sz w:val="20"/>
          <w:szCs w:val="20"/>
        </w:rPr>
      </w:pPr>
      <w:r>
        <w:rPr>
          <w:rFonts w:ascii="Cambria" w:hAnsi="Cambria"/>
          <w:color w:val="000000"/>
          <w:sz w:val="20"/>
          <w:szCs w:val="20"/>
        </w:rPr>
        <w:t>A</w:t>
      </w:r>
      <w:r w:rsidRPr="00673E7B">
        <w:rPr>
          <w:rFonts w:ascii="Cambria" w:hAnsi="Cambria"/>
          <w:color w:val="000000"/>
          <w:sz w:val="20"/>
          <w:szCs w:val="20"/>
        </w:rPr>
        <w:t>ssisting in approving the tenders for Interior work like Civil and Furnishing work, Electrical and Air-conditioning, in co-ordination with VP (BDA) and assisting Branches in engaging services of Architects and issuance of work order</w:t>
      </w:r>
    </w:p>
    <w:p w14:paraId="1B02AF88" w14:textId="77777777" w:rsidR="00D2305D" w:rsidRPr="00AB2449" w:rsidRDefault="00D2305D" w:rsidP="00D2305D">
      <w:pPr>
        <w:numPr>
          <w:ilvl w:val="0"/>
          <w:numId w:val="41"/>
        </w:numPr>
        <w:ind w:left="360"/>
        <w:jc w:val="both"/>
        <w:rPr>
          <w:rFonts w:ascii="Cambria" w:hAnsi="Cambria"/>
          <w:color w:val="000000"/>
          <w:sz w:val="20"/>
          <w:szCs w:val="20"/>
        </w:rPr>
      </w:pPr>
      <w:r w:rsidRPr="00862B74">
        <w:rPr>
          <w:rFonts w:ascii="Cambria" w:hAnsi="Cambria"/>
          <w:color w:val="000000"/>
          <w:sz w:val="20"/>
          <w:szCs w:val="20"/>
        </w:rPr>
        <w:t>Evaluating</w:t>
      </w:r>
      <w:r>
        <w:rPr>
          <w:rFonts w:ascii="Cambria" w:hAnsi="Cambria"/>
          <w:color w:val="000000"/>
          <w:sz w:val="20"/>
          <w:szCs w:val="20"/>
        </w:rPr>
        <w:t xml:space="preserve"> premises proposals for</w:t>
      </w:r>
      <w:r w:rsidRPr="00862B74">
        <w:rPr>
          <w:rFonts w:ascii="Cambria" w:hAnsi="Cambria"/>
          <w:color w:val="000000"/>
          <w:sz w:val="20"/>
          <w:szCs w:val="20"/>
        </w:rPr>
        <w:t xml:space="preserve"> commercial viability, title verification report by the Local advocates, POA issues, landlord/s undertaking, etc. </w:t>
      </w:r>
    </w:p>
    <w:p w14:paraId="1B02AF89" w14:textId="77777777" w:rsidR="000203F6" w:rsidRPr="00AB2449" w:rsidRDefault="000203F6" w:rsidP="000203F6">
      <w:pPr>
        <w:numPr>
          <w:ilvl w:val="0"/>
          <w:numId w:val="41"/>
        </w:numPr>
        <w:ind w:left="360"/>
        <w:jc w:val="both"/>
        <w:rPr>
          <w:rFonts w:ascii="Cambria" w:hAnsi="Cambria"/>
          <w:color w:val="000000"/>
          <w:sz w:val="20"/>
          <w:szCs w:val="20"/>
        </w:rPr>
      </w:pPr>
      <w:r w:rsidRPr="00AB2449">
        <w:rPr>
          <w:rFonts w:ascii="Cambria" w:hAnsi="Cambria"/>
          <w:color w:val="000000"/>
          <w:sz w:val="20"/>
          <w:szCs w:val="20"/>
        </w:rPr>
        <w:t>Preparing reports on:</w:t>
      </w:r>
    </w:p>
    <w:p w14:paraId="1B02AF8A" w14:textId="77777777" w:rsidR="000203F6" w:rsidRPr="005509AA" w:rsidRDefault="00D2305D" w:rsidP="000203F6">
      <w:pPr>
        <w:numPr>
          <w:ilvl w:val="0"/>
          <w:numId w:val="43"/>
        </w:numPr>
        <w:jc w:val="both"/>
        <w:rPr>
          <w:rFonts w:ascii="Cambria" w:hAnsi="Cambria"/>
          <w:color w:val="000000"/>
          <w:sz w:val="20"/>
          <w:szCs w:val="20"/>
        </w:rPr>
      </w:pPr>
      <w:r>
        <w:rPr>
          <w:rFonts w:ascii="Cambria" w:hAnsi="Cambria"/>
          <w:color w:val="000000"/>
          <w:sz w:val="20"/>
          <w:szCs w:val="20"/>
        </w:rPr>
        <w:t>Pendency and follow ups</w:t>
      </w:r>
    </w:p>
    <w:p w14:paraId="1B02AF8B" w14:textId="58511B79" w:rsidR="000203F6" w:rsidRPr="00AB2449" w:rsidRDefault="00F42015" w:rsidP="000203F6">
      <w:pPr>
        <w:numPr>
          <w:ilvl w:val="0"/>
          <w:numId w:val="43"/>
        </w:numPr>
        <w:jc w:val="both"/>
        <w:rPr>
          <w:rFonts w:ascii="Cambria" w:hAnsi="Cambria"/>
          <w:color w:val="000000"/>
          <w:sz w:val="20"/>
          <w:szCs w:val="20"/>
        </w:rPr>
      </w:pPr>
      <w:r>
        <w:rPr>
          <w:rFonts w:ascii="Cambria" w:hAnsi="Cambria"/>
          <w:color w:val="000000"/>
          <w:sz w:val="20"/>
          <w:szCs w:val="20"/>
        </w:rPr>
        <w:t xml:space="preserve">CWIP </w:t>
      </w:r>
      <w:r w:rsidR="000203F6" w:rsidRPr="00AB2449">
        <w:rPr>
          <w:rFonts w:ascii="Cambria" w:hAnsi="Cambria"/>
          <w:color w:val="000000"/>
          <w:sz w:val="20"/>
          <w:szCs w:val="20"/>
        </w:rPr>
        <w:t xml:space="preserve">status of branch roll </w:t>
      </w:r>
      <w:r w:rsidR="002656B3" w:rsidRPr="00AB2449">
        <w:rPr>
          <w:rFonts w:ascii="Cambria" w:hAnsi="Cambria"/>
          <w:color w:val="000000"/>
          <w:sz w:val="20"/>
          <w:szCs w:val="20"/>
        </w:rPr>
        <w:t>out.</w:t>
      </w:r>
    </w:p>
    <w:p w14:paraId="1B02AF8C" w14:textId="77777777" w:rsidR="000203F6" w:rsidRDefault="000203F6" w:rsidP="000203F6">
      <w:pPr>
        <w:numPr>
          <w:ilvl w:val="0"/>
          <w:numId w:val="43"/>
        </w:numPr>
        <w:jc w:val="both"/>
        <w:rPr>
          <w:rFonts w:ascii="Cambria" w:hAnsi="Cambria"/>
          <w:color w:val="000000"/>
          <w:sz w:val="20"/>
          <w:szCs w:val="20"/>
        </w:rPr>
      </w:pPr>
      <w:r w:rsidRPr="00AB2449">
        <w:rPr>
          <w:rFonts w:ascii="Cambria" w:hAnsi="Cambria"/>
          <w:color w:val="000000"/>
          <w:sz w:val="20"/>
          <w:szCs w:val="20"/>
        </w:rPr>
        <w:t>Monthly Control Reports sanctioned at HO and other regions</w:t>
      </w:r>
    </w:p>
    <w:p w14:paraId="1B02AF8D" w14:textId="4B0D08C8" w:rsidR="00D2305D" w:rsidRPr="00AB2449" w:rsidRDefault="00D2305D" w:rsidP="000203F6">
      <w:pPr>
        <w:numPr>
          <w:ilvl w:val="0"/>
          <w:numId w:val="43"/>
        </w:numPr>
        <w:jc w:val="both"/>
        <w:rPr>
          <w:rFonts w:ascii="Cambria" w:hAnsi="Cambria"/>
          <w:color w:val="000000"/>
          <w:sz w:val="20"/>
          <w:szCs w:val="20"/>
        </w:rPr>
      </w:pPr>
      <w:r>
        <w:rPr>
          <w:rFonts w:ascii="Cambria" w:hAnsi="Cambria"/>
          <w:sz w:val="20"/>
          <w:szCs w:val="20"/>
        </w:rPr>
        <w:t xml:space="preserve">IRDA reports </w:t>
      </w:r>
      <w:r w:rsidRPr="00673E7B">
        <w:rPr>
          <w:rFonts w:ascii="Cambria" w:hAnsi="Cambria"/>
          <w:sz w:val="20"/>
          <w:szCs w:val="20"/>
        </w:rPr>
        <w:t xml:space="preserve">of new </w:t>
      </w:r>
      <w:r>
        <w:rPr>
          <w:rFonts w:ascii="Cambria" w:hAnsi="Cambria"/>
          <w:sz w:val="20"/>
          <w:szCs w:val="20"/>
        </w:rPr>
        <w:t xml:space="preserve">branch </w:t>
      </w:r>
      <w:r w:rsidRPr="00673E7B">
        <w:rPr>
          <w:rFonts w:ascii="Cambria" w:hAnsi="Cambria"/>
          <w:sz w:val="20"/>
          <w:szCs w:val="20"/>
        </w:rPr>
        <w:t xml:space="preserve">premises to compliance </w:t>
      </w:r>
      <w:r w:rsidR="002656B3" w:rsidRPr="00673E7B">
        <w:rPr>
          <w:rFonts w:ascii="Cambria" w:hAnsi="Cambria"/>
          <w:sz w:val="20"/>
          <w:szCs w:val="20"/>
        </w:rPr>
        <w:t>department.</w:t>
      </w:r>
    </w:p>
    <w:p w14:paraId="1B02AF8E" w14:textId="77777777" w:rsidR="000203F6" w:rsidRPr="00673E7B" w:rsidRDefault="000203F6" w:rsidP="000203F6">
      <w:pPr>
        <w:numPr>
          <w:ilvl w:val="0"/>
          <w:numId w:val="44"/>
        </w:numPr>
        <w:ind w:left="360"/>
        <w:jc w:val="both"/>
        <w:rPr>
          <w:rFonts w:ascii="Cambria" w:hAnsi="Cambria"/>
          <w:sz w:val="20"/>
          <w:szCs w:val="20"/>
        </w:rPr>
      </w:pPr>
      <w:r>
        <w:rPr>
          <w:rFonts w:ascii="Cambria" w:hAnsi="Cambria"/>
          <w:sz w:val="20"/>
          <w:szCs w:val="20"/>
        </w:rPr>
        <w:t>Scrutinizing and maintaining of</w:t>
      </w:r>
      <w:r w:rsidRPr="00673E7B">
        <w:rPr>
          <w:rFonts w:ascii="Cambria" w:hAnsi="Cambria"/>
          <w:sz w:val="20"/>
          <w:szCs w:val="20"/>
        </w:rPr>
        <w:t xml:space="preserve"> accounts of all capital works in progress / EMDs / </w:t>
      </w:r>
      <w:r>
        <w:rPr>
          <w:rFonts w:ascii="Cambria" w:hAnsi="Cambria"/>
          <w:sz w:val="20"/>
          <w:szCs w:val="20"/>
        </w:rPr>
        <w:t>security deposits</w:t>
      </w:r>
      <w:r w:rsidR="00BA6E10">
        <w:rPr>
          <w:rFonts w:ascii="Cambria" w:hAnsi="Cambria"/>
          <w:sz w:val="20"/>
          <w:szCs w:val="20"/>
        </w:rPr>
        <w:t>.</w:t>
      </w:r>
    </w:p>
    <w:p w14:paraId="1B02AF8F" w14:textId="77777777" w:rsidR="00D2305D" w:rsidRPr="00E419AC" w:rsidRDefault="00D2305D" w:rsidP="000203F6">
      <w:pPr>
        <w:jc w:val="both"/>
        <w:rPr>
          <w:rFonts w:ascii="Cambria" w:hAnsi="Cambria"/>
          <w:b/>
          <w:color w:val="000000"/>
          <w:spacing w:val="-4"/>
          <w:sz w:val="14"/>
          <w:szCs w:val="20"/>
        </w:rPr>
      </w:pPr>
    </w:p>
    <w:p w14:paraId="1B02AF90" w14:textId="77777777" w:rsidR="000203F6" w:rsidRPr="000203F6" w:rsidRDefault="000203F6" w:rsidP="000203F6">
      <w:pPr>
        <w:jc w:val="both"/>
        <w:rPr>
          <w:rFonts w:ascii="Cambria" w:hAnsi="Cambria"/>
          <w:b/>
          <w:color w:val="000000"/>
          <w:spacing w:val="-4"/>
          <w:sz w:val="20"/>
          <w:szCs w:val="20"/>
        </w:rPr>
      </w:pPr>
      <w:r w:rsidRPr="000203F6">
        <w:rPr>
          <w:rFonts w:ascii="Cambria" w:hAnsi="Cambria"/>
          <w:b/>
          <w:color w:val="000000"/>
          <w:spacing w:val="-4"/>
          <w:sz w:val="20"/>
          <w:szCs w:val="20"/>
        </w:rPr>
        <w:t>Operations Department</w:t>
      </w:r>
    </w:p>
    <w:p w14:paraId="1B02AF91" w14:textId="6F6A9603" w:rsidR="00363FE8" w:rsidRPr="00AB2449" w:rsidRDefault="003024C3" w:rsidP="00BA2D31">
      <w:pPr>
        <w:numPr>
          <w:ilvl w:val="0"/>
          <w:numId w:val="41"/>
        </w:numPr>
        <w:ind w:left="360"/>
        <w:jc w:val="both"/>
        <w:rPr>
          <w:rFonts w:ascii="Cambria" w:hAnsi="Cambria"/>
          <w:color w:val="000000"/>
          <w:sz w:val="20"/>
          <w:szCs w:val="20"/>
        </w:rPr>
      </w:pPr>
      <w:r w:rsidRPr="00AB2449">
        <w:rPr>
          <w:rFonts w:ascii="Cambria" w:hAnsi="Cambria"/>
          <w:color w:val="000000"/>
          <w:sz w:val="20"/>
          <w:szCs w:val="20"/>
        </w:rPr>
        <w:t>Submitting</w:t>
      </w:r>
      <w:r w:rsidR="00363FE8" w:rsidRPr="00AB2449">
        <w:rPr>
          <w:rFonts w:ascii="Cambria" w:hAnsi="Cambria"/>
          <w:color w:val="000000"/>
          <w:sz w:val="20"/>
          <w:szCs w:val="20"/>
        </w:rPr>
        <w:t xml:space="preserve"> periodical reports as required by the CPC (Central Processing Centre) and the branches and built an effective MIS system to facilitate efficien</w:t>
      </w:r>
      <w:r w:rsidRPr="00AB2449">
        <w:rPr>
          <w:rFonts w:ascii="Cambria" w:hAnsi="Cambria"/>
          <w:color w:val="000000"/>
          <w:sz w:val="20"/>
          <w:szCs w:val="20"/>
        </w:rPr>
        <w:t xml:space="preserve">t information flows at the </w:t>
      </w:r>
      <w:r w:rsidR="002656B3" w:rsidRPr="00AB2449">
        <w:rPr>
          <w:rFonts w:ascii="Cambria" w:hAnsi="Cambria"/>
          <w:color w:val="000000"/>
          <w:sz w:val="20"/>
          <w:szCs w:val="20"/>
        </w:rPr>
        <w:t>CPC.</w:t>
      </w:r>
    </w:p>
    <w:p w14:paraId="1B02AF92" w14:textId="5E987E79" w:rsidR="00862B74" w:rsidRPr="00862B74" w:rsidRDefault="00862B74" w:rsidP="00BA2D31">
      <w:pPr>
        <w:numPr>
          <w:ilvl w:val="0"/>
          <w:numId w:val="41"/>
        </w:numPr>
        <w:ind w:left="360"/>
        <w:jc w:val="both"/>
        <w:rPr>
          <w:rFonts w:ascii="Cambria" w:hAnsi="Cambria"/>
          <w:color w:val="000000"/>
          <w:sz w:val="20"/>
          <w:szCs w:val="20"/>
        </w:rPr>
      </w:pPr>
      <w:r w:rsidRPr="00862B74">
        <w:rPr>
          <w:rFonts w:ascii="Cambria" w:hAnsi="Cambria"/>
          <w:color w:val="000000"/>
          <w:sz w:val="20"/>
          <w:szCs w:val="20"/>
        </w:rPr>
        <w:t xml:space="preserve">Working </w:t>
      </w:r>
      <w:r>
        <w:rPr>
          <w:rFonts w:ascii="Cambria" w:hAnsi="Cambria"/>
          <w:color w:val="000000"/>
          <w:sz w:val="20"/>
          <w:szCs w:val="20"/>
        </w:rPr>
        <w:t xml:space="preserve">in coordination with </w:t>
      </w:r>
      <w:r w:rsidRPr="00862B74">
        <w:rPr>
          <w:rFonts w:ascii="Cambria" w:hAnsi="Cambria"/>
          <w:color w:val="000000"/>
          <w:sz w:val="20"/>
          <w:szCs w:val="20"/>
        </w:rPr>
        <w:t>new business dept</w:t>
      </w:r>
      <w:r>
        <w:rPr>
          <w:rFonts w:ascii="Cambria" w:hAnsi="Cambria"/>
          <w:color w:val="000000"/>
          <w:sz w:val="20"/>
          <w:szCs w:val="20"/>
        </w:rPr>
        <w:t>.</w:t>
      </w:r>
      <w:r w:rsidRPr="00862B74">
        <w:rPr>
          <w:rFonts w:ascii="Cambria" w:hAnsi="Cambria"/>
          <w:color w:val="000000"/>
          <w:sz w:val="20"/>
          <w:szCs w:val="20"/>
        </w:rPr>
        <w:t xml:space="preserve"> </w:t>
      </w:r>
      <w:r>
        <w:rPr>
          <w:rFonts w:ascii="Cambria" w:hAnsi="Cambria"/>
          <w:color w:val="000000"/>
          <w:sz w:val="20"/>
          <w:szCs w:val="20"/>
        </w:rPr>
        <w:t>&amp; handling the portfolio for</w:t>
      </w:r>
      <w:r w:rsidRPr="00862B74">
        <w:rPr>
          <w:rFonts w:ascii="Cambria" w:hAnsi="Cambria"/>
          <w:color w:val="000000"/>
          <w:sz w:val="20"/>
          <w:szCs w:val="20"/>
        </w:rPr>
        <w:t xml:space="preserve"> following up on pending requirements of new proposals </w:t>
      </w:r>
      <w:r>
        <w:rPr>
          <w:rFonts w:ascii="Cambria" w:hAnsi="Cambria"/>
          <w:color w:val="000000"/>
          <w:sz w:val="20"/>
          <w:szCs w:val="20"/>
        </w:rPr>
        <w:t xml:space="preserve">received across the </w:t>
      </w:r>
      <w:r w:rsidR="002656B3">
        <w:rPr>
          <w:rFonts w:ascii="Cambria" w:hAnsi="Cambria"/>
          <w:color w:val="000000"/>
          <w:sz w:val="20"/>
          <w:szCs w:val="20"/>
        </w:rPr>
        <w:t>branches.</w:t>
      </w:r>
      <w:r w:rsidRPr="00862B74">
        <w:rPr>
          <w:rFonts w:ascii="Cambria" w:hAnsi="Cambria"/>
          <w:color w:val="000000"/>
          <w:sz w:val="20"/>
          <w:szCs w:val="20"/>
        </w:rPr>
        <w:t xml:space="preserve">  </w:t>
      </w:r>
    </w:p>
    <w:p w14:paraId="1B02AF93" w14:textId="77777777" w:rsidR="000203F6" w:rsidRDefault="00862B74" w:rsidP="000203F6">
      <w:pPr>
        <w:numPr>
          <w:ilvl w:val="0"/>
          <w:numId w:val="41"/>
        </w:numPr>
        <w:ind w:left="360"/>
        <w:jc w:val="both"/>
        <w:rPr>
          <w:rFonts w:ascii="Cambria" w:hAnsi="Cambria"/>
          <w:color w:val="000000"/>
          <w:sz w:val="20"/>
          <w:szCs w:val="20"/>
        </w:rPr>
      </w:pPr>
      <w:r>
        <w:rPr>
          <w:rFonts w:ascii="Cambria" w:hAnsi="Cambria"/>
          <w:color w:val="000000"/>
          <w:sz w:val="20"/>
          <w:szCs w:val="20"/>
        </w:rPr>
        <w:t>U</w:t>
      </w:r>
      <w:r w:rsidRPr="00862B74">
        <w:rPr>
          <w:rFonts w:ascii="Cambria" w:hAnsi="Cambria"/>
          <w:color w:val="000000"/>
          <w:sz w:val="20"/>
          <w:szCs w:val="20"/>
        </w:rPr>
        <w:t>pdating the agency &amp; the Bancassurance channel heads for the pending requ</w:t>
      </w:r>
      <w:r>
        <w:rPr>
          <w:rFonts w:ascii="Cambria" w:hAnsi="Cambria"/>
          <w:color w:val="000000"/>
          <w:sz w:val="20"/>
          <w:szCs w:val="20"/>
        </w:rPr>
        <w:t>irements on a fortnightly basis</w:t>
      </w:r>
    </w:p>
    <w:p w14:paraId="1B02AF94" w14:textId="77777777" w:rsidR="000203F6" w:rsidRPr="000203F6" w:rsidRDefault="000203F6" w:rsidP="000203F6">
      <w:pPr>
        <w:numPr>
          <w:ilvl w:val="0"/>
          <w:numId w:val="41"/>
        </w:numPr>
        <w:ind w:left="360"/>
        <w:jc w:val="both"/>
        <w:rPr>
          <w:rFonts w:ascii="Cambria" w:hAnsi="Cambria"/>
          <w:color w:val="000000"/>
          <w:sz w:val="20"/>
          <w:szCs w:val="20"/>
        </w:rPr>
      </w:pPr>
      <w:r w:rsidRPr="000203F6">
        <w:rPr>
          <w:rFonts w:ascii="Cambria" w:hAnsi="Cambria"/>
          <w:color w:val="000000"/>
          <w:sz w:val="20"/>
          <w:szCs w:val="20"/>
        </w:rPr>
        <w:t>Managed a team of 7 people in the Maturity Payouts  for Ulip and Non-Ulip</w:t>
      </w:r>
    </w:p>
    <w:p w14:paraId="1B02AF95" w14:textId="77777777" w:rsidR="00363FE8" w:rsidRPr="00AB2449" w:rsidRDefault="00363FE8" w:rsidP="00BA2D31">
      <w:pPr>
        <w:numPr>
          <w:ilvl w:val="0"/>
          <w:numId w:val="41"/>
        </w:numPr>
        <w:ind w:left="360"/>
        <w:jc w:val="both"/>
        <w:rPr>
          <w:rFonts w:ascii="Cambria" w:hAnsi="Cambria"/>
          <w:color w:val="000000"/>
          <w:sz w:val="20"/>
          <w:szCs w:val="20"/>
        </w:rPr>
      </w:pPr>
      <w:r w:rsidRPr="00AB2449">
        <w:rPr>
          <w:rFonts w:ascii="Cambria" w:hAnsi="Cambria"/>
          <w:color w:val="000000"/>
          <w:sz w:val="20"/>
          <w:szCs w:val="20"/>
        </w:rPr>
        <w:t>Facilitating Operations Management</w:t>
      </w:r>
      <w:r w:rsidR="003024C3" w:rsidRPr="00AB2449">
        <w:rPr>
          <w:rFonts w:ascii="Cambria" w:hAnsi="Cambria"/>
          <w:color w:val="000000"/>
          <w:sz w:val="20"/>
          <w:szCs w:val="20"/>
        </w:rPr>
        <w:t xml:space="preserve"> by</w:t>
      </w:r>
      <w:r w:rsidRPr="00AB2449">
        <w:rPr>
          <w:rFonts w:ascii="Cambria" w:hAnsi="Cambria"/>
          <w:color w:val="000000"/>
          <w:sz w:val="20"/>
          <w:szCs w:val="20"/>
        </w:rPr>
        <w:t>:</w:t>
      </w:r>
    </w:p>
    <w:p w14:paraId="1B02AF96" w14:textId="6CFC2ABE" w:rsidR="00363FE8" w:rsidRPr="00AB2449" w:rsidRDefault="00363FE8" w:rsidP="00BA2D31">
      <w:pPr>
        <w:numPr>
          <w:ilvl w:val="0"/>
          <w:numId w:val="42"/>
        </w:numPr>
        <w:jc w:val="both"/>
        <w:rPr>
          <w:rFonts w:ascii="Cambria" w:hAnsi="Cambria"/>
          <w:color w:val="000000"/>
          <w:sz w:val="20"/>
          <w:szCs w:val="20"/>
        </w:rPr>
      </w:pPr>
      <w:r w:rsidRPr="00AB2449">
        <w:rPr>
          <w:rFonts w:ascii="Cambria" w:hAnsi="Cambria"/>
          <w:color w:val="000000"/>
          <w:sz w:val="20"/>
          <w:szCs w:val="20"/>
        </w:rPr>
        <w:t xml:space="preserve">Processing the applications &amp; scheduling activities, ensuring accuracy &amp; on time </w:t>
      </w:r>
      <w:r w:rsidR="002656B3" w:rsidRPr="00AB2449">
        <w:rPr>
          <w:rFonts w:ascii="Cambria" w:hAnsi="Cambria"/>
          <w:color w:val="000000"/>
          <w:sz w:val="20"/>
          <w:szCs w:val="20"/>
        </w:rPr>
        <w:t>completion</w:t>
      </w:r>
      <w:r w:rsidR="002656B3">
        <w:rPr>
          <w:rFonts w:ascii="Cambria" w:hAnsi="Cambria"/>
          <w:color w:val="000000"/>
          <w:sz w:val="20"/>
          <w:szCs w:val="20"/>
        </w:rPr>
        <w:t xml:space="preserve"> </w:t>
      </w:r>
      <w:r w:rsidRPr="00AB2449">
        <w:rPr>
          <w:rFonts w:ascii="Cambria" w:hAnsi="Cambria"/>
          <w:color w:val="000000"/>
          <w:sz w:val="20"/>
          <w:szCs w:val="20"/>
        </w:rPr>
        <w:t xml:space="preserve">and establishing the new process &amp; re-structuring the existing ones to enhance </w:t>
      </w:r>
      <w:r w:rsidR="002656B3" w:rsidRPr="00AB2449">
        <w:rPr>
          <w:rFonts w:ascii="Cambria" w:hAnsi="Cambria"/>
          <w:color w:val="000000"/>
          <w:sz w:val="20"/>
          <w:szCs w:val="20"/>
        </w:rPr>
        <w:t>efficiency.</w:t>
      </w:r>
    </w:p>
    <w:p w14:paraId="1B02AF97" w14:textId="77777777" w:rsidR="00363FE8" w:rsidRPr="00AB2449" w:rsidRDefault="00363FE8" w:rsidP="00BA2D31">
      <w:pPr>
        <w:numPr>
          <w:ilvl w:val="0"/>
          <w:numId w:val="42"/>
        </w:numPr>
        <w:jc w:val="both"/>
        <w:rPr>
          <w:rFonts w:ascii="Cambria" w:hAnsi="Cambria"/>
          <w:color w:val="000000"/>
          <w:sz w:val="20"/>
          <w:szCs w:val="20"/>
        </w:rPr>
      </w:pPr>
      <w:r w:rsidRPr="00AB2449">
        <w:rPr>
          <w:rFonts w:ascii="Cambria" w:hAnsi="Cambria"/>
          <w:color w:val="000000"/>
          <w:sz w:val="20"/>
          <w:szCs w:val="20"/>
        </w:rPr>
        <w:t>Coordinating with PAN India branches for process operations and follow</w:t>
      </w:r>
      <w:r w:rsidR="003024C3" w:rsidRPr="00AB2449">
        <w:rPr>
          <w:rFonts w:ascii="Cambria" w:hAnsi="Cambria"/>
          <w:color w:val="000000"/>
          <w:sz w:val="20"/>
          <w:szCs w:val="20"/>
        </w:rPr>
        <w:t>ing</w:t>
      </w:r>
      <w:r w:rsidRPr="00AB2449">
        <w:rPr>
          <w:rFonts w:ascii="Cambria" w:hAnsi="Cambria"/>
          <w:color w:val="000000"/>
          <w:sz w:val="20"/>
          <w:szCs w:val="20"/>
        </w:rPr>
        <w:t xml:space="preserve">-up for pending requirements and </w:t>
      </w:r>
      <w:r w:rsidR="003024C3" w:rsidRPr="00AB2449">
        <w:rPr>
          <w:rFonts w:ascii="Cambria" w:hAnsi="Cambria"/>
          <w:color w:val="000000"/>
          <w:sz w:val="20"/>
          <w:szCs w:val="20"/>
        </w:rPr>
        <w:t>issuance</w:t>
      </w:r>
      <w:r w:rsidRPr="00AB2449">
        <w:rPr>
          <w:rFonts w:ascii="Cambria" w:hAnsi="Cambria"/>
          <w:color w:val="000000"/>
          <w:sz w:val="20"/>
          <w:szCs w:val="20"/>
        </w:rPr>
        <w:t xml:space="preserve"> of policy documents &amp; preparing weekly/ monthly report for</w:t>
      </w:r>
      <w:r w:rsidR="003024C3" w:rsidRPr="00AB2449">
        <w:rPr>
          <w:rFonts w:ascii="Cambria" w:hAnsi="Cambria"/>
          <w:color w:val="000000"/>
          <w:sz w:val="20"/>
          <w:szCs w:val="20"/>
        </w:rPr>
        <w:t xml:space="preserve"> the corporate agents &amp; brokers</w:t>
      </w:r>
    </w:p>
    <w:p w14:paraId="1B02AF98" w14:textId="7E69F978" w:rsidR="00F95646" w:rsidRDefault="003024C3" w:rsidP="00BA2D31">
      <w:pPr>
        <w:numPr>
          <w:ilvl w:val="0"/>
          <w:numId w:val="41"/>
        </w:numPr>
        <w:ind w:left="360"/>
        <w:jc w:val="both"/>
        <w:rPr>
          <w:rFonts w:ascii="Cambria" w:hAnsi="Cambria"/>
          <w:color w:val="FF0000"/>
          <w:sz w:val="20"/>
          <w:szCs w:val="20"/>
        </w:rPr>
      </w:pPr>
      <w:r w:rsidRPr="00AB2449">
        <w:rPr>
          <w:rFonts w:ascii="Cambria" w:hAnsi="Cambria"/>
          <w:color w:val="000000"/>
          <w:sz w:val="20"/>
          <w:szCs w:val="20"/>
        </w:rPr>
        <w:t xml:space="preserve">Sending Policy Dockets to RMC (Record Management Company – Crown) by arranging weekly pickups </w:t>
      </w:r>
      <w:r w:rsidR="00BC61A3" w:rsidRPr="00AB2449">
        <w:rPr>
          <w:rFonts w:ascii="Cambria" w:hAnsi="Cambria"/>
          <w:color w:val="000000"/>
          <w:sz w:val="20"/>
          <w:szCs w:val="20"/>
        </w:rPr>
        <w:t>and submitting</w:t>
      </w:r>
      <w:r w:rsidRPr="00AB2449">
        <w:rPr>
          <w:rFonts w:ascii="Cambria" w:hAnsi="Cambria"/>
          <w:color w:val="000000"/>
          <w:sz w:val="20"/>
          <w:szCs w:val="20"/>
        </w:rPr>
        <w:t xml:space="preserve"> monthly MIS for proposals r</w:t>
      </w:r>
      <w:r w:rsidR="00BC61A3" w:rsidRPr="00AB2449">
        <w:rPr>
          <w:rFonts w:ascii="Cambria" w:hAnsi="Cambria"/>
          <w:color w:val="000000"/>
          <w:sz w:val="20"/>
          <w:szCs w:val="20"/>
        </w:rPr>
        <w:t>eceived and policies dispatched and c</w:t>
      </w:r>
      <w:r w:rsidRPr="00AB2449">
        <w:rPr>
          <w:rFonts w:ascii="Cambria" w:hAnsi="Cambria"/>
          <w:color w:val="000000"/>
          <w:sz w:val="20"/>
          <w:szCs w:val="20"/>
        </w:rPr>
        <w:t xml:space="preserve">oordinating for </w:t>
      </w:r>
      <w:r w:rsidR="00BC61A3" w:rsidRPr="00AB2449">
        <w:rPr>
          <w:rFonts w:ascii="Cambria" w:hAnsi="Cambria"/>
          <w:color w:val="000000"/>
          <w:sz w:val="20"/>
          <w:szCs w:val="20"/>
        </w:rPr>
        <w:t>retrievals</w:t>
      </w:r>
      <w:r w:rsidRPr="00AB2449">
        <w:rPr>
          <w:rFonts w:ascii="Cambria" w:hAnsi="Cambria"/>
          <w:color w:val="000000"/>
          <w:sz w:val="20"/>
          <w:szCs w:val="20"/>
        </w:rPr>
        <w:t xml:space="preserve"> of </w:t>
      </w:r>
      <w:r w:rsidR="00BC61A3" w:rsidRPr="00AB2449">
        <w:rPr>
          <w:rFonts w:ascii="Cambria" w:hAnsi="Cambria"/>
          <w:color w:val="000000"/>
          <w:sz w:val="20"/>
          <w:szCs w:val="20"/>
        </w:rPr>
        <w:t xml:space="preserve">policy dockets </w:t>
      </w:r>
      <w:r w:rsidRPr="00AB2449">
        <w:rPr>
          <w:rFonts w:ascii="Cambria" w:hAnsi="Cambria"/>
          <w:color w:val="000000"/>
          <w:sz w:val="20"/>
          <w:szCs w:val="20"/>
        </w:rPr>
        <w:t>for claims, cancellation, surrender, change of address, legal aspec</w:t>
      </w:r>
      <w:r w:rsidR="00BC61A3" w:rsidRPr="00AB2449">
        <w:rPr>
          <w:rFonts w:ascii="Cambria" w:hAnsi="Cambria"/>
          <w:color w:val="000000"/>
          <w:sz w:val="20"/>
          <w:szCs w:val="20"/>
        </w:rPr>
        <w:t xml:space="preserve">t etc. and with internal </w:t>
      </w:r>
      <w:r w:rsidR="002656B3" w:rsidRPr="00AB2449">
        <w:rPr>
          <w:rFonts w:ascii="Cambria" w:hAnsi="Cambria"/>
          <w:color w:val="000000"/>
          <w:sz w:val="20"/>
          <w:szCs w:val="20"/>
        </w:rPr>
        <w:t>department.</w:t>
      </w:r>
    </w:p>
    <w:p w14:paraId="1B02AF99" w14:textId="77777777" w:rsidR="00F95646" w:rsidRPr="00AB2449" w:rsidRDefault="00F95646" w:rsidP="00BA2D31">
      <w:pPr>
        <w:numPr>
          <w:ilvl w:val="0"/>
          <w:numId w:val="41"/>
        </w:numPr>
        <w:ind w:left="360"/>
        <w:jc w:val="both"/>
        <w:rPr>
          <w:rFonts w:ascii="Cambria" w:hAnsi="Cambria"/>
          <w:color w:val="000000"/>
          <w:spacing w:val="-4"/>
          <w:sz w:val="20"/>
          <w:szCs w:val="20"/>
        </w:rPr>
      </w:pPr>
      <w:r w:rsidRPr="00AB2449">
        <w:rPr>
          <w:rFonts w:ascii="Cambria" w:hAnsi="Cambria"/>
          <w:color w:val="000000"/>
          <w:spacing w:val="-4"/>
          <w:sz w:val="20"/>
          <w:szCs w:val="20"/>
        </w:rPr>
        <w:t xml:space="preserve">Maintaining updated records of total proposals &amp; policies within the operations department from </w:t>
      </w:r>
      <w:r w:rsidR="000203F6" w:rsidRPr="00AB2449">
        <w:rPr>
          <w:rFonts w:ascii="Cambria" w:hAnsi="Cambria"/>
          <w:color w:val="000000"/>
          <w:spacing w:val="-4"/>
          <w:sz w:val="20"/>
          <w:szCs w:val="20"/>
        </w:rPr>
        <w:t xml:space="preserve">in </w:t>
      </w:r>
      <w:proofErr w:type="spellStart"/>
      <w:r w:rsidR="000203F6" w:rsidRPr="00AB2449">
        <w:rPr>
          <w:rFonts w:ascii="Cambria" w:hAnsi="Cambria"/>
          <w:color w:val="000000"/>
          <w:spacing w:val="-4"/>
          <w:sz w:val="20"/>
          <w:szCs w:val="20"/>
        </w:rPr>
        <w:t>warding</w:t>
      </w:r>
      <w:proofErr w:type="spellEnd"/>
      <w:r w:rsidRPr="00AB2449">
        <w:rPr>
          <w:rFonts w:ascii="Cambria" w:hAnsi="Cambria"/>
          <w:color w:val="000000"/>
          <w:spacing w:val="-4"/>
          <w:sz w:val="20"/>
          <w:szCs w:val="20"/>
        </w:rPr>
        <w:t xml:space="preserve"> to dispatch</w:t>
      </w:r>
    </w:p>
    <w:p w14:paraId="1B02AF9A" w14:textId="77777777" w:rsidR="00536CBE" w:rsidRPr="00235F5D" w:rsidRDefault="00536CBE" w:rsidP="008823BC">
      <w:pPr>
        <w:rPr>
          <w:rFonts w:ascii="Cambria" w:hAnsi="Cambria"/>
          <w:b/>
          <w:sz w:val="12"/>
          <w:szCs w:val="20"/>
        </w:rPr>
      </w:pPr>
    </w:p>
    <w:p w14:paraId="1B02AF9B" w14:textId="77777777" w:rsidR="00A16AD4" w:rsidRDefault="00642EE9" w:rsidP="00A16AD4">
      <w:pPr>
        <w:jc w:val="both"/>
        <w:rPr>
          <w:rFonts w:ascii="Cambria" w:hAnsi="Cambria"/>
          <w:b/>
          <w:sz w:val="20"/>
          <w:szCs w:val="20"/>
        </w:rPr>
      </w:pPr>
      <w:r>
        <w:rPr>
          <w:rFonts w:ascii="Cambria" w:hAnsi="Cambria"/>
          <w:b/>
          <w:sz w:val="20"/>
          <w:szCs w:val="20"/>
        </w:rPr>
        <w:t xml:space="preserve">Administration and </w:t>
      </w:r>
      <w:r w:rsidR="00A16AD4" w:rsidRPr="004A4778">
        <w:rPr>
          <w:rFonts w:ascii="Cambria" w:hAnsi="Cambria"/>
          <w:b/>
          <w:sz w:val="20"/>
          <w:szCs w:val="20"/>
        </w:rPr>
        <w:t>Facility Management: </w:t>
      </w:r>
    </w:p>
    <w:p w14:paraId="1B02AF9C" w14:textId="77777777" w:rsidR="009A5EF3" w:rsidRPr="00F42015" w:rsidRDefault="009A5EF3" w:rsidP="00A16AD4">
      <w:pPr>
        <w:jc w:val="both"/>
        <w:rPr>
          <w:rFonts w:ascii="Cambria" w:hAnsi="Cambria"/>
          <w:b/>
          <w:sz w:val="6"/>
          <w:szCs w:val="20"/>
        </w:rPr>
      </w:pPr>
    </w:p>
    <w:p w14:paraId="1B02AF9D" w14:textId="77777777" w:rsidR="00054815" w:rsidRPr="00054815" w:rsidRDefault="00642EE9" w:rsidP="009A5EF3">
      <w:pPr>
        <w:pStyle w:val="ListParagraph"/>
        <w:numPr>
          <w:ilvl w:val="0"/>
          <w:numId w:val="47"/>
        </w:numPr>
        <w:spacing w:after="160" w:line="259" w:lineRule="auto"/>
        <w:contextualSpacing/>
        <w:jc w:val="both"/>
        <w:rPr>
          <w:rFonts w:ascii="Cambria" w:hAnsi="Cambria"/>
          <w:color w:val="000000"/>
          <w:sz w:val="20"/>
          <w:szCs w:val="20"/>
          <w:lang w:eastAsia="ar-SA"/>
        </w:rPr>
      </w:pPr>
      <w:r w:rsidRPr="00642EE9">
        <w:rPr>
          <w:rFonts w:ascii="Cambria" w:hAnsi="Cambria"/>
          <w:sz w:val="20"/>
          <w:szCs w:val="20"/>
          <w:lang w:eastAsia="ar-SA"/>
        </w:rPr>
        <w:t>Manage the entire administration function in the location independ</w:t>
      </w:r>
      <w:r w:rsidR="004A0A4F">
        <w:rPr>
          <w:rFonts w:ascii="Cambria" w:hAnsi="Cambria"/>
          <w:sz w:val="20"/>
          <w:szCs w:val="20"/>
          <w:lang w:eastAsia="ar-SA"/>
        </w:rPr>
        <w:t>ently,</w:t>
      </w:r>
      <w:r w:rsidRPr="00642EE9">
        <w:rPr>
          <w:rFonts w:ascii="Cambria" w:hAnsi="Cambria"/>
          <w:sz w:val="20"/>
          <w:szCs w:val="20"/>
          <w:lang w:eastAsia="ar-SA"/>
        </w:rPr>
        <w:t xml:space="preserve"> under the guidance of President</w:t>
      </w:r>
      <w:r w:rsidR="00D21B75">
        <w:rPr>
          <w:rFonts w:ascii="Cambria" w:hAnsi="Cambria"/>
          <w:sz w:val="20"/>
          <w:szCs w:val="20"/>
          <w:lang w:eastAsia="ar-SA"/>
        </w:rPr>
        <w:t xml:space="preserve"> (Ops, IT &amp; IB)</w:t>
      </w:r>
      <w:r w:rsidRPr="00642EE9">
        <w:rPr>
          <w:rFonts w:ascii="Cambria" w:hAnsi="Cambria"/>
          <w:sz w:val="20"/>
          <w:szCs w:val="20"/>
          <w:lang w:eastAsia="ar-SA"/>
        </w:rPr>
        <w:t xml:space="preserve"> &amp; Senior Vice President – Administration. </w:t>
      </w:r>
    </w:p>
    <w:p w14:paraId="1B02AF9E" w14:textId="5512043C" w:rsidR="00054815" w:rsidRPr="00054815" w:rsidRDefault="00054815" w:rsidP="009A5EF3">
      <w:pPr>
        <w:pStyle w:val="ListParagraph"/>
        <w:numPr>
          <w:ilvl w:val="0"/>
          <w:numId w:val="47"/>
        </w:numPr>
        <w:spacing w:after="160" w:line="259" w:lineRule="auto"/>
        <w:contextualSpacing/>
        <w:jc w:val="both"/>
        <w:rPr>
          <w:rFonts w:ascii="Cambria" w:hAnsi="Cambria"/>
          <w:color w:val="000000"/>
          <w:sz w:val="20"/>
          <w:szCs w:val="20"/>
          <w:lang w:eastAsia="ar-SA"/>
        </w:rPr>
      </w:pPr>
      <w:r>
        <w:rPr>
          <w:rFonts w:ascii="Cambria" w:hAnsi="Cambria"/>
          <w:sz w:val="20"/>
          <w:szCs w:val="20"/>
          <w:lang w:eastAsia="ar-SA"/>
        </w:rPr>
        <w:t xml:space="preserve">Discharging responsibilities on whole gamut of administrative areas ranging from Policy Compliance by employees to travel, accommodation, vendor management, contract administration, inventory management, </w:t>
      </w:r>
      <w:proofErr w:type="gramStart"/>
      <w:r w:rsidR="002656B3">
        <w:rPr>
          <w:rFonts w:ascii="Cambria" w:hAnsi="Cambria"/>
          <w:sz w:val="20"/>
          <w:szCs w:val="20"/>
          <w:lang w:eastAsia="ar-SA"/>
        </w:rPr>
        <w:t>security</w:t>
      </w:r>
      <w:proofErr w:type="gramEnd"/>
      <w:r w:rsidR="002656B3">
        <w:rPr>
          <w:rFonts w:ascii="Cambria" w:hAnsi="Cambria"/>
          <w:sz w:val="20"/>
          <w:szCs w:val="20"/>
          <w:lang w:eastAsia="ar-SA"/>
        </w:rPr>
        <w:t xml:space="preserve"> </w:t>
      </w:r>
      <w:r>
        <w:rPr>
          <w:rFonts w:ascii="Cambria" w:hAnsi="Cambria"/>
          <w:sz w:val="20"/>
          <w:szCs w:val="20"/>
          <w:lang w:eastAsia="ar-SA"/>
        </w:rPr>
        <w:t>and safety of assets.</w:t>
      </w:r>
    </w:p>
    <w:p w14:paraId="1B02AF9F" w14:textId="77777777" w:rsidR="00054815" w:rsidRDefault="00054815" w:rsidP="009A5EF3">
      <w:pPr>
        <w:pStyle w:val="ListParagraph"/>
        <w:numPr>
          <w:ilvl w:val="0"/>
          <w:numId w:val="47"/>
        </w:numPr>
        <w:spacing w:after="160" w:line="259" w:lineRule="auto"/>
        <w:contextualSpacing/>
        <w:jc w:val="both"/>
        <w:rPr>
          <w:rFonts w:ascii="Cambria" w:hAnsi="Cambria"/>
          <w:color w:val="000000"/>
          <w:sz w:val="20"/>
          <w:szCs w:val="20"/>
          <w:lang w:eastAsia="ar-SA"/>
        </w:rPr>
      </w:pPr>
      <w:r>
        <w:rPr>
          <w:rFonts w:ascii="Cambria" w:hAnsi="Cambria"/>
          <w:color w:val="000000"/>
          <w:sz w:val="20"/>
          <w:szCs w:val="20"/>
          <w:lang w:eastAsia="ar-SA"/>
        </w:rPr>
        <w:t>Responsible for ensuring facilities management, including utility operations and maintenance for all offices in the location.</w:t>
      </w:r>
    </w:p>
    <w:p w14:paraId="1B02AFA0" w14:textId="77777777" w:rsidR="00054815" w:rsidRDefault="00054815" w:rsidP="009A5EF3">
      <w:pPr>
        <w:pStyle w:val="ListParagraph"/>
        <w:numPr>
          <w:ilvl w:val="0"/>
          <w:numId w:val="47"/>
        </w:numPr>
        <w:spacing w:after="160" w:line="259" w:lineRule="auto"/>
        <w:contextualSpacing/>
        <w:jc w:val="both"/>
        <w:rPr>
          <w:rFonts w:ascii="Cambria" w:hAnsi="Cambria"/>
          <w:color w:val="000000"/>
          <w:sz w:val="20"/>
          <w:szCs w:val="20"/>
          <w:lang w:eastAsia="ar-SA"/>
        </w:rPr>
      </w:pPr>
      <w:r>
        <w:rPr>
          <w:rFonts w:ascii="Cambria" w:hAnsi="Cambria"/>
          <w:color w:val="000000"/>
          <w:sz w:val="20"/>
          <w:szCs w:val="20"/>
          <w:lang w:eastAsia="ar-SA"/>
        </w:rPr>
        <w:t xml:space="preserve">Ensure healthy and hygienic operation of Canteen / cafeteria through identified vendor / contractor. </w:t>
      </w:r>
    </w:p>
    <w:p w14:paraId="1B02AFA1" w14:textId="77777777" w:rsidR="00BE1CAD" w:rsidRDefault="00166ED3" w:rsidP="009A5EF3">
      <w:pPr>
        <w:pStyle w:val="ListParagraph"/>
        <w:numPr>
          <w:ilvl w:val="0"/>
          <w:numId w:val="47"/>
        </w:numPr>
        <w:spacing w:after="160" w:line="259" w:lineRule="auto"/>
        <w:contextualSpacing/>
        <w:jc w:val="both"/>
        <w:rPr>
          <w:rFonts w:ascii="Cambria" w:hAnsi="Cambria"/>
          <w:color w:val="000000"/>
          <w:sz w:val="20"/>
          <w:szCs w:val="20"/>
          <w:lang w:eastAsia="ar-SA"/>
        </w:rPr>
      </w:pPr>
      <w:r w:rsidRPr="00BE1CAD">
        <w:rPr>
          <w:rFonts w:ascii="Cambria" w:hAnsi="Cambria"/>
          <w:color w:val="000000"/>
          <w:sz w:val="20"/>
          <w:szCs w:val="20"/>
          <w:lang w:eastAsia="ar-SA"/>
        </w:rPr>
        <w:t>Drive contract negotiations and finalization with selected vendors / contractors.</w:t>
      </w:r>
      <w:r w:rsidR="00BE1CAD">
        <w:rPr>
          <w:rFonts w:ascii="Cambria" w:hAnsi="Cambria"/>
          <w:color w:val="000000"/>
          <w:sz w:val="20"/>
          <w:szCs w:val="20"/>
          <w:lang w:eastAsia="ar-SA"/>
        </w:rPr>
        <w:t xml:space="preserve"> </w:t>
      </w:r>
    </w:p>
    <w:p w14:paraId="1B02AFA2" w14:textId="77777777" w:rsidR="00BE1CAD" w:rsidRDefault="00BE1CAD" w:rsidP="00FE01B6">
      <w:pPr>
        <w:pStyle w:val="ListParagraph"/>
        <w:numPr>
          <w:ilvl w:val="0"/>
          <w:numId w:val="47"/>
        </w:numPr>
        <w:spacing w:after="160" w:line="259" w:lineRule="auto"/>
        <w:contextualSpacing/>
        <w:rPr>
          <w:rFonts w:ascii="Cambria" w:hAnsi="Cambria"/>
          <w:color w:val="000000"/>
          <w:sz w:val="20"/>
          <w:szCs w:val="20"/>
          <w:lang w:eastAsia="ar-SA"/>
        </w:rPr>
      </w:pPr>
      <w:r>
        <w:rPr>
          <w:rFonts w:ascii="Cambria" w:hAnsi="Cambria"/>
          <w:color w:val="000000"/>
          <w:sz w:val="20"/>
          <w:szCs w:val="20"/>
          <w:lang w:eastAsia="ar-SA"/>
        </w:rPr>
        <w:t>Overall premises management including integrated BMS, Attendance &amp; Access control, CCTV, FAS and PA systems</w:t>
      </w:r>
    </w:p>
    <w:p w14:paraId="1B02AFA3" w14:textId="77777777" w:rsidR="00BE1CAD" w:rsidRDefault="00BE1CAD" w:rsidP="009A5EF3">
      <w:pPr>
        <w:pStyle w:val="ListParagraph"/>
        <w:numPr>
          <w:ilvl w:val="0"/>
          <w:numId w:val="47"/>
        </w:numPr>
        <w:spacing w:after="160" w:line="259" w:lineRule="auto"/>
        <w:contextualSpacing/>
        <w:jc w:val="both"/>
        <w:rPr>
          <w:rFonts w:ascii="Cambria" w:hAnsi="Cambria"/>
          <w:color w:val="000000"/>
          <w:sz w:val="20"/>
          <w:szCs w:val="20"/>
          <w:lang w:eastAsia="ar-SA"/>
        </w:rPr>
      </w:pPr>
      <w:r>
        <w:rPr>
          <w:rFonts w:ascii="Cambria" w:hAnsi="Cambria"/>
          <w:color w:val="000000"/>
          <w:sz w:val="20"/>
          <w:szCs w:val="20"/>
          <w:lang w:eastAsia="ar-SA"/>
        </w:rPr>
        <w:t>Regular upkeep, maintenance and repairs of assets, etc</w:t>
      </w:r>
    </w:p>
    <w:p w14:paraId="1B02AFA4" w14:textId="77777777" w:rsidR="004A0A4F" w:rsidRPr="00E419AC" w:rsidRDefault="00166ED3"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Analyzing the need, developing and executing the support systems and putting in place required systems for services like security, safety</w:t>
      </w:r>
      <w:r w:rsidR="004A0A4F" w:rsidRPr="00E419AC">
        <w:rPr>
          <w:rFonts w:ascii="Cambria" w:hAnsi="Cambria"/>
          <w:sz w:val="20"/>
          <w:szCs w:val="20"/>
        </w:rPr>
        <w:t xml:space="preserve">, housekeeping, preventive maintenance, pantry operations, office stationery and parking management. </w:t>
      </w:r>
    </w:p>
    <w:p w14:paraId="1B02AFA5" w14:textId="77777777" w:rsidR="004A0A4F" w:rsidRPr="00E419AC" w:rsidRDefault="004A0A4F"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Responsible for transport management, including company vehicle (if any) and parking management</w:t>
      </w:r>
      <w:r w:rsidR="00BE1CAD" w:rsidRPr="00E419AC">
        <w:rPr>
          <w:rFonts w:ascii="Cambria" w:hAnsi="Cambria"/>
          <w:sz w:val="20"/>
          <w:szCs w:val="20"/>
        </w:rPr>
        <w:t>.</w:t>
      </w:r>
    </w:p>
    <w:p w14:paraId="1B02AFA6" w14:textId="77777777" w:rsidR="004A0A4F" w:rsidRPr="00E419AC" w:rsidRDefault="004A0A4F"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 xml:space="preserve">Responsible for complete arrangement for annual events, conferences, </w:t>
      </w:r>
      <w:r w:rsidR="001C7554" w:rsidRPr="00E419AC">
        <w:rPr>
          <w:rFonts w:ascii="Cambria" w:hAnsi="Cambria"/>
          <w:sz w:val="20"/>
          <w:szCs w:val="20"/>
        </w:rPr>
        <w:t>seminars</w:t>
      </w:r>
      <w:r w:rsidRPr="00E419AC">
        <w:rPr>
          <w:rFonts w:ascii="Cambria" w:hAnsi="Cambria"/>
          <w:sz w:val="20"/>
          <w:szCs w:val="20"/>
        </w:rPr>
        <w:t xml:space="preserve"> and other functions of the firm organized from time to time.</w:t>
      </w:r>
    </w:p>
    <w:p w14:paraId="1B02AFA7" w14:textId="77777777" w:rsidR="00283CBA" w:rsidRPr="00E419AC" w:rsidRDefault="003A184B" w:rsidP="00283CBA">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 xml:space="preserve">Budget </w:t>
      </w:r>
      <w:r w:rsidR="00283CBA" w:rsidRPr="00E419AC">
        <w:rPr>
          <w:rFonts w:ascii="Cambria" w:hAnsi="Cambria"/>
          <w:sz w:val="20"/>
          <w:szCs w:val="20"/>
        </w:rPr>
        <w:t>–</w:t>
      </w:r>
      <w:r w:rsidRPr="00E419AC">
        <w:rPr>
          <w:rFonts w:ascii="Cambria" w:hAnsi="Cambria"/>
          <w:sz w:val="20"/>
          <w:szCs w:val="20"/>
        </w:rPr>
        <w:t xml:space="preserve"> </w:t>
      </w:r>
      <w:r w:rsidR="00283CBA" w:rsidRPr="00E419AC">
        <w:rPr>
          <w:rFonts w:ascii="Cambria" w:hAnsi="Cambria"/>
          <w:sz w:val="20"/>
          <w:szCs w:val="20"/>
        </w:rPr>
        <w:t>Preparation of Administration Budget and Controlling admin spend and ensuring adherence to budget vis-à-vis monitoring costs and analyzing variances. </w:t>
      </w:r>
    </w:p>
    <w:p w14:paraId="1B02AFA8" w14:textId="77777777" w:rsidR="009A5EF3" w:rsidRPr="00E419AC" w:rsidRDefault="009A5EF3"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Oversee facilities and employee support services (housekeeping, hospitality, cafeteria, transportation) for corporate office &amp; Regional Offices.</w:t>
      </w:r>
    </w:p>
    <w:p w14:paraId="1B02AFA9" w14:textId="77777777" w:rsidR="009A5EF3" w:rsidRPr="00E419AC" w:rsidRDefault="009A5EF3"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Ensuring adherence to compliances, statutory requisites, upkeep and renewal of required licenses for all offices.</w:t>
      </w:r>
    </w:p>
    <w:p w14:paraId="1B02AFAA" w14:textId="77777777" w:rsidR="009A5EF3" w:rsidRPr="00E419AC" w:rsidRDefault="009A5EF3"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 xml:space="preserve">Oversee management of </w:t>
      </w:r>
      <w:r w:rsidR="000203F6" w:rsidRPr="00E419AC">
        <w:rPr>
          <w:rFonts w:ascii="Cambria" w:hAnsi="Cambria"/>
          <w:sz w:val="20"/>
          <w:szCs w:val="20"/>
        </w:rPr>
        <w:t xml:space="preserve">EPABX system. </w:t>
      </w:r>
    </w:p>
    <w:p w14:paraId="1B02AFAB" w14:textId="77777777" w:rsidR="009A5EF3" w:rsidRPr="00E419AC" w:rsidRDefault="009A5EF3"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Managing procurement of assets, office supplies &amp; contracts of various services.</w:t>
      </w:r>
    </w:p>
    <w:p w14:paraId="1B02AFAC" w14:textId="77777777" w:rsidR="009A5EF3" w:rsidRPr="00E419AC" w:rsidRDefault="00283CBA"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 xml:space="preserve">Liasoning with Government Authorities like CIDCO, NMMC, MTNL, MSEDCL, Licensing department, Police Commissioner’s Office, etc for smooth and seamless compliance with required statutory and legal requirements. </w:t>
      </w:r>
    </w:p>
    <w:p w14:paraId="1B02AFAD" w14:textId="23B25BC8" w:rsidR="00283CBA" w:rsidRPr="00E419AC" w:rsidRDefault="00283CBA" w:rsidP="009A5EF3">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lastRenderedPageBreak/>
        <w:t xml:space="preserve">Team Management </w:t>
      </w:r>
      <w:r w:rsidR="00E419AC" w:rsidRPr="00E419AC">
        <w:rPr>
          <w:rFonts w:ascii="Cambria" w:hAnsi="Cambria"/>
          <w:sz w:val="20"/>
          <w:szCs w:val="20"/>
        </w:rPr>
        <w:t>–</w:t>
      </w:r>
      <w:r w:rsidRPr="00E419AC">
        <w:rPr>
          <w:rFonts w:ascii="Cambria" w:hAnsi="Cambria"/>
          <w:sz w:val="20"/>
          <w:szCs w:val="20"/>
        </w:rPr>
        <w:t xml:space="preserve"> </w:t>
      </w:r>
      <w:r w:rsidR="00E419AC" w:rsidRPr="00E419AC">
        <w:rPr>
          <w:rFonts w:ascii="Cambria" w:hAnsi="Cambria"/>
          <w:sz w:val="20"/>
          <w:szCs w:val="20"/>
        </w:rPr>
        <w:t xml:space="preserve">Manage a team of staff members to discharge these responsibilities and will need to work closely with the senior executives </w:t>
      </w:r>
      <w:r w:rsidR="00E419AC">
        <w:rPr>
          <w:rFonts w:ascii="Cambria" w:hAnsi="Cambria"/>
          <w:sz w:val="20"/>
          <w:szCs w:val="20"/>
        </w:rPr>
        <w:t xml:space="preserve">of </w:t>
      </w:r>
      <w:r w:rsidR="000D3C6C" w:rsidRPr="00E419AC">
        <w:rPr>
          <w:rFonts w:ascii="Cambria" w:hAnsi="Cambria"/>
          <w:sz w:val="20"/>
          <w:szCs w:val="20"/>
        </w:rPr>
        <w:t>Orga</w:t>
      </w:r>
      <w:r w:rsidR="000D3C6C">
        <w:rPr>
          <w:rFonts w:ascii="Cambria" w:hAnsi="Cambria"/>
          <w:sz w:val="20"/>
          <w:szCs w:val="20"/>
        </w:rPr>
        <w:t>niz</w:t>
      </w:r>
      <w:r w:rsidR="000D3C6C" w:rsidRPr="00E419AC">
        <w:rPr>
          <w:rFonts w:ascii="Cambria" w:hAnsi="Cambria"/>
          <w:sz w:val="20"/>
          <w:szCs w:val="20"/>
        </w:rPr>
        <w:t>ation</w:t>
      </w:r>
      <w:r w:rsidR="00E419AC" w:rsidRPr="00E419AC">
        <w:rPr>
          <w:rFonts w:ascii="Cambria" w:hAnsi="Cambria"/>
          <w:sz w:val="20"/>
          <w:szCs w:val="20"/>
        </w:rPr>
        <w:t>.</w:t>
      </w:r>
    </w:p>
    <w:p w14:paraId="1B02AFAE" w14:textId="2B44A804" w:rsidR="00E419AC" w:rsidRDefault="00E419AC" w:rsidP="00E419AC">
      <w:pPr>
        <w:pStyle w:val="ListParagraph"/>
        <w:numPr>
          <w:ilvl w:val="0"/>
          <w:numId w:val="47"/>
        </w:numPr>
        <w:spacing w:after="160" w:line="259" w:lineRule="auto"/>
        <w:contextualSpacing/>
        <w:jc w:val="both"/>
        <w:rPr>
          <w:rFonts w:ascii="Cambria" w:hAnsi="Cambria"/>
          <w:sz w:val="20"/>
          <w:szCs w:val="20"/>
        </w:rPr>
      </w:pPr>
      <w:r w:rsidRPr="00E419AC">
        <w:rPr>
          <w:rFonts w:ascii="Cambria" w:hAnsi="Cambria"/>
          <w:sz w:val="20"/>
          <w:szCs w:val="20"/>
        </w:rPr>
        <w:t xml:space="preserve">Plan, organize, direct and control the work activities of the team members </w:t>
      </w:r>
      <w:r w:rsidR="00DC5568" w:rsidRPr="00E419AC">
        <w:rPr>
          <w:rFonts w:ascii="Cambria" w:hAnsi="Cambria"/>
          <w:sz w:val="20"/>
          <w:szCs w:val="20"/>
        </w:rPr>
        <w:t>to</w:t>
      </w:r>
      <w:r w:rsidRPr="00E419AC">
        <w:rPr>
          <w:rFonts w:ascii="Cambria" w:hAnsi="Cambria"/>
          <w:sz w:val="20"/>
          <w:szCs w:val="20"/>
        </w:rPr>
        <w:t xml:space="preserve"> provide prompt and efficient services to internal customers.</w:t>
      </w:r>
    </w:p>
    <w:p w14:paraId="1B02AFAF" w14:textId="77777777" w:rsidR="00F42015" w:rsidRDefault="000203F6" w:rsidP="00E419AC">
      <w:pPr>
        <w:pStyle w:val="ListParagraph"/>
        <w:spacing w:after="160" w:line="259" w:lineRule="auto"/>
        <w:ind w:left="360"/>
        <w:contextualSpacing/>
        <w:jc w:val="both"/>
        <w:rPr>
          <w:rFonts w:ascii="Cambria" w:hAnsi="Cambria"/>
          <w:sz w:val="20"/>
          <w:szCs w:val="20"/>
        </w:rPr>
      </w:pPr>
      <w:r w:rsidRPr="00E419AC">
        <w:rPr>
          <w:rFonts w:ascii="Cambria" w:hAnsi="Cambria"/>
          <w:sz w:val="20"/>
          <w:szCs w:val="20"/>
        </w:rPr>
        <w:t>Tendering</w:t>
      </w:r>
      <w:r w:rsidR="00E419AC">
        <w:rPr>
          <w:rFonts w:ascii="Cambria" w:hAnsi="Cambria"/>
          <w:sz w:val="20"/>
          <w:szCs w:val="20"/>
        </w:rPr>
        <w:t xml:space="preserve"> and Procurement - </w:t>
      </w:r>
      <w:r w:rsidR="00F42015">
        <w:rPr>
          <w:rFonts w:ascii="Cambria" w:hAnsi="Cambria"/>
          <w:sz w:val="20"/>
          <w:szCs w:val="20"/>
        </w:rPr>
        <w:t>Preparation of Tender / RPF proposal for procurement of items as per Company’s requirement.</w:t>
      </w:r>
      <w:r w:rsidR="00E419AC">
        <w:rPr>
          <w:rFonts w:ascii="Cambria" w:hAnsi="Cambria"/>
          <w:sz w:val="20"/>
          <w:szCs w:val="20"/>
        </w:rPr>
        <w:t xml:space="preserve"> </w:t>
      </w:r>
    </w:p>
    <w:p w14:paraId="1B02AFB0" w14:textId="24DB3AF9" w:rsidR="00F42015" w:rsidRDefault="00F42015" w:rsidP="00235F5D">
      <w:pPr>
        <w:pStyle w:val="ListParagraph"/>
        <w:numPr>
          <w:ilvl w:val="0"/>
          <w:numId w:val="46"/>
        </w:numPr>
        <w:shd w:val="clear" w:color="auto" w:fill="FFFFFF"/>
        <w:spacing w:after="160"/>
        <w:contextualSpacing/>
        <w:jc w:val="both"/>
        <w:rPr>
          <w:rFonts w:ascii="Cambria" w:hAnsi="Cambria"/>
          <w:sz w:val="20"/>
          <w:szCs w:val="20"/>
        </w:rPr>
      </w:pPr>
      <w:r w:rsidRPr="009A5EF3">
        <w:rPr>
          <w:rFonts w:ascii="Cambria" w:hAnsi="Cambria"/>
          <w:sz w:val="20"/>
          <w:szCs w:val="20"/>
        </w:rPr>
        <w:t xml:space="preserve">Receive quotes, </w:t>
      </w:r>
      <w:r w:rsidR="00DC5568" w:rsidRPr="009A5EF3">
        <w:rPr>
          <w:rFonts w:ascii="Cambria" w:hAnsi="Cambria"/>
          <w:sz w:val="20"/>
          <w:szCs w:val="20"/>
        </w:rPr>
        <w:t>negotiate</w:t>
      </w:r>
      <w:r w:rsidRPr="009A5EF3">
        <w:rPr>
          <w:rFonts w:ascii="Cambria" w:hAnsi="Cambria"/>
          <w:sz w:val="20"/>
          <w:szCs w:val="20"/>
        </w:rPr>
        <w:t xml:space="preserve"> and </w:t>
      </w:r>
      <w:r w:rsidR="00DC5568" w:rsidRPr="009A5EF3">
        <w:rPr>
          <w:rFonts w:ascii="Cambria" w:hAnsi="Cambria"/>
          <w:sz w:val="20"/>
          <w:szCs w:val="20"/>
        </w:rPr>
        <w:t>enter</w:t>
      </w:r>
      <w:r w:rsidRPr="009A5EF3">
        <w:rPr>
          <w:rFonts w:ascii="Cambria" w:hAnsi="Cambria"/>
          <w:sz w:val="20"/>
          <w:szCs w:val="20"/>
        </w:rPr>
        <w:t xml:space="preserve"> </w:t>
      </w:r>
      <w:r w:rsidR="00DC5568">
        <w:rPr>
          <w:rFonts w:ascii="Cambria" w:hAnsi="Cambria"/>
          <w:sz w:val="20"/>
          <w:szCs w:val="20"/>
        </w:rPr>
        <w:t xml:space="preserve">into </w:t>
      </w:r>
      <w:r w:rsidRPr="009A5EF3">
        <w:rPr>
          <w:rFonts w:ascii="Cambria" w:hAnsi="Cambria"/>
          <w:sz w:val="20"/>
          <w:szCs w:val="20"/>
        </w:rPr>
        <w:t xml:space="preserve">contracts with </w:t>
      </w:r>
      <w:r>
        <w:rPr>
          <w:rFonts w:ascii="Cambria" w:hAnsi="Cambria"/>
          <w:sz w:val="20"/>
          <w:szCs w:val="20"/>
        </w:rPr>
        <w:t xml:space="preserve">Lowest 1 Bidder. </w:t>
      </w:r>
    </w:p>
    <w:p w14:paraId="1B02AFB1" w14:textId="77777777" w:rsidR="003720C9" w:rsidRDefault="003720C9" w:rsidP="003720C9">
      <w:pPr>
        <w:jc w:val="both"/>
        <w:rPr>
          <w:rFonts w:ascii="Cambria" w:hAnsi="Cambria"/>
          <w:b/>
          <w:bCs/>
          <w:spacing w:val="-2"/>
          <w:sz w:val="20"/>
          <w:szCs w:val="20"/>
        </w:rPr>
      </w:pPr>
      <w:r w:rsidRPr="003720C9">
        <w:rPr>
          <w:rFonts w:ascii="Cambria" w:hAnsi="Cambria"/>
          <w:b/>
          <w:bCs/>
          <w:spacing w:val="-2"/>
          <w:sz w:val="20"/>
          <w:szCs w:val="20"/>
        </w:rPr>
        <w:t>Special Assignment:</w:t>
      </w:r>
    </w:p>
    <w:p w14:paraId="1B02AFB2" w14:textId="77777777" w:rsidR="00235F5D" w:rsidRPr="00235F5D" w:rsidRDefault="00235F5D" w:rsidP="003720C9">
      <w:pPr>
        <w:jc w:val="both"/>
        <w:rPr>
          <w:rFonts w:ascii="Cambria" w:hAnsi="Cambria"/>
          <w:b/>
          <w:bCs/>
          <w:spacing w:val="-2"/>
          <w:sz w:val="8"/>
          <w:szCs w:val="20"/>
        </w:rPr>
      </w:pPr>
    </w:p>
    <w:p w14:paraId="1B02AFB3" w14:textId="77777777" w:rsidR="000C620D" w:rsidRPr="00E0700E" w:rsidRDefault="000C620D" w:rsidP="000C620D">
      <w:pPr>
        <w:numPr>
          <w:ilvl w:val="0"/>
          <w:numId w:val="30"/>
        </w:numPr>
        <w:ind w:left="360"/>
        <w:jc w:val="both"/>
        <w:rPr>
          <w:rFonts w:ascii="Cambria" w:hAnsi="Cambria"/>
          <w:bCs/>
          <w:sz w:val="20"/>
          <w:szCs w:val="20"/>
        </w:rPr>
      </w:pPr>
      <w:r w:rsidRPr="000C620D">
        <w:rPr>
          <w:rFonts w:ascii="Cambria" w:hAnsi="Cambria"/>
          <w:bCs/>
          <w:sz w:val="20"/>
          <w:szCs w:val="20"/>
        </w:rPr>
        <w:t xml:space="preserve">Led special project </w:t>
      </w:r>
      <w:r w:rsidR="00E0700E">
        <w:rPr>
          <w:rFonts w:ascii="Cambria" w:hAnsi="Cambria"/>
          <w:bCs/>
          <w:sz w:val="20"/>
          <w:szCs w:val="20"/>
        </w:rPr>
        <w:t xml:space="preserve">on </w:t>
      </w:r>
      <w:r w:rsidRPr="000C620D">
        <w:rPr>
          <w:rFonts w:ascii="Cambria" w:hAnsi="Cambria"/>
          <w:bCs/>
          <w:sz w:val="20"/>
          <w:szCs w:val="20"/>
        </w:rPr>
        <w:t>Purchase of Co</w:t>
      </w:r>
      <w:r w:rsidR="00E0700E">
        <w:rPr>
          <w:rFonts w:ascii="Cambria" w:hAnsi="Cambria"/>
          <w:bCs/>
          <w:sz w:val="20"/>
          <w:szCs w:val="20"/>
        </w:rPr>
        <w:t>mmercial property for SBI Life which entailed:</w:t>
      </w:r>
      <w:r w:rsidRPr="000C620D">
        <w:rPr>
          <w:rFonts w:ascii="Cambria" w:hAnsi="Cambria"/>
          <w:bCs/>
          <w:sz w:val="20"/>
          <w:szCs w:val="20"/>
        </w:rPr>
        <w:t xml:space="preserve">  </w:t>
      </w:r>
    </w:p>
    <w:p w14:paraId="1B02AFB4" w14:textId="77777777" w:rsidR="000C620D" w:rsidRPr="000C620D" w:rsidRDefault="00E0700E" w:rsidP="00E0700E">
      <w:pPr>
        <w:numPr>
          <w:ilvl w:val="0"/>
          <w:numId w:val="32"/>
        </w:numPr>
        <w:jc w:val="both"/>
        <w:rPr>
          <w:rFonts w:ascii="Cambria" w:hAnsi="Cambria"/>
          <w:bCs/>
          <w:sz w:val="20"/>
          <w:szCs w:val="20"/>
        </w:rPr>
      </w:pPr>
      <w:r>
        <w:rPr>
          <w:rFonts w:ascii="Cambria" w:hAnsi="Cambria"/>
          <w:bCs/>
          <w:sz w:val="20"/>
          <w:szCs w:val="20"/>
        </w:rPr>
        <w:t>Observing</w:t>
      </w:r>
      <w:r w:rsidR="000C620D" w:rsidRPr="000C620D">
        <w:rPr>
          <w:rFonts w:ascii="Cambria" w:hAnsi="Cambria"/>
          <w:bCs/>
          <w:sz w:val="20"/>
          <w:szCs w:val="20"/>
        </w:rPr>
        <w:t xml:space="preserve"> in Building Committee Meeting (BCM)</w:t>
      </w:r>
    </w:p>
    <w:p w14:paraId="1B02AFB5" w14:textId="77777777" w:rsidR="000C620D" w:rsidRPr="000C620D" w:rsidRDefault="00E0700E" w:rsidP="00E0700E">
      <w:pPr>
        <w:numPr>
          <w:ilvl w:val="0"/>
          <w:numId w:val="32"/>
        </w:numPr>
        <w:jc w:val="both"/>
        <w:rPr>
          <w:rFonts w:ascii="Cambria" w:hAnsi="Cambria"/>
          <w:bCs/>
          <w:sz w:val="20"/>
          <w:szCs w:val="20"/>
        </w:rPr>
      </w:pPr>
      <w:r w:rsidRPr="000C620D">
        <w:rPr>
          <w:rFonts w:ascii="Cambria" w:hAnsi="Cambria"/>
          <w:bCs/>
          <w:sz w:val="20"/>
          <w:szCs w:val="20"/>
        </w:rPr>
        <w:t>Planning</w:t>
      </w:r>
      <w:r>
        <w:rPr>
          <w:rFonts w:ascii="Cambria" w:hAnsi="Cambria"/>
          <w:bCs/>
          <w:sz w:val="20"/>
          <w:szCs w:val="20"/>
        </w:rPr>
        <w:t xml:space="preserve">, scheduling </w:t>
      </w:r>
      <w:r w:rsidR="009B2F48">
        <w:rPr>
          <w:rFonts w:ascii="Cambria" w:hAnsi="Cambria"/>
          <w:bCs/>
          <w:sz w:val="20"/>
          <w:szCs w:val="20"/>
        </w:rPr>
        <w:t>&amp; arranging meeting for</w:t>
      </w:r>
      <w:r w:rsidR="000C620D" w:rsidRPr="000C620D">
        <w:rPr>
          <w:rFonts w:ascii="Cambria" w:hAnsi="Cambria"/>
          <w:bCs/>
          <w:sz w:val="20"/>
          <w:szCs w:val="20"/>
        </w:rPr>
        <w:t xml:space="preserve"> </w:t>
      </w:r>
      <w:r w:rsidR="009B2F48" w:rsidRPr="000C620D">
        <w:rPr>
          <w:rFonts w:ascii="Cambria" w:hAnsi="Cambria"/>
          <w:bCs/>
          <w:sz w:val="20"/>
          <w:szCs w:val="20"/>
        </w:rPr>
        <w:t xml:space="preserve">building committee </w:t>
      </w:r>
      <w:r w:rsidR="000C620D" w:rsidRPr="000C620D">
        <w:rPr>
          <w:rFonts w:ascii="Cambria" w:hAnsi="Cambria"/>
          <w:bCs/>
          <w:sz w:val="20"/>
          <w:szCs w:val="20"/>
        </w:rPr>
        <w:t>and Reality Consultants (RC)</w:t>
      </w:r>
    </w:p>
    <w:p w14:paraId="1B02AFB6" w14:textId="77777777" w:rsidR="000C620D" w:rsidRPr="009B2F48" w:rsidRDefault="009B2F48" w:rsidP="009B2F48">
      <w:pPr>
        <w:numPr>
          <w:ilvl w:val="0"/>
          <w:numId w:val="32"/>
        </w:numPr>
        <w:jc w:val="both"/>
        <w:rPr>
          <w:rFonts w:ascii="Cambria" w:hAnsi="Cambria"/>
          <w:bCs/>
          <w:sz w:val="20"/>
          <w:szCs w:val="20"/>
        </w:rPr>
      </w:pPr>
      <w:r>
        <w:rPr>
          <w:rFonts w:ascii="Cambria" w:hAnsi="Cambria"/>
          <w:bCs/>
          <w:sz w:val="20"/>
          <w:szCs w:val="20"/>
        </w:rPr>
        <w:t xml:space="preserve">Formulating </w:t>
      </w:r>
      <w:r w:rsidR="000C620D" w:rsidRPr="000C620D">
        <w:rPr>
          <w:rFonts w:ascii="Cambria" w:hAnsi="Cambria"/>
          <w:bCs/>
          <w:sz w:val="20"/>
          <w:szCs w:val="20"/>
        </w:rPr>
        <w:t>Minutes of Meeting (MoM)</w:t>
      </w:r>
      <w:r>
        <w:rPr>
          <w:rFonts w:ascii="Cambria" w:hAnsi="Cambria"/>
          <w:bCs/>
          <w:sz w:val="20"/>
          <w:szCs w:val="20"/>
        </w:rPr>
        <w:t>, S</w:t>
      </w:r>
      <w:r w:rsidR="000C620D" w:rsidRPr="009B2F48">
        <w:rPr>
          <w:rFonts w:ascii="Cambria" w:hAnsi="Cambria"/>
          <w:bCs/>
          <w:sz w:val="20"/>
          <w:szCs w:val="20"/>
        </w:rPr>
        <w:t>cope for RCs</w:t>
      </w:r>
      <w:r>
        <w:rPr>
          <w:rFonts w:ascii="Cambria" w:hAnsi="Cambria"/>
          <w:bCs/>
          <w:sz w:val="20"/>
          <w:szCs w:val="20"/>
        </w:rPr>
        <w:t xml:space="preserve">, </w:t>
      </w:r>
      <w:r w:rsidRPr="009B2F48">
        <w:rPr>
          <w:rFonts w:ascii="Cambria" w:hAnsi="Cambria"/>
          <w:bCs/>
          <w:sz w:val="20"/>
          <w:szCs w:val="20"/>
        </w:rPr>
        <w:t>Tender Documents</w:t>
      </w:r>
      <w:r>
        <w:rPr>
          <w:rFonts w:ascii="Cambria" w:hAnsi="Cambria"/>
          <w:bCs/>
          <w:sz w:val="20"/>
          <w:szCs w:val="20"/>
        </w:rPr>
        <w:t xml:space="preserve">, </w:t>
      </w:r>
      <w:r w:rsidR="000C620D" w:rsidRPr="009B2F48">
        <w:rPr>
          <w:rFonts w:ascii="Cambria" w:hAnsi="Cambria"/>
          <w:bCs/>
          <w:sz w:val="20"/>
          <w:szCs w:val="20"/>
        </w:rPr>
        <w:t>Notes to Board and MD &amp; CEO</w:t>
      </w:r>
    </w:p>
    <w:p w14:paraId="1B02AFB7" w14:textId="77777777" w:rsidR="00E0700E" w:rsidRDefault="009B2F48" w:rsidP="00E0700E">
      <w:pPr>
        <w:numPr>
          <w:ilvl w:val="0"/>
          <w:numId w:val="32"/>
        </w:numPr>
        <w:jc w:val="both"/>
        <w:rPr>
          <w:rFonts w:ascii="Cambria" w:hAnsi="Cambria"/>
          <w:bCs/>
          <w:sz w:val="20"/>
          <w:szCs w:val="20"/>
        </w:rPr>
      </w:pPr>
      <w:r>
        <w:rPr>
          <w:rFonts w:ascii="Cambria" w:hAnsi="Cambria"/>
          <w:bCs/>
          <w:sz w:val="20"/>
          <w:szCs w:val="20"/>
        </w:rPr>
        <w:t>Drafting p</w:t>
      </w:r>
      <w:r w:rsidR="00E0700E">
        <w:rPr>
          <w:rFonts w:ascii="Cambria" w:hAnsi="Cambria"/>
          <w:bCs/>
          <w:sz w:val="20"/>
          <w:szCs w:val="20"/>
        </w:rPr>
        <w:t>re</w:t>
      </w:r>
      <w:r>
        <w:rPr>
          <w:rFonts w:ascii="Cambria" w:hAnsi="Cambria"/>
          <w:bCs/>
          <w:sz w:val="20"/>
          <w:szCs w:val="20"/>
        </w:rPr>
        <w:t xml:space="preserve">mises related documents like </w:t>
      </w:r>
      <w:r w:rsidR="000C620D" w:rsidRPr="00E0700E">
        <w:rPr>
          <w:rFonts w:ascii="Cambria" w:hAnsi="Cambria"/>
          <w:bCs/>
          <w:sz w:val="20"/>
          <w:szCs w:val="20"/>
        </w:rPr>
        <w:t>Term Sheet</w:t>
      </w:r>
      <w:r w:rsidR="00E0700E">
        <w:rPr>
          <w:rFonts w:ascii="Cambria" w:hAnsi="Cambria"/>
          <w:bCs/>
          <w:sz w:val="20"/>
          <w:szCs w:val="20"/>
        </w:rPr>
        <w:t xml:space="preserve">, </w:t>
      </w:r>
      <w:r w:rsidR="000C620D" w:rsidRPr="00E0700E">
        <w:rPr>
          <w:rFonts w:ascii="Cambria" w:hAnsi="Cambria"/>
          <w:bCs/>
          <w:sz w:val="20"/>
          <w:szCs w:val="20"/>
        </w:rPr>
        <w:t>Instruction documents to Bidders</w:t>
      </w:r>
      <w:r w:rsidR="00E0700E">
        <w:rPr>
          <w:rFonts w:ascii="Cambria" w:hAnsi="Cambria"/>
          <w:bCs/>
          <w:sz w:val="20"/>
          <w:szCs w:val="20"/>
        </w:rPr>
        <w:t xml:space="preserve">, </w:t>
      </w:r>
      <w:r w:rsidR="000C620D" w:rsidRPr="00E0700E">
        <w:rPr>
          <w:rFonts w:ascii="Cambria" w:hAnsi="Cambria"/>
          <w:bCs/>
          <w:sz w:val="20"/>
          <w:szCs w:val="20"/>
        </w:rPr>
        <w:t xml:space="preserve">Advertisement </w:t>
      </w:r>
      <w:r w:rsidRPr="00E0700E">
        <w:rPr>
          <w:rFonts w:ascii="Cambria" w:hAnsi="Cambria"/>
          <w:bCs/>
          <w:sz w:val="20"/>
          <w:szCs w:val="20"/>
        </w:rPr>
        <w:t>Format</w:t>
      </w:r>
      <w:r>
        <w:rPr>
          <w:rFonts w:ascii="Cambria" w:hAnsi="Cambria"/>
          <w:bCs/>
          <w:sz w:val="20"/>
          <w:szCs w:val="20"/>
        </w:rPr>
        <w:t xml:space="preserve">, </w:t>
      </w:r>
      <w:r w:rsidR="000C620D" w:rsidRPr="00E0700E">
        <w:rPr>
          <w:rFonts w:ascii="Cambria" w:hAnsi="Cambria"/>
          <w:bCs/>
          <w:sz w:val="20"/>
          <w:szCs w:val="20"/>
        </w:rPr>
        <w:t xml:space="preserve">Evaluation </w:t>
      </w:r>
      <w:r w:rsidRPr="00E0700E">
        <w:rPr>
          <w:rFonts w:ascii="Cambria" w:hAnsi="Cambria"/>
          <w:bCs/>
          <w:sz w:val="20"/>
          <w:szCs w:val="20"/>
        </w:rPr>
        <w:t xml:space="preserve">Criteria documents </w:t>
      </w:r>
      <w:r w:rsidR="000C620D" w:rsidRPr="00E0700E">
        <w:rPr>
          <w:rFonts w:ascii="Cambria" w:hAnsi="Cambria"/>
          <w:bCs/>
          <w:sz w:val="20"/>
          <w:szCs w:val="20"/>
        </w:rPr>
        <w:t>for selection of premises</w:t>
      </w:r>
    </w:p>
    <w:p w14:paraId="1B02AFB8" w14:textId="77777777" w:rsidR="004526CF" w:rsidRPr="00AF7665" w:rsidRDefault="00AF7665" w:rsidP="00AF7665">
      <w:pPr>
        <w:numPr>
          <w:ilvl w:val="0"/>
          <w:numId w:val="32"/>
        </w:numPr>
        <w:jc w:val="both"/>
        <w:rPr>
          <w:rFonts w:ascii="Cambria" w:hAnsi="Cambria"/>
          <w:bCs/>
          <w:sz w:val="20"/>
          <w:szCs w:val="20"/>
        </w:rPr>
      </w:pPr>
      <w:r>
        <w:rPr>
          <w:rFonts w:ascii="Cambria" w:hAnsi="Cambria"/>
          <w:bCs/>
          <w:sz w:val="20"/>
          <w:szCs w:val="20"/>
        </w:rPr>
        <w:t xml:space="preserve">Facilitating appointment of Process Auditor, </w:t>
      </w:r>
      <w:r w:rsidRPr="00AF7665">
        <w:rPr>
          <w:rFonts w:ascii="Cambria" w:hAnsi="Cambria"/>
          <w:bCs/>
          <w:sz w:val="20"/>
          <w:szCs w:val="20"/>
        </w:rPr>
        <w:t>Reality Consultant (RC)</w:t>
      </w:r>
      <w:r>
        <w:rPr>
          <w:rFonts w:ascii="Cambria" w:hAnsi="Cambria"/>
          <w:bCs/>
          <w:sz w:val="20"/>
          <w:szCs w:val="20"/>
        </w:rPr>
        <w:t xml:space="preserve">, </w:t>
      </w:r>
      <w:r w:rsidRPr="00AF7665">
        <w:rPr>
          <w:rFonts w:ascii="Cambria" w:hAnsi="Cambria"/>
          <w:bCs/>
          <w:sz w:val="20"/>
          <w:szCs w:val="20"/>
        </w:rPr>
        <w:t>Technical Committee</w:t>
      </w:r>
      <w:r>
        <w:rPr>
          <w:rFonts w:ascii="Cambria" w:hAnsi="Cambria"/>
          <w:bCs/>
          <w:sz w:val="20"/>
          <w:szCs w:val="20"/>
        </w:rPr>
        <w:t xml:space="preserve"> &amp; </w:t>
      </w:r>
      <w:r w:rsidR="000C620D" w:rsidRPr="00AF7665">
        <w:rPr>
          <w:rFonts w:ascii="Cambria" w:hAnsi="Cambria"/>
          <w:bCs/>
          <w:sz w:val="20"/>
          <w:szCs w:val="20"/>
        </w:rPr>
        <w:t>External Members</w:t>
      </w:r>
    </w:p>
    <w:p w14:paraId="1B02AFB9" w14:textId="77777777" w:rsidR="000C620D" w:rsidRPr="0000221C" w:rsidRDefault="000C620D" w:rsidP="000C620D">
      <w:pPr>
        <w:jc w:val="both"/>
        <w:rPr>
          <w:rFonts w:ascii="Cambria" w:hAnsi="Cambria"/>
          <w:bCs/>
          <w:sz w:val="6"/>
          <w:szCs w:val="20"/>
        </w:rPr>
      </w:pPr>
    </w:p>
    <w:p w14:paraId="1B02AFBA" w14:textId="77777777" w:rsidR="00141089" w:rsidRPr="00691206" w:rsidRDefault="00141089" w:rsidP="00141089">
      <w:pPr>
        <w:ind w:left="360"/>
        <w:jc w:val="both"/>
        <w:rPr>
          <w:rFonts w:ascii="Calibri" w:hAnsi="Calibri" w:cs="Arial"/>
          <w:sz w:val="8"/>
          <w:szCs w:val="20"/>
          <w:lang w:val="en-GB"/>
        </w:rPr>
      </w:pPr>
    </w:p>
    <w:p w14:paraId="1B02AFBB" w14:textId="77777777" w:rsidR="004526CF" w:rsidRPr="004526CF" w:rsidRDefault="004526CF" w:rsidP="00E02B75">
      <w:pPr>
        <w:pBdr>
          <w:top w:val="single" w:sz="4" w:space="1" w:color="auto"/>
          <w:bottom w:val="single" w:sz="4" w:space="1" w:color="auto"/>
        </w:pBdr>
        <w:shd w:val="clear" w:color="auto" w:fill="D5DCE4"/>
        <w:jc w:val="center"/>
        <w:rPr>
          <w:rFonts w:ascii="Cambria" w:hAnsi="Cambria"/>
          <w:b/>
          <w:smallCaps/>
          <w:spacing w:val="38"/>
          <w:sz w:val="20"/>
          <w:szCs w:val="20"/>
        </w:rPr>
      </w:pPr>
      <w:r w:rsidRPr="004526CF">
        <w:rPr>
          <w:rFonts w:ascii="Cambria" w:hAnsi="Cambria"/>
          <w:b/>
          <w:smallCaps/>
          <w:spacing w:val="38"/>
          <w:sz w:val="20"/>
          <w:szCs w:val="20"/>
        </w:rPr>
        <w:t>PREVIOUS EXPERIENCE</w:t>
      </w:r>
    </w:p>
    <w:p w14:paraId="1B02AFBC" w14:textId="77777777" w:rsidR="00104A44" w:rsidRPr="00104A44" w:rsidRDefault="00104A44" w:rsidP="00104A44">
      <w:pPr>
        <w:ind w:left="2160" w:hanging="2160"/>
        <w:jc w:val="both"/>
        <w:rPr>
          <w:rFonts w:ascii="Cambria" w:hAnsi="Cambria"/>
          <w:b/>
          <w:sz w:val="20"/>
          <w:szCs w:val="20"/>
        </w:rPr>
      </w:pPr>
      <w:r w:rsidRPr="00104A44">
        <w:rPr>
          <w:rFonts w:ascii="Cambria" w:hAnsi="Cambria"/>
          <w:b/>
          <w:sz w:val="20"/>
          <w:szCs w:val="20"/>
        </w:rPr>
        <w:t>Feb’01 – Oct’</w:t>
      </w:r>
      <w:r>
        <w:rPr>
          <w:rFonts w:ascii="Cambria" w:hAnsi="Cambria"/>
          <w:b/>
          <w:sz w:val="20"/>
          <w:szCs w:val="20"/>
        </w:rPr>
        <w:t>03</w:t>
      </w:r>
      <w:r>
        <w:rPr>
          <w:rFonts w:ascii="Cambria" w:hAnsi="Cambria"/>
          <w:b/>
          <w:sz w:val="20"/>
          <w:szCs w:val="20"/>
        </w:rPr>
        <w:tab/>
      </w:r>
      <w:r w:rsidRPr="00104A44">
        <w:rPr>
          <w:rFonts w:ascii="Cambria" w:hAnsi="Cambria"/>
          <w:b/>
          <w:sz w:val="20"/>
          <w:szCs w:val="20"/>
        </w:rPr>
        <w:t xml:space="preserve">Trimurti Estate Consultants (Partnership Firm dealing in Real Estate to Corporates) – Navi Mumbai as </w:t>
      </w:r>
      <w:r w:rsidRPr="00104A44">
        <w:rPr>
          <w:rFonts w:ascii="Cambria" w:hAnsi="Cambria"/>
          <w:b/>
          <w:bCs/>
          <w:sz w:val="20"/>
          <w:szCs w:val="20"/>
        </w:rPr>
        <w:t>Office Executive</w:t>
      </w:r>
    </w:p>
    <w:p w14:paraId="1B02AFBD" w14:textId="77777777" w:rsidR="00104A44" w:rsidRDefault="00104A44" w:rsidP="00F06D33">
      <w:pPr>
        <w:jc w:val="both"/>
        <w:rPr>
          <w:rFonts w:ascii="Cambria" w:hAnsi="Cambria"/>
          <w:b/>
          <w:sz w:val="20"/>
          <w:szCs w:val="20"/>
        </w:rPr>
      </w:pPr>
    </w:p>
    <w:p w14:paraId="1B02AFBE" w14:textId="77777777" w:rsidR="00F06D33" w:rsidRDefault="00104A44" w:rsidP="00104A44">
      <w:pPr>
        <w:ind w:left="2160" w:hanging="2160"/>
        <w:jc w:val="both"/>
        <w:rPr>
          <w:rFonts w:ascii="Cambria" w:hAnsi="Cambria"/>
          <w:b/>
          <w:bCs/>
          <w:sz w:val="20"/>
          <w:szCs w:val="20"/>
        </w:rPr>
      </w:pPr>
      <w:r w:rsidRPr="00104A44">
        <w:rPr>
          <w:rFonts w:ascii="Cambria" w:hAnsi="Cambria"/>
          <w:b/>
          <w:sz w:val="20"/>
          <w:szCs w:val="20"/>
        </w:rPr>
        <w:t>Aug’99 – Dec’00</w:t>
      </w:r>
      <w:r w:rsidRPr="00104A44">
        <w:rPr>
          <w:rFonts w:ascii="Cambria" w:hAnsi="Cambria"/>
          <w:b/>
          <w:sz w:val="20"/>
          <w:szCs w:val="20"/>
        </w:rPr>
        <w:tab/>
        <w:t>Trupti Investments (Proprietorship Firm worki</w:t>
      </w:r>
      <w:r>
        <w:rPr>
          <w:rFonts w:ascii="Cambria" w:hAnsi="Cambria"/>
          <w:b/>
          <w:sz w:val="20"/>
          <w:szCs w:val="20"/>
        </w:rPr>
        <w:t xml:space="preserve">ng for a large Insurance Co.), </w:t>
      </w:r>
      <w:r w:rsidRPr="00104A44">
        <w:rPr>
          <w:rFonts w:ascii="Cambria" w:hAnsi="Cambria"/>
          <w:b/>
          <w:sz w:val="20"/>
          <w:szCs w:val="20"/>
        </w:rPr>
        <w:t xml:space="preserve">Navi Mumbai as </w:t>
      </w:r>
      <w:r w:rsidRPr="00104A44">
        <w:rPr>
          <w:rFonts w:ascii="Cambria" w:hAnsi="Cambria"/>
          <w:b/>
          <w:bCs/>
          <w:sz w:val="20"/>
          <w:szCs w:val="20"/>
        </w:rPr>
        <w:t>Office Administrator</w:t>
      </w:r>
    </w:p>
    <w:p w14:paraId="1B02AFBF" w14:textId="77777777" w:rsidR="00104A44" w:rsidRPr="00104A44" w:rsidRDefault="00104A44" w:rsidP="00104A44">
      <w:pPr>
        <w:ind w:left="2160" w:hanging="2160"/>
        <w:jc w:val="both"/>
        <w:rPr>
          <w:rFonts w:ascii="Cambria" w:hAnsi="Cambria"/>
          <w:b/>
          <w:sz w:val="20"/>
          <w:szCs w:val="20"/>
        </w:rPr>
      </w:pPr>
    </w:p>
    <w:p w14:paraId="1B02AFC0" w14:textId="77777777" w:rsidR="00351F85" w:rsidRPr="00F06D33" w:rsidRDefault="00F06D33" w:rsidP="00F06D33">
      <w:pPr>
        <w:jc w:val="both"/>
        <w:rPr>
          <w:rFonts w:ascii="Cambria" w:hAnsi="Cambria"/>
          <w:b/>
          <w:sz w:val="20"/>
          <w:szCs w:val="20"/>
          <w:lang w:eastAsia="en-US"/>
        </w:rPr>
      </w:pPr>
      <w:r w:rsidRPr="00F06D33">
        <w:rPr>
          <w:rFonts w:ascii="Cambria" w:hAnsi="Cambria"/>
          <w:b/>
          <w:sz w:val="20"/>
          <w:szCs w:val="20"/>
        </w:rPr>
        <w:t xml:space="preserve">Apr’97 – Jun’99 </w:t>
      </w:r>
      <w:r w:rsidR="004526CF" w:rsidRPr="00F06D33">
        <w:rPr>
          <w:rFonts w:ascii="Cambria" w:hAnsi="Cambria"/>
          <w:b/>
          <w:sz w:val="20"/>
          <w:szCs w:val="20"/>
        </w:rPr>
        <w:tab/>
      </w:r>
      <w:r w:rsidR="00141089" w:rsidRPr="00F06D33">
        <w:rPr>
          <w:rFonts w:ascii="Cambria" w:hAnsi="Cambria"/>
          <w:b/>
          <w:sz w:val="20"/>
          <w:szCs w:val="20"/>
        </w:rPr>
        <w:t xml:space="preserve"> </w:t>
      </w:r>
      <w:r w:rsidRPr="00F06D33">
        <w:rPr>
          <w:rFonts w:ascii="Cambria" w:hAnsi="Cambria"/>
          <w:b/>
          <w:sz w:val="20"/>
          <w:szCs w:val="20"/>
          <w:lang w:eastAsia="en-US"/>
        </w:rPr>
        <w:t>Varsha Commercial Instit</w:t>
      </w:r>
      <w:r>
        <w:rPr>
          <w:rFonts w:ascii="Cambria" w:hAnsi="Cambria"/>
          <w:b/>
          <w:sz w:val="20"/>
          <w:szCs w:val="20"/>
          <w:lang w:eastAsia="en-US"/>
        </w:rPr>
        <w:t xml:space="preserve">ute (A Govt. Recognized Unit), </w:t>
      </w:r>
      <w:r w:rsidRPr="00F06D33">
        <w:rPr>
          <w:rFonts w:ascii="Cambria" w:hAnsi="Cambria"/>
          <w:b/>
          <w:sz w:val="20"/>
          <w:szCs w:val="20"/>
          <w:lang w:eastAsia="en-US"/>
        </w:rPr>
        <w:t>Navi Mumbai</w:t>
      </w:r>
      <w:r>
        <w:rPr>
          <w:rFonts w:ascii="Cambria" w:hAnsi="Cambria"/>
          <w:b/>
          <w:sz w:val="20"/>
          <w:szCs w:val="20"/>
          <w:lang w:eastAsia="en-US"/>
        </w:rPr>
        <w:t xml:space="preserve"> as </w:t>
      </w:r>
      <w:r w:rsidRPr="00F06D33">
        <w:rPr>
          <w:rFonts w:ascii="Cambria" w:hAnsi="Cambria"/>
          <w:b/>
          <w:bCs/>
          <w:sz w:val="20"/>
          <w:szCs w:val="20"/>
          <w:lang w:eastAsia="en-US"/>
        </w:rPr>
        <w:t>Clerk cum Typist</w:t>
      </w:r>
    </w:p>
    <w:p w14:paraId="1B02AFC1" w14:textId="77777777" w:rsidR="00351F85" w:rsidRPr="0000221C" w:rsidRDefault="00141089" w:rsidP="00351F85">
      <w:pPr>
        <w:rPr>
          <w:rFonts w:ascii="Cambria" w:hAnsi="Cambria"/>
          <w:b/>
          <w:sz w:val="8"/>
          <w:szCs w:val="20"/>
        </w:rPr>
      </w:pPr>
      <w:r w:rsidRPr="004526CF">
        <w:rPr>
          <w:rFonts w:ascii="Cambria" w:hAnsi="Cambria"/>
          <w:b/>
          <w:sz w:val="20"/>
          <w:szCs w:val="20"/>
        </w:rPr>
        <w:t xml:space="preserve"> </w:t>
      </w:r>
    </w:p>
    <w:p w14:paraId="1B02AFC2" w14:textId="77777777" w:rsidR="00351F85" w:rsidRPr="00691206" w:rsidRDefault="00351F85" w:rsidP="00351F85">
      <w:pPr>
        <w:jc w:val="both"/>
        <w:rPr>
          <w:rFonts w:ascii="Calibri" w:hAnsi="Calibri" w:cs="Arial"/>
          <w:b/>
          <w:color w:val="000000"/>
          <w:sz w:val="8"/>
          <w:szCs w:val="12"/>
        </w:rPr>
      </w:pPr>
    </w:p>
    <w:p w14:paraId="1B02AFC3" w14:textId="77777777" w:rsidR="00141089" w:rsidRPr="004526CF" w:rsidRDefault="00141089" w:rsidP="00E02B75">
      <w:pPr>
        <w:pBdr>
          <w:top w:val="single" w:sz="4" w:space="1" w:color="auto"/>
          <w:bottom w:val="single" w:sz="4" w:space="1" w:color="auto"/>
        </w:pBdr>
        <w:shd w:val="clear" w:color="auto" w:fill="D5DCE4"/>
        <w:jc w:val="center"/>
        <w:rPr>
          <w:rFonts w:ascii="Cambria" w:hAnsi="Cambria"/>
          <w:b/>
          <w:smallCaps/>
          <w:spacing w:val="38"/>
          <w:sz w:val="20"/>
          <w:szCs w:val="20"/>
        </w:rPr>
      </w:pPr>
      <w:r w:rsidRPr="004526CF">
        <w:rPr>
          <w:rFonts w:ascii="Cambria" w:hAnsi="Cambria"/>
          <w:b/>
          <w:smallCaps/>
          <w:spacing w:val="38"/>
          <w:sz w:val="20"/>
          <w:szCs w:val="20"/>
        </w:rPr>
        <w:t xml:space="preserve">PROFESSIONAL TRAININGS </w:t>
      </w:r>
    </w:p>
    <w:p w14:paraId="1B02AFC4" w14:textId="77777777" w:rsidR="004526CF" w:rsidRPr="00691206" w:rsidRDefault="004526CF" w:rsidP="004526CF">
      <w:pPr>
        <w:pStyle w:val="ListParagraph"/>
        <w:ind w:left="360"/>
        <w:jc w:val="both"/>
        <w:rPr>
          <w:rFonts w:ascii="Cambria" w:hAnsi="Cambria"/>
          <w:sz w:val="8"/>
          <w:szCs w:val="20"/>
        </w:rPr>
      </w:pPr>
    </w:p>
    <w:p w14:paraId="1B02AFC5" w14:textId="77777777" w:rsidR="008823BC" w:rsidRPr="00691206" w:rsidRDefault="008823BC" w:rsidP="008823BC">
      <w:pPr>
        <w:pStyle w:val="ListParagraph"/>
        <w:ind w:left="360"/>
        <w:jc w:val="both"/>
        <w:rPr>
          <w:rFonts w:ascii="Cambria" w:hAnsi="Cambria"/>
          <w:sz w:val="6"/>
          <w:szCs w:val="20"/>
        </w:rPr>
      </w:pPr>
    </w:p>
    <w:p w14:paraId="1B02AFC6" w14:textId="77777777" w:rsidR="00351F85" w:rsidRPr="00977A9A" w:rsidRDefault="00285D7E" w:rsidP="00285D7E">
      <w:pPr>
        <w:numPr>
          <w:ilvl w:val="0"/>
          <w:numId w:val="21"/>
        </w:numPr>
        <w:ind w:left="360"/>
        <w:jc w:val="both"/>
        <w:rPr>
          <w:rFonts w:ascii="Cambria" w:hAnsi="Cambria"/>
          <w:bCs/>
          <w:color w:val="000000"/>
          <w:sz w:val="20"/>
          <w:szCs w:val="20"/>
        </w:rPr>
      </w:pPr>
      <w:r w:rsidRPr="00285D7E">
        <w:rPr>
          <w:rFonts w:ascii="Cambria" w:hAnsi="Cambria"/>
          <w:bCs/>
          <w:color w:val="000000"/>
          <w:sz w:val="20"/>
          <w:szCs w:val="20"/>
        </w:rPr>
        <w:t xml:space="preserve">Undergone </w:t>
      </w:r>
      <w:r>
        <w:rPr>
          <w:rFonts w:ascii="Cambria" w:hAnsi="Cambria"/>
          <w:bCs/>
          <w:color w:val="000000"/>
          <w:sz w:val="20"/>
          <w:szCs w:val="20"/>
        </w:rPr>
        <w:t>trainings on:</w:t>
      </w:r>
    </w:p>
    <w:p w14:paraId="1B02AFC7" w14:textId="77777777" w:rsidR="00285D7E" w:rsidRPr="00977A9A" w:rsidRDefault="00285D7E" w:rsidP="00285D7E">
      <w:pPr>
        <w:numPr>
          <w:ilvl w:val="0"/>
          <w:numId w:val="22"/>
        </w:numPr>
        <w:jc w:val="both"/>
        <w:rPr>
          <w:rFonts w:ascii="Cambria" w:hAnsi="Cambria"/>
          <w:bCs/>
          <w:color w:val="000000"/>
          <w:sz w:val="20"/>
          <w:szCs w:val="20"/>
        </w:rPr>
      </w:pPr>
      <w:r w:rsidRPr="00977A9A">
        <w:rPr>
          <w:rFonts w:ascii="Cambria" w:hAnsi="Cambria"/>
          <w:bCs/>
          <w:color w:val="000000"/>
          <w:sz w:val="20"/>
          <w:szCs w:val="20"/>
        </w:rPr>
        <w:t xml:space="preserve">Insurance related product training at </w:t>
      </w:r>
      <w:r w:rsidR="000411DC" w:rsidRPr="00977A9A">
        <w:rPr>
          <w:rFonts w:ascii="Cambria" w:hAnsi="Cambria"/>
          <w:bCs/>
          <w:color w:val="000000"/>
          <w:sz w:val="20"/>
          <w:szCs w:val="20"/>
        </w:rPr>
        <w:t>CBD Belapur</w:t>
      </w:r>
      <w:r w:rsidRPr="00977A9A">
        <w:rPr>
          <w:rFonts w:ascii="Cambria" w:hAnsi="Cambria"/>
          <w:bCs/>
          <w:color w:val="000000"/>
          <w:sz w:val="20"/>
          <w:szCs w:val="20"/>
        </w:rPr>
        <w:t xml:space="preserve"> in </w:t>
      </w:r>
      <w:r w:rsidR="000411DC" w:rsidRPr="00977A9A">
        <w:rPr>
          <w:rFonts w:ascii="Cambria" w:hAnsi="Cambria"/>
          <w:bCs/>
          <w:color w:val="000000"/>
          <w:sz w:val="20"/>
          <w:szCs w:val="20"/>
        </w:rPr>
        <w:t>2010</w:t>
      </w:r>
    </w:p>
    <w:p w14:paraId="1B02AFC8" w14:textId="77777777" w:rsidR="00285D7E" w:rsidRPr="00977A9A" w:rsidRDefault="00285D7E" w:rsidP="00285D7E">
      <w:pPr>
        <w:numPr>
          <w:ilvl w:val="0"/>
          <w:numId w:val="22"/>
        </w:numPr>
        <w:jc w:val="both"/>
        <w:rPr>
          <w:rFonts w:ascii="Cambria" w:hAnsi="Cambria"/>
          <w:bCs/>
          <w:color w:val="000000"/>
          <w:sz w:val="20"/>
          <w:szCs w:val="20"/>
        </w:rPr>
      </w:pPr>
      <w:r w:rsidRPr="00977A9A">
        <w:rPr>
          <w:rFonts w:ascii="Cambria" w:hAnsi="Cambria"/>
          <w:bCs/>
          <w:color w:val="000000"/>
          <w:sz w:val="20"/>
          <w:szCs w:val="20"/>
        </w:rPr>
        <w:t xml:space="preserve">Operational functions of an organization at </w:t>
      </w:r>
      <w:r w:rsidR="000411DC" w:rsidRPr="00977A9A">
        <w:rPr>
          <w:rFonts w:ascii="Cambria" w:hAnsi="Cambria"/>
          <w:bCs/>
          <w:color w:val="000000"/>
          <w:sz w:val="20"/>
          <w:szCs w:val="20"/>
        </w:rPr>
        <w:t>CBD Belapur</w:t>
      </w:r>
      <w:r w:rsidRPr="00977A9A">
        <w:rPr>
          <w:rFonts w:ascii="Cambria" w:hAnsi="Cambria"/>
          <w:bCs/>
          <w:color w:val="000000"/>
          <w:sz w:val="20"/>
          <w:szCs w:val="20"/>
        </w:rPr>
        <w:t xml:space="preserve"> in </w:t>
      </w:r>
      <w:r w:rsidR="000411DC" w:rsidRPr="00977A9A">
        <w:rPr>
          <w:rFonts w:ascii="Cambria" w:hAnsi="Cambria"/>
          <w:bCs/>
          <w:color w:val="000000"/>
          <w:sz w:val="20"/>
          <w:szCs w:val="20"/>
        </w:rPr>
        <w:t>2012</w:t>
      </w:r>
    </w:p>
    <w:p w14:paraId="1B02AFC9" w14:textId="77777777" w:rsidR="00285D7E" w:rsidRPr="00977A9A" w:rsidRDefault="00285D7E" w:rsidP="00285D7E">
      <w:pPr>
        <w:numPr>
          <w:ilvl w:val="0"/>
          <w:numId w:val="22"/>
        </w:numPr>
        <w:jc w:val="both"/>
        <w:rPr>
          <w:rFonts w:ascii="Cambria" w:hAnsi="Cambria"/>
          <w:bCs/>
          <w:color w:val="000000"/>
          <w:sz w:val="20"/>
          <w:szCs w:val="20"/>
        </w:rPr>
      </w:pPr>
      <w:r w:rsidRPr="00977A9A">
        <w:rPr>
          <w:rFonts w:ascii="Cambria" w:hAnsi="Cambria"/>
          <w:bCs/>
          <w:color w:val="000000"/>
          <w:sz w:val="20"/>
          <w:szCs w:val="20"/>
        </w:rPr>
        <w:t xml:space="preserve">SBI Life Insurance all India Training at State Bank of India Training Center, Hyderabad in </w:t>
      </w:r>
      <w:r w:rsidR="000411DC" w:rsidRPr="00977A9A">
        <w:rPr>
          <w:rFonts w:ascii="Cambria" w:hAnsi="Cambria"/>
          <w:bCs/>
          <w:color w:val="000000"/>
          <w:sz w:val="20"/>
          <w:szCs w:val="20"/>
        </w:rPr>
        <w:t xml:space="preserve">2005 </w:t>
      </w:r>
    </w:p>
    <w:p w14:paraId="1B02AFCA" w14:textId="77777777" w:rsidR="00285D7E" w:rsidRDefault="00285D7E" w:rsidP="00141089">
      <w:pPr>
        <w:jc w:val="both"/>
        <w:rPr>
          <w:rFonts w:ascii="Calibri" w:hAnsi="Calibri"/>
          <w:b/>
          <w:bCs/>
          <w:color w:val="000000"/>
          <w:sz w:val="8"/>
          <w:szCs w:val="8"/>
        </w:rPr>
      </w:pPr>
    </w:p>
    <w:p w14:paraId="1B02AFCB" w14:textId="77777777" w:rsidR="00285D7E" w:rsidRPr="00691206" w:rsidRDefault="00285D7E" w:rsidP="00141089">
      <w:pPr>
        <w:jc w:val="both"/>
        <w:rPr>
          <w:rFonts w:ascii="Calibri" w:hAnsi="Calibri"/>
          <w:b/>
          <w:bCs/>
          <w:color w:val="000000"/>
          <w:sz w:val="8"/>
          <w:szCs w:val="8"/>
        </w:rPr>
      </w:pPr>
    </w:p>
    <w:p w14:paraId="1B02AFCC" w14:textId="77777777" w:rsidR="00141089" w:rsidRPr="00141089" w:rsidRDefault="00141089" w:rsidP="00E02B75">
      <w:pPr>
        <w:pBdr>
          <w:top w:val="single" w:sz="4" w:space="1" w:color="auto"/>
          <w:bottom w:val="single" w:sz="4" w:space="1" w:color="auto"/>
        </w:pBdr>
        <w:shd w:val="clear" w:color="auto" w:fill="D5DCE4"/>
        <w:jc w:val="center"/>
        <w:rPr>
          <w:rFonts w:ascii="Cambria" w:hAnsi="Cambria"/>
          <w:b/>
          <w:smallCaps/>
          <w:spacing w:val="38"/>
          <w:sz w:val="20"/>
          <w:szCs w:val="20"/>
        </w:rPr>
      </w:pPr>
      <w:r>
        <w:rPr>
          <w:rFonts w:ascii="Cambria" w:hAnsi="Cambria"/>
          <w:b/>
          <w:smallCaps/>
          <w:spacing w:val="38"/>
          <w:sz w:val="20"/>
          <w:szCs w:val="20"/>
        </w:rPr>
        <w:t>ACADEMIC DETAILS</w:t>
      </w:r>
    </w:p>
    <w:p w14:paraId="1B02AFCD" w14:textId="77777777" w:rsidR="00141089" w:rsidRPr="00C20FCD" w:rsidRDefault="00141089" w:rsidP="00141089">
      <w:pPr>
        <w:jc w:val="both"/>
        <w:rPr>
          <w:rFonts w:ascii="Calibri" w:hAnsi="Calibri"/>
          <w:b/>
          <w:bCs/>
          <w:color w:val="000000"/>
          <w:sz w:val="4"/>
          <w:szCs w:val="4"/>
        </w:rPr>
      </w:pPr>
    </w:p>
    <w:p w14:paraId="1B02AFCE" w14:textId="77777777" w:rsidR="00141089" w:rsidRPr="005E1AE2" w:rsidRDefault="00141089" w:rsidP="00141089">
      <w:pPr>
        <w:rPr>
          <w:rFonts w:ascii="Calibri" w:hAnsi="Calibri" w:cs="Arial"/>
          <w:b/>
          <w:sz w:val="6"/>
          <w:szCs w:val="20"/>
          <w:lang w:val="en-GB"/>
        </w:rPr>
      </w:pPr>
    </w:p>
    <w:p w14:paraId="1B02AFCF" w14:textId="77777777" w:rsidR="00874CDE" w:rsidRPr="00874CDE" w:rsidRDefault="00874CDE" w:rsidP="00874CDE">
      <w:pPr>
        <w:jc w:val="both"/>
        <w:rPr>
          <w:rFonts w:ascii="Cambria" w:hAnsi="Cambria"/>
          <w:sz w:val="20"/>
          <w:szCs w:val="20"/>
        </w:rPr>
      </w:pPr>
      <w:r w:rsidRPr="00874CDE">
        <w:rPr>
          <w:rFonts w:ascii="Cambria" w:hAnsi="Cambria"/>
          <w:b/>
          <w:sz w:val="20"/>
          <w:szCs w:val="20"/>
        </w:rPr>
        <w:t>Pursuing</w:t>
      </w:r>
      <w:r>
        <w:rPr>
          <w:rFonts w:ascii="Cambria" w:hAnsi="Cambria"/>
          <w:sz w:val="20"/>
          <w:szCs w:val="20"/>
        </w:rPr>
        <w:tab/>
      </w:r>
      <w:r>
        <w:rPr>
          <w:rFonts w:ascii="Cambria" w:hAnsi="Cambria"/>
          <w:sz w:val="20"/>
          <w:szCs w:val="20"/>
        </w:rPr>
        <w:tab/>
      </w:r>
      <w:r w:rsidRPr="00874CDE">
        <w:rPr>
          <w:rFonts w:ascii="Cambria" w:hAnsi="Cambria"/>
          <w:b/>
          <w:sz w:val="20"/>
          <w:szCs w:val="20"/>
        </w:rPr>
        <w:t>PG Diploma in Business Administration (Operations)</w:t>
      </w:r>
      <w:r w:rsidRPr="00874CDE">
        <w:rPr>
          <w:rFonts w:ascii="Cambria" w:hAnsi="Cambria"/>
          <w:sz w:val="20"/>
          <w:szCs w:val="20"/>
        </w:rPr>
        <w:t xml:space="preserve"> from Symbiosis, Pune</w:t>
      </w:r>
    </w:p>
    <w:p w14:paraId="1B02AFD0" w14:textId="77777777" w:rsidR="00874CDE" w:rsidRPr="00874CDE" w:rsidRDefault="00874CDE" w:rsidP="00874CDE">
      <w:pPr>
        <w:jc w:val="both"/>
        <w:rPr>
          <w:rFonts w:ascii="Cambria" w:hAnsi="Cambria"/>
          <w:sz w:val="20"/>
          <w:szCs w:val="20"/>
        </w:rPr>
      </w:pPr>
      <w:r>
        <w:rPr>
          <w:rFonts w:ascii="Cambria" w:hAnsi="Cambria"/>
          <w:b/>
          <w:sz w:val="20"/>
          <w:szCs w:val="20"/>
        </w:rPr>
        <w:t>2003</w:t>
      </w:r>
      <w:r>
        <w:rPr>
          <w:rFonts w:ascii="Cambria" w:hAnsi="Cambria"/>
          <w:b/>
          <w:sz w:val="20"/>
          <w:szCs w:val="20"/>
        </w:rPr>
        <w:tab/>
      </w:r>
      <w:r>
        <w:rPr>
          <w:rFonts w:ascii="Cambria" w:hAnsi="Cambria"/>
          <w:b/>
          <w:sz w:val="20"/>
          <w:szCs w:val="20"/>
        </w:rPr>
        <w:tab/>
      </w:r>
      <w:r>
        <w:rPr>
          <w:rFonts w:ascii="Cambria" w:hAnsi="Cambria"/>
          <w:b/>
          <w:sz w:val="20"/>
          <w:szCs w:val="20"/>
        </w:rPr>
        <w:tab/>
      </w:r>
      <w:r w:rsidRPr="00874CDE">
        <w:rPr>
          <w:rFonts w:ascii="Cambria" w:hAnsi="Cambria"/>
          <w:b/>
          <w:sz w:val="20"/>
          <w:szCs w:val="20"/>
        </w:rPr>
        <w:t>LLB (Legal Law),</w:t>
      </w:r>
      <w:r>
        <w:rPr>
          <w:rFonts w:ascii="Cambria" w:hAnsi="Cambria"/>
          <w:sz w:val="20"/>
          <w:szCs w:val="20"/>
        </w:rPr>
        <w:t xml:space="preserve"> K C Law College, </w:t>
      </w:r>
      <w:r w:rsidRPr="00977A9A">
        <w:rPr>
          <w:rFonts w:ascii="Cambria" w:hAnsi="Cambria"/>
          <w:color w:val="000000"/>
          <w:sz w:val="20"/>
          <w:szCs w:val="20"/>
        </w:rPr>
        <w:t xml:space="preserve">Mumbai, </w:t>
      </w:r>
      <w:r w:rsidR="000411DC" w:rsidRPr="00977A9A">
        <w:rPr>
          <w:rFonts w:ascii="Cambria" w:hAnsi="Cambria"/>
          <w:color w:val="000000"/>
          <w:sz w:val="20"/>
          <w:szCs w:val="20"/>
        </w:rPr>
        <w:t>Mumbai University</w:t>
      </w:r>
    </w:p>
    <w:p w14:paraId="1B02AFD1" w14:textId="77777777" w:rsidR="00874CDE" w:rsidRDefault="00874CDE" w:rsidP="00874CDE">
      <w:pPr>
        <w:jc w:val="both"/>
        <w:rPr>
          <w:rFonts w:ascii="Cambria" w:hAnsi="Cambria"/>
          <w:color w:val="0000FF"/>
          <w:sz w:val="20"/>
          <w:szCs w:val="20"/>
        </w:rPr>
      </w:pPr>
      <w:r>
        <w:rPr>
          <w:rFonts w:ascii="Cambria" w:hAnsi="Cambria"/>
          <w:b/>
          <w:sz w:val="20"/>
          <w:szCs w:val="20"/>
        </w:rPr>
        <w:t>1999</w:t>
      </w:r>
      <w:r>
        <w:rPr>
          <w:rFonts w:ascii="Cambria" w:hAnsi="Cambria"/>
          <w:b/>
          <w:sz w:val="20"/>
          <w:szCs w:val="20"/>
        </w:rPr>
        <w:tab/>
      </w:r>
      <w:r>
        <w:rPr>
          <w:rFonts w:ascii="Cambria" w:hAnsi="Cambria"/>
          <w:b/>
          <w:sz w:val="20"/>
          <w:szCs w:val="20"/>
        </w:rPr>
        <w:tab/>
      </w:r>
      <w:r>
        <w:rPr>
          <w:rFonts w:ascii="Cambria" w:hAnsi="Cambria"/>
          <w:b/>
          <w:sz w:val="20"/>
          <w:szCs w:val="20"/>
        </w:rPr>
        <w:tab/>
      </w:r>
      <w:r w:rsidRPr="00874CDE">
        <w:rPr>
          <w:rFonts w:ascii="Cambria" w:hAnsi="Cambria"/>
          <w:b/>
          <w:sz w:val="20"/>
          <w:szCs w:val="20"/>
        </w:rPr>
        <w:t>B.A. (Economics),</w:t>
      </w:r>
      <w:r>
        <w:rPr>
          <w:rFonts w:ascii="Cambria" w:hAnsi="Cambria"/>
          <w:sz w:val="20"/>
          <w:szCs w:val="20"/>
        </w:rPr>
        <w:t xml:space="preserve"> ICEL’s M J College, Mumbai, </w:t>
      </w:r>
      <w:r w:rsidR="000411DC" w:rsidRPr="00977A9A">
        <w:rPr>
          <w:rFonts w:ascii="Cambria" w:hAnsi="Cambria"/>
          <w:color w:val="000000"/>
          <w:sz w:val="20"/>
          <w:szCs w:val="20"/>
        </w:rPr>
        <w:t>Mumbai University</w:t>
      </w:r>
    </w:p>
    <w:p w14:paraId="1B02AFD2" w14:textId="77777777" w:rsidR="008000C0" w:rsidRPr="00F07A7D" w:rsidRDefault="008000C0" w:rsidP="00874CDE">
      <w:pPr>
        <w:jc w:val="both"/>
        <w:rPr>
          <w:rFonts w:ascii="Cambria" w:hAnsi="Cambria"/>
          <w:color w:val="0000FF"/>
          <w:sz w:val="10"/>
          <w:szCs w:val="20"/>
        </w:rPr>
      </w:pPr>
    </w:p>
    <w:p w14:paraId="1B02AFD3" w14:textId="77777777" w:rsidR="008000C0" w:rsidRPr="00AB2449" w:rsidRDefault="008000C0" w:rsidP="00874CDE">
      <w:pPr>
        <w:jc w:val="both"/>
        <w:rPr>
          <w:rFonts w:ascii="Cambria" w:hAnsi="Cambria"/>
          <w:b/>
          <w:color w:val="000000"/>
          <w:sz w:val="20"/>
          <w:szCs w:val="20"/>
        </w:rPr>
      </w:pPr>
      <w:r w:rsidRPr="00AB2449">
        <w:rPr>
          <w:rFonts w:ascii="Cambria" w:hAnsi="Cambria"/>
          <w:b/>
          <w:color w:val="000000"/>
          <w:sz w:val="20"/>
          <w:szCs w:val="20"/>
        </w:rPr>
        <w:t>Other Achievement:</w:t>
      </w:r>
    </w:p>
    <w:p w14:paraId="1B02AFD4" w14:textId="77777777" w:rsidR="008000C0" w:rsidRPr="00AB2449" w:rsidRDefault="008000C0" w:rsidP="008000C0">
      <w:pPr>
        <w:numPr>
          <w:ilvl w:val="0"/>
          <w:numId w:val="21"/>
        </w:numPr>
        <w:ind w:left="360"/>
        <w:jc w:val="both"/>
        <w:rPr>
          <w:rFonts w:ascii="Cambria" w:hAnsi="Cambria"/>
          <w:color w:val="000000"/>
          <w:sz w:val="20"/>
          <w:szCs w:val="20"/>
        </w:rPr>
      </w:pPr>
      <w:r w:rsidRPr="00AB2449">
        <w:rPr>
          <w:rFonts w:ascii="Cambria" w:hAnsi="Cambria"/>
          <w:color w:val="000000"/>
          <w:sz w:val="20"/>
          <w:szCs w:val="20"/>
        </w:rPr>
        <w:t>Appearing for Licentiate Exam conducted by Insurance Institute of India</w:t>
      </w:r>
    </w:p>
    <w:p w14:paraId="1B02AFD5" w14:textId="77777777" w:rsidR="00141089" w:rsidRPr="00691206" w:rsidRDefault="00141089" w:rsidP="00141089">
      <w:pPr>
        <w:rPr>
          <w:sz w:val="14"/>
        </w:rPr>
      </w:pPr>
    </w:p>
    <w:p w14:paraId="1B02AFD6" w14:textId="77777777" w:rsidR="00141089" w:rsidRPr="00141089" w:rsidRDefault="00141089" w:rsidP="00E02B75">
      <w:pPr>
        <w:pBdr>
          <w:top w:val="single" w:sz="4" w:space="1" w:color="auto"/>
          <w:bottom w:val="single" w:sz="4" w:space="1" w:color="auto"/>
        </w:pBdr>
        <w:shd w:val="clear" w:color="auto" w:fill="D5DCE4"/>
        <w:jc w:val="center"/>
        <w:rPr>
          <w:rFonts w:ascii="Cambria" w:hAnsi="Cambria"/>
          <w:b/>
          <w:smallCaps/>
          <w:spacing w:val="38"/>
          <w:sz w:val="20"/>
          <w:szCs w:val="20"/>
        </w:rPr>
      </w:pPr>
      <w:r w:rsidRPr="00141089">
        <w:rPr>
          <w:rFonts w:ascii="Cambria" w:hAnsi="Cambria"/>
          <w:b/>
          <w:smallCaps/>
          <w:spacing w:val="38"/>
          <w:sz w:val="20"/>
          <w:szCs w:val="20"/>
        </w:rPr>
        <w:t>IT SKILLS</w:t>
      </w:r>
    </w:p>
    <w:p w14:paraId="1B02AFD7" w14:textId="77777777" w:rsidR="00141089" w:rsidRPr="00691206" w:rsidRDefault="00141089" w:rsidP="00141089">
      <w:pPr>
        <w:rPr>
          <w:sz w:val="10"/>
        </w:rPr>
      </w:pPr>
    </w:p>
    <w:p w14:paraId="1B02AFD8" w14:textId="77777777" w:rsidR="00141089" w:rsidRPr="00141089" w:rsidRDefault="00141089" w:rsidP="004526CF">
      <w:pPr>
        <w:pStyle w:val="ListParagraph"/>
        <w:numPr>
          <w:ilvl w:val="0"/>
          <w:numId w:val="6"/>
        </w:numPr>
        <w:jc w:val="both"/>
        <w:rPr>
          <w:rFonts w:ascii="Cambria" w:hAnsi="Cambria"/>
          <w:sz w:val="20"/>
          <w:szCs w:val="20"/>
        </w:rPr>
      </w:pPr>
      <w:r w:rsidRPr="00141089">
        <w:rPr>
          <w:rFonts w:ascii="Cambria" w:hAnsi="Cambria"/>
          <w:sz w:val="20"/>
          <w:szCs w:val="20"/>
        </w:rPr>
        <w:t xml:space="preserve">MS Office </w:t>
      </w:r>
      <w:r w:rsidR="00B02C01">
        <w:rPr>
          <w:rFonts w:ascii="Cambria" w:hAnsi="Cambria"/>
          <w:sz w:val="20"/>
          <w:szCs w:val="20"/>
        </w:rPr>
        <w:t xml:space="preserve">(Word/Excel/PowerPoint) </w:t>
      </w:r>
      <w:r w:rsidRPr="00141089">
        <w:rPr>
          <w:rFonts w:ascii="Cambria" w:hAnsi="Cambria"/>
          <w:sz w:val="20"/>
          <w:szCs w:val="20"/>
        </w:rPr>
        <w:t xml:space="preserve">and Internet Applications </w:t>
      </w:r>
    </w:p>
    <w:p w14:paraId="1B02AFD9" w14:textId="77777777" w:rsidR="00141089" w:rsidRPr="00691206" w:rsidRDefault="00141089" w:rsidP="00141089">
      <w:pPr>
        <w:rPr>
          <w:rFonts w:ascii="Cambria" w:hAnsi="Cambria" w:cs="Angsana New"/>
          <w:sz w:val="10"/>
          <w:szCs w:val="20"/>
        </w:rPr>
      </w:pPr>
    </w:p>
    <w:p w14:paraId="1B02AFDA" w14:textId="77777777" w:rsidR="00351F85" w:rsidRPr="00141089" w:rsidRDefault="00351F85" w:rsidP="00E02B75">
      <w:pPr>
        <w:pBdr>
          <w:top w:val="single" w:sz="4" w:space="1" w:color="auto"/>
          <w:bottom w:val="single" w:sz="4" w:space="1" w:color="auto"/>
        </w:pBdr>
        <w:shd w:val="clear" w:color="auto" w:fill="D5DCE4"/>
        <w:jc w:val="center"/>
        <w:rPr>
          <w:rFonts w:ascii="Cambria" w:hAnsi="Cambria"/>
          <w:b/>
          <w:smallCaps/>
          <w:spacing w:val="38"/>
          <w:sz w:val="20"/>
          <w:szCs w:val="20"/>
        </w:rPr>
      </w:pPr>
      <w:r w:rsidRPr="00141089">
        <w:rPr>
          <w:rFonts w:ascii="Cambria" w:hAnsi="Cambria"/>
          <w:b/>
          <w:smallCaps/>
          <w:spacing w:val="38"/>
          <w:sz w:val="20"/>
          <w:szCs w:val="20"/>
        </w:rPr>
        <w:t>PERSONAL DETAILS</w:t>
      </w:r>
    </w:p>
    <w:p w14:paraId="1B02AFDB" w14:textId="77777777" w:rsidR="00351F85" w:rsidRPr="00691206" w:rsidRDefault="00351F85" w:rsidP="00351F85">
      <w:pPr>
        <w:rPr>
          <w:sz w:val="12"/>
        </w:rPr>
      </w:pPr>
    </w:p>
    <w:p w14:paraId="1B02AFDC" w14:textId="77777777" w:rsidR="00351F85" w:rsidRPr="00141089" w:rsidRDefault="00351F85" w:rsidP="00351F85">
      <w:pPr>
        <w:rPr>
          <w:rFonts w:ascii="Cambria" w:hAnsi="Cambria"/>
          <w:sz w:val="20"/>
          <w:szCs w:val="20"/>
        </w:rPr>
      </w:pPr>
      <w:r w:rsidRPr="00B02C01">
        <w:rPr>
          <w:rFonts w:ascii="Cambria" w:hAnsi="Cambria"/>
          <w:b/>
          <w:sz w:val="20"/>
          <w:szCs w:val="20"/>
        </w:rPr>
        <w:t>Date of Birth:</w:t>
      </w:r>
      <w:r w:rsidRPr="00141089">
        <w:rPr>
          <w:rFonts w:ascii="Cambria" w:hAnsi="Cambria"/>
          <w:sz w:val="20"/>
          <w:szCs w:val="20"/>
        </w:rPr>
        <w:tab/>
      </w:r>
      <w:r w:rsidRPr="00141089">
        <w:rPr>
          <w:rFonts w:ascii="Cambria" w:hAnsi="Cambria"/>
          <w:sz w:val="20"/>
          <w:szCs w:val="20"/>
        </w:rPr>
        <w:tab/>
      </w:r>
      <w:r w:rsidR="00B02C01">
        <w:rPr>
          <w:rFonts w:ascii="Cambria" w:hAnsi="Cambria"/>
          <w:sz w:val="20"/>
          <w:szCs w:val="20"/>
        </w:rPr>
        <w:t>28</w:t>
      </w:r>
      <w:r w:rsidR="00B02C01" w:rsidRPr="00B02C01">
        <w:rPr>
          <w:rFonts w:ascii="Cambria" w:hAnsi="Cambria"/>
          <w:sz w:val="20"/>
          <w:szCs w:val="20"/>
          <w:vertAlign w:val="superscript"/>
        </w:rPr>
        <w:t>th</w:t>
      </w:r>
      <w:r w:rsidR="00B02C01">
        <w:rPr>
          <w:rFonts w:ascii="Cambria" w:hAnsi="Cambria"/>
          <w:sz w:val="20"/>
          <w:szCs w:val="20"/>
        </w:rPr>
        <w:t xml:space="preserve"> </w:t>
      </w:r>
      <w:r w:rsidR="00B02C01" w:rsidRPr="00B02C01">
        <w:rPr>
          <w:rFonts w:ascii="Cambria" w:hAnsi="Cambria"/>
          <w:sz w:val="20"/>
          <w:szCs w:val="20"/>
        </w:rPr>
        <w:t>September 1977</w:t>
      </w:r>
    </w:p>
    <w:p w14:paraId="1B02AFDD" w14:textId="77777777" w:rsidR="00351F85" w:rsidRPr="00141089" w:rsidRDefault="001D1A6D" w:rsidP="00351F85">
      <w:pPr>
        <w:rPr>
          <w:rFonts w:ascii="Cambria" w:hAnsi="Cambria" w:cs="Arial"/>
          <w:sz w:val="20"/>
          <w:szCs w:val="20"/>
          <w:lang w:val="en-GB"/>
        </w:rPr>
      </w:pPr>
      <w:r w:rsidRPr="00B02C01">
        <w:rPr>
          <w:rFonts w:ascii="Cambria" w:hAnsi="Cambria" w:cs="Arial"/>
          <w:b/>
          <w:sz w:val="20"/>
          <w:szCs w:val="20"/>
          <w:lang w:val="en-GB"/>
        </w:rPr>
        <w:t>Address:</w:t>
      </w:r>
      <w:r>
        <w:rPr>
          <w:rFonts w:ascii="Cambria" w:hAnsi="Cambria" w:cs="Arial"/>
          <w:sz w:val="20"/>
          <w:szCs w:val="20"/>
          <w:lang w:val="en-GB"/>
        </w:rPr>
        <w:tab/>
      </w:r>
      <w:r>
        <w:rPr>
          <w:rFonts w:ascii="Cambria" w:hAnsi="Cambria" w:cs="Arial"/>
          <w:sz w:val="20"/>
          <w:szCs w:val="20"/>
          <w:lang w:val="en-GB"/>
        </w:rPr>
        <w:tab/>
      </w:r>
      <w:r w:rsidRPr="001D1A6D">
        <w:rPr>
          <w:rFonts w:ascii="Cambria" w:hAnsi="Cambria" w:cs="Arial"/>
          <w:sz w:val="20"/>
          <w:szCs w:val="20"/>
        </w:rPr>
        <w:t xml:space="preserve">JN 2 / 50 / B-2, </w:t>
      </w:r>
      <w:proofErr w:type="spellStart"/>
      <w:r w:rsidRPr="001D1A6D">
        <w:rPr>
          <w:rFonts w:ascii="Cambria" w:hAnsi="Cambria" w:cs="Arial"/>
          <w:sz w:val="20"/>
          <w:szCs w:val="20"/>
        </w:rPr>
        <w:t>Avani</w:t>
      </w:r>
      <w:proofErr w:type="spellEnd"/>
      <w:r w:rsidRPr="001D1A6D">
        <w:rPr>
          <w:rFonts w:ascii="Cambria" w:hAnsi="Cambria" w:cs="Arial"/>
          <w:sz w:val="20"/>
          <w:szCs w:val="20"/>
        </w:rPr>
        <w:t xml:space="preserve"> Apartments, Sector-9, Vashi, Navi Mumbai – 400703</w:t>
      </w:r>
      <w:r w:rsidR="00351F85" w:rsidRPr="00141089">
        <w:rPr>
          <w:rFonts w:ascii="Cambria" w:hAnsi="Cambria" w:cs="Arial"/>
          <w:sz w:val="20"/>
          <w:szCs w:val="20"/>
          <w:lang w:val="en-GB"/>
        </w:rPr>
        <w:tab/>
      </w:r>
    </w:p>
    <w:p w14:paraId="1B02AFDE" w14:textId="77777777" w:rsidR="00141089" w:rsidRDefault="00351F85" w:rsidP="00141089">
      <w:pPr>
        <w:rPr>
          <w:rFonts w:ascii="Cambria" w:hAnsi="Cambria" w:cs="Arial"/>
          <w:sz w:val="20"/>
          <w:szCs w:val="20"/>
        </w:rPr>
      </w:pPr>
      <w:r w:rsidRPr="00B02C01">
        <w:rPr>
          <w:rFonts w:ascii="Cambria" w:hAnsi="Cambria" w:cs="Arial"/>
          <w:b/>
          <w:sz w:val="20"/>
          <w:szCs w:val="20"/>
          <w:lang w:val="en-GB"/>
        </w:rPr>
        <w:t>Languages Known:</w:t>
      </w:r>
      <w:r w:rsidRPr="00141089">
        <w:rPr>
          <w:rFonts w:ascii="Cambria" w:hAnsi="Cambria" w:cs="Arial"/>
          <w:sz w:val="20"/>
          <w:szCs w:val="20"/>
          <w:lang w:val="en-GB"/>
        </w:rPr>
        <w:tab/>
      </w:r>
      <w:r w:rsidR="00B02C01" w:rsidRPr="00B02C01">
        <w:rPr>
          <w:rFonts w:ascii="Cambria" w:hAnsi="Cambria" w:cs="Arial"/>
          <w:sz w:val="20"/>
          <w:szCs w:val="20"/>
        </w:rPr>
        <w:t xml:space="preserve">English, Hindi, </w:t>
      </w:r>
      <w:proofErr w:type="gramStart"/>
      <w:r w:rsidR="00B02C01" w:rsidRPr="00B02C01">
        <w:rPr>
          <w:rFonts w:ascii="Cambria" w:hAnsi="Cambria" w:cs="Arial"/>
          <w:sz w:val="20"/>
          <w:szCs w:val="20"/>
        </w:rPr>
        <w:t>Marathi</w:t>
      </w:r>
      <w:proofErr w:type="gramEnd"/>
      <w:r w:rsidR="00B02C01" w:rsidRPr="00B02C01">
        <w:rPr>
          <w:rFonts w:ascii="Cambria" w:hAnsi="Cambria" w:cs="Arial"/>
          <w:sz w:val="20"/>
          <w:szCs w:val="20"/>
        </w:rPr>
        <w:t xml:space="preserve"> and Tulu</w:t>
      </w:r>
    </w:p>
    <w:p w14:paraId="1B02AFDF" w14:textId="77777777" w:rsidR="00E85C36" w:rsidRPr="00E85C36" w:rsidRDefault="00E85C36" w:rsidP="00E85C36">
      <w:pPr>
        <w:suppressAutoHyphens w:val="0"/>
        <w:jc w:val="both"/>
        <w:rPr>
          <w:rFonts w:ascii="Cambria" w:eastAsia="Calibri" w:hAnsi="Cambria"/>
          <w:sz w:val="20"/>
          <w:szCs w:val="20"/>
          <w:lang w:val="en-IN" w:eastAsia="en-US"/>
        </w:rPr>
      </w:pPr>
      <w:r w:rsidRPr="00E85C36">
        <w:rPr>
          <w:rFonts w:ascii="Cambria" w:eastAsia="Calibri" w:hAnsi="Cambria"/>
          <w:b/>
          <w:sz w:val="20"/>
          <w:szCs w:val="20"/>
          <w:lang w:val="en-IN" w:eastAsia="en-US"/>
        </w:rPr>
        <w:t>Nationality:</w:t>
      </w:r>
      <w:r w:rsidRPr="00E85C36">
        <w:rPr>
          <w:rFonts w:ascii="Cambria" w:eastAsia="Calibri" w:hAnsi="Cambria"/>
          <w:sz w:val="20"/>
          <w:szCs w:val="20"/>
          <w:lang w:val="en-IN" w:eastAsia="en-US"/>
        </w:rPr>
        <w:tab/>
      </w:r>
      <w:r w:rsidRPr="00E85C36">
        <w:rPr>
          <w:rFonts w:ascii="Cambria" w:eastAsia="Calibri" w:hAnsi="Cambria"/>
          <w:sz w:val="20"/>
          <w:szCs w:val="20"/>
          <w:lang w:val="en-IN" w:eastAsia="en-US"/>
        </w:rPr>
        <w:tab/>
        <w:t>Indian</w:t>
      </w:r>
    </w:p>
    <w:p w14:paraId="1B02AFE0" w14:textId="77777777" w:rsidR="00E85C36" w:rsidRDefault="00E85C36" w:rsidP="00536CBE">
      <w:pPr>
        <w:suppressAutoHyphens w:val="0"/>
        <w:rPr>
          <w:rFonts w:ascii="Cambria" w:eastAsia="Calibri" w:hAnsi="Cambria"/>
          <w:color w:val="000000"/>
          <w:sz w:val="20"/>
          <w:szCs w:val="20"/>
          <w:lang w:val="en-IN" w:eastAsia="en-US"/>
        </w:rPr>
      </w:pPr>
      <w:r w:rsidRPr="00977A9A">
        <w:rPr>
          <w:rFonts w:ascii="Cambria" w:eastAsia="Calibri" w:hAnsi="Cambria"/>
          <w:b/>
          <w:color w:val="000000"/>
          <w:sz w:val="20"/>
          <w:szCs w:val="20"/>
          <w:lang w:val="en-IN" w:eastAsia="en-US"/>
        </w:rPr>
        <w:t>Marital Status:</w:t>
      </w:r>
      <w:r w:rsidRPr="00977A9A">
        <w:rPr>
          <w:rFonts w:ascii="Cambria" w:eastAsia="Calibri" w:hAnsi="Cambria"/>
          <w:color w:val="000000"/>
          <w:sz w:val="20"/>
          <w:szCs w:val="20"/>
          <w:lang w:val="en-IN" w:eastAsia="en-US"/>
        </w:rPr>
        <w:tab/>
      </w:r>
      <w:r w:rsidRPr="00977A9A">
        <w:rPr>
          <w:rFonts w:ascii="Cambria" w:eastAsia="Calibri" w:hAnsi="Cambria"/>
          <w:color w:val="000000"/>
          <w:sz w:val="20"/>
          <w:szCs w:val="20"/>
          <w:lang w:val="en-IN" w:eastAsia="en-US"/>
        </w:rPr>
        <w:tab/>
      </w:r>
      <w:r w:rsidR="00EA0786">
        <w:rPr>
          <w:rFonts w:ascii="Cambria" w:eastAsia="Calibri" w:hAnsi="Cambria"/>
          <w:color w:val="000000"/>
          <w:sz w:val="20"/>
          <w:szCs w:val="20"/>
          <w:lang w:val="en-IN" w:eastAsia="en-US"/>
        </w:rPr>
        <w:t>Married</w:t>
      </w:r>
    </w:p>
    <w:p w14:paraId="1B02AFE1" w14:textId="0B3FBE9D" w:rsidR="009F61A2" w:rsidRPr="00977A9A" w:rsidRDefault="009F61A2" w:rsidP="00536CBE">
      <w:pPr>
        <w:suppressAutoHyphens w:val="0"/>
        <w:rPr>
          <w:rFonts w:ascii="Cambria" w:eastAsia="Calibri" w:hAnsi="Cambria"/>
          <w:color w:val="000000"/>
          <w:sz w:val="20"/>
          <w:szCs w:val="20"/>
          <w:lang w:val="en-IN" w:eastAsia="en-US"/>
        </w:rPr>
      </w:pPr>
      <w:r w:rsidRPr="009F61A2">
        <w:rPr>
          <w:rFonts w:ascii="Cambria" w:eastAsia="Calibri" w:hAnsi="Cambria"/>
          <w:b/>
          <w:color w:val="000000"/>
          <w:sz w:val="20"/>
          <w:szCs w:val="20"/>
          <w:lang w:val="en-IN" w:eastAsia="en-US"/>
        </w:rPr>
        <w:t>Cost to Company:</w:t>
      </w:r>
      <w:r>
        <w:rPr>
          <w:rFonts w:ascii="Cambria" w:eastAsia="Calibri" w:hAnsi="Cambria"/>
          <w:color w:val="000000"/>
          <w:sz w:val="20"/>
          <w:szCs w:val="20"/>
          <w:lang w:val="en-IN" w:eastAsia="en-US"/>
        </w:rPr>
        <w:tab/>
        <w:t xml:space="preserve">INR </w:t>
      </w:r>
      <w:r w:rsidR="00BE6C9A">
        <w:rPr>
          <w:rFonts w:ascii="Cambria" w:eastAsia="Calibri" w:hAnsi="Cambria"/>
          <w:color w:val="000000"/>
          <w:sz w:val="20"/>
          <w:szCs w:val="20"/>
          <w:lang w:val="en-IN" w:eastAsia="en-US"/>
        </w:rPr>
        <w:t>21</w:t>
      </w:r>
      <w:r>
        <w:rPr>
          <w:rFonts w:ascii="Cambria" w:eastAsia="Calibri" w:hAnsi="Cambria"/>
          <w:color w:val="000000"/>
          <w:sz w:val="20"/>
          <w:szCs w:val="20"/>
          <w:lang w:val="en-IN" w:eastAsia="en-US"/>
        </w:rPr>
        <w:t>.</w:t>
      </w:r>
      <w:r w:rsidR="00BE6C9A">
        <w:rPr>
          <w:rFonts w:ascii="Cambria" w:eastAsia="Calibri" w:hAnsi="Cambria"/>
          <w:color w:val="000000"/>
          <w:sz w:val="20"/>
          <w:szCs w:val="20"/>
          <w:lang w:val="en-IN" w:eastAsia="en-US"/>
        </w:rPr>
        <w:t>93</w:t>
      </w:r>
      <w:r>
        <w:rPr>
          <w:rFonts w:ascii="Cambria" w:eastAsia="Calibri" w:hAnsi="Cambria"/>
          <w:color w:val="000000"/>
          <w:sz w:val="20"/>
          <w:szCs w:val="20"/>
          <w:lang w:val="en-IN" w:eastAsia="en-US"/>
        </w:rPr>
        <w:t xml:space="preserve"> Lacs</w:t>
      </w:r>
    </w:p>
    <w:sectPr w:rsidR="009F61A2" w:rsidRPr="00977A9A" w:rsidSect="009F61A2">
      <w:pgSz w:w="11907" w:h="16839" w:code="9"/>
      <w:pgMar w:top="720" w:right="720" w:bottom="851"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75pt;height:8.75pt" o:bullet="t">
        <v:imagedata r:id="rId1" o:title="BD15059_"/>
      </v:shape>
    </w:pict>
  </w:numPicBullet>
  <w:abstractNum w:abstractNumId="0" w15:restartNumberingAfterBreak="0">
    <w:nsid w:val="00394028"/>
    <w:multiLevelType w:val="hybridMultilevel"/>
    <w:tmpl w:val="E264C1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A53DA"/>
    <w:multiLevelType w:val="hybridMultilevel"/>
    <w:tmpl w:val="D2EA18FC"/>
    <w:lvl w:ilvl="0" w:tplc="FBEAD0C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347A"/>
    <w:multiLevelType w:val="hybridMultilevel"/>
    <w:tmpl w:val="903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52F7"/>
    <w:multiLevelType w:val="hybridMultilevel"/>
    <w:tmpl w:val="25524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238D3"/>
    <w:multiLevelType w:val="hybridMultilevel"/>
    <w:tmpl w:val="9880F1CE"/>
    <w:lvl w:ilvl="0" w:tplc="EFF8B1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95733B"/>
    <w:multiLevelType w:val="hybridMultilevel"/>
    <w:tmpl w:val="9790F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10330C"/>
    <w:multiLevelType w:val="hybridMultilevel"/>
    <w:tmpl w:val="1182E89A"/>
    <w:lvl w:ilvl="0" w:tplc="58D45520">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544FE6"/>
    <w:multiLevelType w:val="hybridMultilevel"/>
    <w:tmpl w:val="D51E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61FD"/>
    <w:multiLevelType w:val="hybridMultilevel"/>
    <w:tmpl w:val="DE68E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83160"/>
    <w:multiLevelType w:val="hybridMultilevel"/>
    <w:tmpl w:val="F796EAA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422E0"/>
    <w:multiLevelType w:val="hybridMultilevel"/>
    <w:tmpl w:val="5B202DE4"/>
    <w:lvl w:ilvl="0" w:tplc="40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774445"/>
    <w:multiLevelType w:val="hybridMultilevel"/>
    <w:tmpl w:val="95404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AC67F5"/>
    <w:multiLevelType w:val="hybridMultilevel"/>
    <w:tmpl w:val="F41A1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5527C"/>
    <w:multiLevelType w:val="hybridMultilevel"/>
    <w:tmpl w:val="5D1EAB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C152FB"/>
    <w:multiLevelType w:val="hybridMultilevel"/>
    <w:tmpl w:val="C8F020C6"/>
    <w:lvl w:ilvl="0" w:tplc="BA028122">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3B0A"/>
    <w:multiLevelType w:val="hybridMultilevel"/>
    <w:tmpl w:val="7368D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30CC9"/>
    <w:multiLevelType w:val="hybridMultilevel"/>
    <w:tmpl w:val="7D7A1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430A9C"/>
    <w:multiLevelType w:val="hybridMultilevel"/>
    <w:tmpl w:val="CF1CF3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9E259C3"/>
    <w:multiLevelType w:val="hybridMultilevel"/>
    <w:tmpl w:val="A4B2AF38"/>
    <w:lvl w:ilvl="0" w:tplc="FFFFFFFF">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C70EF"/>
    <w:multiLevelType w:val="hybridMultilevel"/>
    <w:tmpl w:val="BE683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03797"/>
    <w:multiLevelType w:val="hybridMultilevel"/>
    <w:tmpl w:val="99EA35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01DEA"/>
    <w:multiLevelType w:val="hybridMultilevel"/>
    <w:tmpl w:val="A942FE6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F51A1"/>
    <w:multiLevelType w:val="hybridMultilevel"/>
    <w:tmpl w:val="A1B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87488"/>
    <w:multiLevelType w:val="hybridMultilevel"/>
    <w:tmpl w:val="BEC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32F1E"/>
    <w:multiLevelType w:val="hybridMultilevel"/>
    <w:tmpl w:val="8C481E98"/>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94A89"/>
    <w:multiLevelType w:val="hybridMultilevel"/>
    <w:tmpl w:val="75D8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C5812"/>
    <w:multiLevelType w:val="hybridMultilevel"/>
    <w:tmpl w:val="CBEE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D2E8F"/>
    <w:multiLevelType w:val="hybridMultilevel"/>
    <w:tmpl w:val="D90EA5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C6F516F"/>
    <w:multiLevelType w:val="hybridMultilevel"/>
    <w:tmpl w:val="C0A634A8"/>
    <w:lvl w:ilvl="0" w:tplc="EAA2047A">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C7C19"/>
    <w:multiLevelType w:val="hybridMultilevel"/>
    <w:tmpl w:val="2816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F0BDE"/>
    <w:multiLevelType w:val="hybridMultilevel"/>
    <w:tmpl w:val="0C8A44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1FD7750"/>
    <w:multiLevelType w:val="hybridMultilevel"/>
    <w:tmpl w:val="1ADE10CC"/>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9779C"/>
    <w:multiLevelType w:val="hybridMultilevel"/>
    <w:tmpl w:val="BD96B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E13D11"/>
    <w:multiLevelType w:val="hybridMultilevel"/>
    <w:tmpl w:val="01B4A4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3C1666"/>
    <w:multiLevelType w:val="hybridMultilevel"/>
    <w:tmpl w:val="16B216D8"/>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B1B91"/>
    <w:multiLevelType w:val="hybridMultilevel"/>
    <w:tmpl w:val="8FAE7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36876"/>
    <w:multiLevelType w:val="hybridMultilevel"/>
    <w:tmpl w:val="63EEF76E"/>
    <w:lvl w:ilvl="0" w:tplc="58D45520">
      <w:start w:val="1"/>
      <w:numFmt w:val="bullet"/>
      <w:lvlText w:val=""/>
      <w:lvlJc w:val="left"/>
      <w:pPr>
        <w:ind w:left="1155" w:hanging="360"/>
      </w:pPr>
      <w:rPr>
        <w:rFonts w:ascii="Wingdings" w:hAnsi="Wingdings" w:hint="default"/>
        <w:sz w:val="18"/>
        <w:szCs w:val="18"/>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7" w15:restartNumberingAfterBreak="0">
    <w:nsid w:val="7244704E"/>
    <w:multiLevelType w:val="hybridMultilevel"/>
    <w:tmpl w:val="58D69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6E0B3E"/>
    <w:multiLevelType w:val="hybridMultilevel"/>
    <w:tmpl w:val="E280CAC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A5550"/>
    <w:multiLevelType w:val="hybridMultilevel"/>
    <w:tmpl w:val="284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E4840"/>
    <w:multiLevelType w:val="hybridMultilevel"/>
    <w:tmpl w:val="F20E8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E4899"/>
    <w:multiLevelType w:val="hybridMultilevel"/>
    <w:tmpl w:val="A63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916AA"/>
    <w:multiLevelType w:val="hybridMultilevel"/>
    <w:tmpl w:val="649AE58E"/>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11CEF"/>
    <w:multiLevelType w:val="hybridMultilevel"/>
    <w:tmpl w:val="51CEB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737BE"/>
    <w:multiLevelType w:val="hybridMultilevel"/>
    <w:tmpl w:val="39D8A2AC"/>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3B24FA"/>
    <w:multiLevelType w:val="hybridMultilevel"/>
    <w:tmpl w:val="87D223B2"/>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9E594C"/>
    <w:multiLevelType w:val="hybridMultilevel"/>
    <w:tmpl w:val="F0D2359E"/>
    <w:lvl w:ilvl="0" w:tplc="0C78AA1C">
      <w:start w:val="1"/>
      <w:numFmt w:val="bullet"/>
      <w:lvlText w:val=""/>
      <w:lvlPicBulletId w:val="0"/>
      <w:lvlJc w:val="left"/>
      <w:pPr>
        <w:tabs>
          <w:tab w:val="num" w:pos="720"/>
        </w:tabs>
        <w:ind w:left="720" w:hanging="360"/>
      </w:pPr>
      <w:rPr>
        <w:rFonts w:ascii="Symbol" w:hAnsi="Symbol" w:hint="default"/>
        <w:color w:val="auto"/>
        <w:sz w:val="16"/>
        <w:szCs w:val="16"/>
      </w:rPr>
    </w:lvl>
    <w:lvl w:ilvl="1" w:tplc="628C19BE">
      <w:start w:val="1"/>
      <w:numFmt w:val="bullet"/>
      <w:lvlText w:val=""/>
      <w:lvlPicBulletId w:val="0"/>
      <w:lvlJc w:val="left"/>
      <w:pPr>
        <w:tabs>
          <w:tab w:val="num" w:pos="1440"/>
        </w:tabs>
        <w:ind w:left="1440" w:hanging="360"/>
      </w:pPr>
      <w:rPr>
        <w:rFonts w:ascii="Symbol" w:hAnsi="Symbol" w:hint="default"/>
        <w:color w:val="auto"/>
        <w:sz w:val="16"/>
        <w:szCs w:val="16"/>
      </w:rPr>
    </w:lvl>
    <w:lvl w:ilvl="2" w:tplc="FD60E2E0" w:tentative="1">
      <w:start w:val="1"/>
      <w:numFmt w:val="bullet"/>
      <w:lvlText w:val=""/>
      <w:lvlJc w:val="left"/>
      <w:pPr>
        <w:tabs>
          <w:tab w:val="num" w:pos="2160"/>
        </w:tabs>
        <w:ind w:left="2160" w:hanging="360"/>
      </w:pPr>
      <w:rPr>
        <w:rFonts w:ascii="Wingdings" w:hAnsi="Wingdings" w:hint="default"/>
      </w:rPr>
    </w:lvl>
    <w:lvl w:ilvl="3" w:tplc="483A2E66" w:tentative="1">
      <w:start w:val="1"/>
      <w:numFmt w:val="bullet"/>
      <w:lvlText w:val=""/>
      <w:lvlJc w:val="left"/>
      <w:pPr>
        <w:tabs>
          <w:tab w:val="num" w:pos="2880"/>
        </w:tabs>
        <w:ind w:left="2880" w:hanging="360"/>
      </w:pPr>
      <w:rPr>
        <w:rFonts w:ascii="Symbol" w:hAnsi="Symbol" w:hint="default"/>
      </w:rPr>
    </w:lvl>
    <w:lvl w:ilvl="4" w:tplc="8B18910C" w:tentative="1">
      <w:start w:val="1"/>
      <w:numFmt w:val="bullet"/>
      <w:lvlText w:val="o"/>
      <w:lvlJc w:val="left"/>
      <w:pPr>
        <w:tabs>
          <w:tab w:val="num" w:pos="3600"/>
        </w:tabs>
        <w:ind w:left="3600" w:hanging="360"/>
      </w:pPr>
      <w:rPr>
        <w:rFonts w:ascii="Courier New" w:hAnsi="Courier New" w:cs="Courier New" w:hint="default"/>
      </w:rPr>
    </w:lvl>
    <w:lvl w:ilvl="5" w:tplc="EB10877A" w:tentative="1">
      <w:start w:val="1"/>
      <w:numFmt w:val="bullet"/>
      <w:lvlText w:val=""/>
      <w:lvlJc w:val="left"/>
      <w:pPr>
        <w:tabs>
          <w:tab w:val="num" w:pos="4320"/>
        </w:tabs>
        <w:ind w:left="4320" w:hanging="360"/>
      </w:pPr>
      <w:rPr>
        <w:rFonts w:ascii="Wingdings" w:hAnsi="Wingdings" w:hint="default"/>
      </w:rPr>
    </w:lvl>
    <w:lvl w:ilvl="6" w:tplc="E60E23E2" w:tentative="1">
      <w:start w:val="1"/>
      <w:numFmt w:val="bullet"/>
      <w:lvlText w:val=""/>
      <w:lvlJc w:val="left"/>
      <w:pPr>
        <w:tabs>
          <w:tab w:val="num" w:pos="5040"/>
        </w:tabs>
        <w:ind w:left="5040" w:hanging="360"/>
      </w:pPr>
      <w:rPr>
        <w:rFonts w:ascii="Symbol" w:hAnsi="Symbol" w:hint="default"/>
      </w:rPr>
    </w:lvl>
    <w:lvl w:ilvl="7" w:tplc="0FF2F950" w:tentative="1">
      <w:start w:val="1"/>
      <w:numFmt w:val="bullet"/>
      <w:lvlText w:val="o"/>
      <w:lvlJc w:val="left"/>
      <w:pPr>
        <w:tabs>
          <w:tab w:val="num" w:pos="5760"/>
        </w:tabs>
        <w:ind w:left="5760" w:hanging="360"/>
      </w:pPr>
      <w:rPr>
        <w:rFonts w:ascii="Courier New" w:hAnsi="Courier New" w:cs="Courier New" w:hint="default"/>
      </w:rPr>
    </w:lvl>
    <w:lvl w:ilvl="8" w:tplc="3282211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25"/>
  </w:num>
  <w:num w:numId="4">
    <w:abstractNumId w:val="31"/>
  </w:num>
  <w:num w:numId="5">
    <w:abstractNumId w:val="10"/>
  </w:num>
  <w:num w:numId="6">
    <w:abstractNumId w:val="5"/>
  </w:num>
  <w:num w:numId="7">
    <w:abstractNumId w:val="37"/>
  </w:num>
  <w:num w:numId="8">
    <w:abstractNumId w:val="41"/>
  </w:num>
  <w:num w:numId="9">
    <w:abstractNumId w:val="42"/>
  </w:num>
  <w:num w:numId="10">
    <w:abstractNumId w:val="24"/>
  </w:num>
  <w:num w:numId="11">
    <w:abstractNumId w:val="45"/>
  </w:num>
  <w:num w:numId="12">
    <w:abstractNumId w:val="34"/>
  </w:num>
  <w:num w:numId="13">
    <w:abstractNumId w:val="38"/>
  </w:num>
  <w:num w:numId="14">
    <w:abstractNumId w:val="4"/>
  </w:num>
  <w:num w:numId="15">
    <w:abstractNumId w:val="21"/>
  </w:num>
  <w:num w:numId="16">
    <w:abstractNumId w:val="44"/>
  </w:num>
  <w:num w:numId="17">
    <w:abstractNumId w:val="9"/>
  </w:num>
  <w:num w:numId="18">
    <w:abstractNumId w:val="26"/>
  </w:num>
  <w:num w:numId="19">
    <w:abstractNumId w:val="3"/>
  </w:num>
  <w:num w:numId="20">
    <w:abstractNumId w:val="13"/>
  </w:num>
  <w:num w:numId="21">
    <w:abstractNumId w:val="2"/>
  </w:num>
  <w:num w:numId="22">
    <w:abstractNumId w:val="19"/>
  </w:num>
  <w:num w:numId="23">
    <w:abstractNumId w:val="6"/>
  </w:num>
  <w:num w:numId="24">
    <w:abstractNumId w:val="11"/>
  </w:num>
  <w:num w:numId="25">
    <w:abstractNumId w:val="46"/>
  </w:num>
  <w:num w:numId="26">
    <w:abstractNumId w:val="22"/>
  </w:num>
  <w:num w:numId="27">
    <w:abstractNumId w:val="28"/>
  </w:num>
  <w:num w:numId="28">
    <w:abstractNumId w:val="33"/>
  </w:num>
  <w:num w:numId="29">
    <w:abstractNumId w:val="20"/>
  </w:num>
  <w:num w:numId="30">
    <w:abstractNumId w:val="23"/>
  </w:num>
  <w:num w:numId="31">
    <w:abstractNumId w:val="12"/>
  </w:num>
  <w:num w:numId="32">
    <w:abstractNumId w:val="40"/>
  </w:num>
  <w:num w:numId="33">
    <w:abstractNumId w:val="0"/>
  </w:num>
  <w:num w:numId="34">
    <w:abstractNumId w:val="18"/>
  </w:num>
  <w:num w:numId="35">
    <w:abstractNumId w:val="16"/>
  </w:num>
  <w:num w:numId="36">
    <w:abstractNumId w:val="27"/>
  </w:num>
  <w:num w:numId="37">
    <w:abstractNumId w:val="35"/>
  </w:num>
  <w:num w:numId="38">
    <w:abstractNumId w:val="36"/>
  </w:num>
  <w:num w:numId="39">
    <w:abstractNumId w:val="43"/>
  </w:num>
  <w:num w:numId="40">
    <w:abstractNumId w:val="32"/>
  </w:num>
  <w:num w:numId="41">
    <w:abstractNumId w:val="1"/>
  </w:num>
  <w:num w:numId="42">
    <w:abstractNumId w:val="8"/>
  </w:num>
  <w:num w:numId="43">
    <w:abstractNumId w:val="15"/>
  </w:num>
  <w:num w:numId="44">
    <w:abstractNumId w:val="7"/>
  </w:num>
  <w:num w:numId="45">
    <w:abstractNumId w:val="39"/>
  </w:num>
  <w:num w:numId="46">
    <w:abstractNumId w:val="1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89"/>
    <w:rsid w:val="0000221C"/>
    <w:rsid w:val="000203F6"/>
    <w:rsid w:val="00037BEF"/>
    <w:rsid w:val="000411DC"/>
    <w:rsid w:val="00054815"/>
    <w:rsid w:val="000802F4"/>
    <w:rsid w:val="00083E6C"/>
    <w:rsid w:val="000862B3"/>
    <w:rsid w:val="000B35E1"/>
    <w:rsid w:val="000C620D"/>
    <w:rsid w:val="000D3C6C"/>
    <w:rsid w:val="00104A44"/>
    <w:rsid w:val="00105000"/>
    <w:rsid w:val="00111957"/>
    <w:rsid w:val="00141089"/>
    <w:rsid w:val="00166ED3"/>
    <w:rsid w:val="001A12CF"/>
    <w:rsid w:val="001C7554"/>
    <w:rsid w:val="001D1A6D"/>
    <w:rsid w:val="00213307"/>
    <w:rsid w:val="0021357F"/>
    <w:rsid w:val="00235F5D"/>
    <w:rsid w:val="002368DC"/>
    <w:rsid w:val="002656B3"/>
    <w:rsid w:val="00283CBA"/>
    <w:rsid w:val="00285D7E"/>
    <w:rsid w:val="002909C1"/>
    <w:rsid w:val="002A5B09"/>
    <w:rsid w:val="002C0443"/>
    <w:rsid w:val="002C584E"/>
    <w:rsid w:val="002E03E8"/>
    <w:rsid w:val="002E2684"/>
    <w:rsid w:val="002F57EF"/>
    <w:rsid w:val="003024C3"/>
    <w:rsid w:val="00304059"/>
    <w:rsid w:val="00305A5D"/>
    <w:rsid w:val="0033515C"/>
    <w:rsid w:val="00351650"/>
    <w:rsid w:val="00351F85"/>
    <w:rsid w:val="00363FE8"/>
    <w:rsid w:val="0037118F"/>
    <w:rsid w:val="003720C9"/>
    <w:rsid w:val="00396F61"/>
    <w:rsid w:val="003A184B"/>
    <w:rsid w:val="003B7B98"/>
    <w:rsid w:val="003D6EBC"/>
    <w:rsid w:val="00402F33"/>
    <w:rsid w:val="0041297C"/>
    <w:rsid w:val="00424865"/>
    <w:rsid w:val="00443C36"/>
    <w:rsid w:val="004526CF"/>
    <w:rsid w:val="00461E42"/>
    <w:rsid w:val="004A0A4F"/>
    <w:rsid w:val="004A55CD"/>
    <w:rsid w:val="004B0AC8"/>
    <w:rsid w:val="00504DA0"/>
    <w:rsid w:val="0052541A"/>
    <w:rsid w:val="00536CBE"/>
    <w:rsid w:val="00537520"/>
    <w:rsid w:val="005405A0"/>
    <w:rsid w:val="005509AA"/>
    <w:rsid w:val="00586A9F"/>
    <w:rsid w:val="00591A15"/>
    <w:rsid w:val="00593EC3"/>
    <w:rsid w:val="005A1158"/>
    <w:rsid w:val="005A5722"/>
    <w:rsid w:val="005B198C"/>
    <w:rsid w:val="005C102B"/>
    <w:rsid w:val="005D2626"/>
    <w:rsid w:val="005E1AE2"/>
    <w:rsid w:val="005E585A"/>
    <w:rsid w:val="005F6F5F"/>
    <w:rsid w:val="00611719"/>
    <w:rsid w:val="00642EE9"/>
    <w:rsid w:val="00650A5F"/>
    <w:rsid w:val="00653687"/>
    <w:rsid w:val="00673E7B"/>
    <w:rsid w:val="006831CB"/>
    <w:rsid w:val="00684C65"/>
    <w:rsid w:val="00691206"/>
    <w:rsid w:val="006951AB"/>
    <w:rsid w:val="006B0778"/>
    <w:rsid w:val="00707690"/>
    <w:rsid w:val="0073425C"/>
    <w:rsid w:val="00767305"/>
    <w:rsid w:val="00792853"/>
    <w:rsid w:val="007A6776"/>
    <w:rsid w:val="007C745F"/>
    <w:rsid w:val="007E2287"/>
    <w:rsid w:val="007E5314"/>
    <w:rsid w:val="007F456C"/>
    <w:rsid w:val="008000C0"/>
    <w:rsid w:val="00806864"/>
    <w:rsid w:val="00832C86"/>
    <w:rsid w:val="00862B74"/>
    <w:rsid w:val="00864F03"/>
    <w:rsid w:val="00874CDE"/>
    <w:rsid w:val="008823BC"/>
    <w:rsid w:val="008904A5"/>
    <w:rsid w:val="008A32F7"/>
    <w:rsid w:val="008B5005"/>
    <w:rsid w:val="008D2BE9"/>
    <w:rsid w:val="00931F12"/>
    <w:rsid w:val="009723D8"/>
    <w:rsid w:val="00977A9A"/>
    <w:rsid w:val="0099166E"/>
    <w:rsid w:val="009A5E84"/>
    <w:rsid w:val="009A5EF3"/>
    <w:rsid w:val="009B24B0"/>
    <w:rsid w:val="009B2F48"/>
    <w:rsid w:val="009B6BEF"/>
    <w:rsid w:val="009C3B84"/>
    <w:rsid w:val="009E3AB0"/>
    <w:rsid w:val="009F61A2"/>
    <w:rsid w:val="00A02088"/>
    <w:rsid w:val="00A12AF2"/>
    <w:rsid w:val="00A14655"/>
    <w:rsid w:val="00A16AD4"/>
    <w:rsid w:val="00A46927"/>
    <w:rsid w:val="00A47F1E"/>
    <w:rsid w:val="00A56FA1"/>
    <w:rsid w:val="00A60498"/>
    <w:rsid w:val="00A64B8D"/>
    <w:rsid w:val="00A67544"/>
    <w:rsid w:val="00A762A6"/>
    <w:rsid w:val="00A850DC"/>
    <w:rsid w:val="00AB2449"/>
    <w:rsid w:val="00AC2BD4"/>
    <w:rsid w:val="00AC46A9"/>
    <w:rsid w:val="00AE0533"/>
    <w:rsid w:val="00AF7665"/>
    <w:rsid w:val="00B02C01"/>
    <w:rsid w:val="00B23E33"/>
    <w:rsid w:val="00B361AA"/>
    <w:rsid w:val="00B60C4F"/>
    <w:rsid w:val="00B632AF"/>
    <w:rsid w:val="00B7250C"/>
    <w:rsid w:val="00B93993"/>
    <w:rsid w:val="00BA2D31"/>
    <w:rsid w:val="00BA6E10"/>
    <w:rsid w:val="00BC59E4"/>
    <w:rsid w:val="00BC61A3"/>
    <w:rsid w:val="00BE1CAD"/>
    <w:rsid w:val="00BE6C9A"/>
    <w:rsid w:val="00C12672"/>
    <w:rsid w:val="00C45BA7"/>
    <w:rsid w:val="00C52CA9"/>
    <w:rsid w:val="00C57A34"/>
    <w:rsid w:val="00C650B2"/>
    <w:rsid w:val="00CA3EC8"/>
    <w:rsid w:val="00CC428D"/>
    <w:rsid w:val="00D1273A"/>
    <w:rsid w:val="00D21B75"/>
    <w:rsid w:val="00D226B6"/>
    <w:rsid w:val="00D2305D"/>
    <w:rsid w:val="00D533BE"/>
    <w:rsid w:val="00D8089D"/>
    <w:rsid w:val="00D92BA6"/>
    <w:rsid w:val="00D9749B"/>
    <w:rsid w:val="00DB5620"/>
    <w:rsid w:val="00DC5568"/>
    <w:rsid w:val="00DD1B1D"/>
    <w:rsid w:val="00DD7FAA"/>
    <w:rsid w:val="00DE6126"/>
    <w:rsid w:val="00DF7B47"/>
    <w:rsid w:val="00E02B75"/>
    <w:rsid w:val="00E0700E"/>
    <w:rsid w:val="00E419AC"/>
    <w:rsid w:val="00E85C36"/>
    <w:rsid w:val="00EA0786"/>
    <w:rsid w:val="00EB29FF"/>
    <w:rsid w:val="00EB2D75"/>
    <w:rsid w:val="00EE25EC"/>
    <w:rsid w:val="00EE7F26"/>
    <w:rsid w:val="00F06D33"/>
    <w:rsid w:val="00F07A7D"/>
    <w:rsid w:val="00F30479"/>
    <w:rsid w:val="00F42015"/>
    <w:rsid w:val="00F64A50"/>
    <w:rsid w:val="00F700CC"/>
    <w:rsid w:val="00F75DAE"/>
    <w:rsid w:val="00F8158E"/>
    <w:rsid w:val="00F869C6"/>
    <w:rsid w:val="00F95646"/>
    <w:rsid w:val="00FA0CEB"/>
    <w:rsid w:val="00FE01B6"/>
    <w:rsid w:val="00FF0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AF6D"/>
  <w15:docId w15:val="{24E87574-9DD3-5B44-B232-3BD14467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89"/>
    <w:pPr>
      <w:suppressAutoHyphens/>
    </w:pPr>
    <w:rPr>
      <w:rFonts w:ascii="Times New Roman" w:eastAsia="Times New Roman" w:hAnsi="Times New Roman"/>
      <w:sz w:val="24"/>
      <w:szCs w:val="24"/>
      <w:lang w:val="en-US" w:eastAsia="ar-SA"/>
    </w:rPr>
  </w:style>
  <w:style w:type="paragraph" w:styleId="Heading3">
    <w:name w:val="heading 3"/>
    <w:basedOn w:val="Normal"/>
    <w:next w:val="Normal"/>
    <w:link w:val="Heading3Char"/>
    <w:uiPriority w:val="9"/>
    <w:semiHidden/>
    <w:unhideWhenUsed/>
    <w:qFormat/>
    <w:rsid w:val="0042486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089"/>
    <w:pPr>
      <w:suppressAutoHyphens w:val="0"/>
      <w:ind w:left="720"/>
    </w:pPr>
    <w:rPr>
      <w:lang w:eastAsia="en-US"/>
    </w:rPr>
  </w:style>
  <w:style w:type="character" w:styleId="CommentReference">
    <w:name w:val="annotation reference"/>
    <w:uiPriority w:val="99"/>
    <w:semiHidden/>
    <w:unhideWhenUsed/>
    <w:rsid w:val="00396F61"/>
    <w:rPr>
      <w:sz w:val="16"/>
      <w:szCs w:val="16"/>
    </w:rPr>
  </w:style>
  <w:style w:type="paragraph" w:styleId="CommentText">
    <w:name w:val="annotation text"/>
    <w:basedOn w:val="Normal"/>
    <w:link w:val="CommentTextChar"/>
    <w:uiPriority w:val="99"/>
    <w:semiHidden/>
    <w:unhideWhenUsed/>
    <w:rsid w:val="00396F61"/>
    <w:rPr>
      <w:sz w:val="20"/>
      <w:szCs w:val="20"/>
    </w:rPr>
  </w:style>
  <w:style w:type="character" w:customStyle="1" w:styleId="CommentTextChar">
    <w:name w:val="Comment Text Char"/>
    <w:link w:val="CommentText"/>
    <w:uiPriority w:val="99"/>
    <w:semiHidden/>
    <w:rsid w:val="00396F6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96F61"/>
    <w:rPr>
      <w:b/>
      <w:bCs/>
    </w:rPr>
  </w:style>
  <w:style w:type="character" w:customStyle="1" w:styleId="CommentSubjectChar">
    <w:name w:val="Comment Subject Char"/>
    <w:link w:val="CommentSubject"/>
    <w:uiPriority w:val="99"/>
    <w:semiHidden/>
    <w:rsid w:val="00396F61"/>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396F61"/>
    <w:rPr>
      <w:rFonts w:ascii="Tahoma" w:hAnsi="Tahoma" w:cs="Tahoma"/>
      <w:sz w:val="16"/>
      <w:szCs w:val="16"/>
    </w:rPr>
  </w:style>
  <w:style w:type="character" w:customStyle="1" w:styleId="BalloonTextChar">
    <w:name w:val="Balloon Text Char"/>
    <w:link w:val="BalloonText"/>
    <w:uiPriority w:val="99"/>
    <w:semiHidden/>
    <w:rsid w:val="00396F61"/>
    <w:rPr>
      <w:rFonts w:ascii="Tahoma" w:eastAsia="Times New Roman" w:hAnsi="Tahoma" w:cs="Tahoma"/>
      <w:sz w:val="16"/>
      <w:szCs w:val="16"/>
      <w:lang w:eastAsia="ar-SA"/>
    </w:rPr>
  </w:style>
  <w:style w:type="table" w:styleId="TableGrid">
    <w:name w:val="Table Grid"/>
    <w:basedOn w:val="TableNormal"/>
    <w:uiPriority w:val="39"/>
    <w:rsid w:val="00D1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D1273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EB2D7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EB2D7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
    <w:name w:val="Grid Table 4 - Accent 11"/>
    <w:basedOn w:val="TableNormal"/>
    <w:uiPriority w:val="49"/>
    <w:rsid w:val="00EB2D7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ubtitle">
    <w:name w:val="Subtitle"/>
    <w:basedOn w:val="Normal"/>
    <w:next w:val="Normal"/>
    <w:link w:val="SubtitleChar"/>
    <w:uiPriority w:val="11"/>
    <w:qFormat/>
    <w:rsid w:val="00EB2D75"/>
    <w:pPr>
      <w:numPr>
        <w:ilvl w:val="1"/>
      </w:numPr>
      <w:suppressAutoHyphens w:val="0"/>
      <w:spacing w:after="200" w:line="276" w:lineRule="auto"/>
    </w:pPr>
    <w:rPr>
      <w:rFonts w:ascii="Cambria" w:hAnsi="Cambria"/>
      <w:i/>
      <w:iCs/>
      <w:color w:val="4F81BD"/>
      <w:spacing w:val="15"/>
      <w:lang w:eastAsia="ja-JP"/>
    </w:rPr>
  </w:style>
  <w:style w:type="character" w:customStyle="1" w:styleId="SubtitleChar">
    <w:name w:val="Subtitle Char"/>
    <w:link w:val="Subtitle"/>
    <w:uiPriority w:val="11"/>
    <w:rsid w:val="00EB2D75"/>
    <w:rPr>
      <w:rFonts w:ascii="Cambria" w:eastAsia="Times New Roman" w:hAnsi="Cambria"/>
      <w:i/>
      <w:iCs/>
      <w:color w:val="4F81BD"/>
      <w:spacing w:val="15"/>
      <w:sz w:val="24"/>
      <w:szCs w:val="24"/>
      <w:lang w:eastAsia="ja-JP"/>
    </w:rPr>
  </w:style>
  <w:style w:type="character" w:styleId="Hyperlink">
    <w:name w:val="Hyperlink"/>
    <w:uiPriority w:val="99"/>
    <w:unhideWhenUsed/>
    <w:rsid w:val="002E03E8"/>
    <w:rPr>
      <w:color w:val="0563C1"/>
      <w:u w:val="single"/>
    </w:rPr>
  </w:style>
  <w:style w:type="character" w:customStyle="1" w:styleId="Heading3Char">
    <w:name w:val="Heading 3 Char"/>
    <w:link w:val="Heading3"/>
    <w:uiPriority w:val="9"/>
    <w:semiHidden/>
    <w:rsid w:val="00424865"/>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amin1977@gmail.com" TargetMode="External"/><Relationship Id="rId3" Type="http://schemas.openxmlformats.org/officeDocument/2006/relationships/styles" Target="styles.xml"/><Relationship Id="rId7" Type="http://schemas.openxmlformats.org/officeDocument/2006/relationships/hyperlink" Target="mailto:aminniranjan@rediff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ranjan.amin1977@gmail.com" TargetMode="External"/><Relationship Id="rId4" Type="http://schemas.openxmlformats.org/officeDocument/2006/relationships/settings" Target="settings.xml"/><Relationship Id="rId9" Type="http://schemas.openxmlformats.org/officeDocument/2006/relationships/hyperlink" Target="mailto:aminniranjan@rediff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B382-EE0D-4B25-B8D1-517C91E5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Links>
    <vt:vector size="12" baseType="variant">
      <vt:variant>
        <vt:i4>3539021</vt:i4>
      </vt:variant>
      <vt:variant>
        <vt:i4>3</vt:i4>
      </vt:variant>
      <vt:variant>
        <vt:i4>0</vt:i4>
      </vt:variant>
      <vt:variant>
        <vt:i4>5</vt:i4>
      </vt:variant>
      <vt:variant>
        <vt:lpwstr>mailto:niranjan.amin1977@gmail.com</vt:lpwstr>
      </vt:variant>
      <vt:variant>
        <vt:lpwstr/>
      </vt:variant>
      <vt:variant>
        <vt:i4>5242992</vt:i4>
      </vt:variant>
      <vt:variant>
        <vt:i4>0</vt:i4>
      </vt:variant>
      <vt:variant>
        <vt:i4>0</vt:i4>
      </vt:variant>
      <vt:variant>
        <vt:i4>5</vt:i4>
      </vt:variant>
      <vt:variant>
        <vt:lpwstr>mailto:aminniranjan@rediffmail.com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Argal</dc:creator>
  <cp:lastModifiedBy>Babita Amin</cp:lastModifiedBy>
  <cp:revision>14</cp:revision>
  <cp:lastPrinted>2019-01-23T11:14:00Z</cp:lastPrinted>
  <dcterms:created xsi:type="dcterms:W3CDTF">2021-01-09T07:47:00Z</dcterms:created>
  <dcterms:modified xsi:type="dcterms:W3CDTF">2021-02-11T06:19:00Z</dcterms:modified>
</cp:coreProperties>
</file>