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3946"/>
      </w:tblGrid>
      <w:tr w:rsidR="00E10C8D" w:rsidRPr="001700F2" w14:paraId="567E6A09" w14:textId="77777777" w:rsidTr="0042102B">
        <w:trPr>
          <w:trHeight w:val="306"/>
        </w:trPr>
        <w:tc>
          <w:tcPr>
            <w:tcW w:w="3946" w:type="dxa"/>
            <w:vMerge w:val="restart"/>
            <w:shd w:val="clear" w:color="auto" w:fill="F2F2F2" w:themeFill="background1" w:themeFillShade="F2"/>
            <w:vAlign w:val="center"/>
          </w:tcPr>
          <w:p w14:paraId="73E8016F" w14:textId="2EB2761D" w:rsidR="00092CB7" w:rsidRPr="00164E0C" w:rsidRDefault="00092CB7" w:rsidP="0042102B">
            <w:pPr>
              <w:rPr>
                <w:b/>
                <w:bCs/>
                <w:sz w:val="28"/>
                <w:szCs w:val="28"/>
              </w:rPr>
            </w:pPr>
            <w:r w:rsidRPr="00164E0C">
              <w:rPr>
                <w:b/>
                <w:bCs/>
                <w:sz w:val="28"/>
                <w:szCs w:val="28"/>
              </w:rPr>
              <w:t>Personal Info</w:t>
            </w:r>
          </w:p>
          <w:p w14:paraId="71611951" w14:textId="72668492" w:rsidR="000A56B5" w:rsidRPr="00092CB7" w:rsidRDefault="00884F82" w:rsidP="0042102B">
            <w:pPr>
              <w:rPr>
                <w:b/>
                <w:bCs/>
                <w:sz w:val="32"/>
                <w:szCs w:val="32"/>
              </w:rPr>
            </w:pPr>
            <w:r>
              <w:rPr>
                <w:noProof/>
                <w:sz w:val="22"/>
                <w:szCs w:val="22"/>
              </w:rPr>
              <w:pict w14:anchorId="278347CE">
                <v:line id="Straight Connector 2" o:spid="_x0000_s1030"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35pt" to="18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" strokecolor="gray [1629]" strokeweight=".5pt">
                  <v:stroke joinstyle="miter"/>
                </v:line>
              </w:pict>
            </w:r>
          </w:p>
          <w:p w14:paraId="0F2B3E6B" w14:textId="1FD3B900" w:rsidR="00092CB7" w:rsidRPr="00D3251C" w:rsidRDefault="00092CB7" w:rsidP="0042102B">
            <w:pPr>
              <w:rPr>
                <w:b/>
                <w:bCs/>
                <w:sz w:val="22"/>
                <w:szCs w:val="22"/>
              </w:rPr>
            </w:pPr>
            <w:r w:rsidRPr="00D3251C">
              <w:rPr>
                <w:b/>
                <w:bCs/>
                <w:sz w:val="22"/>
                <w:szCs w:val="22"/>
              </w:rPr>
              <w:t>Phone</w:t>
            </w:r>
          </w:p>
          <w:p w14:paraId="186D028E" w14:textId="666CF9F3" w:rsidR="00092CB7" w:rsidRPr="00D3251C" w:rsidRDefault="00092CB7" w:rsidP="0042102B">
            <w:pPr>
              <w:rPr>
                <w:sz w:val="22"/>
                <w:szCs w:val="22"/>
              </w:rPr>
            </w:pPr>
            <w:r w:rsidRPr="00D3251C">
              <w:rPr>
                <w:sz w:val="22"/>
                <w:szCs w:val="22"/>
              </w:rPr>
              <w:t xml:space="preserve">+91 </w:t>
            </w:r>
            <w:r w:rsidR="00716BF0" w:rsidRPr="00716BF0">
              <w:rPr>
                <w:sz w:val="22"/>
                <w:szCs w:val="22"/>
              </w:rPr>
              <w:t>99706</w:t>
            </w:r>
            <w:r w:rsidR="00716BF0">
              <w:rPr>
                <w:sz w:val="22"/>
                <w:szCs w:val="22"/>
              </w:rPr>
              <w:t xml:space="preserve"> </w:t>
            </w:r>
            <w:r w:rsidR="00716BF0" w:rsidRPr="00716BF0">
              <w:rPr>
                <w:sz w:val="22"/>
                <w:szCs w:val="22"/>
              </w:rPr>
              <w:t>99789</w:t>
            </w:r>
          </w:p>
          <w:p w14:paraId="3F162803" w14:textId="5009DC6C" w:rsidR="00092CB7" w:rsidRPr="00D3251C" w:rsidRDefault="00092CB7" w:rsidP="0042102B">
            <w:pPr>
              <w:rPr>
                <w:b/>
                <w:bCs/>
                <w:sz w:val="22"/>
                <w:szCs w:val="22"/>
              </w:rPr>
            </w:pPr>
          </w:p>
          <w:p w14:paraId="2559F334" w14:textId="5A93A33D" w:rsidR="00092CB7" w:rsidRPr="00D3251C" w:rsidRDefault="00092CB7" w:rsidP="0042102B">
            <w:pPr>
              <w:rPr>
                <w:b/>
                <w:bCs/>
                <w:sz w:val="22"/>
                <w:szCs w:val="22"/>
              </w:rPr>
            </w:pPr>
            <w:r w:rsidRPr="00D3251C">
              <w:rPr>
                <w:b/>
                <w:bCs/>
                <w:sz w:val="22"/>
                <w:szCs w:val="22"/>
              </w:rPr>
              <w:t>Email</w:t>
            </w:r>
          </w:p>
          <w:p w14:paraId="6CEA41E2" w14:textId="6F2EADF8" w:rsidR="00092CB7" w:rsidRDefault="00884F82" w:rsidP="0042102B">
            <w:pPr>
              <w:rPr>
                <w:sz w:val="22"/>
                <w:szCs w:val="22"/>
              </w:rPr>
            </w:pPr>
            <w:hyperlink r:id="rId7" w:history="1">
              <w:r w:rsidR="00E8585C" w:rsidRPr="008A2012">
                <w:rPr>
                  <w:rStyle w:val="Hyperlink"/>
                </w:rPr>
                <w:t>ssgovindaraj@gmail.com</w:t>
              </w:r>
            </w:hyperlink>
          </w:p>
          <w:p w14:paraId="5BF8397D" w14:textId="77777777" w:rsidR="00716BF0" w:rsidRPr="00D3251C" w:rsidRDefault="00716BF0" w:rsidP="0042102B">
            <w:pPr>
              <w:rPr>
                <w:sz w:val="22"/>
                <w:szCs w:val="22"/>
              </w:rPr>
            </w:pPr>
          </w:p>
          <w:p w14:paraId="5519DCC9" w14:textId="3D550357" w:rsidR="0069360C" w:rsidRPr="00D3251C" w:rsidRDefault="0069360C" w:rsidP="0069360C">
            <w:pPr>
              <w:rPr>
                <w:b/>
                <w:bCs/>
                <w:sz w:val="22"/>
                <w:szCs w:val="22"/>
              </w:rPr>
            </w:pPr>
            <w:r>
              <w:rPr>
                <w:b/>
                <w:bCs/>
                <w:sz w:val="22"/>
                <w:szCs w:val="22"/>
              </w:rPr>
              <w:t>LinkedIn</w:t>
            </w:r>
          </w:p>
          <w:p w14:paraId="5D605E98" w14:textId="142B13AF" w:rsidR="0069360C" w:rsidRDefault="0069360C" w:rsidP="0069360C">
            <w:pPr>
              <w:rPr>
                <w:sz w:val="22"/>
                <w:szCs w:val="22"/>
              </w:rPr>
            </w:pPr>
            <w:r w:rsidRPr="0069360C">
              <w:rPr>
                <w:sz w:val="22"/>
                <w:szCs w:val="22"/>
              </w:rPr>
              <w:t>linkedin.com/in/govinda-raj-45528524</w:t>
            </w:r>
          </w:p>
          <w:p w14:paraId="2501B1B3" w14:textId="77777777" w:rsidR="0069360C" w:rsidRDefault="0069360C" w:rsidP="0069360C">
            <w:pPr>
              <w:rPr>
                <w:b/>
                <w:bCs/>
                <w:sz w:val="22"/>
                <w:szCs w:val="22"/>
              </w:rPr>
            </w:pPr>
          </w:p>
          <w:p w14:paraId="654F8E77" w14:textId="22882E2E" w:rsidR="00092CB7" w:rsidRPr="00D3251C" w:rsidRDefault="00092CB7" w:rsidP="0042102B">
            <w:pPr>
              <w:rPr>
                <w:b/>
                <w:bCs/>
                <w:sz w:val="22"/>
                <w:szCs w:val="22"/>
              </w:rPr>
            </w:pPr>
            <w:r w:rsidRPr="00D3251C">
              <w:rPr>
                <w:b/>
                <w:bCs/>
                <w:sz w:val="22"/>
                <w:szCs w:val="22"/>
              </w:rPr>
              <w:t>Address</w:t>
            </w:r>
          </w:p>
          <w:p w14:paraId="3A0A0080" w14:textId="69E75A75" w:rsidR="00092CB7" w:rsidRPr="00D3251C" w:rsidRDefault="00DA328F" w:rsidP="0042102B">
            <w:pPr>
              <w:rPr>
                <w:sz w:val="22"/>
                <w:szCs w:val="22"/>
              </w:rPr>
            </w:pPr>
            <w:r w:rsidRPr="00DA328F">
              <w:rPr>
                <w:sz w:val="22"/>
                <w:szCs w:val="22"/>
              </w:rPr>
              <w:t>Vadodara, Gujarat, 390008</w:t>
            </w:r>
          </w:p>
          <w:p w14:paraId="32E683D9" w14:textId="1ED2258E" w:rsidR="00092CB7" w:rsidRDefault="00092CB7" w:rsidP="0042102B"/>
          <w:p w14:paraId="2EEFF7C4" w14:textId="26F04CF0" w:rsidR="000A56B5" w:rsidRPr="00164E0C" w:rsidRDefault="00884F82" w:rsidP="0042102B">
            <w:pPr>
              <w:rPr>
                <w:b/>
                <w:bCs/>
                <w:sz w:val="28"/>
                <w:szCs w:val="28"/>
              </w:rPr>
            </w:pPr>
            <w:r>
              <w:rPr>
                <w:noProof/>
                <w:sz w:val="22"/>
                <w:szCs w:val="22"/>
              </w:rPr>
              <w:pict w14:anchorId="1B36F8B7">
                <v:line id="Straight Connector 4" o:spid="_x0000_s1029"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1.2pt" to="187.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" strokecolor="gray [1629]" strokeweight=".5pt">
                  <v:stroke joinstyle="miter"/>
                </v:line>
              </w:pict>
            </w:r>
            <w:r w:rsidR="00164E0C">
              <w:rPr>
                <w:b/>
                <w:bCs/>
                <w:sz w:val="28"/>
                <w:szCs w:val="28"/>
              </w:rPr>
              <w:t>Sk</w:t>
            </w:r>
            <w:r w:rsidR="000A56B5" w:rsidRPr="00164E0C">
              <w:rPr>
                <w:b/>
                <w:bCs/>
                <w:sz w:val="28"/>
                <w:szCs w:val="28"/>
              </w:rPr>
              <w:t>ills</w:t>
            </w:r>
          </w:p>
          <w:p w14:paraId="43461207" w14:textId="65E0106E" w:rsidR="000A56B5" w:rsidRDefault="000A56B5" w:rsidP="0042102B">
            <w:pPr>
              <w:rPr>
                <w:b/>
                <w:bCs/>
                <w:sz w:val="32"/>
                <w:szCs w:val="32"/>
              </w:rPr>
            </w:pPr>
          </w:p>
          <w:p w14:paraId="6ADE50B2" w14:textId="3EB27027" w:rsidR="00600F57" w:rsidRDefault="00600F57" w:rsidP="0042102B">
            <w:pPr>
              <w:pStyle w:val="ListParagraph"/>
              <w:numPr>
                <w:ilvl w:val="0"/>
                <w:numId w:val="2"/>
              </w:numPr>
              <w:spacing w:line="360" w:lineRule="auto"/>
              <w:rPr>
                <w:b/>
                <w:bCs/>
                <w:sz w:val="22"/>
                <w:szCs w:val="22"/>
              </w:rPr>
            </w:pPr>
            <w:r>
              <w:rPr>
                <w:b/>
                <w:bCs/>
                <w:sz w:val="22"/>
                <w:szCs w:val="22"/>
              </w:rPr>
              <w:t>Oracle</w:t>
            </w:r>
          </w:p>
          <w:p w14:paraId="5FBBFE09" w14:textId="055361DF" w:rsidR="0042102B" w:rsidRDefault="00DA328F" w:rsidP="0042102B">
            <w:pPr>
              <w:pStyle w:val="ListParagraph"/>
              <w:numPr>
                <w:ilvl w:val="0"/>
                <w:numId w:val="2"/>
              </w:numPr>
              <w:spacing w:line="360" w:lineRule="auto"/>
              <w:rPr>
                <w:b/>
                <w:bCs/>
                <w:sz w:val="22"/>
                <w:szCs w:val="22"/>
              </w:rPr>
            </w:pPr>
            <w:r w:rsidRPr="00DA328F">
              <w:rPr>
                <w:b/>
                <w:bCs/>
                <w:sz w:val="22"/>
                <w:szCs w:val="22"/>
              </w:rPr>
              <w:t>Developer 2000 (Forms 6i, Reports 6i)</w:t>
            </w:r>
          </w:p>
          <w:p w14:paraId="596D540D" w14:textId="1281DDDC" w:rsidR="0042102B" w:rsidRDefault="00DA328F" w:rsidP="0042102B">
            <w:pPr>
              <w:pStyle w:val="ListParagraph"/>
              <w:numPr>
                <w:ilvl w:val="0"/>
                <w:numId w:val="2"/>
              </w:numPr>
              <w:spacing w:line="360" w:lineRule="auto"/>
              <w:rPr>
                <w:b/>
                <w:bCs/>
                <w:sz w:val="22"/>
                <w:szCs w:val="22"/>
              </w:rPr>
            </w:pPr>
            <w:r w:rsidRPr="00DA328F">
              <w:rPr>
                <w:b/>
                <w:bCs/>
                <w:sz w:val="22"/>
                <w:szCs w:val="22"/>
              </w:rPr>
              <w:t>S</w:t>
            </w:r>
            <w:r w:rsidR="00E71E8A">
              <w:rPr>
                <w:b/>
                <w:bCs/>
                <w:sz w:val="22"/>
                <w:szCs w:val="22"/>
              </w:rPr>
              <w:t>QL</w:t>
            </w:r>
            <w:r w:rsidRPr="00DA328F">
              <w:rPr>
                <w:b/>
                <w:bCs/>
                <w:sz w:val="22"/>
                <w:szCs w:val="22"/>
              </w:rPr>
              <w:t xml:space="preserve"> and </w:t>
            </w:r>
            <w:r w:rsidR="00E71E8A">
              <w:rPr>
                <w:b/>
                <w:bCs/>
                <w:sz w:val="22"/>
                <w:szCs w:val="22"/>
              </w:rPr>
              <w:t>PL</w:t>
            </w:r>
            <w:r w:rsidRPr="00DA328F">
              <w:rPr>
                <w:b/>
                <w:bCs/>
                <w:sz w:val="22"/>
                <w:szCs w:val="22"/>
              </w:rPr>
              <w:t>/S</w:t>
            </w:r>
            <w:r w:rsidR="00E71E8A">
              <w:rPr>
                <w:b/>
                <w:bCs/>
                <w:sz w:val="22"/>
                <w:szCs w:val="22"/>
              </w:rPr>
              <w:t>QL</w:t>
            </w:r>
          </w:p>
          <w:p w14:paraId="258A9B1F" w14:textId="66FC5AAC" w:rsidR="0042102B" w:rsidRDefault="00600F57" w:rsidP="0042102B">
            <w:pPr>
              <w:pStyle w:val="ListParagraph"/>
              <w:numPr>
                <w:ilvl w:val="0"/>
                <w:numId w:val="2"/>
              </w:numPr>
              <w:spacing w:line="360" w:lineRule="auto"/>
              <w:rPr>
                <w:b/>
                <w:bCs/>
                <w:sz w:val="22"/>
                <w:szCs w:val="22"/>
              </w:rPr>
            </w:pPr>
            <w:r>
              <w:rPr>
                <w:b/>
                <w:bCs/>
                <w:sz w:val="22"/>
                <w:szCs w:val="22"/>
              </w:rPr>
              <w:t>Indexing</w:t>
            </w:r>
          </w:p>
          <w:p w14:paraId="7A2F5817" w14:textId="104C1C63" w:rsidR="00600F57" w:rsidRDefault="00600F57" w:rsidP="0042102B">
            <w:pPr>
              <w:pStyle w:val="ListParagraph"/>
              <w:numPr>
                <w:ilvl w:val="0"/>
                <w:numId w:val="2"/>
              </w:numPr>
              <w:spacing w:line="360" w:lineRule="auto"/>
              <w:rPr>
                <w:b/>
                <w:bCs/>
                <w:sz w:val="22"/>
                <w:szCs w:val="22"/>
              </w:rPr>
            </w:pPr>
            <w:r>
              <w:rPr>
                <w:b/>
                <w:bCs/>
                <w:sz w:val="22"/>
                <w:szCs w:val="22"/>
              </w:rPr>
              <w:t>Reporting</w:t>
            </w:r>
          </w:p>
          <w:p w14:paraId="52E9B6F0" w14:textId="3D3AA92F" w:rsidR="00600F57" w:rsidRDefault="00600F57" w:rsidP="0042102B">
            <w:pPr>
              <w:pStyle w:val="ListParagraph"/>
              <w:numPr>
                <w:ilvl w:val="0"/>
                <w:numId w:val="2"/>
              </w:numPr>
              <w:spacing w:line="360" w:lineRule="auto"/>
              <w:rPr>
                <w:b/>
                <w:bCs/>
                <w:sz w:val="22"/>
                <w:szCs w:val="22"/>
              </w:rPr>
            </w:pPr>
            <w:r>
              <w:rPr>
                <w:b/>
                <w:bCs/>
                <w:sz w:val="22"/>
                <w:szCs w:val="22"/>
              </w:rPr>
              <w:t>Designing database structures</w:t>
            </w:r>
          </w:p>
          <w:p w14:paraId="27374EF3" w14:textId="77777777" w:rsidR="003F40A5" w:rsidRPr="003F40A5" w:rsidRDefault="003F40A5" w:rsidP="003F40A5">
            <w:pPr>
              <w:pStyle w:val="ListParagraph"/>
              <w:numPr>
                <w:ilvl w:val="0"/>
                <w:numId w:val="2"/>
              </w:numPr>
              <w:spacing w:line="360" w:lineRule="auto"/>
              <w:rPr>
                <w:b/>
                <w:bCs/>
                <w:sz w:val="22"/>
                <w:szCs w:val="22"/>
              </w:rPr>
            </w:pPr>
            <w:r w:rsidRPr="003F40A5">
              <w:rPr>
                <w:b/>
                <w:bCs/>
                <w:sz w:val="22"/>
                <w:szCs w:val="22"/>
              </w:rPr>
              <w:t>Optimizing SQL queries to integrate with applications</w:t>
            </w:r>
          </w:p>
          <w:p w14:paraId="0FDC8BF5" w14:textId="60919085" w:rsidR="003F40A5" w:rsidRPr="003F40A5" w:rsidRDefault="003F40A5" w:rsidP="003F40A5">
            <w:pPr>
              <w:pStyle w:val="ListParagraph"/>
              <w:numPr>
                <w:ilvl w:val="0"/>
                <w:numId w:val="2"/>
              </w:numPr>
              <w:spacing w:line="360" w:lineRule="auto"/>
              <w:rPr>
                <w:b/>
                <w:bCs/>
                <w:sz w:val="22"/>
                <w:szCs w:val="22"/>
              </w:rPr>
            </w:pPr>
            <w:r w:rsidRPr="003F40A5">
              <w:rPr>
                <w:b/>
                <w:bCs/>
                <w:sz w:val="22"/>
                <w:szCs w:val="22"/>
              </w:rPr>
              <w:t xml:space="preserve">Developing functions, views, </w:t>
            </w:r>
            <w:r w:rsidR="00D00489">
              <w:rPr>
                <w:b/>
                <w:bCs/>
                <w:sz w:val="22"/>
                <w:szCs w:val="22"/>
              </w:rPr>
              <w:t xml:space="preserve">triggers </w:t>
            </w:r>
            <w:r w:rsidRPr="003F40A5">
              <w:rPr>
                <w:b/>
                <w:bCs/>
                <w:sz w:val="22"/>
                <w:szCs w:val="22"/>
              </w:rPr>
              <w:t>and stored procedures</w:t>
            </w:r>
          </w:p>
          <w:p w14:paraId="1AF1FB04" w14:textId="77777777" w:rsidR="003F40A5" w:rsidRPr="003F40A5" w:rsidRDefault="003F40A5" w:rsidP="003F40A5">
            <w:pPr>
              <w:pStyle w:val="ListParagraph"/>
              <w:numPr>
                <w:ilvl w:val="0"/>
                <w:numId w:val="2"/>
              </w:numPr>
              <w:spacing w:line="360" w:lineRule="auto"/>
              <w:rPr>
                <w:b/>
                <w:bCs/>
                <w:sz w:val="22"/>
                <w:szCs w:val="22"/>
              </w:rPr>
            </w:pPr>
            <w:r w:rsidRPr="003F40A5">
              <w:rPr>
                <w:b/>
                <w:bCs/>
                <w:sz w:val="22"/>
                <w:szCs w:val="22"/>
              </w:rPr>
              <w:t>Creating database automation</w:t>
            </w:r>
          </w:p>
          <w:p w14:paraId="0E794186" w14:textId="50378718" w:rsidR="003F40A5" w:rsidRDefault="003F40A5" w:rsidP="003F40A5">
            <w:pPr>
              <w:pStyle w:val="ListParagraph"/>
              <w:numPr>
                <w:ilvl w:val="0"/>
                <w:numId w:val="2"/>
              </w:numPr>
              <w:spacing w:line="360" w:lineRule="auto"/>
              <w:rPr>
                <w:b/>
                <w:bCs/>
                <w:sz w:val="22"/>
                <w:szCs w:val="22"/>
              </w:rPr>
            </w:pPr>
            <w:r w:rsidRPr="003F40A5">
              <w:rPr>
                <w:b/>
                <w:bCs/>
                <w:sz w:val="22"/>
                <w:szCs w:val="22"/>
              </w:rPr>
              <w:t>Database security and integrity</w:t>
            </w:r>
          </w:p>
          <w:p w14:paraId="6B18A5E4" w14:textId="51CC69C7" w:rsidR="00600F57" w:rsidRPr="00600F57" w:rsidRDefault="00600F57" w:rsidP="00600F57">
            <w:pPr>
              <w:pStyle w:val="ListParagraph"/>
              <w:numPr>
                <w:ilvl w:val="0"/>
                <w:numId w:val="2"/>
              </w:numPr>
              <w:spacing w:line="360" w:lineRule="auto"/>
              <w:rPr>
                <w:b/>
                <w:bCs/>
                <w:sz w:val="22"/>
                <w:szCs w:val="22"/>
              </w:rPr>
            </w:pPr>
            <w:r w:rsidRPr="00600F57">
              <w:rPr>
                <w:b/>
                <w:bCs/>
                <w:sz w:val="22"/>
                <w:szCs w:val="22"/>
              </w:rPr>
              <w:t>HTML</w:t>
            </w:r>
            <w:r w:rsidR="003F40A5">
              <w:rPr>
                <w:b/>
                <w:bCs/>
                <w:sz w:val="22"/>
                <w:szCs w:val="22"/>
              </w:rPr>
              <w:t>, CSS</w:t>
            </w:r>
            <w:r w:rsidR="00FC1F2C">
              <w:rPr>
                <w:b/>
                <w:bCs/>
                <w:sz w:val="22"/>
                <w:szCs w:val="22"/>
              </w:rPr>
              <w:t xml:space="preserve"> and </w:t>
            </w:r>
            <w:r w:rsidRPr="00600F57">
              <w:rPr>
                <w:b/>
                <w:bCs/>
                <w:sz w:val="22"/>
                <w:szCs w:val="22"/>
              </w:rPr>
              <w:t>JavaScript</w:t>
            </w:r>
          </w:p>
          <w:p w14:paraId="5AACEAB8" w14:textId="7B175C3A" w:rsidR="00600F57" w:rsidRDefault="00600F57" w:rsidP="00600F57">
            <w:pPr>
              <w:pStyle w:val="ListParagraph"/>
              <w:numPr>
                <w:ilvl w:val="0"/>
                <w:numId w:val="2"/>
              </w:numPr>
              <w:spacing w:line="360" w:lineRule="auto"/>
              <w:rPr>
                <w:b/>
                <w:bCs/>
                <w:sz w:val="22"/>
                <w:szCs w:val="22"/>
              </w:rPr>
            </w:pPr>
            <w:r w:rsidRPr="00600F57">
              <w:rPr>
                <w:b/>
                <w:bCs/>
                <w:sz w:val="22"/>
                <w:szCs w:val="22"/>
              </w:rPr>
              <w:t>Windows</w:t>
            </w:r>
            <w:r w:rsidR="003F40A5">
              <w:rPr>
                <w:b/>
                <w:bCs/>
                <w:sz w:val="22"/>
                <w:szCs w:val="22"/>
              </w:rPr>
              <w:t xml:space="preserve">, </w:t>
            </w:r>
            <w:r w:rsidRPr="00600F57">
              <w:rPr>
                <w:b/>
                <w:bCs/>
                <w:sz w:val="22"/>
                <w:szCs w:val="22"/>
              </w:rPr>
              <w:t>Unix</w:t>
            </w:r>
            <w:r w:rsidR="00FC1F2C">
              <w:rPr>
                <w:b/>
                <w:bCs/>
                <w:sz w:val="22"/>
                <w:szCs w:val="22"/>
              </w:rPr>
              <w:t xml:space="preserve"> and</w:t>
            </w:r>
            <w:r w:rsidR="003F40A5">
              <w:rPr>
                <w:b/>
                <w:bCs/>
                <w:sz w:val="22"/>
                <w:szCs w:val="22"/>
              </w:rPr>
              <w:t xml:space="preserve"> </w:t>
            </w:r>
            <w:r w:rsidRPr="00600F57">
              <w:rPr>
                <w:b/>
                <w:bCs/>
                <w:sz w:val="22"/>
                <w:szCs w:val="22"/>
              </w:rPr>
              <w:t>Linux</w:t>
            </w:r>
          </w:p>
          <w:p w14:paraId="6F8DE540" w14:textId="77777777" w:rsidR="00D00489" w:rsidRPr="00D00489" w:rsidRDefault="00D00489" w:rsidP="00D00489">
            <w:pPr>
              <w:pStyle w:val="ListParagraph"/>
              <w:numPr>
                <w:ilvl w:val="0"/>
                <w:numId w:val="2"/>
              </w:numPr>
              <w:spacing w:line="360" w:lineRule="auto"/>
              <w:rPr>
                <w:b/>
                <w:bCs/>
                <w:sz w:val="22"/>
                <w:szCs w:val="22"/>
              </w:rPr>
            </w:pPr>
            <w:r w:rsidRPr="00D00489">
              <w:rPr>
                <w:b/>
                <w:bCs/>
                <w:sz w:val="22"/>
                <w:szCs w:val="22"/>
              </w:rPr>
              <w:t>Interpersonal skills</w:t>
            </w:r>
          </w:p>
          <w:p w14:paraId="31A0C17C" w14:textId="77777777" w:rsidR="00D00489" w:rsidRPr="00D00489" w:rsidRDefault="00D00489" w:rsidP="00D00489">
            <w:pPr>
              <w:pStyle w:val="ListParagraph"/>
              <w:numPr>
                <w:ilvl w:val="0"/>
                <w:numId w:val="2"/>
              </w:numPr>
              <w:spacing w:line="360" w:lineRule="auto"/>
              <w:rPr>
                <w:b/>
                <w:bCs/>
                <w:sz w:val="22"/>
                <w:szCs w:val="22"/>
              </w:rPr>
            </w:pPr>
            <w:r w:rsidRPr="00D00489">
              <w:rPr>
                <w:b/>
                <w:bCs/>
                <w:sz w:val="22"/>
                <w:szCs w:val="22"/>
              </w:rPr>
              <w:t>Collaboration</w:t>
            </w:r>
          </w:p>
          <w:p w14:paraId="7F2B87FC" w14:textId="77777777" w:rsidR="00D00489" w:rsidRPr="00D00489" w:rsidRDefault="00D00489" w:rsidP="00D00489">
            <w:pPr>
              <w:pStyle w:val="ListParagraph"/>
              <w:numPr>
                <w:ilvl w:val="0"/>
                <w:numId w:val="2"/>
              </w:numPr>
              <w:spacing w:line="360" w:lineRule="auto"/>
              <w:rPr>
                <w:b/>
                <w:bCs/>
                <w:sz w:val="22"/>
                <w:szCs w:val="22"/>
              </w:rPr>
            </w:pPr>
            <w:r w:rsidRPr="00D00489">
              <w:rPr>
                <w:b/>
                <w:bCs/>
                <w:sz w:val="22"/>
                <w:szCs w:val="22"/>
              </w:rPr>
              <w:t>Problem solving</w:t>
            </w:r>
          </w:p>
          <w:p w14:paraId="11F92B4D" w14:textId="440CDBDD" w:rsidR="00D00489" w:rsidRDefault="00D00489" w:rsidP="00D00489">
            <w:pPr>
              <w:pStyle w:val="ListParagraph"/>
              <w:numPr>
                <w:ilvl w:val="0"/>
                <w:numId w:val="2"/>
              </w:numPr>
              <w:spacing w:line="360" w:lineRule="auto"/>
              <w:rPr>
                <w:b/>
                <w:bCs/>
                <w:sz w:val="22"/>
                <w:szCs w:val="22"/>
              </w:rPr>
            </w:pPr>
            <w:r w:rsidRPr="00D00489">
              <w:rPr>
                <w:b/>
                <w:bCs/>
                <w:sz w:val="22"/>
                <w:szCs w:val="22"/>
              </w:rPr>
              <w:t>Analytical thinking</w:t>
            </w:r>
          </w:p>
          <w:p w14:paraId="3BA746A4" w14:textId="77777777" w:rsidR="00D00489" w:rsidRPr="00C16886" w:rsidRDefault="00D00489" w:rsidP="0042102B">
            <w:pPr>
              <w:rPr>
                <w:b/>
                <w:bCs/>
                <w:sz w:val="22"/>
                <w:szCs w:val="22"/>
              </w:rPr>
            </w:pPr>
          </w:p>
          <w:p w14:paraId="43C192F5" w14:textId="3D384443" w:rsidR="006218F7" w:rsidRPr="00164E0C" w:rsidRDefault="00884F82" w:rsidP="0042102B">
            <w:pPr>
              <w:rPr>
                <w:b/>
                <w:bCs/>
                <w:sz w:val="28"/>
                <w:szCs w:val="28"/>
              </w:rPr>
            </w:pPr>
            <w:r>
              <w:rPr>
                <w:noProof/>
                <w:sz w:val="22"/>
                <w:szCs w:val="22"/>
              </w:rPr>
              <w:pict w14:anchorId="075E06D1">
                <v:line id="Straight Connector 6" o:spid="_x0000_s1028"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1.2pt" to="187.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" strokecolor="gray [1629]" strokeweight=".5pt">
                  <v:stroke joinstyle="miter"/>
                </v:line>
              </w:pict>
            </w:r>
            <w:r w:rsidR="006218F7">
              <w:rPr>
                <w:b/>
                <w:bCs/>
                <w:sz w:val="28"/>
                <w:szCs w:val="28"/>
              </w:rPr>
              <w:t>Education</w:t>
            </w:r>
          </w:p>
          <w:p w14:paraId="59E1F966" w14:textId="77777777" w:rsidR="00D3251C" w:rsidRDefault="00D3251C" w:rsidP="0042102B">
            <w:pPr>
              <w:rPr>
                <w:b/>
                <w:bCs/>
                <w:sz w:val="22"/>
                <w:szCs w:val="22"/>
              </w:rPr>
            </w:pPr>
          </w:p>
          <w:p w14:paraId="4DDCD945" w14:textId="3E10C2BC" w:rsidR="006218F7" w:rsidRPr="006218F7" w:rsidRDefault="006218F7" w:rsidP="0042102B">
            <w:pPr>
              <w:rPr>
                <w:b/>
                <w:bCs/>
                <w:sz w:val="22"/>
                <w:szCs w:val="22"/>
              </w:rPr>
            </w:pPr>
            <w:r w:rsidRPr="006218F7">
              <w:rPr>
                <w:b/>
                <w:bCs/>
                <w:sz w:val="22"/>
                <w:szCs w:val="22"/>
              </w:rPr>
              <w:t xml:space="preserve">Master of </w:t>
            </w:r>
            <w:r w:rsidR="00E71E8A">
              <w:rPr>
                <w:b/>
                <w:bCs/>
                <w:sz w:val="22"/>
                <w:szCs w:val="22"/>
              </w:rPr>
              <w:t>Computer</w:t>
            </w:r>
            <w:r w:rsidRPr="006218F7">
              <w:rPr>
                <w:b/>
                <w:bCs/>
                <w:sz w:val="22"/>
                <w:szCs w:val="22"/>
              </w:rPr>
              <w:t xml:space="preserve"> A</w:t>
            </w:r>
            <w:r w:rsidR="00E71E8A">
              <w:rPr>
                <w:b/>
                <w:bCs/>
                <w:sz w:val="22"/>
                <w:szCs w:val="22"/>
              </w:rPr>
              <w:t>pplication</w:t>
            </w:r>
          </w:p>
          <w:p w14:paraId="7ADB757E" w14:textId="71B890F9" w:rsidR="006218F7" w:rsidRPr="006218F7" w:rsidRDefault="006218F7" w:rsidP="00E71E8A">
            <w:pPr>
              <w:rPr>
                <w:sz w:val="22"/>
                <w:szCs w:val="22"/>
              </w:rPr>
            </w:pPr>
            <w:r w:rsidRPr="006218F7">
              <w:rPr>
                <w:sz w:val="22"/>
                <w:szCs w:val="22"/>
              </w:rPr>
              <w:t>Bharathi</w:t>
            </w:r>
            <w:r w:rsidR="00E71E8A">
              <w:rPr>
                <w:sz w:val="22"/>
                <w:szCs w:val="22"/>
              </w:rPr>
              <w:t>dasan</w:t>
            </w:r>
            <w:r w:rsidRPr="006218F7">
              <w:rPr>
                <w:sz w:val="22"/>
                <w:szCs w:val="22"/>
              </w:rPr>
              <w:t xml:space="preserve"> University</w:t>
            </w:r>
          </w:p>
          <w:p w14:paraId="4E1B28D5" w14:textId="77777777" w:rsidR="006218F7" w:rsidRPr="006218F7" w:rsidRDefault="006218F7" w:rsidP="0042102B">
            <w:pPr>
              <w:rPr>
                <w:sz w:val="22"/>
                <w:szCs w:val="22"/>
              </w:rPr>
            </w:pPr>
          </w:p>
          <w:p w14:paraId="6E9147DA" w14:textId="3C5B76F1" w:rsidR="006218F7" w:rsidRPr="00E71E8A" w:rsidRDefault="006218F7" w:rsidP="00D00489">
            <w:r w:rsidRPr="006218F7">
              <w:rPr>
                <w:b/>
                <w:bCs/>
                <w:sz w:val="22"/>
                <w:szCs w:val="22"/>
              </w:rPr>
              <w:t>Bachelor of Business Management</w:t>
            </w:r>
            <w:r w:rsidRPr="006218F7">
              <w:rPr>
                <w:sz w:val="22"/>
                <w:szCs w:val="22"/>
              </w:rPr>
              <w:t xml:space="preserve"> Bharathiar University</w:t>
            </w:r>
          </w:p>
        </w:tc>
      </w:tr>
      <w:tr w:rsidR="00E10C8D" w:rsidRPr="001700F2" w14:paraId="5D4650BD" w14:textId="77777777" w:rsidTr="0042102B">
        <w:trPr>
          <w:trHeight w:val="293"/>
        </w:trPr>
        <w:tc>
          <w:tcPr>
            <w:tcW w:w="3946" w:type="dxa"/>
            <w:vMerge/>
            <w:shd w:val="clear" w:color="auto" w:fill="F2F2F2" w:themeFill="background1" w:themeFillShade="F2"/>
            <w:vAlign w:val="center"/>
          </w:tcPr>
          <w:p w14:paraId="4AB6AE37" w14:textId="77777777" w:rsidR="001C6C73" w:rsidRPr="001700F2" w:rsidRDefault="001C6C73" w:rsidP="0042102B">
            <w:pPr>
              <w:pStyle w:val="Heading2"/>
              <w:outlineLvl w:val="1"/>
            </w:pPr>
          </w:p>
        </w:tc>
      </w:tr>
      <w:tr w:rsidR="00E10C8D" w:rsidRPr="001700F2" w14:paraId="5B74F1AB" w14:textId="77777777" w:rsidTr="0042102B">
        <w:trPr>
          <w:trHeight w:val="80"/>
        </w:trPr>
        <w:tc>
          <w:tcPr>
            <w:tcW w:w="3946" w:type="dxa"/>
            <w:shd w:val="clear" w:color="auto" w:fill="F2F2F2" w:themeFill="background1" w:themeFillShade="F2"/>
          </w:tcPr>
          <w:p w14:paraId="16EB49A5" w14:textId="1D30F9F9" w:rsidR="006218F7" w:rsidRPr="006218F7" w:rsidRDefault="006218F7" w:rsidP="0042102B"/>
        </w:tc>
      </w:tr>
    </w:tbl>
    <w:p w14:paraId="50B9FC9D" w14:textId="75DC03E3" w:rsidR="00E21267" w:rsidRDefault="00884F82" w:rsidP="00D927F4">
      <w:pPr>
        <w:rPr>
          <w:noProof/>
        </w:rPr>
      </w:pPr>
      <w:r>
        <w:rPr>
          <w:noProof/>
        </w:rPr>
        <w:pict w14:anchorId="59BAFF2B">
          <v:rect id="Rectangle 1" o:spid="_x0000_s1027" style="position:absolute;margin-left:0;margin-top:-1in;width:594.75pt;height:6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" fillcolor="black [3200]" stroked="f" strokeweight="1pt">
            <v:fill opacity="39321f"/>
            <v:textbox>
              <w:txbxContent>
                <w:p w14:paraId="6D52CD8F" w14:textId="113577FA" w:rsidR="004D207A" w:rsidRPr="004D207A" w:rsidRDefault="00E320A2" w:rsidP="004D207A">
                  <w:pPr>
                    <w:rPr>
                      <w:sz w:val="40"/>
                      <w:szCs w:val="40"/>
                      <w:lang w:val="en-US"/>
                    </w:rPr>
                  </w:pPr>
                  <w:r>
                    <w:rPr>
                      <w:sz w:val="40"/>
                      <w:szCs w:val="40"/>
                      <w:lang w:val="en-US"/>
                    </w:rPr>
                    <w:t>Govindaraj</w:t>
                  </w:r>
                  <w:r w:rsidR="004D207A">
                    <w:rPr>
                      <w:sz w:val="40"/>
                      <w:szCs w:val="40"/>
                      <w:lang w:val="en-US"/>
                    </w:rPr>
                    <w:t xml:space="preserve"> </w:t>
                  </w:r>
                  <w:r>
                    <w:rPr>
                      <w:sz w:val="40"/>
                      <w:szCs w:val="40"/>
                      <w:lang w:val="en-US"/>
                    </w:rPr>
                    <w:t>Balas</w:t>
                  </w:r>
                  <w:r w:rsidR="004D207A">
                    <w:rPr>
                      <w:sz w:val="40"/>
                      <w:szCs w:val="40"/>
                      <w:lang w:val="en-US"/>
                    </w:rPr>
                    <w:t>ubramaniam</w:t>
                  </w:r>
                </w:p>
              </w:txbxContent>
            </v:textbox>
            <w10:wrap anchorx="page"/>
          </v:rect>
        </w:pict>
      </w:r>
      <w:r w:rsidR="00E320A2" w:rsidRPr="00E320A2">
        <w:rPr>
          <w:noProof/>
        </w:rPr>
        <w:t xml:space="preserve">Having </w:t>
      </w:r>
      <w:r w:rsidR="00E320A2" w:rsidRPr="00716BF0">
        <w:rPr>
          <w:b/>
          <w:bCs/>
          <w:noProof/>
        </w:rPr>
        <w:t>14+</w:t>
      </w:r>
      <w:r w:rsidR="00E320A2" w:rsidRPr="00E320A2">
        <w:rPr>
          <w:noProof/>
        </w:rPr>
        <w:t xml:space="preserve"> Years of experience in IT industry, as a Software Engineer, worked extensively in Oracle Apps R12, </w:t>
      </w:r>
      <w:r w:rsidR="0019760E">
        <w:rPr>
          <w:noProof/>
        </w:rPr>
        <w:t>SCM Modules Function,</w:t>
      </w:r>
      <w:r w:rsidR="00E94631">
        <w:rPr>
          <w:noProof/>
        </w:rPr>
        <w:t xml:space="preserve"> SQL /</w:t>
      </w:r>
      <w:r w:rsidR="00E320A2" w:rsidRPr="00E320A2">
        <w:rPr>
          <w:noProof/>
        </w:rPr>
        <w:t>PLSQL  Involved in various phase of software development life cycle and Maintenance</w:t>
      </w:r>
      <w:r w:rsidR="00E10C8D" w:rsidRPr="00164E0C">
        <w:rPr>
          <w:noProof/>
        </w:rPr>
        <w:t>.</w:t>
      </w:r>
    </w:p>
    <w:p w14:paraId="006652FA" w14:textId="5E06A7B3" w:rsidR="00E10C8D" w:rsidRPr="00D3482D" w:rsidRDefault="00884F82" w:rsidP="00D00489">
      <w:pPr>
        <w:tabs>
          <w:tab w:val="left" w:pos="2205"/>
        </w:tabs>
        <w:rPr>
          <w:b/>
          <w:bCs/>
          <w:sz w:val="28"/>
          <w:szCs w:val="28"/>
        </w:rPr>
      </w:pPr>
      <w:r>
        <w:rPr>
          <w:noProof/>
        </w:rPr>
        <w:pict w14:anchorId="2D883930">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3.5pt,141.75pt" to="3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" strokecolor="#7f7f7f" strokeweight=".5pt">
            <v:stroke joinstyle="miter"/>
            <w10:wrap anchorx="margin" anchory="page"/>
          </v:line>
        </w:pict>
      </w:r>
      <w:r w:rsidR="00E10C8D" w:rsidRPr="00D3482D">
        <w:rPr>
          <w:b/>
          <w:bCs/>
          <w:sz w:val="28"/>
          <w:szCs w:val="28"/>
        </w:rPr>
        <w:t>Experience</w:t>
      </w:r>
      <w:r w:rsidR="00D00489">
        <w:rPr>
          <w:b/>
          <w:bCs/>
          <w:sz w:val="28"/>
          <w:szCs w:val="28"/>
        </w:rPr>
        <w:tab/>
      </w:r>
    </w:p>
    <w:p w14:paraId="5E023F45" w14:textId="71D1438A" w:rsidR="00164E0C" w:rsidRPr="00E320A2" w:rsidRDefault="00E320A2" w:rsidP="00D31EC7">
      <w:pPr>
        <w:spacing w:after="0" w:line="240" w:lineRule="auto"/>
        <w:rPr>
          <w:b/>
        </w:rPr>
      </w:pPr>
      <w:r w:rsidRPr="00E320A2">
        <w:rPr>
          <w:b/>
        </w:rPr>
        <w:t xml:space="preserve">Raychem RPG </w:t>
      </w:r>
      <w:r w:rsidR="00BE4423" w:rsidRPr="00E320A2">
        <w:rPr>
          <w:b/>
        </w:rPr>
        <w:t xml:space="preserve">Ltd </w:t>
      </w:r>
      <w:r w:rsidR="00BE4423" w:rsidRPr="00BE4423">
        <w:rPr>
          <w:bCs/>
        </w:rPr>
        <w:t>(</w:t>
      </w:r>
      <w:r w:rsidR="002A36AA">
        <w:t>Sep</w:t>
      </w:r>
      <w:bookmarkStart w:id="0" w:name="_GoBack"/>
      <w:bookmarkEnd w:id="0"/>
      <w:r w:rsidR="00164E0C">
        <w:t xml:space="preserve"> 201</w:t>
      </w:r>
      <w:r>
        <w:t>1</w:t>
      </w:r>
      <w:r w:rsidR="00D31EC7">
        <w:t xml:space="preserve"> </w:t>
      </w:r>
      <w:r w:rsidR="00164E0C" w:rsidRPr="004D3011">
        <w:t>–</w:t>
      </w:r>
      <w:r w:rsidR="00D31EC7">
        <w:t xml:space="preserve"> Till Date</w:t>
      </w:r>
      <w:r w:rsidR="005C3D62">
        <w:t>)</w:t>
      </w:r>
    </w:p>
    <w:p w14:paraId="293E9A8F" w14:textId="77777777" w:rsidR="00E320A2" w:rsidRDefault="00E320A2" w:rsidP="00E320A2">
      <w:pPr>
        <w:spacing w:after="0" w:line="240" w:lineRule="auto"/>
      </w:pPr>
      <w:r w:rsidRPr="00E320A2">
        <w:rPr>
          <w:b/>
          <w:bCs/>
        </w:rPr>
        <w:t>Inventory</w:t>
      </w:r>
      <w:r>
        <w:t xml:space="preserve">: Raychem RPG is a Multi Org setup, and the Operating Units were defined based on their Strategic Business Units (SBU’S). </w:t>
      </w:r>
    </w:p>
    <w:p w14:paraId="61BC37B0" w14:textId="77777777" w:rsidR="00E320A2" w:rsidRDefault="00E320A2" w:rsidP="00E320A2">
      <w:pPr>
        <w:spacing w:after="0" w:line="240" w:lineRule="auto"/>
      </w:pPr>
      <w:r w:rsidRPr="00E320A2">
        <w:rPr>
          <w:b/>
          <w:bCs/>
        </w:rPr>
        <w:t>Purchase</w:t>
      </w:r>
      <w:r>
        <w:t>: Raychem RPG follows centralized purchasing module, P2P.</w:t>
      </w:r>
    </w:p>
    <w:p w14:paraId="409A74AA" w14:textId="0CB14FAE" w:rsidR="00E320A2" w:rsidRDefault="00E320A2" w:rsidP="00E320A2">
      <w:pPr>
        <w:spacing w:after="0" w:line="240" w:lineRule="auto"/>
      </w:pPr>
      <w:r w:rsidRPr="00E320A2">
        <w:rPr>
          <w:b/>
          <w:bCs/>
        </w:rPr>
        <w:t>Order Management</w:t>
      </w:r>
      <w:r>
        <w:t>: Raychem RPG manufacturing module consists of Make to Stock (MTS) &amp; make to Order (MTO) products. Raychem RPG has multiple revenue streams with complex process like direct sales, drop shipments, back-to-back orders, internal sales order, Intercompany invoicing etc.</w:t>
      </w:r>
    </w:p>
    <w:p w14:paraId="1112BF7B" w14:textId="2A5410F3" w:rsidR="00E320A2" w:rsidRDefault="00E320A2" w:rsidP="00E320A2">
      <w:pPr>
        <w:pStyle w:val="ListParagraph"/>
        <w:widowControl w:val="0"/>
        <w:numPr>
          <w:ilvl w:val="0"/>
          <w:numId w:val="6"/>
        </w:numPr>
        <w:suppressAutoHyphens/>
        <w:autoSpaceDE w:val="0"/>
        <w:autoSpaceDN w:val="0"/>
        <w:adjustRightInd w:val="0"/>
        <w:spacing w:after="0" w:line="240" w:lineRule="auto"/>
        <w:ind w:left="714" w:hanging="357"/>
      </w:pPr>
      <w:r>
        <w:t xml:space="preserve">Solely responsible to manage Halol Plant for all ERP issues and new </w:t>
      </w:r>
      <w:r w:rsidR="00D00489">
        <w:t xml:space="preserve">application </w:t>
      </w:r>
      <w:r>
        <w:t>development.</w:t>
      </w:r>
    </w:p>
    <w:p w14:paraId="732E4F78" w14:textId="77777777" w:rsidR="00606ABD" w:rsidRDefault="00606ABD" w:rsidP="00606ABD">
      <w:pPr>
        <w:numPr>
          <w:ilvl w:val="0"/>
          <w:numId w:val="6"/>
        </w:numPr>
        <w:spacing w:after="100" w:afterAutospacing="1" w:line="240" w:lineRule="auto"/>
        <w:rPr>
          <w:rFonts w:ascii="Calibri" w:hAnsi="Calibri" w:cs="Calibri"/>
          <w:sz w:val="21"/>
          <w:szCs w:val="21"/>
        </w:rPr>
      </w:pPr>
      <w:r w:rsidRPr="00CE4BBB">
        <w:rPr>
          <w:rFonts w:ascii="Calibri" w:hAnsi="Calibri" w:cs="Calibri"/>
          <w:sz w:val="21"/>
          <w:szCs w:val="21"/>
        </w:rPr>
        <w:t xml:space="preserve">Expertise in </w:t>
      </w:r>
      <w:r>
        <w:rPr>
          <w:rFonts w:ascii="Calibri" w:hAnsi="Calibri" w:cs="Calibri"/>
          <w:sz w:val="21"/>
          <w:szCs w:val="21"/>
        </w:rPr>
        <w:t>SCM (OA/Purchase/WIP/MFG/Inventory ) &amp; SRM</w:t>
      </w:r>
    </w:p>
    <w:p w14:paraId="4389CB1F" w14:textId="77777777" w:rsidR="00606ABD" w:rsidRPr="00CE4BBB" w:rsidRDefault="00606ABD" w:rsidP="00606ABD">
      <w:pPr>
        <w:numPr>
          <w:ilvl w:val="0"/>
          <w:numId w:val="6"/>
        </w:numPr>
        <w:spacing w:after="100" w:afterAutospacing="1" w:line="240" w:lineRule="auto"/>
        <w:rPr>
          <w:rFonts w:ascii="Calibri" w:hAnsi="Calibri" w:cs="Calibri"/>
          <w:sz w:val="21"/>
          <w:szCs w:val="21"/>
        </w:rPr>
      </w:pPr>
      <w:r w:rsidRPr="00CE25D1">
        <w:rPr>
          <w:rFonts w:ascii="Calibri" w:hAnsi="Calibri" w:cs="Calibri"/>
          <w:sz w:val="21"/>
          <w:szCs w:val="21"/>
        </w:rPr>
        <w:t>Understand the desired business outcome and define solutions to meet those, in collaboration with different organizations within RRPL.</w:t>
      </w:r>
    </w:p>
    <w:p w14:paraId="69B49B43" w14:textId="77777777" w:rsidR="00606ABD" w:rsidRPr="00CE4BBB" w:rsidRDefault="00606ABD" w:rsidP="00606ABD">
      <w:pPr>
        <w:numPr>
          <w:ilvl w:val="0"/>
          <w:numId w:val="6"/>
        </w:numPr>
        <w:spacing w:after="100" w:afterAutospacing="1" w:line="240" w:lineRule="auto"/>
        <w:rPr>
          <w:rFonts w:ascii="Calibri" w:hAnsi="Calibri" w:cs="Calibri"/>
          <w:sz w:val="21"/>
          <w:szCs w:val="21"/>
        </w:rPr>
      </w:pPr>
      <w:r w:rsidRPr="00CE4BBB">
        <w:rPr>
          <w:rFonts w:ascii="Calibri" w:hAnsi="Calibri" w:cs="Calibri"/>
          <w:sz w:val="21"/>
          <w:szCs w:val="21"/>
        </w:rPr>
        <w:t>Expert knowledge of Oracle Configurations/setups for R12 E-Business Suite: functional module setups, profile options, flex-fields, functional module interfaces for Manufacturing Modules</w:t>
      </w:r>
    </w:p>
    <w:p w14:paraId="19E5353C" w14:textId="77777777" w:rsidR="00606ABD" w:rsidRPr="00CE4BBB" w:rsidRDefault="00606ABD" w:rsidP="00606ABD">
      <w:pPr>
        <w:numPr>
          <w:ilvl w:val="0"/>
          <w:numId w:val="6"/>
        </w:numPr>
        <w:spacing w:after="100" w:afterAutospacing="1" w:line="240" w:lineRule="auto"/>
        <w:rPr>
          <w:rFonts w:ascii="Calibri" w:hAnsi="Calibri" w:cs="Calibri"/>
          <w:sz w:val="21"/>
          <w:szCs w:val="21"/>
        </w:rPr>
      </w:pPr>
      <w:r w:rsidRPr="00CE4BBB">
        <w:rPr>
          <w:rFonts w:ascii="Calibri" w:hAnsi="Calibri" w:cs="Calibri"/>
          <w:sz w:val="21"/>
          <w:szCs w:val="21"/>
        </w:rPr>
        <w:t>Experience with full Systems Development Life Cycle and ability to do Business Process reengineering</w:t>
      </w:r>
    </w:p>
    <w:p w14:paraId="5C06222C" w14:textId="20C5ABF3" w:rsidR="00606ABD" w:rsidRPr="00CE4BBB" w:rsidRDefault="00606ABD" w:rsidP="00606ABD">
      <w:pPr>
        <w:numPr>
          <w:ilvl w:val="0"/>
          <w:numId w:val="6"/>
        </w:numPr>
        <w:spacing w:after="100" w:afterAutospacing="1" w:line="240" w:lineRule="auto"/>
        <w:rPr>
          <w:rFonts w:ascii="Calibri" w:hAnsi="Calibri" w:cs="Calibri"/>
          <w:sz w:val="21"/>
          <w:szCs w:val="21"/>
        </w:rPr>
      </w:pPr>
      <w:r w:rsidRPr="00CE4BBB">
        <w:rPr>
          <w:rFonts w:ascii="Calibri" w:hAnsi="Calibri" w:cs="Calibri"/>
          <w:sz w:val="21"/>
          <w:szCs w:val="21"/>
        </w:rPr>
        <w:t>Experience with R12 Manufacturing modules and India GST Localization</w:t>
      </w:r>
    </w:p>
    <w:p w14:paraId="07C1F4F8" w14:textId="3347F6DF" w:rsidR="00606ABD" w:rsidRPr="00C12021" w:rsidRDefault="00606ABD" w:rsidP="00606ABD">
      <w:pPr>
        <w:numPr>
          <w:ilvl w:val="0"/>
          <w:numId w:val="6"/>
        </w:numPr>
        <w:spacing w:after="100" w:afterAutospacing="1" w:line="240" w:lineRule="auto"/>
        <w:rPr>
          <w:rFonts w:ascii="Calibri" w:hAnsi="Calibri" w:cs="Calibri"/>
          <w:sz w:val="21"/>
          <w:szCs w:val="21"/>
        </w:rPr>
      </w:pPr>
      <w:r w:rsidRPr="00606ABD">
        <w:rPr>
          <w:rFonts w:ascii="Calibri" w:hAnsi="Calibri" w:cs="Calibri"/>
          <w:sz w:val="21"/>
          <w:szCs w:val="21"/>
        </w:rPr>
        <w:t xml:space="preserve"> </w:t>
      </w:r>
      <w:r w:rsidRPr="00C12021">
        <w:rPr>
          <w:rFonts w:ascii="Calibri" w:hAnsi="Calibri" w:cs="Calibri"/>
          <w:sz w:val="21"/>
          <w:szCs w:val="21"/>
        </w:rPr>
        <w:t xml:space="preserve">Experienced in end to end </w:t>
      </w:r>
      <w:r>
        <w:rPr>
          <w:rFonts w:ascii="Calibri" w:hAnsi="Calibri" w:cs="Calibri"/>
          <w:sz w:val="21"/>
          <w:szCs w:val="21"/>
        </w:rPr>
        <w:t>ERP</w:t>
      </w:r>
      <w:r w:rsidRPr="00C12021">
        <w:rPr>
          <w:rFonts w:ascii="Calibri" w:hAnsi="Calibri" w:cs="Calibri"/>
          <w:sz w:val="21"/>
          <w:szCs w:val="21"/>
        </w:rPr>
        <w:t xml:space="preserve"> implementation, Roll-out and post implementation support</w:t>
      </w:r>
    </w:p>
    <w:p w14:paraId="474E5CE5" w14:textId="629F8BD7" w:rsidR="001022CF" w:rsidRPr="00E320A2" w:rsidRDefault="00E320A2" w:rsidP="001022CF">
      <w:pPr>
        <w:spacing w:after="0" w:line="240" w:lineRule="auto"/>
        <w:rPr>
          <w:b/>
        </w:rPr>
      </w:pPr>
      <w:r w:rsidRPr="00E320A2">
        <w:rPr>
          <w:b/>
        </w:rPr>
        <w:t xml:space="preserve">Transasia Bio Medical </w:t>
      </w:r>
      <w:r w:rsidR="00BE4423" w:rsidRPr="00E320A2">
        <w:rPr>
          <w:b/>
        </w:rPr>
        <w:t xml:space="preserve">Ltd </w:t>
      </w:r>
      <w:r w:rsidR="00BE4423" w:rsidRPr="00BE4423">
        <w:rPr>
          <w:bCs/>
        </w:rPr>
        <w:t>(</w:t>
      </w:r>
      <w:r w:rsidRPr="00E320A2">
        <w:t>May 2008 to Sep 2011</w:t>
      </w:r>
      <w:r w:rsidR="005C3D62">
        <w:t>)</w:t>
      </w:r>
    </w:p>
    <w:p w14:paraId="2FCDA36C" w14:textId="31955BD9" w:rsidR="00E320A2" w:rsidRDefault="00E320A2" w:rsidP="001022CF">
      <w:pPr>
        <w:spacing w:after="0" w:line="240" w:lineRule="auto"/>
      </w:pPr>
      <w:r w:rsidRPr="00E320A2">
        <w:t xml:space="preserve">TRANSASIA (TBM) is recognized as a leading player in the Medical Diagnostic world, manufacturing, trading </w:t>
      </w:r>
      <w:r w:rsidR="00D00489">
        <w:t>and</w:t>
      </w:r>
      <w:r w:rsidRPr="00E320A2">
        <w:t xml:space="preserve"> servicing of bio medical instruments </w:t>
      </w:r>
      <w:r w:rsidR="00D00489">
        <w:t>and</w:t>
      </w:r>
      <w:r w:rsidRPr="00E320A2">
        <w:t xml:space="preserve"> reagents</w:t>
      </w:r>
      <w:r w:rsidR="00D00489">
        <w:t>.</w:t>
      </w:r>
    </w:p>
    <w:p w14:paraId="61D9E42E" w14:textId="77777777" w:rsidR="00E320A2" w:rsidRPr="00E320A2" w:rsidRDefault="00E320A2"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sidRPr="00E320A2">
        <w:rPr>
          <w:rFonts w:cs="Arial"/>
        </w:rPr>
        <w:t xml:space="preserve">Responsible for the implementation of Oracle Application R12 Distribution Modules </w:t>
      </w:r>
    </w:p>
    <w:p w14:paraId="7F139924" w14:textId="77777777" w:rsidR="00E320A2" w:rsidRPr="00E320A2" w:rsidRDefault="00E320A2"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sidRPr="00E320A2">
        <w:rPr>
          <w:rFonts w:cs="Arial"/>
        </w:rPr>
        <w:t>Application Implementation Methodology is followed in this project</w:t>
      </w:r>
    </w:p>
    <w:p w14:paraId="2DE6F184" w14:textId="342BFAFB" w:rsidR="00E320A2" w:rsidRPr="00E320A2" w:rsidRDefault="00E320A2"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sidRPr="00E320A2">
        <w:rPr>
          <w:rFonts w:cs="Arial"/>
        </w:rPr>
        <w:t xml:space="preserve">The key challenges of the project are to capture and configure all the requirements of the client with respect to distribution modules, Advanced Pricing </w:t>
      </w:r>
      <w:r w:rsidR="00214FC3">
        <w:rPr>
          <w:rFonts w:cs="Arial"/>
        </w:rPr>
        <w:t>and</w:t>
      </w:r>
      <w:r w:rsidRPr="00E320A2">
        <w:rPr>
          <w:rFonts w:cs="Arial"/>
        </w:rPr>
        <w:t xml:space="preserve"> India Localization.</w:t>
      </w:r>
    </w:p>
    <w:p w14:paraId="248591F1" w14:textId="0107DD7D" w:rsidR="00E320A2" w:rsidRPr="00D00489" w:rsidRDefault="00D00489"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Pr>
          <w:rFonts w:cs="Arial"/>
        </w:rPr>
        <w:t xml:space="preserve">Prepared </w:t>
      </w:r>
      <w:r w:rsidR="00E320A2" w:rsidRPr="00E320A2">
        <w:rPr>
          <w:rFonts w:cs="Arial"/>
        </w:rPr>
        <w:t xml:space="preserve">Business Process Requirement Gathering (BP80) </w:t>
      </w:r>
      <w:r>
        <w:rPr>
          <w:rFonts w:cs="Arial"/>
        </w:rPr>
        <w:t xml:space="preserve">and </w:t>
      </w:r>
      <w:r w:rsidR="00E320A2" w:rsidRPr="00D00489">
        <w:rPr>
          <w:rFonts w:cs="Arial"/>
        </w:rPr>
        <w:t>Business Process Requirement Mapping (BR30) document</w:t>
      </w:r>
      <w:r>
        <w:rPr>
          <w:rFonts w:cs="Arial"/>
        </w:rPr>
        <w:t>s.</w:t>
      </w:r>
    </w:p>
    <w:p w14:paraId="1226C9B4" w14:textId="596A3C4A" w:rsidR="001022CF" w:rsidRDefault="00E320A2"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sidRPr="00E320A2">
        <w:rPr>
          <w:rFonts w:cs="Arial"/>
        </w:rPr>
        <w:t xml:space="preserve">Testing scenario’s document (TE40) where prepared for unit testing </w:t>
      </w:r>
      <w:r w:rsidR="00D00489">
        <w:rPr>
          <w:rFonts w:cs="Arial"/>
        </w:rPr>
        <w:t>and</w:t>
      </w:r>
      <w:r w:rsidRPr="00E320A2">
        <w:rPr>
          <w:rFonts w:cs="Arial"/>
        </w:rPr>
        <w:t xml:space="preserve"> integration testing</w:t>
      </w:r>
      <w:r w:rsidR="001022CF">
        <w:rPr>
          <w:rFonts w:cs="Arial"/>
        </w:rPr>
        <w:t>.</w:t>
      </w:r>
    </w:p>
    <w:p w14:paraId="2D6DF956" w14:textId="77777777" w:rsidR="001022CF" w:rsidRPr="00606ABD" w:rsidRDefault="001022CF" w:rsidP="001022CF">
      <w:pPr>
        <w:widowControl w:val="0"/>
        <w:suppressAutoHyphens/>
        <w:autoSpaceDE w:val="0"/>
        <w:autoSpaceDN w:val="0"/>
        <w:adjustRightInd w:val="0"/>
        <w:spacing w:after="0" w:line="240" w:lineRule="auto"/>
        <w:jc w:val="both"/>
        <w:rPr>
          <w:rFonts w:cs="Arial"/>
          <w:sz w:val="2"/>
          <w:szCs w:val="2"/>
        </w:rPr>
      </w:pPr>
    </w:p>
    <w:p w14:paraId="1F98F0BA" w14:textId="59978488" w:rsidR="001022CF" w:rsidRDefault="00E320A2" w:rsidP="001022CF">
      <w:pPr>
        <w:spacing w:after="0" w:line="240" w:lineRule="auto"/>
      </w:pPr>
      <w:r w:rsidRPr="00E320A2">
        <w:rPr>
          <w:b/>
        </w:rPr>
        <w:t>Integrated Advertising Agency System (IAAS)</w:t>
      </w:r>
      <w:r w:rsidR="005C3D62">
        <w:rPr>
          <w:b/>
        </w:rPr>
        <w:t xml:space="preserve"> </w:t>
      </w:r>
      <w:r w:rsidR="005C3D62" w:rsidRPr="00BE4423">
        <w:rPr>
          <w:bCs/>
        </w:rPr>
        <w:t>(</w:t>
      </w:r>
      <w:r w:rsidRPr="00E320A2">
        <w:t>July 2006 – May 2008</w:t>
      </w:r>
      <w:r w:rsidR="005C3D62">
        <w:t>)</w:t>
      </w:r>
    </w:p>
    <w:p w14:paraId="12DCA2DD" w14:textId="77C8C526" w:rsidR="00E320A2" w:rsidRPr="00716BF0" w:rsidRDefault="00716BF0" w:rsidP="001022CF">
      <w:pPr>
        <w:spacing w:after="0" w:line="240" w:lineRule="auto"/>
        <w:rPr>
          <w:bCs/>
        </w:rPr>
      </w:pPr>
      <w:r w:rsidRPr="00716BF0">
        <w:rPr>
          <w:bCs/>
        </w:rPr>
        <w:t>This software has developed to automate the overall transaction of the advertising agency. It contains various modules like Commercial, Media, Production, Client Servicing, Payroll etc., It keeps track of client budgets and job forecasts, estimates, vendor quote requests, traffic scheduling, work</w:t>
      </w:r>
      <w:r w:rsidR="00D00489">
        <w:rPr>
          <w:bCs/>
        </w:rPr>
        <w:t xml:space="preserve"> </w:t>
      </w:r>
      <w:r w:rsidRPr="00716BF0">
        <w:rPr>
          <w:bCs/>
        </w:rPr>
        <w:t>load management, media estimating, media buying, check writing, bank reconciliation, customized client billing, electronic billing approval, general ledger etc.</w:t>
      </w:r>
    </w:p>
    <w:p w14:paraId="201980C2" w14:textId="2B38800E" w:rsidR="00716BF0" w:rsidRPr="00716BF0" w:rsidRDefault="00716BF0" w:rsidP="00D00489">
      <w:pPr>
        <w:pStyle w:val="ListParagraph"/>
        <w:widowControl w:val="0"/>
        <w:numPr>
          <w:ilvl w:val="0"/>
          <w:numId w:val="6"/>
        </w:numPr>
        <w:suppressAutoHyphens/>
        <w:autoSpaceDE w:val="0"/>
        <w:autoSpaceDN w:val="0"/>
        <w:adjustRightInd w:val="0"/>
        <w:spacing w:after="0" w:line="240" w:lineRule="auto"/>
        <w:ind w:left="714" w:hanging="357"/>
        <w:rPr>
          <w:rFonts w:cs="Arial"/>
        </w:rPr>
      </w:pPr>
      <w:r w:rsidRPr="00716BF0">
        <w:rPr>
          <w:rFonts w:cs="Arial"/>
        </w:rPr>
        <w:t>Coding</w:t>
      </w:r>
      <w:r w:rsidR="00D00489">
        <w:rPr>
          <w:rFonts w:cs="Arial"/>
        </w:rPr>
        <w:t xml:space="preserve">, </w:t>
      </w:r>
      <w:r w:rsidRPr="00716BF0">
        <w:rPr>
          <w:rFonts w:cs="Arial"/>
        </w:rPr>
        <w:t>testing</w:t>
      </w:r>
      <w:r w:rsidR="00D00489">
        <w:rPr>
          <w:rFonts w:cs="Arial"/>
        </w:rPr>
        <w:t xml:space="preserve"> and i</w:t>
      </w:r>
      <w:r w:rsidRPr="00716BF0">
        <w:rPr>
          <w:rFonts w:cs="Arial"/>
        </w:rPr>
        <w:t>mplementing applications using Forms and Reports, PL/SQL Procedures</w:t>
      </w:r>
      <w:r w:rsidR="00D00489">
        <w:rPr>
          <w:rFonts w:cs="Arial"/>
        </w:rPr>
        <w:t xml:space="preserve">, </w:t>
      </w:r>
      <w:r w:rsidRPr="00716BF0">
        <w:rPr>
          <w:rFonts w:cs="Arial"/>
        </w:rPr>
        <w:t>Functions</w:t>
      </w:r>
      <w:r w:rsidR="00D00489">
        <w:rPr>
          <w:rFonts w:cs="Arial"/>
        </w:rPr>
        <w:t xml:space="preserve">, </w:t>
      </w:r>
      <w:r w:rsidRPr="00716BF0">
        <w:rPr>
          <w:rFonts w:cs="Arial"/>
        </w:rPr>
        <w:t>Triggers</w:t>
      </w:r>
      <w:r w:rsidR="00D00489">
        <w:rPr>
          <w:rFonts w:cs="Arial"/>
        </w:rPr>
        <w:t xml:space="preserve"> and </w:t>
      </w:r>
      <w:r w:rsidRPr="00716BF0">
        <w:rPr>
          <w:rFonts w:cs="Arial"/>
        </w:rPr>
        <w:t>Packages at the back-end level.</w:t>
      </w:r>
    </w:p>
    <w:p w14:paraId="54C847FC" w14:textId="32618415" w:rsidR="00A40466" w:rsidRDefault="00716BF0" w:rsidP="00D00489">
      <w:pPr>
        <w:pStyle w:val="ListParagraph"/>
        <w:widowControl w:val="0"/>
        <w:numPr>
          <w:ilvl w:val="0"/>
          <w:numId w:val="6"/>
        </w:numPr>
        <w:suppressAutoHyphens/>
        <w:autoSpaceDE w:val="0"/>
        <w:autoSpaceDN w:val="0"/>
        <w:adjustRightInd w:val="0"/>
        <w:spacing w:after="0" w:line="240" w:lineRule="auto"/>
        <w:ind w:left="714" w:hanging="357"/>
      </w:pPr>
      <w:r w:rsidRPr="00716BF0">
        <w:rPr>
          <w:rFonts w:cs="Arial"/>
        </w:rPr>
        <w:t>Prepared Documents like High Level Designing, Low Level Designing and User Manual</w:t>
      </w:r>
      <w:r w:rsidR="001022CF" w:rsidRPr="00716BF0">
        <w:rPr>
          <w:rFonts w:cs="Arial"/>
        </w:rPr>
        <w:t>.</w:t>
      </w:r>
    </w:p>
    <w:sectPr w:rsidR="00A40466" w:rsidSect="00D927F4">
      <w:pgSz w:w="11906" w:h="16838"/>
      <w:pgMar w:top="1440" w:right="306" w:bottom="284" w:left="30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FC81C" w14:textId="77777777" w:rsidR="00884F82" w:rsidRDefault="00884F82" w:rsidP="000A56B5">
      <w:pPr>
        <w:spacing w:after="0" w:line="240" w:lineRule="auto"/>
      </w:pPr>
      <w:r>
        <w:separator/>
      </w:r>
    </w:p>
  </w:endnote>
  <w:endnote w:type="continuationSeparator" w:id="0">
    <w:p w14:paraId="134CCE11" w14:textId="77777777" w:rsidR="00884F82" w:rsidRDefault="00884F82" w:rsidP="000A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673FF" w14:textId="77777777" w:rsidR="00884F82" w:rsidRDefault="00884F82" w:rsidP="000A56B5">
      <w:pPr>
        <w:spacing w:after="0" w:line="240" w:lineRule="auto"/>
      </w:pPr>
      <w:r>
        <w:separator/>
      </w:r>
    </w:p>
  </w:footnote>
  <w:footnote w:type="continuationSeparator" w:id="0">
    <w:p w14:paraId="16B74E03" w14:textId="77777777" w:rsidR="00884F82" w:rsidRDefault="00884F82" w:rsidP="000A5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206"/>
    <w:multiLevelType w:val="hybridMultilevel"/>
    <w:tmpl w:val="B71C37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8267959"/>
    <w:multiLevelType w:val="hybridMultilevel"/>
    <w:tmpl w:val="2716EC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8C2DDD"/>
    <w:multiLevelType w:val="hybridMultilevel"/>
    <w:tmpl w:val="D5AA8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40726B"/>
    <w:multiLevelType w:val="multilevel"/>
    <w:tmpl w:val="E37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A05B7"/>
    <w:multiLevelType w:val="hybridMultilevel"/>
    <w:tmpl w:val="DA92B6FA"/>
    <w:lvl w:ilvl="0" w:tplc="9EFA53F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CF4E56"/>
    <w:multiLevelType w:val="hybridMultilevel"/>
    <w:tmpl w:val="E2126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B184393"/>
    <w:multiLevelType w:val="hybridMultilevel"/>
    <w:tmpl w:val="2B04C60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6E737D5C"/>
    <w:multiLevelType w:val="hybridMultilevel"/>
    <w:tmpl w:val="322AE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207A"/>
    <w:rsid w:val="000274E5"/>
    <w:rsid w:val="00092CB7"/>
    <w:rsid w:val="000A56B5"/>
    <w:rsid w:val="000C567C"/>
    <w:rsid w:val="001022CF"/>
    <w:rsid w:val="00161D07"/>
    <w:rsid w:val="00164E0C"/>
    <w:rsid w:val="0019760E"/>
    <w:rsid w:val="001C6C73"/>
    <w:rsid w:val="00214FC3"/>
    <w:rsid w:val="00233366"/>
    <w:rsid w:val="00236374"/>
    <w:rsid w:val="002535B6"/>
    <w:rsid w:val="002A36AA"/>
    <w:rsid w:val="003D684F"/>
    <w:rsid w:val="003F40A5"/>
    <w:rsid w:val="0042102B"/>
    <w:rsid w:val="004D207A"/>
    <w:rsid w:val="005C3D62"/>
    <w:rsid w:val="005D7847"/>
    <w:rsid w:val="00600F57"/>
    <w:rsid w:val="00606ABD"/>
    <w:rsid w:val="00614831"/>
    <w:rsid w:val="006218F7"/>
    <w:rsid w:val="00651B35"/>
    <w:rsid w:val="0069360C"/>
    <w:rsid w:val="00716BF0"/>
    <w:rsid w:val="007F3C9D"/>
    <w:rsid w:val="00884F82"/>
    <w:rsid w:val="00983F0D"/>
    <w:rsid w:val="00A40466"/>
    <w:rsid w:val="00A62A92"/>
    <w:rsid w:val="00A6512E"/>
    <w:rsid w:val="00B53C73"/>
    <w:rsid w:val="00B964B8"/>
    <w:rsid w:val="00BA70FE"/>
    <w:rsid w:val="00BE4423"/>
    <w:rsid w:val="00C16886"/>
    <w:rsid w:val="00D00489"/>
    <w:rsid w:val="00D2248F"/>
    <w:rsid w:val="00D3016B"/>
    <w:rsid w:val="00D31EC7"/>
    <w:rsid w:val="00D3251C"/>
    <w:rsid w:val="00D3482D"/>
    <w:rsid w:val="00D927F4"/>
    <w:rsid w:val="00DA328F"/>
    <w:rsid w:val="00E10C8D"/>
    <w:rsid w:val="00E21267"/>
    <w:rsid w:val="00E320A2"/>
    <w:rsid w:val="00E71E8A"/>
    <w:rsid w:val="00E8585C"/>
    <w:rsid w:val="00E94631"/>
    <w:rsid w:val="00EF39F0"/>
    <w:rsid w:val="00F57F8A"/>
    <w:rsid w:val="00F71493"/>
    <w:rsid w:val="00FA5D32"/>
    <w:rsid w:val="00FC1F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57A7B04"/>
  <w15:docId w15:val="{24B2D6D5-CA6A-4A43-A6D1-85E4C35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2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C6C73"/>
    <w:pPr>
      <w:spacing w:after="0" w:line="240" w:lineRule="auto"/>
      <w:outlineLvl w:val="1"/>
    </w:pPr>
    <w:rPr>
      <w:rFonts w:cs="Times New Roman (Body CS)"/>
      <w:color w:val="4472C4" w:themeColor="accent1"/>
      <w:spacing w:val="80"/>
      <w:szCs w:val="24"/>
      <w:lang w:val="en-US"/>
    </w:rPr>
  </w:style>
  <w:style w:type="paragraph" w:styleId="Heading3">
    <w:name w:val="heading 3"/>
    <w:basedOn w:val="Normal"/>
    <w:next w:val="Normal"/>
    <w:link w:val="Heading3Char"/>
    <w:uiPriority w:val="9"/>
    <w:unhideWhenUsed/>
    <w:qFormat/>
    <w:rsid w:val="00D927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D927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06ABD"/>
    <w:pPr>
      <w:tabs>
        <w:tab w:val="num" w:pos="3600"/>
      </w:tabs>
      <w:suppressAutoHyphens/>
      <w:spacing w:before="240" w:after="60" w:line="240" w:lineRule="auto"/>
      <w:ind w:left="3600" w:hanging="360"/>
      <w:outlineLvl w:val="4"/>
    </w:pPr>
    <w:rPr>
      <w:rFonts w:ascii="Times New Roman" w:eastAsia="Times New Roman" w:hAnsi="Times New Roman" w:cs="Times New Roman"/>
      <w:b/>
      <w:bCs/>
      <w:i/>
      <w:iCs/>
      <w:sz w:val="26"/>
      <w:szCs w:val="2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6C73"/>
    <w:rPr>
      <w:rFonts w:cs="Times New Roman (Body CS)"/>
      <w:color w:val="4472C4" w:themeColor="accent1"/>
      <w:spacing w:val="80"/>
      <w:szCs w:val="24"/>
      <w:lang w:val="en-US"/>
    </w:rPr>
  </w:style>
  <w:style w:type="table" w:styleId="TableGrid">
    <w:name w:val="Table Grid"/>
    <w:basedOn w:val="TableNormal"/>
    <w:uiPriority w:val="39"/>
    <w:rsid w:val="001C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next w:val="Normal"/>
    <w:uiPriority w:val="3"/>
    <w:qFormat/>
    <w:rsid w:val="001C6C73"/>
    <w:pPr>
      <w:spacing w:after="0" w:line="288" w:lineRule="auto"/>
    </w:pPr>
    <w:rPr>
      <w:color w:val="404040" w:themeColor="text1" w:themeTint="BF"/>
      <w:sz w:val="20"/>
      <w:szCs w:val="24"/>
      <w:lang w:val="en-US"/>
    </w:rPr>
  </w:style>
  <w:style w:type="character" w:styleId="Hyperlink">
    <w:name w:val="Hyperlink"/>
    <w:basedOn w:val="DefaultParagraphFont"/>
    <w:uiPriority w:val="99"/>
    <w:unhideWhenUsed/>
    <w:rsid w:val="00092CB7"/>
    <w:rPr>
      <w:color w:val="0563C1" w:themeColor="hyperlink"/>
      <w:u w:val="single"/>
    </w:rPr>
  </w:style>
  <w:style w:type="character" w:customStyle="1" w:styleId="UnresolvedMention">
    <w:name w:val="Unresolved Mention"/>
    <w:basedOn w:val="DefaultParagraphFont"/>
    <w:uiPriority w:val="99"/>
    <w:semiHidden/>
    <w:unhideWhenUsed/>
    <w:rsid w:val="00092CB7"/>
    <w:rPr>
      <w:color w:val="605E5C"/>
      <w:shd w:val="clear" w:color="auto" w:fill="E1DFDD"/>
    </w:rPr>
  </w:style>
  <w:style w:type="paragraph" w:styleId="Header">
    <w:name w:val="header"/>
    <w:basedOn w:val="Normal"/>
    <w:link w:val="HeaderChar"/>
    <w:uiPriority w:val="99"/>
    <w:unhideWhenUsed/>
    <w:rsid w:val="000A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6B5"/>
  </w:style>
  <w:style w:type="paragraph" w:styleId="Footer">
    <w:name w:val="footer"/>
    <w:basedOn w:val="Normal"/>
    <w:link w:val="FooterChar"/>
    <w:uiPriority w:val="99"/>
    <w:unhideWhenUsed/>
    <w:rsid w:val="000A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6B5"/>
  </w:style>
  <w:style w:type="paragraph" w:styleId="ListParagraph">
    <w:name w:val="List Paragraph"/>
    <w:basedOn w:val="Normal"/>
    <w:uiPriority w:val="34"/>
    <w:qFormat/>
    <w:rsid w:val="000A56B5"/>
    <w:pPr>
      <w:ind w:left="720"/>
      <w:contextualSpacing/>
    </w:pPr>
  </w:style>
  <w:style w:type="character" w:customStyle="1" w:styleId="Heading1Char">
    <w:name w:val="Heading 1 Char"/>
    <w:basedOn w:val="DefaultParagraphFont"/>
    <w:link w:val="Heading1"/>
    <w:uiPriority w:val="9"/>
    <w:rsid w:val="00D927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927F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D927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27F4"/>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D927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606ABD"/>
    <w:rPr>
      <w:rFonts w:ascii="Times New Roman" w:eastAsia="Times New Roman" w:hAnsi="Times New Roman" w:cs="Times New Roman"/>
      <w:b/>
      <w:bCs/>
      <w:i/>
      <w:i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govinda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T</dc:creator>
  <cp:keywords/>
  <dc:description/>
  <cp:lastModifiedBy>Govindaraj B</cp:lastModifiedBy>
  <cp:revision>2</cp:revision>
  <dcterms:created xsi:type="dcterms:W3CDTF">2021-11-10T16:21:00Z</dcterms:created>
  <dcterms:modified xsi:type="dcterms:W3CDTF">2022-01-25T10:47:00Z</dcterms:modified>
</cp:coreProperties>
</file>