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ind w:firstLineChars="0"/>
        <w:jc w:val="center"/>
        <w:rPr>
          <w:rFonts w:ascii="Coming Soon" w:cs="Coming Soon" w:eastAsia="Coming Soon" w:hAnsi="Coming Soon"/>
          <w:b/>
          <w:bCs/>
          <w:sz w:val="24"/>
        </w:rPr>
      </w:pPr>
      <w:r>
        <w:rPr>
          <w:rFonts w:ascii="Times New Roman"/>
          <w:b/>
          <w:bCs/>
          <w:sz w:val="36"/>
          <w:szCs w:val="36"/>
          <w:u w:val="single"/>
        </w:rPr>
        <w:t>Resume</w:t>
      </w:r>
      <w:r>
        <w:rPr>
          <w:rFonts w:ascii="Times New Roman"/>
          <w:sz w:val="24"/>
        </w:rPr>
        <w:t xml:space="preserve">     </w:t>
      </w:r>
    </w:p>
    <w:p>
      <w:pPr>
        <w:pStyle w:val="style31"/>
        <w:rPr>
          <w:rFonts w:ascii="Times New Roman"/>
          <w:sz w:val="24"/>
        </w:rPr>
      </w:pPr>
      <w:r>
        <w:rPr>
          <w:rFonts w:ascii="Times New Roman"/>
          <w:sz w:val="24"/>
        </w:rPr>
        <w:t>Dhivya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Janani</w:t>
      </w:r>
      <w:r>
        <w:rPr>
          <w:rFonts w:ascii="Times New Roman"/>
          <w:sz w:val="24"/>
        </w:rPr>
        <w:t xml:space="preserve"> K</w:t>
      </w:r>
      <w:r>
        <w:rPr>
          <w:rFonts w:ascii="Times New Roman"/>
          <w:sz w:val="24"/>
        </w:rPr>
        <w:tab/>
      </w:r>
    </w:p>
    <w:p>
      <w:pPr>
        <w:pStyle w:val="style31"/>
        <w:rPr/>
      </w:pPr>
      <w:r>
        <w:rPr>
          <w:rFonts w:ascii="Times New Roman"/>
          <w:sz w:val="24"/>
        </w:rPr>
        <w:t>E-</w:t>
      </w:r>
      <w:r>
        <w:rPr>
          <w:rFonts w:ascii="Times New Roman"/>
          <w:sz w:val="24"/>
        </w:rPr>
        <w:t>m</w:t>
      </w:r>
      <w:r>
        <w:rPr>
          <w:rFonts w:ascii="Times New Roman"/>
          <w:sz w:val="24"/>
        </w:rPr>
        <w:t xml:space="preserve">ail: </w:t>
      </w:r>
      <w:r>
        <w:rPr/>
        <w:fldChar w:fldCharType="begin"/>
      </w:r>
      <w:r>
        <w:instrText xml:space="preserve"> HYPERLINK "mailto:djanu13@gmail.com" </w:instrText>
      </w:r>
      <w:r>
        <w:rPr/>
        <w:fldChar w:fldCharType="separate"/>
      </w:r>
      <w:r>
        <w:rPr>
          <w:rStyle w:val="style85"/>
          <w:rFonts w:ascii="Times New Roman"/>
          <w:sz w:val="24"/>
        </w:rPr>
        <w:t>djanu13@gmail.com</w:t>
      </w:r>
      <w:r>
        <w:rPr/>
        <w:fldChar w:fldCharType="end"/>
      </w:r>
    </w:p>
    <w:p>
      <w:pPr>
        <w:pStyle w:val="style31"/>
        <w:rPr>
          <w:rFonts w:ascii="Times New Roman"/>
        </w:rPr>
      </w:pPr>
      <w:r>
        <w:rPr>
          <w:rFonts w:ascii="Times New Roman"/>
          <w:sz w:val="24"/>
        </w:rPr>
        <w:t xml:space="preserve">Ph. No: </w:t>
      </w:r>
      <w:r>
        <w:rPr>
          <w:rFonts w:ascii="Times New Roman"/>
          <w:sz w:val="24"/>
        </w:rPr>
        <w:t>8</w:t>
      </w:r>
      <w:r>
        <w:rPr>
          <w:rFonts w:ascii="Times New Roman"/>
          <w:sz w:val="24"/>
        </w:rPr>
        <w:t>681029441</w:t>
      </w:r>
      <w:r>
        <w:rPr>
          <w:rFonts w:ascii="Times New Roman"/>
        </w:rPr>
        <w:tab/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jc w:val="left"/>
        <w:outlineLvl w:val="1"/>
        <w:rPr>
          <w:rFonts w:ascii="Times New Roman" w:eastAsia="Calibri"/>
          <w:b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 xml:space="preserve">Career Objective: 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 w:lineRule="auto" w:line="240"/>
        <w:jc w:val="both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Cs/>
          <w:sz w:val="24"/>
          <w:szCs w:val="22"/>
        </w:rPr>
        <w:t>To pursue a challenging career by taking up highest permissible responsibilities &amp; work towards achieving the best for organization in most efficient way by utilizing my</w:t>
      </w:r>
      <w:r>
        <w:rPr>
          <w:rFonts w:ascii="Times New Roman" w:eastAsia="Calibri"/>
          <w:bCs/>
          <w:sz w:val="24"/>
          <w:szCs w:val="22"/>
        </w:rPr>
        <w:t xml:space="preserve">             </w:t>
      </w:r>
      <w:r>
        <w:rPr>
          <w:rFonts w:ascii="Times New Roman" w:eastAsia="Calibri"/>
          <w:bCs/>
          <w:sz w:val="24"/>
          <w:szCs w:val="22"/>
        </w:rPr>
        <w:t>knowledge, skill &amp; insight.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>Experience summary</w:t>
      </w:r>
      <w:r>
        <w:rPr>
          <w:rFonts w:ascii="Times New Roman" w:eastAsia="Calibri"/>
          <w:b/>
          <w:bCs/>
          <w:sz w:val="24"/>
          <w:szCs w:val="22"/>
        </w:rPr>
        <w:t>:</w:t>
      </w:r>
    </w:p>
    <w:p>
      <w:pPr>
        <w:pStyle w:val="style179"/>
        <w:numPr>
          <w:ilvl w:val="0"/>
          <w:numId w:val="6"/>
        </w:numPr>
        <w:tabs>
          <w:tab w:val="left" w:leader="none" w:pos="3190"/>
        </w:tabs>
        <w:spacing w:before="100" w:beforeAutospacing="true" w:after="100" w:afterAutospacing="true" w:lineRule="auto" w:line="240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Cs/>
          <w:sz w:val="24"/>
          <w:szCs w:val="22"/>
        </w:rPr>
        <w:t>4</w:t>
      </w:r>
      <w:r>
        <w:rPr>
          <w:rFonts w:ascii="Times New Roman" w:eastAsia="Calibri"/>
          <w:bCs/>
          <w:sz w:val="24"/>
          <w:szCs w:val="22"/>
        </w:rPr>
        <w:t xml:space="preserve"> years of experience in </w:t>
      </w:r>
      <w:r>
        <w:rPr>
          <w:rFonts w:ascii="Times New Roman" w:eastAsia="Calibri"/>
          <w:b/>
          <w:bCs/>
          <w:sz w:val="24"/>
          <w:szCs w:val="22"/>
        </w:rPr>
        <w:t xml:space="preserve">Market Research </w:t>
      </w:r>
      <w:r>
        <w:rPr>
          <w:rFonts w:ascii="Times New Roman" w:eastAsia="Calibri"/>
          <w:bCs/>
          <w:sz w:val="24"/>
          <w:szCs w:val="22"/>
        </w:rPr>
        <w:t>domain</w:t>
      </w:r>
      <w:r>
        <w:rPr>
          <w:rFonts w:ascii="Times New Roman" w:eastAsia="Calibri"/>
          <w:bCs/>
          <w:sz w:val="24"/>
          <w:szCs w:val="22"/>
          <w:lang w:val="en-US"/>
        </w:rPr>
        <w:t xml:space="preserve"> as a Data Analyst</w:t>
      </w:r>
      <w:r>
        <w:rPr>
          <w:rFonts w:ascii="Times New Roman" w:eastAsia="Calibri"/>
          <w:bCs/>
          <w:sz w:val="24"/>
          <w:szCs w:val="22"/>
        </w:rPr>
        <w:t>.</w:t>
      </w:r>
    </w:p>
    <w:p>
      <w:pPr>
        <w:pStyle w:val="style179"/>
        <w:numPr>
          <w:ilvl w:val="0"/>
          <w:numId w:val="28"/>
        </w:numPr>
        <w:tabs>
          <w:tab w:val="left" w:leader="none" w:pos="3190"/>
        </w:tabs>
        <w:spacing w:before="100" w:beforeAutospacing="true" w:after="100" w:afterAutospacing="true" w:lineRule="auto" w:line="240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Cs/>
          <w:sz w:val="24"/>
          <w:szCs w:val="22"/>
          <w:lang w:val="en-US"/>
        </w:rPr>
        <w:t>2</w:t>
      </w:r>
      <w:r>
        <w:rPr>
          <w:rFonts w:ascii="Times New Roman" w:eastAsia="Calibri"/>
          <w:bCs/>
          <w:sz w:val="24"/>
          <w:szCs w:val="22"/>
        </w:rPr>
        <w:t xml:space="preserve"> </w:t>
      </w:r>
      <w:r>
        <w:rPr>
          <w:rFonts w:ascii="Times New Roman" w:eastAsia="Calibri"/>
          <w:bCs/>
          <w:sz w:val="24"/>
          <w:szCs w:val="22"/>
          <w:lang w:val="en-US"/>
        </w:rPr>
        <w:t>Years</w:t>
      </w:r>
      <w:r>
        <w:rPr>
          <w:rFonts w:ascii="Times New Roman" w:eastAsia="Calibri"/>
          <w:bCs/>
          <w:sz w:val="24"/>
          <w:szCs w:val="22"/>
        </w:rPr>
        <w:t xml:space="preserve"> </w:t>
      </w:r>
      <w:r>
        <w:rPr>
          <w:rFonts w:ascii="Times New Roman" w:eastAsia="Calibri"/>
          <w:bCs/>
          <w:sz w:val="24"/>
          <w:szCs w:val="22"/>
        </w:rPr>
        <w:t>of experience in HR.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 xml:space="preserve">Employer Name: </w:t>
      </w:r>
      <w:r>
        <w:rPr>
          <w:rFonts w:ascii="Times New Roman" w:eastAsia="Calibri"/>
          <w:bCs/>
          <w:sz w:val="24"/>
          <w:szCs w:val="22"/>
        </w:rPr>
        <w:t>TATA Consultancy S</w:t>
      </w:r>
      <w:r>
        <w:rPr>
          <w:rFonts w:ascii="Times New Roman" w:eastAsia="Calibri"/>
          <w:bCs/>
          <w:sz w:val="24"/>
          <w:szCs w:val="22"/>
        </w:rPr>
        <w:t>ervice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>Designation:</w:t>
      </w:r>
      <w:r>
        <w:rPr>
          <w:rFonts w:ascii="Times New Roman" w:eastAsia="Calibri"/>
          <w:bCs/>
          <w:sz w:val="24"/>
          <w:szCs w:val="22"/>
        </w:rPr>
        <w:t xml:space="preserve"> </w:t>
      </w:r>
      <w:r>
        <w:rPr>
          <w:rFonts w:ascii="Times New Roman" w:eastAsia="Calibri"/>
          <w:bCs/>
          <w:sz w:val="24"/>
          <w:szCs w:val="22"/>
          <w:lang w:val="en-US"/>
        </w:rPr>
        <w:t>Data Analyst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 xml:space="preserve">Period: </w:t>
      </w:r>
      <w:r>
        <w:rPr>
          <w:rFonts w:ascii="Times New Roman" w:eastAsia="Calibri"/>
          <w:b w:val="false"/>
          <w:bCs w:val="false"/>
          <w:sz w:val="24"/>
          <w:szCs w:val="22"/>
        </w:rPr>
        <w:t>23rd</w:t>
      </w:r>
      <w:r>
        <w:rPr>
          <w:rFonts w:ascii="Times New Roman" w:eastAsia="Calibri"/>
          <w:b/>
          <w:bCs/>
          <w:sz w:val="24"/>
          <w:szCs w:val="22"/>
        </w:rPr>
        <w:t xml:space="preserve"> </w:t>
      </w:r>
      <w:r>
        <w:rPr>
          <w:rFonts w:ascii="Times New Roman" w:eastAsia="Calibri"/>
          <w:bCs/>
          <w:sz w:val="24"/>
          <w:szCs w:val="22"/>
        </w:rPr>
        <w:t>Oct</w:t>
      </w:r>
      <w:r>
        <w:rPr>
          <w:rFonts w:ascii="Times New Roman" w:eastAsia="Calibri"/>
          <w:bCs/>
          <w:sz w:val="24"/>
          <w:szCs w:val="22"/>
        </w:rPr>
        <w:t>’</w:t>
      </w:r>
      <w:r>
        <w:rPr>
          <w:rFonts w:ascii="Times New Roman" w:eastAsia="Calibri"/>
          <w:bCs/>
          <w:sz w:val="24"/>
          <w:szCs w:val="22"/>
        </w:rPr>
        <w:t>1</w:t>
      </w:r>
      <w:r>
        <w:rPr>
          <w:rFonts w:ascii="Times New Roman" w:eastAsia="Calibri"/>
          <w:bCs/>
          <w:sz w:val="24"/>
          <w:szCs w:val="22"/>
        </w:rPr>
        <w:t>4</w:t>
      </w:r>
      <w:r>
        <w:rPr>
          <w:rFonts w:ascii="Times New Roman" w:eastAsia="Calibri"/>
          <w:bCs/>
          <w:sz w:val="24"/>
          <w:szCs w:val="22"/>
        </w:rPr>
        <w:t xml:space="preserve"> to </w:t>
      </w:r>
      <w:r>
        <w:rPr>
          <w:rFonts w:ascii="Times New Roman" w:eastAsia="Calibri"/>
          <w:bCs/>
          <w:sz w:val="24"/>
          <w:szCs w:val="22"/>
        </w:rPr>
        <w:t>12th</w:t>
      </w:r>
      <w:r>
        <w:rPr>
          <w:rFonts w:ascii="Times New Roman" w:eastAsia="Calibri"/>
          <w:bCs/>
          <w:sz w:val="24"/>
          <w:szCs w:val="22"/>
        </w:rPr>
        <w:t xml:space="preserve"> </w:t>
      </w:r>
      <w:r>
        <w:rPr>
          <w:rFonts w:ascii="Times New Roman" w:eastAsia="Calibri"/>
          <w:bCs/>
          <w:sz w:val="24"/>
          <w:szCs w:val="22"/>
        </w:rPr>
        <w:t>O</w:t>
      </w:r>
      <w:r>
        <w:rPr>
          <w:rFonts w:ascii="Times New Roman" w:eastAsia="Calibri"/>
          <w:bCs/>
          <w:sz w:val="24"/>
          <w:szCs w:val="22"/>
        </w:rPr>
        <w:t>ct'18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>Current Company</w:t>
      </w:r>
      <w:r>
        <w:rPr>
          <w:rFonts w:ascii="Times New Roman" w:eastAsia="Calibri"/>
          <w:bCs/>
          <w:sz w:val="24"/>
          <w:szCs w:val="22"/>
        </w:rPr>
        <w:t xml:space="preserve">: </w:t>
      </w:r>
      <w:r>
        <w:rPr>
          <w:rFonts w:ascii="Times New Roman" w:eastAsia="Calibri"/>
          <w:bCs/>
          <w:sz w:val="24"/>
          <w:szCs w:val="22"/>
        </w:rPr>
        <w:t>SPT C</w:t>
      </w:r>
      <w:r>
        <w:rPr>
          <w:rFonts w:ascii="Times New Roman" w:eastAsia="Calibri"/>
          <w:bCs/>
          <w:sz w:val="24"/>
          <w:szCs w:val="22"/>
        </w:rPr>
        <w:t>ONSULTANCY S</w:t>
      </w:r>
      <w:r>
        <w:rPr>
          <w:rFonts w:ascii="Times New Roman" w:eastAsia="Calibri"/>
          <w:bCs/>
          <w:sz w:val="24"/>
          <w:szCs w:val="22"/>
        </w:rPr>
        <w:t>ERVICE'S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>Designation</w:t>
      </w:r>
      <w:r>
        <w:rPr>
          <w:rFonts w:ascii="Times New Roman" w:eastAsia="Calibri"/>
          <w:bCs/>
          <w:sz w:val="24"/>
          <w:szCs w:val="22"/>
        </w:rPr>
        <w:t>: HR</w:t>
      </w:r>
      <w:r>
        <w:rPr>
          <w:rFonts w:ascii="Times New Roman" w:eastAsia="Calibri"/>
          <w:bCs/>
          <w:sz w:val="24"/>
          <w:szCs w:val="22"/>
          <w:lang w:val="en-US"/>
        </w:rPr>
        <w:t xml:space="preserve"> Manager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>Period</w:t>
      </w:r>
      <w:r>
        <w:rPr>
          <w:rFonts w:ascii="Times New Roman" w:eastAsia="Calibri"/>
          <w:bCs/>
          <w:sz w:val="24"/>
          <w:szCs w:val="22"/>
        </w:rPr>
        <w:t>:</w:t>
      </w:r>
      <w:r>
        <w:rPr>
          <w:rFonts w:ascii="Times New Roman" w:eastAsia="Calibri"/>
          <w:bCs/>
          <w:sz w:val="24"/>
          <w:szCs w:val="22"/>
        </w:rPr>
        <w:t xml:space="preserve"> </w:t>
      </w:r>
      <w:r>
        <w:rPr>
          <w:rFonts w:ascii="Times New Roman" w:eastAsia="Calibri"/>
          <w:bCs/>
          <w:sz w:val="24"/>
          <w:szCs w:val="22"/>
          <w:lang w:val="en-US"/>
        </w:rPr>
        <w:t>23rd</w:t>
      </w:r>
      <w:r>
        <w:rPr>
          <w:rFonts w:ascii="Times New Roman" w:eastAsia="Calibri"/>
          <w:bCs/>
          <w:sz w:val="24"/>
          <w:szCs w:val="22"/>
        </w:rPr>
        <w:t xml:space="preserve"> </w:t>
      </w:r>
      <w:r>
        <w:rPr>
          <w:rFonts w:ascii="Times New Roman" w:eastAsia="Calibri"/>
          <w:bCs/>
          <w:sz w:val="24"/>
          <w:szCs w:val="22"/>
        </w:rPr>
        <w:t>Oct'18</w:t>
      </w:r>
      <w:r>
        <w:rPr>
          <w:rFonts w:ascii="Times New Roman" w:eastAsia="Calibri"/>
          <w:bCs/>
          <w:sz w:val="24"/>
          <w:szCs w:val="22"/>
        </w:rPr>
        <w:t xml:space="preserve"> to </w:t>
      </w:r>
      <w:r>
        <w:rPr>
          <w:rFonts w:ascii="Times New Roman" w:eastAsia="Calibri"/>
          <w:bCs/>
          <w:sz w:val="24"/>
          <w:szCs w:val="22"/>
          <w:lang w:val="en-US"/>
        </w:rPr>
        <w:t>30th Sep</w:t>
      </w:r>
      <w:r>
        <w:rPr>
          <w:rFonts w:ascii="Times New Roman" w:eastAsia="Calibri"/>
          <w:bCs/>
          <w:sz w:val="24"/>
          <w:szCs w:val="22"/>
        </w:rPr>
        <w:t>'</w:t>
      </w:r>
      <w:r>
        <w:rPr>
          <w:rFonts w:ascii="Times New Roman" w:eastAsia="Calibri"/>
          <w:bCs/>
          <w:sz w:val="24"/>
          <w:szCs w:val="22"/>
          <w:lang w:val="en-US"/>
        </w:rPr>
        <w:t>20</w:t>
      </w:r>
    </w:p>
    <w:p>
      <w:pPr>
        <w:pStyle w:val="style0"/>
        <w:tabs>
          <w:tab w:val="left" w:leader="none" w:pos="3190"/>
        </w:tabs>
        <w:spacing w:before="100" w:beforeAutospacing="true" w:after="100" w:afterAutospacing="true"/>
        <w:outlineLvl w:val="1"/>
        <w:rPr>
          <w:rFonts w:ascii="Times New Roman" w:eastAsia="Calibri"/>
          <w:b/>
          <w:bCs/>
          <w:sz w:val="24"/>
          <w:szCs w:val="22"/>
        </w:rPr>
      </w:pPr>
      <w:r>
        <w:rPr>
          <w:rFonts w:ascii="Times New Roman" w:eastAsia="Calibri"/>
          <w:b/>
          <w:bCs/>
          <w:sz w:val="24"/>
          <w:szCs w:val="22"/>
        </w:rPr>
        <w:t>Roles and Responsibilities:</w:t>
      </w:r>
    </w:p>
    <w:p>
      <w:pPr>
        <w:pStyle w:val="style179"/>
        <w:widowControl/>
        <w:numPr>
          <w:ilvl w:val="0"/>
          <w:numId w:val="13"/>
        </w:numPr>
        <w:rPr/>
      </w:pPr>
      <w:r>
        <w:rPr>
          <w:rFonts w:ascii="Times New Roman"/>
          <w:sz w:val="24"/>
          <w:szCs w:val="24"/>
        </w:rPr>
        <w:t>Maintaining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Business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reports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accoun</w:t>
      </w:r>
      <w:r>
        <w:rPr>
          <w:rFonts w:ascii="Times New Roman"/>
          <w:sz w:val="24"/>
          <w:szCs w:val="24"/>
        </w:rPr>
        <w:t>ts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</w:t>
      </w:r>
      <w:r>
        <w:rPr>
          <w:rFonts w:ascii="Times New Roman"/>
          <w:sz w:val="24"/>
          <w:szCs w:val="24"/>
        </w:rPr>
        <w:t>ffice</w:t>
      </w:r>
    </w:p>
    <w:p>
      <w:pPr>
        <w:pStyle w:val="style179"/>
        <w:widowControl/>
        <w:numPr>
          <w:ilvl w:val="0"/>
          <w:numId w:val="33"/>
        </w:numPr>
        <w:rPr>
          <w:rFonts w:ascii="Times New Roman" w:eastAsia="Calibri"/>
          <w:b w:val="false"/>
          <w:bCs w:val="false"/>
          <w:sz w:val="24"/>
          <w:szCs w:val="22"/>
        </w:rPr>
      </w:pPr>
      <w:r>
        <w:rPr>
          <w:rFonts w:ascii="Times New Roman" w:eastAsia="Calibri"/>
          <w:b w:val="false"/>
          <w:bCs w:val="false"/>
          <w:sz w:val="24"/>
          <w:szCs w:val="22"/>
        </w:rPr>
        <w:t>R</w:t>
      </w:r>
      <w:r>
        <w:rPr>
          <w:rFonts w:ascii="Times New Roman" w:eastAsia="Calibri"/>
          <w:b w:val="false"/>
          <w:bCs w:val="false"/>
          <w:sz w:val="24"/>
          <w:szCs w:val="22"/>
        </w:rPr>
        <w:t>ecruiting, screening, interviewing and placing workers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Handling</w:t>
      </w:r>
      <w:r>
        <w:rPr>
          <w:rFonts w:ascii="Times New Roman"/>
          <w:sz w:val="24"/>
          <w:szCs w:val="24"/>
        </w:rPr>
        <w:t xml:space="preserve"> employee relations, payroll, benefits, and training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</w:t>
      </w:r>
      <w:r>
        <w:rPr>
          <w:rFonts w:ascii="Times New Roman"/>
          <w:sz w:val="24"/>
          <w:szCs w:val="24"/>
        </w:rPr>
        <w:t>irect and coordinate the administrative functions of an organization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Communicating with clients to under</w:t>
      </w:r>
      <w:r>
        <w:rPr>
          <w:rFonts w:ascii="Times New Roman"/>
          <w:sz w:val="24"/>
          <w:szCs w:val="24"/>
        </w:rPr>
        <w:t>stand their</w:t>
      </w:r>
      <w:r>
        <w:rPr>
          <w:rFonts w:ascii="Times New Roman"/>
          <w:sz w:val="24"/>
          <w:szCs w:val="24"/>
        </w:rPr>
        <w:t xml:space="preserve"> requirements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Prepar</w:t>
      </w:r>
      <w:r>
        <w:rPr>
          <w:rFonts w:ascii="Times New Roman"/>
          <w:sz w:val="24"/>
          <w:szCs w:val="24"/>
        </w:rPr>
        <w:t xml:space="preserve">ing </w:t>
      </w:r>
      <w:r>
        <w:rPr>
          <w:rFonts w:ascii="Times New Roman"/>
          <w:sz w:val="24"/>
          <w:szCs w:val="24"/>
        </w:rPr>
        <w:t>costing</w:t>
      </w:r>
      <w:r>
        <w:rPr>
          <w:rFonts w:ascii="Times New Roman"/>
          <w:sz w:val="24"/>
          <w:szCs w:val="24"/>
        </w:rPr>
        <w:t xml:space="preserve"> reports for </w:t>
      </w:r>
      <w:r>
        <w:rPr>
          <w:rFonts w:ascii="Times New Roman"/>
          <w:sz w:val="24"/>
          <w:szCs w:val="24"/>
        </w:rPr>
        <w:t xml:space="preserve">client projects 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Support</w:t>
      </w:r>
      <w:r>
        <w:rPr>
          <w:rFonts w:ascii="Times New Roman"/>
          <w:sz w:val="24"/>
          <w:szCs w:val="24"/>
        </w:rPr>
        <w:t>ing</w:t>
      </w:r>
      <w:r>
        <w:rPr>
          <w:rFonts w:ascii="Times New Roman"/>
          <w:sz w:val="24"/>
          <w:szCs w:val="24"/>
        </w:rPr>
        <w:t xml:space="preserve"> research technician</w:t>
      </w:r>
      <w:r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 by clarifying  questions and procedures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</w:rPr>
        <w:t>ollect</w:t>
      </w:r>
      <w:r>
        <w:rPr>
          <w:rFonts w:ascii="Times New Roman"/>
          <w:sz w:val="24"/>
          <w:szCs w:val="24"/>
        </w:rPr>
        <w:t>ing</w:t>
      </w:r>
      <w:r>
        <w:rPr>
          <w:rFonts w:ascii="Times New Roman"/>
          <w:sz w:val="24"/>
          <w:szCs w:val="24"/>
        </w:rPr>
        <w:t xml:space="preserve"> data with formulated excel</w:t>
      </w:r>
      <w:r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 and reports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</w:t>
      </w:r>
      <w:r>
        <w:rPr>
          <w:rFonts w:ascii="Times New Roman"/>
          <w:sz w:val="24"/>
          <w:szCs w:val="24"/>
        </w:rPr>
        <w:t>aking</w:t>
      </w:r>
      <w:r>
        <w:rPr>
          <w:rFonts w:ascii="Times New Roman"/>
          <w:sz w:val="24"/>
          <w:szCs w:val="24"/>
        </w:rPr>
        <w:t xml:space="preserve"> presentation</w:t>
      </w:r>
      <w:r>
        <w:rPr>
          <w:rFonts w:ascii="Times New Roman"/>
          <w:sz w:val="24"/>
          <w:szCs w:val="24"/>
        </w:rPr>
        <w:t>s to clients to explain results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Explaining </w:t>
      </w:r>
      <w:r>
        <w:rPr>
          <w:rFonts w:ascii="Times New Roman"/>
          <w:sz w:val="24"/>
          <w:szCs w:val="24"/>
        </w:rPr>
        <w:t xml:space="preserve">the </w:t>
      </w:r>
      <w:r>
        <w:rPr>
          <w:rFonts w:ascii="Times New Roman"/>
          <w:sz w:val="24"/>
          <w:szCs w:val="24"/>
        </w:rPr>
        <w:t>process in detail and a</w:t>
      </w:r>
      <w:r>
        <w:rPr>
          <w:rFonts w:ascii="Times New Roman"/>
          <w:sz w:val="24"/>
          <w:szCs w:val="24"/>
        </w:rPr>
        <w:t>llo</w:t>
      </w:r>
      <w:r>
        <w:rPr>
          <w:rFonts w:ascii="Times New Roman"/>
          <w:sz w:val="24"/>
          <w:szCs w:val="24"/>
        </w:rPr>
        <w:t>cating task</w:t>
      </w:r>
      <w:r>
        <w:rPr>
          <w:rFonts w:ascii="Times New Roman"/>
          <w:sz w:val="24"/>
          <w:szCs w:val="24"/>
        </w:rPr>
        <w:t xml:space="preserve">s </w:t>
      </w:r>
      <w:r>
        <w:rPr>
          <w:rFonts w:ascii="Times New Roman"/>
          <w:sz w:val="24"/>
          <w:szCs w:val="24"/>
        </w:rPr>
        <w:t>to the team</w:t>
      </w:r>
      <w:r>
        <w:rPr>
          <w:rFonts w:ascii="Times New Roman"/>
          <w:sz w:val="24"/>
          <w:szCs w:val="24"/>
        </w:rPr>
        <w:t xml:space="preserve"> members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Training new</w:t>
      </w:r>
      <w:r>
        <w:rPr>
          <w:rFonts w:ascii="Times New Roman"/>
          <w:sz w:val="24"/>
          <w:szCs w:val="24"/>
        </w:rPr>
        <w:t xml:space="preserve"> team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members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understand the concept and workflow of process</w:t>
      </w:r>
    </w:p>
    <w:p>
      <w:pPr>
        <w:pStyle w:val="style0"/>
        <w:widowControl/>
        <w:numPr>
          <w:ilvl w:val="0"/>
          <w:numId w:val="0"/>
        </w:numPr>
        <w:wordWrap/>
        <w:autoSpaceDE/>
        <w:autoSpaceDN/>
        <w:ind w:left="0" w:firstLine="0"/>
        <w:rPr>
          <w:rFonts w:ascii="Times New Roman"/>
          <w:sz w:val="24"/>
          <w:szCs w:val="24"/>
        </w:rPr>
      </w:pPr>
    </w:p>
    <w:p>
      <w:pPr>
        <w:pStyle w:val="style0"/>
        <w:widowControl/>
        <w:numPr>
          <w:ilvl w:val="0"/>
          <w:numId w:val="0"/>
        </w:numPr>
        <w:wordWrap/>
        <w:autoSpaceDE/>
        <w:autoSpaceDN/>
        <w:ind w:left="0" w:firstLine="0"/>
        <w:rPr>
          <w:rFonts w:ascii="Times New Roman"/>
          <w:sz w:val="24"/>
          <w:szCs w:val="24"/>
        </w:rPr>
      </w:pPr>
    </w:p>
    <w:p>
      <w:pPr>
        <w:pStyle w:val="style0"/>
        <w:widowControl/>
        <w:numPr>
          <w:ilvl w:val="0"/>
          <w:numId w:val="0"/>
        </w:numPr>
        <w:wordWrap/>
        <w:autoSpaceDE/>
        <w:autoSpaceDN/>
        <w:ind w:left="0" w:firstLine="0"/>
        <w:rPr>
          <w:rFonts w:ascii="Times New Roman"/>
          <w:sz w:val="24"/>
          <w:szCs w:val="24"/>
        </w:rPr>
      </w:pPr>
    </w:p>
    <w:p>
      <w:pPr>
        <w:pStyle w:val="style0"/>
        <w:widowControl/>
        <w:numPr>
          <w:ilvl w:val="0"/>
          <w:numId w:val="0"/>
        </w:numPr>
        <w:wordWrap/>
        <w:autoSpaceDE/>
        <w:autoSpaceDN/>
        <w:ind w:left="0" w:firstLine="0"/>
        <w:rPr>
          <w:rFonts w:ascii="Times New Roman"/>
          <w:sz w:val="24"/>
          <w:szCs w:val="24"/>
        </w:rPr>
      </w:pPr>
    </w:p>
    <w:p>
      <w:pPr>
        <w:pStyle w:val="style0"/>
        <w:rPr>
          <w:rFonts w:ascii="Times New Roman" w:eastAsia="Calibri"/>
          <w:b/>
          <w:bCs/>
          <w:iCs/>
          <w:color w:val="000000"/>
          <w:sz w:val="24"/>
          <w:szCs w:val="22"/>
        </w:rPr>
      </w:pPr>
      <w:r>
        <w:rPr>
          <w:rFonts w:ascii="Times New Roman" w:eastAsia="Calibri"/>
          <w:b/>
          <w:bCs/>
          <w:iCs/>
          <w:color w:val="000000"/>
          <w:sz w:val="24"/>
          <w:szCs w:val="22"/>
        </w:rPr>
        <w:t xml:space="preserve">Key </w:t>
      </w:r>
      <w:r>
        <w:rPr>
          <w:rFonts w:ascii="Times New Roman" w:eastAsia="Calibri"/>
          <w:b/>
          <w:bCs/>
          <w:iCs/>
          <w:color w:val="000000"/>
          <w:sz w:val="24"/>
          <w:szCs w:val="22"/>
        </w:rPr>
        <w:t>Skills</w:t>
      </w:r>
      <w:r>
        <w:rPr>
          <w:rFonts w:ascii="Times New Roman" w:eastAsia="Calibri"/>
          <w:b/>
          <w:bCs/>
          <w:iCs/>
          <w:color w:val="000000"/>
          <w:sz w:val="24"/>
          <w:szCs w:val="22"/>
        </w:rPr>
        <w:t>:</w:t>
      </w:r>
    </w:p>
    <w:p>
      <w:pPr>
        <w:pStyle w:val="style0"/>
        <w:rPr>
          <w:rFonts w:ascii="Times New Roman" w:eastAsia="Calibri"/>
          <w:b/>
          <w:bCs/>
          <w:iCs/>
          <w:color w:val="000000"/>
          <w:sz w:val="24"/>
          <w:szCs w:val="22"/>
        </w:rPr>
      </w:pP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Style w:val="style4117"/>
          <w:rFonts w:ascii="Times New Roman" w:eastAsia="Calibri"/>
          <w:kern w:val="0"/>
          <w:sz w:val="24"/>
          <w:szCs w:val="22"/>
          <w:lang w:eastAsia="en-US"/>
        </w:rPr>
      </w:pP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MS Excel,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Word &amp;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Power Point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Style w:val="style4117"/>
          <w:rFonts w:ascii="Times New Roman" w:eastAsia="Calibri"/>
          <w:kern w:val="0"/>
          <w:sz w:val="24"/>
          <w:szCs w:val="22"/>
          <w:lang w:eastAsia="en-US"/>
        </w:rPr>
      </w:pP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Attention to minute details</w:t>
      </w:r>
    </w:p>
    <w:p>
      <w:pPr>
        <w:pStyle w:val="style0"/>
        <w:widowControl/>
        <w:numPr>
          <w:ilvl w:val="0"/>
          <w:numId w:val="14"/>
        </w:numPr>
        <w:wordWrap/>
        <w:autoSpaceDE/>
        <w:autoSpaceDN/>
        <w:rPr>
          <w:rFonts w:ascii="Times New Roman" w:eastAsia="Calibri"/>
          <w:b/>
          <w:bCs/>
          <w:iCs/>
          <w:color w:val="000000"/>
          <w:sz w:val="24"/>
          <w:szCs w:val="22"/>
        </w:rPr>
      </w:pP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Good c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ommunication skills</w:t>
      </w:r>
    </w:p>
    <w:p>
      <w:pPr>
        <w:pStyle w:val="style0"/>
        <w:widowControl/>
        <w:numPr>
          <w:ilvl w:val="0"/>
          <w:numId w:val="0"/>
        </w:numPr>
        <w:wordWrap/>
        <w:autoSpaceDE/>
        <w:autoSpaceDN/>
        <w:ind w:left="0" w:firstLine="0"/>
        <w:rPr>
          <w:rFonts w:ascii="Times New Roman" w:eastAsia="Calibri"/>
          <w:b/>
          <w:bCs/>
          <w:iCs/>
          <w:color w:val="000000"/>
          <w:sz w:val="24"/>
          <w:szCs w:val="22"/>
        </w:rPr>
      </w:pPr>
    </w:p>
    <w:p>
      <w:pPr>
        <w:pStyle w:val="style0"/>
        <w:rPr>
          <w:rFonts w:ascii="Times New Roman" w:eastAsia="Calibri"/>
          <w:b/>
          <w:bCs/>
          <w:iCs/>
          <w:color w:val="000000"/>
          <w:sz w:val="24"/>
          <w:szCs w:val="22"/>
        </w:rPr>
      </w:pPr>
      <w:r>
        <w:rPr>
          <w:rFonts w:ascii="Times New Roman" w:eastAsia="Calibri"/>
          <w:b/>
          <w:bCs/>
          <w:iCs/>
          <w:color w:val="000000"/>
          <w:sz w:val="24"/>
          <w:szCs w:val="22"/>
        </w:rPr>
        <w:t>Highlights:</w:t>
      </w:r>
    </w:p>
    <w:p>
      <w:pPr>
        <w:pStyle w:val="style0"/>
        <w:rPr>
          <w:rFonts w:ascii="Times New Roman" w:eastAsia="Calibri"/>
          <w:b/>
          <w:bCs/>
          <w:iCs/>
          <w:color w:val="000000"/>
          <w:sz w:val="24"/>
          <w:szCs w:val="22"/>
        </w:rPr>
      </w:pPr>
    </w:p>
    <w:p>
      <w:pPr>
        <w:pStyle w:val="style179"/>
        <w:numPr>
          <w:ilvl w:val="0"/>
          <w:numId w:val="35"/>
        </w:numP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</w:pP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Received </w:t>
      </w:r>
      <w:r>
        <w:rPr>
          <w:rStyle w:val="style4117"/>
          <w:rFonts w:ascii="Times New Roman" w:eastAsia="Calibri"/>
          <w:b/>
          <w:kern w:val="0"/>
          <w:sz w:val="24"/>
          <w:szCs w:val="22"/>
          <w:lang w:eastAsia="en-US"/>
        </w:rPr>
        <w:t>Best Performer</w:t>
      </w:r>
      <w:r>
        <w:rPr>
          <w:rStyle w:val="style4117"/>
          <w:rFonts w:ascii="Times New Roman" w:eastAsia="Calibri"/>
          <w:b/>
          <w:kern w:val="0"/>
          <w:sz w:val="24"/>
          <w:szCs w:val="22"/>
          <w:lang w:eastAsia="en-US"/>
        </w:rPr>
        <w:t xml:space="preserve"> &amp; </w:t>
      </w:r>
      <w:r>
        <w:rPr>
          <w:rStyle w:val="style4117"/>
          <w:rFonts w:ascii="Times New Roman" w:eastAsia="Calibri"/>
          <w:b/>
          <w:kern w:val="0"/>
          <w:sz w:val="24"/>
          <w:szCs w:val="22"/>
          <w:lang w:eastAsia="en-US"/>
        </w:rPr>
        <w:t>BPS Topaz Go Getter Award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for the year 2017</w:t>
      </w:r>
    </w:p>
    <w:p>
      <w:pPr>
        <w:pStyle w:val="style179"/>
        <w:numPr>
          <w:ilvl w:val="0"/>
          <w:numId w:val="35"/>
        </w:numP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</w:pP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Received </w:t>
      </w:r>
      <w:r>
        <w:rPr>
          <w:rStyle w:val="style4117"/>
          <w:rFonts w:ascii="Times New Roman" w:eastAsia="Calibri"/>
          <w:b/>
          <w:kern w:val="0"/>
          <w:sz w:val="24"/>
          <w:szCs w:val="22"/>
          <w:lang w:eastAsia="en-US"/>
        </w:rPr>
        <w:t>Star Performer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award for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the year 2017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&amp; 2018</w:t>
      </w:r>
    </w:p>
    <w:p>
      <w:pPr>
        <w:pStyle w:val="style179"/>
        <w:numPr>
          <w:ilvl w:val="0"/>
          <w:numId w:val="35"/>
        </w:numP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</w:pP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Received </w:t>
      </w:r>
      <w:r>
        <w:rPr>
          <w:rStyle w:val="style4117"/>
          <w:rFonts w:ascii="Times New Roman" w:eastAsia="Calibri"/>
          <w:b/>
          <w:kern w:val="0"/>
          <w:sz w:val="24"/>
          <w:szCs w:val="22"/>
          <w:lang w:eastAsia="en-US"/>
        </w:rPr>
        <w:t>Service &amp; Commitment  Award</w:t>
      </w:r>
      <w:r>
        <w:rPr>
          <w:rStyle w:val="style4117"/>
          <w:rFonts w:ascii="Times New Roman" w:eastAsia="Calibri"/>
          <w:b/>
          <w:kern w:val="0"/>
          <w:sz w:val="24"/>
          <w:szCs w:val="22"/>
          <w:lang w:eastAsia="en-US"/>
        </w:rPr>
        <w:t xml:space="preserve"> 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2017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-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2018</w:t>
      </w:r>
    </w:p>
    <w:p>
      <w:pPr>
        <w:pStyle w:val="style179"/>
        <w:numPr>
          <w:ilvl w:val="0"/>
          <w:numId w:val="35"/>
        </w:numPr>
        <w:spacing w:lineRule="auto" w:line="480"/>
        <w:rPr>
          <w:rFonts w:ascii="Times New Roman" w:eastAsia="Calibri"/>
          <w:sz w:val="24"/>
        </w:rPr>
      </w:pP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Always s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>ecured top ratings in</w:t>
      </w:r>
      <w:r>
        <w:rPr>
          <w:rStyle w:val="style4117"/>
          <w:rFonts w:ascii="Times New Roman" w:eastAsia="Calibri"/>
          <w:kern w:val="0"/>
          <w:sz w:val="24"/>
          <w:szCs w:val="22"/>
          <w:lang w:eastAsia="en-US"/>
        </w:rPr>
        <w:t xml:space="preserve"> performance appraisals</w:t>
      </w:r>
      <w:bookmarkStart w:id="0" w:name="_GoBack"/>
      <w:bookmarkEnd w:id="0"/>
    </w:p>
    <w:p>
      <w:pPr>
        <w:pStyle w:val="style4102"/>
        <w:spacing w:lineRule="auto" w:line="240"/>
        <w:rPr>
          <w:rStyle w:val="style4119"/>
          <w:rFonts w:ascii="Times New Roman" w:eastAsia="Calibri"/>
          <w:sz w:val="24"/>
          <w:szCs w:val="22"/>
          <w:u w:val="none"/>
        </w:rPr>
      </w:pPr>
      <w:r>
        <w:rPr>
          <w:rStyle w:val="style4119"/>
          <w:rFonts w:ascii="Times New Roman" w:eastAsia="Calibri"/>
          <w:sz w:val="24"/>
          <w:szCs w:val="22"/>
          <w:u w:val="none"/>
        </w:rPr>
        <w:t>Academic Profile:</w:t>
      </w:r>
    </w:p>
    <w:p>
      <w:pPr>
        <w:pStyle w:val="style4102"/>
        <w:spacing w:lineRule="auto" w:line="240"/>
        <w:rPr>
          <w:rStyle w:val="style4119"/>
          <w:rFonts w:ascii="Times New Roman" w:eastAsia="Calibri"/>
          <w:sz w:val="24"/>
          <w:szCs w:val="22"/>
          <w:u w:val="none"/>
        </w:rPr>
      </w:pPr>
    </w:p>
    <w:tbl>
      <w:tblPr>
        <w:tblW w:w="9117" w:type="dxa"/>
        <w:tblInd w:w="93" w:type="dxa"/>
        <w:tblLook w:val="04A0" w:firstRow="1" w:lastRow="0" w:firstColumn="1" w:lastColumn="0" w:noHBand="0" w:noVBand="1"/>
      </w:tblPr>
      <w:tblGrid>
        <w:gridCol w:w="1388"/>
        <w:gridCol w:w="2865"/>
        <w:gridCol w:w="1008"/>
        <w:gridCol w:w="3856"/>
      </w:tblGrid>
      <w:tr>
        <w:trPr>
          <w:trHeight w:val="380" w:hRule="atLeast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Degree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Specialization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Year</w:t>
            </w: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Board/University</w:t>
            </w:r>
          </w:p>
        </w:tc>
      </w:tr>
      <w:tr>
        <w:tblPrEx/>
        <w:trPr>
          <w:trHeight w:val="380" w:hRule="atLeast"/>
        </w:trPr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MBA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Human Resource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2</w:t>
            </w: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017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 xml:space="preserve">University of Madras </w:t>
            </w:r>
          </w:p>
        </w:tc>
      </w:tr>
      <w:tr>
        <w:tblPrEx/>
        <w:trPr>
          <w:trHeight w:val="380" w:hRule="atLeast"/>
        </w:trPr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BBA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General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2014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Bharathidasan</w:t>
            </w: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 xml:space="preserve"> University</w:t>
            </w:r>
          </w:p>
        </w:tc>
      </w:tr>
      <w:tr>
        <w:tblPrEx/>
        <w:trPr>
          <w:trHeight w:val="380" w:hRule="atLeast"/>
        </w:trPr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HSLC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Computer Science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2011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Matriculation Board (TN)</w:t>
            </w:r>
          </w:p>
        </w:tc>
      </w:tr>
      <w:tr>
        <w:tblPrEx/>
        <w:trPr>
          <w:trHeight w:val="380" w:hRule="atLeast"/>
        </w:trPr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kern w:val="0"/>
                <w:sz w:val="24"/>
                <w:szCs w:val="24"/>
                <w:lang w:val="en-IN" w:eastAsia="en-US"/>
              </w:rPr>
              <w:t>SSLC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2009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en-IN" w:eastAsia="en-US"/>
              </w:rPr>
              <w:t>Matriculation Board (TN)</w:t>
            </w:r>
          </w:p>
        </w:tc>
      </w:tr>
    </w:tbl>
    <w:p>
      <w:pPr>
        <w:pStyle w:val="style4102"/>
        <w:spacing w:lineRule="auto" w:line="240"/>
        <w:rPr>
          <w:rStyle w:val="style4119"/>
          <w:rFonts w:ascii="Times New Roman" w:eastAsia="Calibri"/>
          <w:sz w:val="24"/>
          <w:szCs w:val="22"/>
          <w:u w:val="none"/>
        </w:rPr>
      </w:pPr>
    </w:p>
    <w:p>
      <w:pPr>
        <w:pStyle w:val="style4102"/>
        <w:spacing w:lineRule="auto" w:line="240"/>
        <w:rPr>
          <w:rStyle w:val="style4119"/>
          <w:rFonts w:ascii="Times New Roman" w:eastAsia="Calibri"/>
          <w:sz w:val="24"/>
          <w:szCs w:val="22"/>
          <w:u w:val="none"/>
        </w:rPr>
      </w:pPr>
      <w:r>
        <w:rPr>
          <w:rStyle w:val="style4119"/>
          <w:rFonts w:ascii="Times New Roman" w:eastAsia="Calibri"/>
          <w:sz w:val="24"/>
          <w:szCs w:val="22"/>
          <w:u w:val="none"/>
        </w:rPr>
        <w:t>Personal Profile:</w:t>
      </w:r>
    </w:p>
    <w:p>
      <w:pPr>
        <w:pStyle w:val="style4102"/>
        <w:spacing w:lineRule="auto" w:line="240"/>
        <w:rPr>
          <w:rStyle w:val="style4119"/>
          <w:rFonts w:ascii="Times New Roman" w:eastAsia="Calibri"/>
          <w:sz w:val="24"/>
          <w:szCs w:val="22"/>
          <w:u w:val="none"/>
        </w:rPr>
      </w:pPr>
    </w:p>
    <w:p>
      <w:pPr>
        <w:pStyle w:val="style4108"/>
        <w:tabs>
          <w:tab w:val="left" w:leader="none" w:pos="720"/>
        </w:tabs>
        <w:spacing w:lineRule="auto" w:line="36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Name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>:</w:t>
      </w:r>
      <w:r>
        <w:rPr>
          <w:rFonts w:eastAsia="Calibri"/>
          <w:sz w:val="24"/>
        </w:rPr>
        <w:tab/>
      </w:r>
      <w:r>
        <w:rPr>
          <w:rStyle w:val="style4117"/>
          <w:rFonts w:ascii="Times New Roman" w:eastAsia="Calibri"/>
          <w:sz w:val="24"/>
          <w:szCs w:val="22"/>
        </w:rPr>
        <w:t>Dhivya</w:t>
      </w:r>
      <w:r>
        <w:rPr>
          <w:rStyle w:val="style4117"/>
          <w:rFonts w:ascii="Times New Roman" w:eastAsia="Calibri"/>
          <w:sz w:val="24"/>
          <w:szCs w:val="22"/>
        </w:rPr>
        <w:t xml:space="preserve"> </w:t>
      </w:r>
      <w:r>
        <w:rPr>
          <w:rStyle w:val="style4117"/>
          <w:rFonts w:ascii="Times New Roman" w:eastAsia="Calibri"/>
          <w:sz w:val="24"/>
          <w:szCs w:val="22"/>
        </w:rPr>
        <w:t>Janani</w:t>
      </w:r>
      <w:r>
        <w:rPr>
          <w:rStyle w:val="style4117"/>
          <w:rFonts w:ascii="Times New Roman" w:eastAsia="Calibri"/>
          <w:sz w:val="24"/>
          <w:szCs w:val="22"/>
        </w:rPr>
        <w:t xml:space="preserve"> K</w:t>
      </w:r>
    </w:p>
    <w:p>
      <w:pPr>
        <w:pStyle w:val="style4108"/>
        <w:tabs>
          <w:tab w:val="left" w:leader="none" w:pos="360"/>
        </w:tabs>
        <w:spacing w:lineRule="auto" w:line="36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Father Name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>:</w:t>
      </w:r>
      <w:r>
        <w:rPr>
          <w:rFonts w:eastAsia="Calibri"/>
          <w:sz w:val="24"/>
        </w:rPr>
        <w:tab/>
      </w:r>
      <w:r>
        <w:rPr>
          <w:rStyle w:val="style4117"/>
          <w:rFonts w:ascii="Times New Roman" w:eastAsia="Calibri"/>
          <w:sz w:val="24"/>
          <w:szCs w:val="22"/>
        </w:rPr>
        <w:t>Karunanithi</w:t>
      </w:r>
      <w:r>
        <w:rPr>
          <w:rStyle w:val="style4117"/>
          <w:rFonts w:ascii="Times New Roman" w:eastAsia="Calibri"/>
          <w:sz w:val="24"/>
          <w:szCs w:val="22"/>
        </w:rPr>
        <w:t xml:space="preserve"> M</w:t>
      </w:r>
    </w:p>
    <w:p>
      <w:pPr>
        <w:pStyle w:val="style4108"/>
        <w:spacing w:lineRule="auto" w:line="36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Date of Birth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>:</w:t>
      </w:r>
      <w:r>
        <w:rPr>
          <w:rFonts w:eastAsia="Calibri"/>
          <w:sz w:val="24"/>
        </w:rPr>
        <w:tab/>
      </w:r>
      <w:r>
        <w:rPr>
          <w:rStyle w:val="style4117"/>
          <w:rFonts w:ascii="Times New Roman" w:eastAsia="Calibri"/>
          <w:sz w:val="24"/>
          <w:szCs w:val="22"/>
        </w:rPr>
        <w:t>13-03</w:t>
      </w:r>
      <w:r>
        <w:rPr>
          <w:rStyle w:val="style4117"/>
          <w:rFonts w:ascii="Times New Roman" w:eastAsia="Calibri"/>
          <w:sz w:val="24"/>
          <w:szCs w:val="22"/>
        </w:rPr>
        <w:t>-199</w:t>
      </w:r>
      <w:r>
        <w:rPr>
          <w:rStyle w:val="style4117"/>
          <w:rFonts w:ascii="Times New Roman" w:eastAsia="Calibri"/>
          <w:sz w:val="24"/>
          <w:szCs w:val="22"/>
        </w:rPr>
        <w:t>4</w:t>
      </w:r>
    </w:p>
    <w:p>
      <w:pPr>
        <w:pStyle w:val="style4108"/>
        <w:spacing w:lineRule="auto" w:line="36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Sex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>:</w:t>
      </w:r>
      <w:r>
        <w:rPr>
          <w:rFonts w:eastAsia="Calibri"/>
          <w:sz w:val="24"/>
        </w:rPr>
        <w:tab/>
      </w:r>
      <w:r>
        <w:rPr>
          <w:rStyle w:val="style4117"/>
          <w:rFonts w:ascii="Times New Roman" w:eastAsia="Calibri"/>
          <w:sz w:val="24"/>
          <w:szCs w:val="22"/>
        </w:rPr>
        <w:t>Female</w:t>
      </w:r>
    </w:p>
    <w:p>
      <w:pPr>
        <w:pStyle w:val="style4108"/>
        <w:spacing w:lineRule="auto" w:line="36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Marital Status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 xml:space="preserve">          </w:t>
      </w:r>
      <w:r>
        <w:rPr>
          <w:rStyle w:val="style4117"/>
          <w:rFonts w:ascii="Times New Roman" w:eastAsia="Calibri"/>
          <w:sz w:val="24"/>
          <w:szCs w:val="22"/>
        </w:rPr>
        <w:t xml:space="preserve"> </w:t>
      </w:r>
      <w:r>
        <w:rPr>
          <w:rStyle w:val="style4117"/>
          <w:rFonts w:ascii="Times New Roman" w:eastAsia="Calibri"/>
          <w:sz w:val="24"/>
          <w:szCs w:val="22"/>
        </w:rPr>
        <w:t xml:space="preserve"> </w:t>
      </w:r>
      <w:r>
        <w:rPr>
          <w:rStyle w:val="style4117"/>
          <w:rFonts w:ascii="Times New Roman" w:eastAsia="Calibri"/>
          <w:sz w:val="24"/>
          <w:szCs w:val="22"/>
        </w:rPr>
        <w:t>:</w:t>
      </w:r>
      <w:r>
        <w:rPr>
          <w:rFonts w:eastAsia="Calibri"/>
          <w:sz w:val="24"/>
        </w:rPr>
        <w:tab/>
      </w:r>
      <w:r>
        <w:rPr>
          <w:rStyle w:val="style4117"/>
          <w:rFonts w:ascii="Times New Roman" w:eastAsia="Calibri"/>
          <w:sz w:val="24"/>
          <w:szCs w:val="22"/>
        </w:rPr>
        <w:t>Single</w:t>
      </w:r>
    </w:p>
    <w:p>
      <w:pPr>
        <w:pStyle w:val="style4108"/>
        <w:spacing w:lineRule="auto" w:line="36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Languages Known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>:</w:t>
      </w:r>
      <w:r>
        <w:rPr>
          <w:rFonts w:eastAsia="Calibri"/>
          <w:sz w:val="24"/>
        </w:rPr>
        <w:tab/>
      </w:r>
      <w:r>
        <w:rPr>
          <w:rStyle w:val="style4117"/>
          <w:rFonts w:ascii="Times New Roman" w:eastAsia="Calibri"/>
          <w:sz w:val="24"/>
          <w:szCs w:val="22"/>
        </w:rPr>
        <w:t>English and Tamil</w:t>
      </w:r>
    </w:p>
    <w:p>
      <w:pPr>
        <w:pStyle w:val="style4108"/>
        <w:spacing w:lineRule="auto" w:line="36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Address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>:</w:t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>No 21/31</w:t>
      </w:r>
      <w:r>
        <w:rPr>
          <w:rStyle w:val="style4117"/>
          <w:rFonts w:ascii="Times New Roman" w:eastAsia="Calibri"/>
          <w:sz w:val="24"/>
          <w:szCs w:val="22"/>
        </w:rPr>
        <w:t xml:space="preserve">, </w:t>
      </w:r>
      <w:r>
        <w:rPr>
          <w:rStyle w:val="style4117"/>
          <w:rFonts w:ascii="Times New Roman" w:eastAsia="Calibri"/>
          <w:sz w:val="24"/>
          <w:szCs w:val="22"/>
        </w:rPr>
        <w:t>2</w:t>
      </w:r>
      <w:r>
        <w:rPr>
          <w:rStyle w:val="style4117"/>
          <w:rFonts w:ascii="Times New Roman" w:eastAsia="Calibri"/>
          <w:sz w:val="24"/>
          <w:szCs w:val="22"/>
          <w:vertAlign w:val="superscript"/>
        </w:rPr>
        <w:t>nd</w:t>
      </w:r>
      <w:r>
        <w:rPr>
          <w:rStyle w:val="style4117"/>
          <w:rFonts w:ascii="Times New Roman" w:eastAsia="Calibri"/>
          <w:sz w:val="24"/>
          <w:szCs w:val="22"/>
        </w:rPr>
        <w:t xml:space="preserve"> </w:t>
      </w:r>
      <w:r>
        <w:rPr>
          <w:rStyle w:val="style4117"/>
          <w:rFonts w:ascii="Times New Roman" w:eastAsia="Calibri"/>
          <w:sz w:val="24"/>
          <w:szCs w:val="22"/>
        </w:rPr>
        <w:t>Street</w:t>
      </w:r>
      <w:r>
        <w:rPr>
          <w:rStyle w:val="style4117"/>
          <w:rFonts w:ascii="Times New Roman" w:eastAsia="Calibri"/>
          <w:sz w:val="24"/>
          <w:szCs w:val="22"/>
        </w:rPr>
        <w:t xml:space="preserve">, </w:t>
      </w:r>
    </w:p>
    <w:p>
      <w:pPr>
        <w:pStyle w:val="style4108"/>
        <w:spacing w:lineRule="auto" w:line="360"/>
        <w:ind w:left="2880" w:firstLine="72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Loganathan</w:t>
      </w:r>
      <w:r>
        <w:rPr>
          <w:rStyle w:val="style4117"/>
          <w:rFonts w:ascii="Times New Roman" w:eastAsia="Calibri"/>
          <w:sz w:val="24"/>
          <w:szCs w:val="22"/>
        </w:rPr>
        <w:t xml:space="preserve"> Nagar</w:t>
      </w:r>
      <w:r>
        <w:rPr>
          <w:rStyle w:val="style4117"/>
          <w:rFonts w:ascii="Times New Roman" w:eastAsia="Calibri"/>
          <w:sz w:val="24"/>
          <w:szCs w:val="22"/>
        </w:rPr>
        <w:t xml:space="preserve">, </w:t>
      </w:r>
    </w:p>
    <w:p>
      <w:pPr>
        <w:pStyle w:val="style4108"/>
        <w:spacing w:lineRule="auto" w:line="360"/>
        <w:rPr>
          <w:rFonts w:eastAsia="Calibri"/>
          <w:sz w:val="24"/>
        </w:rPr>
      </w:pP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ab/>
      </w:r>
      <w:r>
        <w:rPr>
          <w:rStyle w:val="style4117"/>
          <w:rFonts w:ascii="Times New Roman" w:eastAsia="Calibri"/>
          <w:sz w:val="24"/>
          <w:szCs w:val="22"/>
        </w:rPr>
        <w:t xml:space="preserve">West </w:t>
      </w:r>
      <w:r>
        <w:rPr>
          <w:rStyle w:val="style4117"/>
          <w:rFonts w:ascii="Times New Roman" w:eastAsia="Calibri"/>
          <w:sz w:val="24"/>
          <w:szCs w:val="22"/>
        </w:rPr>
        <w:t>C</w:t>
      </w:r>
      <w:r>
        <w:rPr>
          <w:rStyle w:val="style4117"/>
          <w:rFonts w:ascii="Times New Roman" w:eastAsia="Calibri"/>
          <w:sz w:val="24"/>
          <w:szCs w:val="22"/>
        </w:rPr>
        <w:t>hoolaimedu</w:t>
      </w:r>
      <w:r>
        <w:rPr>
          <w:rStyle w:val="style4117"/>
          <w:rFonts w:ascii="Times New Roman" w:eastAsia="Calibri"/>
          <w:sz w:val="24"/>
          <w:szCs w:val="22"/>
        </w:rPr>
        <w:t xml:space="preserve">, </w:t>
      </w:r>
      <w:r>
        <w:rPr>
          <w:rStyle w:val="style4117"/>
          <w:rFonts w:ascii="Times New Roman" w:eastAsia="Calibri"/>
          <w:sz w:val="24"/>
          <w:szCs w:val="22"/>
        </w:rPr>
        <w:t>Ch</w:t>
      </w:r>
      <w:r>
        <w:rPr>
          <w:rStyle w:val="style4117"/>
          <w:rFonts w:ascii="Times New Roman" w:eastAsia="Calibri"/>
          <w:sz w:val="24"/>
          <w:szCs w:val="22"/>
        </w:rPr>
        <w:t xml:space="preserve">ennai – </w:t>
      </w:r>
      <w:r>
        <w:rPr>
          <w:rStyle w:val="style4117"/>
          <w:rFonts w:ascii="Times New Roman" w:eastAsia="Calibri"/>
          <w:sz w:val="24"/>
          <w:szCs w:val="22"/>
        </w:rPr>
        <w:t>600094</w:t>
      </w:r>
      <w:r>
        <w:rPr>
          <w:rStyle w:val="style4117"/>
          <w:rFonts w:ascii="Times New Roman" w:eastAsia="Calibri"/>
          <w:sz w:val="24"/>
          <w:szCs w:val="22"/>
        </w:rPr>
        <w:t>.</w:t>
      </w:r>
      <w:r>
        <w:rPr>
          <w:rFonts w:eastAsia="Calibri"/>
          <w:sz w:val="24"/>
        </w:rPr>
        <w:tab/>
      </w:r>
    </w:p>
    <w:p>
      <w:pPr>
        <w:pStyle w:val="style4109"/>
        <w:spacing w:lineRule="auto" w:line="480"/>
        <w:rPr>
          <w:rStyle w:val="style4110"/>
          <w:rFonts w:ascii="Times New Roman" w:eastAsia="Calibri"/>
          <w:sz w:val="24"/>
          <w:szCs w:val="22"/>
        </w:rPr>
      </w:pPr>
      <w:r>
        <w:rPr>
          <w:rStyle w:val="style4110"/>
          <w:rFonts w:ascii="Times New Roman" w:eastAsia="Calibri"/>
          <w:sz w:val="24"/>
          <w:szCs w:val="22"/>
        </w:rPr>
        <w:t>Declaration</w:t>
      </w:r>
    </w:p>
    <w:p>
      <w:pPr>
        <w:pStyle w:val="style4107"/>
        <w:spacing w:lineRule="auto" w:line="480"/>
        <w:rPr>
          <w:rStyle w:val="style4117"/>
          <w:rFonts w:ascii="Times New Roman" w:eastAsia="Calibri"/>
          <w:sz w:val="24"/>
          <w:szCs w:val="22"/>
        </w:rPr>
      </w:pPr>
      <w:r>
        <w:rPr>
          <w:rStyle w:val="style4117"/>
          <w:rFonts w:ascii="Times New Roman" w:eastAsia="Calibri"/>
          <w:sz w:val="24"/>
          <w:szCs w:val="22"/>
        </w:rPr>
        <w:t>I hereby declare that above furnished details are true to best of my knowledge.</w:t>
      </w:r>
    </w:p>
    <w:p>
      <w:pPr>
        <w:pStyle w:val="style4107"/>
        <w:spacing w:lineRule="auto" w:line="480"/>
        <w:rPr>
          <w:rStyle w:val="style4110"/>
          <w:rFonts w:ascii="Times New Roman" w:eastAsia="Calibri"/>
          <w:b w:val="false"/>
          <w:sz w:val="24"/>
          <w:szCs w:val="22"/>
        </w:rPr>
      </w:pPr>
      <w:r>
        <w:rPr>
          <w:rStyle w:val="style4110"/>
          <w:rFonts w:ascii="Times New Roman" w:eastAsia="Calibri"/>
          <w:b w:val="false"/>
          <w:sz w:val="24"/>
          <w:szCs w:val="22"/>
        </w:rPr>
        <w:t xml:space="preserve">Place: </w:t>
      </w:r>
      <w:r>
        <w:rPr>
          <w:rStyle w:val="style4117"/>
          <w:rFonts w:ascii="Times New Roman" w:eastAsia="Calibri"/>
          <w:sz w:val="24"/>
          <w:szCs w:val="22"/>
        </w:rPr>
        <w:t>Chennai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Style w:val="style4110"/>
          <w:rFonts w:ascii="Times New Roman" w:eastAsia="Calibri"/>
          <w:b w:val="false"/>
          <w:sz w:val="24"/>
          <w:szCs w:val="22"/>
        </w:rPr>
        <w:t>Regards,</w:t>
      </w:r>
    </w:p>
    <w:p>
      <w:pPr>
        <w:pStyle w:val="style4109"/>
        <w:spacing w:lineRule="auto" w:line="480"/>
        <w:rPr>
          <w:rFonts w:eastAsia="Calibri"/>
          <w:sz w:val="24"/>
          <w:szCs w:val="22"/>
        </w:rPr>
      </w:pPr>
      <w:r>
        <w:rPr>
          <w:rStyle w:val="style4110"/>
          <w:rFonts w:ascii="Times New Roman" w:eastAsia="Calibri"/>
          <w:b w:val="false"/>
          <w:sz w:val="24"/>
          <w:szCs w:val="22"/>
        </w:rPr>
        <w:t>Date:</w:t>
      </w:r>
    </w:p>
    <w:sectPr>
      <w:headerReference w:type="default" r:id="rId2"/>
      <w:pgSz w:w="12240" w:h="15840" w:orient="portrait" w:code="9"/>
      <w:pgMar w:top="1440" w:right="1440" w:bottom="1440" w:left="1440" w:header="170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72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763A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B141C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9E24B0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944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99435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1827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C2AB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BBA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412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0BAE49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9A276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48EE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4C071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9B088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296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6909481"/>
    <w:lvl w:ilvl="0" w:tplc="0E701D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1" w:tplc="20DC05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2" w:tplc="11FAE4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3" w:tplc="C90C47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4" w:tplc="2C38D6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5" w:tplc="E022FB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6" w:tplc="892617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7" w:tplc="D50232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8" w:tplc="FB2444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</w:abstractNum>
  <w:abstractNum w:abstractNumId="17">
    <w:nsid w:val="00000011"/>
    <w:multiLevelType w:val="hybridMultilevel"/>
    <w:tmpl w:val="29C253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CF2DC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F8E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3901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64C5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B20C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63440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488C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AD63D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925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4F0014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5B94CA7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55E0F1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EA2EA1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534FF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86DAC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6AE9FD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6"/>
  </w:num>
  <w:num w:numId="4">
    <w:abstractNumId w:val="28"/>
  </w:num>
  <w:num w:numId="5">
    <w:abstractNumId w:val="14"/>
  </w:num>
  <w:num w:numId="6">
    <w:abstractNumId w:val="25"/>
  </w:num>
  <w:num w:numId="7">
    <w:abstractNumId w:val="9"/>
  </w:num>
  <w:num w:numId="8">
    <w:abstractNumId w:val="18"/>
  </w:num>
  <w:num w:numId="9">
    <w:abstractNumId w:val="16"/>
  </w:num>
  <w:num w:numId="10">
    <w:abstractNumId w:val="33"/>
  </w:num>
  <w:num w:numId="11">
    <w:abstractNumId w:val="15"/>
  </w:num>
  <w:num w:numId="12">
    <w:abstractNumId w:val="7"/>
  </w:num>
  <w:num w:numId="13">
    <w:abstractNumId w:val="11"/>
  </w:num>
  <w:num w:numId="14">
    <w:abstractNumId w:val="24"/>
  </w:num>
  <w:num w:numId="15">
    <w:abstractNumId w:val="31"/>
  </w:num>
  <w:num w:numId="16">
    <w:abstractNumId w:val="10"/>
  </w:num>
  <w:num w:numId="17">
    <w:abstractNumId w:val="27"/>
  </w:num>
  <w:num w:numId="18">
    <w:abstractNumId w:val="17"/>
  </w:num>
  <w:num w:numId="19">
    <w:abstractNumId w:val="5"/>
  </w:num>
  <w:num w:numId="20">
    <w:abstractNumId w:val="34"/>
  </w:num>
  <w:num w:numId="21">
    <w:abstractNumId w:val="30"/>
  </w:num>
  <w:num w:numId="22">
    <w:abstractNumId w:val="2"/>
  </w:num>
  <w:num w:numId="23">
    <w:abstractNumId w:val="19"/>
  </w:num>
  <w:num w:numId="24">
    <w:abstractNumId w:val="20"/>
  </w:num>
  <w:num w:numId="25">
    <w:abstractNumId w:val="8"/>
  </w:num>
  <w:num w:numId="26">
    <w:abstractNumId w:val="0"/>
  </w:num>
  <w:num w:numId="27">
    <w:abstractNumId w:val="1"/>
  </w:num>
  <w:num w:numId="28">
    <w:abstractNumId w:val="36"/>
  </w:num>
  <w:num w:numId="29">
    <w:abstractNumId w:val="32"/>
  </w:num>
  <w:num w:numId="30">
    <w:abstractNumId w:val="4"/>
  </w:num>
  <w:num w:numId="31">
    <w:abstractNumId w:val="13"/>
  </w:num>
  <w:num w:numId="32">
    <w:abstractNumId w:val="21"/>
  </w:num>
  <w:num w:numId="33">
    <w:abstractNumId w:val="22"/>
  </w:num>
  <w:num w:numId="34">
    <w:abstractNumId w:val="29"/>
  </w:num>
  <w:num w:numId="35">
    <w:abstractNumId w:val="23"/>
  </w:num>
  <w:num w:numId="36">
    <w:abstractNumId w:val="12"/>
  </w:num>
  <w:num w:numId="3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Batang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Batang"/>
      <w:kern w:val="2"/>
      <w:lang w:eastAsia="ko-K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idowControl w:val="false"/>
      <w:wordWrap w:val="false"/>
    </w:pPr>
    <w:rPr/>
  </w:style>
  <w:style w:type="paragraph" w:customStyle="1" w:styleId="style4099">
    <w:name w:val="ParaAttribute1"/>
    <w:next w:val="style4099"/>
    <w:pPr>
      <w:widowControl w:val="false"/>
      <w:wordWrap w:val="false"/>
    </w:pPr>
    <w:rPr/>
  </w:style>
  <w:style w:type="paragraph" w:customStyle="1" w:styleId="style4100">
    <w:name w:val="ParaAttribute2"/>
    <w:next w:val="style4100"/>
    <w:pPr>
      <w:widowControl w:val="false"/>
      <w:pBdr>
        <w:bottom w:val="single" w:sz="0" w:space="0" w:color="000000"/>
      </w:pBdr>
      <w:wordWrap w:val="false"/>
    </w:pPr>
    <w:rPr/>
  </w:style>
  <w:style w:type="paragraph" w:customStyle="1" w:styleId="style4101">
    <w:name w:val="ParaAttribute3"/>
    <w:next w:val="style4101"/>
    <w:pPr>
      <w:widowControl w:val="false"/>
      <w:wordWrap w:val="false"/>
    </w:pPr>
    <w:rPr/>
  </w:style>
  <w:style w:type="paragraph" w:customStyle="1" w:styleId="style4102">
    <w:name w:val="ParaAttribute4"/>
    <w:next w:val="style4102"/>
    <w:pPr>
      <w:widowControl w:val="false"/>
      <w:wordWrap w:val="false"/>
    </w:pPr>
    <w:rPr/>
  </w:style>
  <w:style w:type="paragraph" w:customStyle="1" w:styleId="style4103">
    <w:name w:val="ParaAttribute5"/>
    <w:next w:val="style4103"/>
    <w:pPr>
      <w:widowControl w:val="false"/>
      <w:wordWrap w:val="false"/>
    </w:pPr>
    <w:rPr/>
  </w:style>
  <w:style w:type="paragraph" w:customStyle="1" w:styleId="style4104">
    <w:name w:val="ParaAttribute6"/>
    <w:next w:val="style4104"/>
    <w:pPr>
      <w:widowControl w:val="false"/>
      <w:wordWrap w:val="false"/>
      <w:ind w:left="720" w:hanging="360"/>
    </w:pPr>
    <w:rPr/>
  </w:style>
  <w:style w:type="paragraph" w:customStyle="1" w:styleId="style4105">
    <w:name w:val="ParaAttribute7"/>
    <w:next w:val="style4105"/>
    <w:pPr>
      <w:widowControl w:val="false"/>
      <w:wordWrap w:val="false"/>
      <w:ind w:left="360"/>
    </w:pPr>
    <w:rPr/>
  </w:style>
  <w:style w:type="paragraph" w:customStyle="1" w:styleId="style4106">
    <w:name w:val="ParaAttribute8"/>
    <w:next w:val="style4106"/>
    <w:pPr>
      <w:widowControl w:val="false"/>
      <w:wordWrap w:val="false"/>
      <w:spacing w:after="120"/>
    </w:pPr>
    <w:rPr/>
  </w:style>
  <w:style w:type="paragraph" w:customStyle="1" w:styleId="style4107">
    <w:name w:val="ParaAttribute9"/>
    <w:next w:val="style4107"/>
    <w:pPr>
      <w:widowControl w:val="false"/>
      <w:wordWrap w:val="false"/>
    </w:pPr>
    <w:rPr/>
  </w:style>
  <w:style w:type="paragraph" w:customStyle="1" w:styleId="style4108">
    <w:name w:val="ParaAttribute10"/>
    <w:next w:val="style4108"/>
    <w:pPr>
      <w:widowControl w:val="false"/>
      <w:wordWrap w:val="false"/>
    </w:pPr>
    <w:rPr/>
  </w:style>
  <w:style w:type="paragraph" w:customStyle="1" w:styleId="style4109">
    <w:name w:val="ParaAttribute11"/>
    <w:next w:val="style4109"/>
    <w:pPr>
      <w:widowControl w:val="false"/>
      <w:wordWrap w:val="false"/>
    </w:pPr>
    <w:rPr/>
  </w:style>
  <w:style w:type="character" w:customStyle="1" w:styleId="style4110">
    <w:name w:val="CharAttribute0"/>
    <w:next w:val="style4110"/>
    <w:rPr>
      <w:rFonts w:ascii="Trebuchet MS" w:eastAsia="Calibri"/>
      <w:b/>
      <w:sz w:val="22"/>
    </w:rPr>
  </w:style>
  <w:style w:type="character" w:customStyle="1" w:styleId="style4111">
    <w:name w:val="CharAttribute1"/>
    <w:next w:val="style4111"/>
    <w:rPr>
      <w:rFonts w:ascii="Times New Roman" w:eastAsia="Times New Roman"/>
      <w:b/>
      <w:sz w:val="22"/>
    </w:rPr>
  </w:style>
  <w:style w:type="character" w:customStyle="1" w:styleId="style4112">
    <w:name w:val="CharAttribute2"/>
    <w:next w:val="style4112"/>
    <w:rPr>
      <w:rFonts w:ascii="Times New Roman" w:eastAsia="Times New Roman"/>
    </w:rPr>
  </w:style>
  <w:style w:type="character" w:customStyle="1" w:styleId="style4113">
    <w:name w:val="CharAttribute3"/>
    <w:next w:val="style4113"/>
    <w:rPr>
      <w:rFonts w:ascii="Trebuchet MS" w:eastAsia="Calibri"/>
      <w:b/>
      <w:color w:val="0000ff"/>
      <w:sz w:val="22"/>
      <w:u w:val="single"/>
    </w:rPr>
  </w:style>
  <w:style w:type="character" w:customStyle="1" w:styleId="style4114">
    <w:name w:val="CharAttribute4"/>
    <w:next w:val="style4114"/>
    <w:rPr>
      <w:rFonts w:ascii="Trebuchet MS" w:eastAsia="Calibri"/>
      <w:b/>
      <w:color w:val="0000ff"/>
      <w:sz w:val="22"/>
      <w:u w:val="single"/>
    </w:rPr>
  </w:style>
  <w:style w:type="character" w:customStyle="1" w:styleId="style4115">
    <w:name w:val="CharAttribute5"/>
    <w:next w:val="style4115"/>
    <w:rPr>
      <w:rFonts w:ascii="Trebuchet MS" w:eastAsia="Calibri"/>
      <w:b/>
      <w:color w:val="0000ff"/>
      <w:sz w:val="22"/>
      <w:u w:val="single"/>
    </w:rPr>
  </w:style>
  <w:style w:type="character" w:customStyle="1" w:styleId="style4116">
    <w:name w:val="CharAttribute6"/>
    <w:next w:val="style4116"/>
    <w:rPr>
      <w:rFonts w:ascii="Trebuchet MS" w:eastAsia="Calibri"/>
      <w:b/>
      <w:color w:val="0000ff"/>
      <w:sz w:val="22"/>
      <w:u w:val="single"/>
    </w:rPr>
  </w:style>
  <w:style w:type="character" w:customStyle="1" w:styleId="style4117">
    <w:name w:val="CharAttribute7"/>
    <w:next w:val="style4117"/>
    <w:rPr>
      <w:rFonts w:ascii="Trebuchet MS" w:eastAsia="Calibri"/>
      <w:sz w:val="22"/>
    </w:rPr>
  </w:style>
  <w:style w:type="character" w:customStyle="1" w:styleId="style4118">
    <w:name w:val="CharAttribute8"/>
    <w:next w:val="style4118"/>
    <w:rPr>
      <w:rFonts w:ascii="Times New Roman" w:eastAsia="Times New Roman"/>
      <w:sz w:val="22"/>
    </w:rPr>
  </w:style>
  <w:style w:type="character" w:customStyle="1" w:styleId="style4119">
    <w:name w:val="CharAttribute9"/>
    <w:next w:val="style4119"/>
    <w:rPr>
      <w:rFonts w:ascii="Trebuchet MS" w:eastAsia="Calibri"/>
      <w:b/>
      <w:sz w:val="22"/>
      <w:u w:val="single"/>
    </w:rPr>
  </w:style>
  <w:style w:type="character" w:customStyle="1" w:styleId="style4120">
    <w:name w:val="CharAttribute10"/>
    <w:next w:val="style4120"/>
    <w:rPr>
      <w:rFonts w:ascii="Trebuchet MS" w:eastAsia="Calibri"/>
      <w:sz w:val="22"/>
      <w:u w:val="single"/>
    </w:rPr>
  </w:style>
  <w:style w:type="character" w:customStyle="1" w:styleId="style4121">
    <w:name w:val="CharAttribute11"/>
    <w:next w:val="style4121"/>
    <w:rPr>
      <w:rFonts w:ascii="Symbol" w:eastAsia="Calibri"/>
      <w:sz w:val="22"/>
    </w:rPr>
  </w:style>
  <w:style w:type="character" w:customStyle="1" w:styleId="style4122">
    <w:name w:val="CharAttribute12"/>
    <w:next w:val="style4122"/>
    <w:rPr>
      <w:rFonts w:ascii="Symbol" w:eastAsia="Calibri"/>
      <w:sz w:val="2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widowControl w:val="false"/>
      <w:wordWrap w:val="false"/>
      <w:autoSpaceDE w:val="false"/>
      <w:autoSpaceDN w:val="false"/>
      <w:jc w:val="both"/>
    </w:pPr>
    <w:rPr>
      <w:rFonts w:ascii="Batang"/>
      <w:kern w:val="2"/>
      <w:lang w:eastAsia="ko-KR"/>
    </w:rPr>
  </w:style>
  <w:style w:type="paragraph" w:styleId="style66">
    <w:name w:val="Body Text"/>
    <w:basedOn w:val="style0"/>
    <w:next w:val="style66"/>
    <w:link w:val="style4123"/>
    <w:pPr>
      <w:widowControl/>
      <w:wordWrap/>
      <w:autoSpaceDE/>
      <w:autoSpaceDN/>
      <w:jc w:val="left"/>
    </w:pPr>
    <w:rPr>
      <w:rFonts w:ascii="Bookman Old Style" w:eastAsia="Times New Roman" w:hAnsi="Bookman Old Style"/>
      <w:color w:val="000000"/>
      <w:kern w:val="0"/>
      <w:sz w:val="18"/>
      <w:szCs w:val="18"/>
      <w:lang w:eastAsia="en-US"/>
    </w:rPr>
  </w:style>
  <w:style w:type="character" w:customStyle="1" w:styleId="style4123">
    <w:name w:val="Body Text Char"/>
    <w:basedOn w:val="style65"/>
    <w:next w:val="style4123"/>
    <w:link w:val="style66"/>
    <w:rPr>
      <w:rFonts w:ascii="Bookman Old Style" w:eastAsia="Times New Roman" w:hAnsi="Bookman Old Style"/>
      <w:color w:val="000000"/>
      <w:sz w:val="18"/>
      <w:szCs w:val="18"/>
    </w:rPr>
  </w:style>
  <w:style w:type="character" w:customStyle="1" w:styleId="style4124">
    <w:name w:val="apple-converted-space"/>
    <w:basedOn w:val="style65"/>
    <w:next w:val="style4124"/>
  </w:style>
  <w:style w:type="paragraph" w:styleId="style31">
    <w:name w:val="header"/>
    <w:basedOn w:val="style0"/>
    <w:next w:val="style31"/>
    <w:link w:val="style4125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25">
    <w:name w:val="Header Char_b44e88ca-f840-4ae6-aa4f-5a9ad3ed527b"/>
    <w:basedOn w:val="style65"/>
    <w:next w:val="style4125"/>
    <w:link w:val="style31"/>
    <w:uiPriority w:val="99"/>
    <w:rPr>
      <w:rFonts w:ascii="Batang"/>
      <w:kern w:val="2"/>
      <w:lang w:eastAsia="ko-KR"/>
    </w:rPr>
  </w:style>
  <w:style w:type="paragraph" w:styleId="style32">
    <w:name w:val="footer"/>
    <w:basedOn w:val="style0"/>
    <w:next w:val="style32"/>
    <w:link w:val="style4126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26">
    <w:name w:val="Footer Char_7eaa1d19-d548-48ec-958c-27c07e522e62"/>
    <w:basedOn w:val="style65"/>
    <w:next w:val="style4126"/>
    <w:link w:val="style32"/>
    <w:uiPriority w:val="99"/>
    <w:rPr>
      <w:rFonts w:ascii="Batang"/>
      <w:kern w:val="2"/>
      <w:lang w:eastAsia="ko-KR"/>
    </w:rPr>
  </w:style>
  <w:style w:type="paragraph" w:styleId="style94">
    <w:name w:val="Normal (Web)"/>
    <w:basedOn w:val="style0"/>
    <w:next w:val="style94"/>
    <w:uiPriority w:val="99"/>
    <w:pPr>
      <w:widowControl/>
      <w:wordWrap/>
      <w:autoSpaceDE/>
      <w:autoSpaceDN/>
      <w:spacing w:before="100" w:beforeAutospacing="true" w:after="100" w:afterAutospacing="true"/>
      <w:jc w:val="left"/>
    </w:pPr>
    <w:rPr>
      <w:rFonts w:ascii="Times New Roman" w:eastAsia="Times New Roman"/>
      <w:kern w:val="0"/>
      <w:sz w:val="24"/>
      <w:szCs w:val="24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329</Words>
  <Characters>1928</Characters>
  <Application>WPS Office</Application>
  <DocSecurity>0</DocSecurity>
  <Paragraphs>88</Paragraphs>
  <ScaleCrop>false</ScaleCrop>
  <Company>INFRAWARE, Inc.</Company>
  <LinksUpToDate>false</LinksUpToDate>
  <CharactersWithSpaces>2250</CharactersWithSpaces>
  <SharedDoc>false</SharedDoc>
  <HyperlinksChanged>false</HyperlinksChanged>
  <MMClips>0</MMClip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2019-03-06T11:40:37Z</dcterms:created>
  <dc:creator>User</dc:creator>
  <lastModifiedBy>vivo 1601</lastModifiedBy>
  <dcterms:modified xsi:type="dcterms:W3CDTF">2020-11-27T14:21:56Z</dcterms:modified>
  <revision>50</revision>
  <dc:title>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