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D0" w:rsidRDefault="004836D0" w:rsidP="004836D0">
      <w:pPr>
        <w:spacing w:after="609" w:line="259" w:lineRule="auto"/>
        <w:ind w:left="3" w:firstLine="0"/>
        <w:jc w:val="center"/>
      </w:pPr>
      <w:bookmarkStart w:id="0" w:name="_GoBack"/>
      <w:r>
        <w:rPr>
          <w:sz w:val="32"/>
        </w:rPr>
        <w:t>CURRICULUM VITAE</w:t>
      </w:r>
    </w:p>
    <w:p w:rsidR="004836D0" w:rsidRDefault="004836D0" w:rsidP="004836D0">
      <w:pPr>
        <w:pStyle w:val="Heading1"/>
        <w:spacing w:after="254"/>
        <w:ind w:left="-5"/>
      </w:pPr>
      <w:r>
        <w:t>Harmeetsingh kathuriya</w:t>
      </w:r>
    </w:p>
    <w:p w:rsidR="004836D0" w:rsidRDefault="004836D0" w:rsidP="004836D0">
      <w:pPr>
        <w:ind w:left="-5"/>
      </w:pPr>
      <w:r>
        <w:t>Present Address:</w:t>
      </w:r>
    </w:p>
    <w:p w:rsidR="004836D0" w:rsidRDefault="004836D0" w:rsidP="004836D0">
      <w:pPr>
        <w:ind w:left="-5"/>
      </w:pPr>
      <w:r>
        <w:t xml:space="preserve">Swastik building, </w:t>
      </w:r>
    </w:p>
    <w:p w:rsidR="004836D0" w:rsidRDefault="004836D0" w:rsidP="004836D0">
      <w:pPr>
        <w:ind w:left="-5"/>
      </w:pPr>
      <w:r>
        <w:t>Ubhalenagar,</w:t>
      </w:r>
    </w:p>
    <w:p w:rsidR="004836D0" w:rsidRDefault="004836D0" w:rsidP="004836D0">
      <w:pPr>
        <w:ind w:left="-5"/>
      </w:pPr>
      <w:r>
        <w:t>Wagholi, Pune</w:t>
      </w:r>
    </w:p>
    <w:p w:rsidR="004836D0" w:rsidRDefault="004836D0" w:rsidP="004836D0">
      <w:pPr>
        <w:spacing w:after="82"/>
        <w:ind w:left="-5" w:right="3348"/>
      </w:pPr>
      <w:r>
        <w:t>Mobile No.: 7057045696,</w:t>
      </w:r>
      <w:r w:rsidR="00770077">
        <w:t xml:space="preserve"> 9765048807</w:t>
      </w:r>
    </w:p>
    <w:p w:rsidR="004836D0" w:rsidRDefault="004836D0" w:rsidP="004836D0">
      <w:pPr>
        <w:spacing w:after="82"/>
        <w:ind w:left="-5" w:right="3348"/>
      </w:pPr>
      <w:r>
        <w:t>Email id:</w:t>
      </w:r>
      <w:r>
        <w:t xml:space="preserve"> HS97937@gmail.com</w:t>
      </w:r>
    </w:p>
    <w:p w:rsidR="004836D0" w:rsidRDefault="004836D0" w:rsidP="004836D0">
      <w:pPr>
        <w:spacing w:after="104" w:line="259" w:lineRule="auto"/>
        <w:ind w:left="0" w:right="-228" w:firstLine="0"/>
      </w:pPr>
      <w:r>
        <w:rPr>
          <w:noProof/>
          <w:sz w:val="22"/>
          <w:lang w:val="en-IN" w:eastAsia="en-IN"/>
        </w:rPr>
        <mc:AlternateContent>
          <mc:Choice Requires="wpg">
            <w:drawing>
              <wp:inline distT="0" distB="0" distL="0" distR="0" wp14:anchorId="6B62B7EB" wp14:editId="453696ED">
                <wp:extent cx="6286500" cy="9525"/>
                <wp:effectExtent l="0" t="0" r="0" b="0"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9525"/>
                          <a:chOff x="0" y="0"/>
                          <a:chExt cx="6286500" cy="95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7468A" id="Group 1723" o:spid="_x0000_s1026" style="width:495pt;height:.75pt;mso-position-horizontal-relative:char;mso-position-vertical-relative:line" coordsize="628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">
                <v:shape id="Shape 138" o:spid="_x0000_s1027" style="position:absolute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kBMUA&#10;AADcAAAADwAAAGRycy9kb3ducmV2LnhtbESPT2vCQBDF7wW/wzJCb7rRllKjq2ihrZWi+O8+ZMck&#10;mJ0N2W1Mv33nIPQ2w3vz3m9mi85VqqUmlJ4NjIYJKOLM25JzA6fj++AVVIjIFivPZOCXAizmvYcZ&#10;ptbfeE/tIeZKQjikaKCIsU61DllBDsPQ18SiXXzjMMra5No2eJNwV+lxkrxohyVLQ4E1vRWUXQ8/&#10;zkD43rYfn5e40varmix3id+sz8/GPPa75RRUpC7+m+/Xayv4T0Ir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uQExQAAANwAAAAPAAAAAAAAAAAAAAAAAJgCAABkcnMv&#10;ZG93bnJldi54bWxQSwUGAAAAAAQABAD1AAAAigMAAAAA&#10;" path="m,l6286500,e" filled="f">
                  <v:path arrowok="t" textboxrect="0,0,6286500,0"/>
                </v:shape>
                <w10:anchorlock/>
              </v:group>
            </w:pict>
          </mc:Fallback>
        </mc:AlternateContent>
      </w:r>
    </w:p>
    <w:p w:rsidR="004836D0" w:rsidRDefault="004836D0" w:rsidP="004836D0">
      <w:pPr>
        <w:pStyle w:val="Heading1"/>
        <w:spacing w:after="256"/>
        <w:ind w:left="-5"/>
      </w:pPr>
      <w:r>
        <w:rPr>
          <w:rFonts w:ascii="Wingdings" w:eastAsia="Wingdings" w:hAnsi="Wingdings" w:cs="Wingdings"/>
        </w:rPr>
        <w:t></w:t>
      </w:r>
      <w:r>
        <w:t>Career Objective:</w:t>
      </w:r>
    </w:p>
    <w:p w:rsidR="004836D0" w:rsidRDefault="004836D0" w:rsidP="004836D0">
      <w:pPr>
        <w:spacing w:after="611"/>
        <w:ind w:left="370"/>
      </w:pPr>
      <w:r>
        <w:t>To be a part of progressive organization where I can utilize my knowledge and skills towards growth of the organization.</w:t>
      </w:r>
    </w:p>
    <w:p w:rsidR="004836D0" w:rsidRDefault="004836D0" w:rsidP="004836D0">
      <w:pPr>
        <w:pStyle w:val="Heading1"/>
        <w:spacing w:after="277"/>
        <w:ind w:left="-5"/>
      </w:pPr>
      <w:r>
        <w:rPr>
          <w:rFonts w:ascii="Wingdings" w:eastAsia="Wingdings" w:hAnsi="Wingdings" w:cs="Wingdings"/>
        </w:rPr>
        <w:t></w:t>
      </w:r>
      <w:r>
        <w:t>Work Experience:</w:t>
      </w:r>
    </w:p>
    <w:p w:rsidR="004836D0" w:rsidRDefault="004836D0" w:rsidP="004836D0">
      <w:r>
        <w:rPr>
          <w:rFonts w:ascii="Segoe UI Symbol" w:eastAsia="Segoe UI Symbol" w:hAnsi="Segoe UI Symbol" w:cs="Segoe UI Symbol"/>
        </w:rPr>
        <w:t xml:space="preserve"> </w:t>
      </w:r>
      <w:r>
        <w:t>Worked</w:t>
      </w:r>
      <w:r>
        <w:t xml:space="preserve"> as customer care executive with </w:t>
      </w:r>
      <w:r>
        <w:t>Teleminds InfoTech Pvt Ltd as Sales executive from     June 2015 to Nov 2018.</w:t>
      </w:r>
    </w:p>
    <w:p w:rsidR="004836D0" w:rsidRPr="00C07181" w:rsidRDefault="004836D0" w:rsidP="004836D0"/>
    <w:p w:rsidR="004836D0" w:rsidRDefault="004836D0" w:rsidP="004836D0">
      <w:pPr>
        <w:ind w:left="345" w:hanging="360"/>
      </w:pPr>
      <w:r>
        <w:rPr>
          <w:rFonts w:ascii="Segoe UI Symbol" w:eastAsia="Segoe UI Symbol" w:hAnsi="Segoe UI Symbol" w:cs="Segoe UI Symbol"/>
        </w:rPr>
        <w:t xml:space="preserve"> </w:t>
      </w:r>
      <w:r>
        <w:t xml:space="preserve">Worked As customer care executive (customer service &amp; sales department) </w:t>
      </w:r>
      <w:r>
        <w:t>with Concentrix from Jan 2019 to April 2020.</w:t>
      </w:r>
    </w:p>
    <w:p w:rsidR="004836D0" w:rsidRDefault="004836D0" w:rsidP="004836D0">
      <w:pPr>
        <w:spacing w:after="924"/>
        <w:ind w:left="345" w:hanging="360"/>
      </w:pPr>
    </w:p>
    <w:p w:rsidR="004836D0" w:rsidRDefault="004836D0" w:rsidP="004836D0">
      <w:pPr>
        <w:pStyle w:val="Heading1"/>
        <w:ind w:left="-5"/>
      </w:pPr>
      <w:r>
        <w:rPr>
          <w:rFonts w:ascii="Wingdings" w:eastAsia="Wingdings" w:hAnsi="Wingdings" w:cs="Wingdings"/>
        </w:rPr>
        <w:t></w:t>
      </w:r>
      <w:r>
        <w:t>Educational Qualification:</w:t>
      </w:r>
    </w:p>
    <w:p w:rsidR="004836D0" w:rsidRDefault="004836D0" w:rsidP="004836D0"/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216"/>
        <w:gridCol w:w="3218"/>
        <w:gridCol w:w="3218"/>
      </w:tblGrid>
      <w:tr w:rsidR="004836D0" w:rsidTr="006C5A80">
        <w:tc>
          <w:tcPr>
            <w:tcW w:w="3220" w:type="dxa"/>
          </w:tcPr>
          <w:p w:rsidR="004836D0" w:rsidRDefault="004836D0" w:rsidP="006C5A80">
            <w:pPr>
              <w:ind w:left="0" w:firstLine="0"/>
              <w:jc w:val="center"/>
            </w:pPr>
            <w:r>
              <w:t>Course</w:t>
            </w:r>
          </w:p>
        </w:tc>
        <w:tc>
          <w:tcPr>
            <w:tcW w:w="3221" w:type="dxa"/>
          </w:tcPr>
          <w:p w:rsidR="004836D0" w:rsidRDefault="004836D0" w:rsidP="006C5A80">
            <w:pPr>
              <w:ind w:left="0" w:firstLine="0"/>
              <w:jc w:val="center"/>
            </w:pPr>
            <w:r>
              <w:t>College</w:t>
            </w:r>
          </w:p>
        </w:tc>
        <w:tc>
          <w:tcPr>
            <w:tcW w:w="3221" w:type="dxa"/>
          </w:tcPr>
          <w:p w:rsidR="004836D0" w:rsidRDefault="004836D0" w:rsidP="006C5A80">
            <w:pPr>
              <w:ind w:left="0" w:firstLine="0"/>
              <w:jc w:val="center"/>
            </w:pPr>
            <w:r>
              <w:t>Percentage</w:t>
            </w:r>
          </w:p>
        </w:tc>
      </w:tr>
      <w:tr w:rsidR="004836D0" w:rsidTr="006C5A80">
        <w:tc>
          <w:tcPr>
            <w:tcW w:w="3220" w:type="dxa"/>
          </w:tcPr>
          <w:p w:rsidR="004836D0" w:rsidRDefault="004836D0" w:rsidP="006C5A80">
            <w:pPr>
              <w:ind w:left="0" w:firstLine="0"/>
              <w:jc w:val="center"/>
            </w:pPr>
            <w:r>
              <w:t>SSC</w:t>
            </w:r>
          </w:p>
        </w:tc>
        <w:tc>
          <w:tcPr>
            <w:tcW w:w="3221" w:type="dxa"/>
          </w:tcPr>
          <w:p w:rsidR="004836D0" w:rsidRDefault="004836D0" w:rsidP="006C5A80">
            <w:pPr>
              <w:ind w:left="0" w:firstLine="0"/>
            </w:pPr>
            <w:r>
              <w:t xml:space="preserve">Model English school , </w:t>
            </w:r>
            <w:proofErr w:type="spellStart"/>
            <w:r>
              <w:t>shrirampur</w:t>
            </w:r>
            <w:proofErr w:type="spellEnd"/>
          </w:p>
        </w:tc>
        <w:tc>
          <w:tcPr>
            <w:tcW w:w="3221" w:type="dxa"/>
          </w:tcPr>
          <w:p w:rsidR="004836D0" w:rsidRDefault="004836D0" w:rsidP="006C5A80">
            <w:pPr>
              <w:spacing w:line="360" w:lineRule="auto"/>
              <w:ind w:left="0" w:firstLine="0"/>
              <w:jc w:val="center"/>
            </w:pPr>
            <w:r>
              <w:t>63.77%</w:t>
            </w:r>
          </w:p>
        </w:tc>
      </w:tr>
      <w:tr w:rsidR="004836D0" w:rsidTr="006C5A80">
        <w:tc>
          <w:tcPr>
            <w:tcW w:w="3220" w:type="dxa"/>
          </w:tcPr>
          <w:p w:rsidR="004836D0" w:rsidRDefault="004836D0" w:rsidP="006C5A80">
            <w:pPr>
              <w:ind w:left="0" w:firstLine="0"/>
              <w:jc w:val="center"/>
            </w:pPr>
            <w:r>
              <w:t>HSC</w:t>
            </w:r>
          </w:p>
        </w:tc>
        <w:tc>
          <w:tcPr>
            <w:tcW w:w="3221" w:type="dxa"/>
          </w:tcPr>
          <w:p w:rsidR="004836D0" w:rsidRDefault="004836D0" w:rsidP="006C5A80">
            <w:pPr>
              <w:ind w:left="0" w:firstLine="0"/>
            </w:pPr>
            <w:r>
              <w:t xml:space="preserve">Guru </w:t>
            </w:r>
            <w:proofErr w:type="spellStart"/>
            <w:r>
              <w:t>Gobind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  <w:r>
              <w:t xml:space="preserve"> collage , Nasik</w:t>
            </w:r>
          </w:p>
        </w:tc>
        <w:tc>
          <w:tcPr>
            <w:tcW w:w="3221" w:type="dxa"/>
          </w:tcPr>
          <w:p w:rsidR="004836D0" w:rsidRDefault="004836D0" w:rsidP="006C5A80">
            <w:pPr>
              <w:ind w:left="0" w:firstLine="0"/>
              <w:jc w:val="center"/>
            </w:pPr>
            <w:r>
              <w:t>77.1%</w:t>
            </w:r>
          </w:p>
        </w:tc>
      </w:tr>
    </w:tbl>
    <w:p w:rsidR="00770077" w:rsidRDefault="00770077" w:rsidP="00770077">
      <w:pPr>
        <w:pStyle w:val="Heading1"/>
        <w:ind w:left="0" w:firstLine="0"/>
        <w:rPr>
          <w:sz w:val="24"/>
        </w:rPr>
      </w:pPr>
    </w:p>
    <w:p w:rsidR="00770077" w:rsidRDefault="00770077" w:rsidP="00770077">
      <w:pPr>
        <w:pStyle w:val="Heading1"/>
        <w:ind w:left="0" w:firstLine="0"/>
        <w:rPr>
          <w:sz w:val="24"/>
        </w:rPr>
      </w:pPr>
    </w:p>
    <w:p w:rsidR="00770077" w:rsidRDefault="00770077" w:rsidP="00770077">
      <w:pPr>
        <w:pStyle w:val="Heading1"/>
        <w:ind w:left="0" w:firstLine="0"/>
        <w:rPr>
          <w:sz w:val="24"/>
        </w:rPr>
      </w:pPr>
    </w:p>
    <w:p w:rsidR="004836D0" w:rsidRDefault="004836D0" w:rsidP="00770077">
      <w:pPr>
        <w:pStyle w:val="Heading1"/>
        <w:ind w:left="0" w:firstLine="0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>Strengths:</w:t>
      </w:r>
    </w:p>
    <w:p w:rsidR="004836D0" w:rsidRDefault="004836D0" w:rsidP="004836D0">
      <w:pPr>
        <w:ind w:left="-5"/>
      </w:pPr>
      <w:r>
        <w:rPr>
          <w:rFonts w:ascii="Segoe UI Symbol" w:eastAsia="Segoe UI Symbol" w:hAnsi="Segoe UI Symbol" w:cs="Segoe UI Symbol"/>
        </w:rPr>
        <w:t></w:t>
      </w:r>
      <w:r>
        <w:t>Good interpersonal skills and short learning curve.</w:t>
      </w:r>
    </w:p>
    <w:p w:rsidR="004836D0" w:rsidRDefault="004836D0" w:rsidP="004836D0">
      <w:pPr>
        <w:ind w:left="-5"/>
      </w:pPr>
      <w:r>
        <w:rPr>
          <w:rFonts w:ascii="Segoe UI Symbol" w:eastAsia="Segoe UI Symbol" w:hAnsi="Segoe UI Symbol" w:cs="Segoe UI Symbol"/>
        </w:rPr>
        <w:t></w:t>
      </w:r>
      <w:r>
        <w:t>Good communication skills</w:t>
      </w:r>
    </w:p>
    <w:p w:rsidR="004836D0" w:rsidRDefault="004836D0" w:rsidP="004836D0">
      <w:pPr>
        <w:spacing w:after="1152"/>
        <w:ind w:left="-5"/>
      </w:pPr>
      <w:r>
        <w:rPr>
          <w:rFonts w:ascii="Segoe UI Symbol" w:eastAsia="Segoe UI Symbol" w:hAnsi="Segoe UI Symbol" w:cs="Segoe UI Symbol"/>
        </w:rPr>
        <w:t></w:t>
      </w:r>
      <w:r>
        <w:t xml:space="preserve">Maintaining co-ordination with team members in order to improve quality of work.        </w:t>
      </w:r>
      <w:r>
        <w:rPr>
          <w:rFonts w:ascii="Segoe UI Symbol" w:eastAsia="Segoe UI Symbol" w:hAnsi="Segoe UI Symbol" w:cs="Segoe UI Symbol"/>
        </w:rPr>
        <w:t></w:t>
      </w:r>
      <w:r>
        <w:t>Achieving targets.</w:t>
      </w:r>
    </w:p>
    <w:p w:rsidR="004836D0" w:rsidRDefault="004836D0" w:rsidP="004836D0">
      <w:pPr>
        <w:pStyle w:val="Heading1"/>
        <w:ind w:left="-5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Wingdings" w:eastAsia="Wingdings" w:hAnsi="Wingdings" w:cs="Wingdings"/>
          <w:sz w:val="24"/>
        </w:rPr>
        <w:t></w:t>
      </w:r>
      <w:r>
        <w:t>Personal Details:</w:t>
      </w:r>
    </w:p>
    <w:tbl>
      <w:tblPr>
        <w:tblStyle w:val="TableGrid"/>
        <w:tblW w:w="7982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4382"/>
      </w:tblGrid>
      <w:tr w:rsidR="004836D0" w:rsidTr="006C5A80">
        <w:trPr>
          <w:trHeight w:val="299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tabs>
                <w:tab w:val="right" w:pos="3600"/>
              </w:tabs>
              <w:spacing w:line="259" w:lineRule="auto"/>
              <w:ind w:left="0" w:firstLine="0"/>
            </w:pPr>
            <w:r>
              <w:t>Name                                          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770077" w:rsidP="006C5A80">
            <w:pPr>
              <w:spacing w:line="259" w:lineRule="auto"/>
              <w:ind w:left="0" w:firstLine="0"/>
            </w:pPr>
            <w:r>
              <w:t>Harmeetsingh Kathruiya</w:t>
            </w:r>
          </w:p>
        </w:tc>
      </w:tr>
      <w:tr w:rsidR="004836D0" w:rsidTr="006C5A80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Date of Birth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770077" w:rsidP="006C5A80">
            <w:pPr>
              <w:spacing w:line="259" w:lineRule="auto"/>
              <w:ind w:left="0" w:firstLine="0"/>
            </w:pPr>
            <w:r>
              <w:t>08/07/1991</w:t>
            </w:r>
          </w:p>
        </w:tc>
      </w:tr>
      <w:tr w:rsidR="004836D0" w:rsidTr="006C5A80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Gender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Male</w:t>
            </w:r>
          </w:p>
        </w:tc>
      </w:tr>
      <w:tr w:rsidR="004836D0" w:rsidTr="006C5A80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Marital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Unmarried</w:t>
            </w:r>
          </w:p>
        </w:tc>
      </w:tr>
      <w:tr w:rsidR="004836D0" w:rsidTr="006C5A80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Nationality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Indian</w:t>
            </w:r>
          </w:p>
        </w:tc>
      </w:tr>
      <w:tr w:rsidR="004836D0" w:rsidTr="006C5A80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Religion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770077" w:rsidP="006C5A80">
            <w:pPr>
              <w:spacing w:line="259" w:lineRule="auto"/>
              <w:ind w:left="0" w:firstLine="0"/>
            </w:pPr>
            <w:r>
              <w:t>Sikh</w:t>
            </w:r>
          </w:p>
        </w:tc>
      </w:tr>
      <w:tr w:rsidR="004836D0" w:rsidTr="006C5A80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Languages Known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  <w:r>
              <w:t>Engli</w:t>
            </w:r>
            <w:r w:rsidR="00770077">
              <w:t>sh, Hindi, Marathi and Punjabi</w:t>
            </w:r>
          </w:p>
        </w:tc>
      </w:tr>
      <w:tr w:rsidR="004836D0" w:rsidTr="006C5A80">
        <w:trPr>
          <w:trHeight w:val="56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4836D0" w:rsidRDefault="004836D0" w:rsidP="006C5A80">
            <w:pPr>
              <w:spacing w:line="259" w:lineRule="auto"/>
              <w:ind w:left="0" w:firstLine="0"/>
            </w:pPr>
          </w:p>
        </w:tc>
      </w:tr>
    </w:tbl>
    <w:p w:rsidR="004836D0" w:rsidRDefault="004836D0" w:rsidP="004836D0">
      <w:pPr>
        <w:pStyle w:val="Heading1"/>
        <w:ind w:left="-5"/>
      </w:pPr>
      <w:r>
        <w:t>Date:</w:t>
      </w:r>
    </w:p>
    <w:p w:rsidR="004836D0" w:rsidRDefault="004836D0" w:rsidP="004836D0">
      <w:pPr>
        <w:pStyle w:val="Heading1"/>
        <w:tabs>
          <w:tab w:val="center" w:pos="7763"/>
        </w:tabs>
        <w:ind w:left="-15" w:firstLine="0"/>
      </w:pPr>
      <w:r>
        <w:t>Place: Pune</w:t>
      </w:r>
    </w:p>
    <w:bookmarkEnd w:id="0"/>
    <w:p w:rsidR="007C5981" w:rsidRDefault="007C5981"/>
    <w:sectPr w:rsidR="007C5981">
      <w:pgSz w:w="12240" w:h="15840"/>
      <w:pgMar w:top="681" w:right="1128" w:bottom="13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D0"/>
    <w:rsid w:val="004836D0"/>
    <w:rsid w:val="00770077"/>
    <w:rsid w:val="007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017D-198F-437C-BF62-8849449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D0"/>
    <w:pPr>
      <w:spacing w:after="0" w:line="265" w:lineRule="auto"/>
      <w:ind w:left="10" w:hanging="10"/>
    </w:pPr>
    <w:rPr>
      <w:rFonts w:ascii="Calibri" w:eastAsia="Calibri" w:hAnsi="Calibri" w:cs="Calibri"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4836D0"/>
    <w:pPr>
      <w:keepNext/>
      <w:keepLines/>
      <w:spacing w:after="3"/>
      <w:ind w:left="13" w:hanging="10"/>
      <w:outlineLvl w:val="0"/>
    </w:pPr>
    <w:rPr>
      <w:rFonts w:ascii="Calibri" w:eastAsia="Calibri" w:hAnsi="Calibri" w:cs="Calibri"/>
      <w:color w:val="000000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6D0"/>
    <w:rPr>
      <w:rFonts w:ascii="Calibri" w:eastAsia="Calibri" w:hAnsi="Calibri" w:cs="Calibri"/>
      <w:color w:val="000000"/>
      <w:sz w:val="32"/>
      <w:lang w:val="en-US"/>
    </w:rPr>
  </w:style>
  <w:style w:type="table" w:customStyle="1" w:styleId="TableGrid">
    <w:name w:val="TableGrid"/>
    <w:rsid w:val="004836D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836D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2020-07-15T11:21:00Z</dcterms:created>
  <dcterms:modified xsi:type="dcterms:W3CDTF">2020-07-15T11:35:00Z</dcterms:modified>
</cp:coreProperties>
</file>