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47" w:rsidRDefault="00295547"/>
    <w:p w:rsidR="00295547" w:rsidRDefault="00EE76BA">
      <w:r>
        <w:rPr>
          <w:rFonts w:ascii="Palatino Linotype" w:eastAsia="Palatino Linotype" w:hAnsi="Palatino Linotype" w:cs="Palatino Linotype"/>
          <w:b/>
          <w:sz w:val="36"/>
        </w:rPr>
        <w:t>K</w:t>
      </w:r>
      <w:r w:rsidR="00ED5828">
        <w:rPr>
          <w:rFonts w:ascii="Palatino Linotype" w:eastAsia="Palatino Linotype" w:hAnsi="Palatino Linotype" w:cs="Palatino Linotype"/>
          <w:b/>
          <w:sz w:val="30"/>
        </w:rPr>
        <w:t>A</w:t>
      </w:r>
      <w:r>
        <w:rPr>
          <w:rFonts w:ascii="Palatino Linotype" w:eastAsia="Palatino Linotype" w:hAnsi="Palatino Linotype" w:cs="Palatino Linotype"/>
          <w:b/>
          <w:sz w:val="30"/>
        </w:rPr>
        <w:t xml:space="preserve">LPANA </w:t>
      </w:r>
      <w:r>
        <w:rPr>
          <w:rFonts w:ascii="Palatino Linotype" w:eastAsia="Palatino Linotype" w:hAnsi="Palatino Linotype" w:cs="Palatino Linotype"/>
          <w:b/>
          <w:sz w:val="36"/>
        </w:rPr>
        <w:t>B R</w:t>
      </w:r>
      <w:r w:rsidR="00ED5828">
        <w:rPr>
          <w:rFonts w:ascii="Palatino Linotype" w:eastAsia="Palatino Linotype" w:hAnsi="Palatino Linotype" w:cs="Palatino Linotype"/>
          <w:b/>
          <w:sz w:val="30"/>
        </w:rPr>
        <w:t>A</w:t>
      </w:r>
      <w:r>
        <w:rPr>
          <w:rFonts w:ascii="Palatino Linotype" w:eastAsia="Palatino Linotype" w:hAnsi="Palatino Linotype" w:cs="Palatino Linotype"/>
          <w:b/>
          <w:sz w:val="30"/>
        </w:rPr>
        <w:t>JPUT</w:t>
      </w:r>
    </w:p>
    <w:p w:rsidR="00295547" w:rsidRDefault="00295547"/>
    <w:p w:rsidR="00295547" w:rsidRDefault="00ED5828">
      <w:r>
        <w:rPr>
          <w:rFonts w:ascii="Wingdings" w:eastAsia="Wingdings" w:hAnsi="Wingdings" w:cs="Wingdings"/>
          <w:b/>
          <w:sz w:val="20"/>
        </w:rPr>
        <w:t></w:t>
      </w:r>
      <w:r w:rsidR="00C75538">
        <w:rPr>
          <w:rFonts w:ascii="Wingdings" w:eastAsia="Wingdings" w:hAnsi="Wingdings" w:cs="Wingdings"/>
          <w:b/>
          <w:sz w:val="20"/>
        </w:rPr>
        <w:t></w:t>
      </w:r>
      <w:r w:rsidR="00EE76BA">
        <w:rPr>
          <w:rFonts w:ascii="Palatino Linotype" w:eastAsia="Palatino Linotype" w:hAnsi="Palatino Linotype" w:cs="Palatino Linotype"/>
          <w:sz w:val="20"/>
        </w:rPr>
        <w:t xml:space="preserve">8668374578            </w:t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 w:rsidR="0051149E">
        <w:rPr>
          <w:rFonts w:ascii="Palatino Linotype" w:eastAsia="Palatino Linotype" w:hAnsi="Palatino Linotype" w:cs="Palatino Linotype"/>
          <w:b/>
          <w:sz w:val="20"/>
        </w:rPr>
        <w:tab/>
      </w:r>
      <w:r w:rsidR="0051149E">
        <w:rPr>
          <w:rFonts w:ascii="Palatino Linotype" w:eastAsia="Palatino Linotype" w:hAnsi="Palatino Linotype" w:cs="Palatino Linotype"/>
          <w:b/>
          <w:sz w:val="20"/>
        </w:rPr>
        <w:tab/>
      </w:r>
      <w:r w:rsidR="00146A2E">
        <w:rPr>
          <w:rFonts w:ascii="Palatino Linotype" w:eastAsia="Palatino Linotype" w:hAnsi="Palatino Linotype" w:cs="Palatino Linotype"/>
          <w:b/>
          <w:sz w:val="20"/>
        </w:rPr>
        <w:t xml:space="preserve">               </w:t>
      </w:r>
      <w:r w:rsidR="0051149E">
        <w:rPr>
          <w:rFonts w:ascii="Palatino Linotype" w:eastAsia="Palatino Linotype" w:hAnsi="Palatino Linotype" w:cs="Palatino Linotype"/>
          <w:b/>
          <w:sz w:val="20"/>
        </w:rPr>
        <w:tab/>
      </w:r>
      <w:bookmarkStart w:id="0" w:name="_GoBack"/>
      <w:bookmarkEnd w:id="0"/>
      <w:r>
        <w:rPr>
          <w:rFonts w:ascii="Wingdings" w:eastAsia="Wingdings" w:hAnsi="Wingdings" w:cs="Wingdings"/>
          <w:b/>
          <w:sz w:val="20"/>
        </w:rPr>
        <w:t></w:t>
      </w:r>
      <w:r>
        <w:rPr>
          <w:rFonts w:ascii="Palatino Linotype" w:eastAsia="Palatino Linotype" w:hAnsi="Palatino Linotype" w:cs="Palatino Linotype"/>
          <w:sz w:val="20"/>
        </w:rPr>
        <w:t xml:space="preserve"> </w:t>
      </w:r>
      <w:r w:rsidR="00EE76BA">
        <w:rPr>
          <w:rFonts w:ascii="Palatino Linotype" w:eastAsia="Palatino Linotype" w:hAnsi="Palatino Linotype" w:cs="Palatino Linotype"/>
          <w:sz w:val="20"/>
        </w:rPr>
        <w:t>kalpmagic</w:t>
      </w:r>
      <w:r>
        <w:rPr>
          <w:rFonts w:ascii="Palatino Linotype" w:eastAsia="Palatino Linotype" w:hAnsi="Palatino Linotype" w:cs="Palatino Linotype"/>
          <w:sz w:val="20"/>
        </w:rPr>
        <w:t>@</w:t>
      </w:r>
      <w:r w:rsidR="00EE76BA">
        <w:rPr>
          <w:rFonts w:ascii="Palatino Linotype" w:eastAsia="Palatino Linotype" w:hAnsi="Palatino Linotype" w:cs="Palatino Linotype"/>
          <w:sz w:val="20"/>
        </w:rPr>
        <w:t>gmail.com</w:t>
      </w:r>
    </w:p>
    <w:p w:rsidR="0051149E" w:rsidRDefault="00ED5828">
      <w:pPr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 xml:space="preserve">Flat no. </w:t>
      </w:r>
      <w:r w:rsidR="00C75538">
        <w:rPr>
          <w:rFonts w:ascii="Palatino Linotype" w:eastAsia="Palatino Linotype" w:hAnsi="Palatino Linotype" w:cs="Palatino Linotype"/>
          <w:sz w:val="20"/>
        </w:rPr>
        <w:t>3</w:t>
      </w:r>
      <w:r>
        <w:rPr>
          <w:rFonts w:ascii="Palatino Linotype" w:eastAsia="Palatino Linotype" w:hAnsi="Palatino Linotype" w:cs="Palatino Linotype"/>
          <w:sz w:val="20"/>
        </w:rPr>
        <w:t xml:space="preserve">06, </w:t>
      </w:r>
      <w:proofErr w:type="spellStart"/>
      <w:r w:rsidR="00C75538">
        <w:rPr>
          <w:rFonts w:ascii="Palatino Linotype" w:eastAsia="Palatino Linotype" w:hAnsi="Palatino Linotype" w:cs="Palatino Linotype"/>
          <w:sz w:val="20"/>
        </w:rPr>
        <w:t>Heera</w:t>
      </w:r>
      <w:proofErr w:type="spellEnd"/>
      <w:r w:rsidR="00C75538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gramStart"/>
      <w:r w:rsidR="00C75538">
        <w:rPr>
          <w:rFonts w:ascii="Palatino Linotype" w:eastAsia="Palatino Linotype" w:hAnsi="Palatino Linotype" w:cs="Palatino Linotype"/>
          <w:sz w:val="20"/>
        </w:rPr>
        <w:t>Height</w:t>
      </w:r>
      <w:r>
        <w:rPr>
          <w:rFonts w:ascii="Palatino Linotype" w:eastAsia="Palatino Linotype" w:hAnsi="Palatino Linotype" w:cs="Palatino Linotype"/>
          <w:sz w:val="20"/>
        </w:rPr>
        <w:t>.,</w:t>
      </w:r>
      <w:proofErr w:type="gramEnd"/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:rsidR="00295547" w:rsidRDefault="00ED5828">
      <w:r>
        <w:rPr>
          <w:rFonts w:ascii="Palatino Linotype" w:eastAsia="Palatino Linotype" w:hAnsi="Palatino Linotype" w:cs="Palatino Linotype"/>
          <w:sz w:val="20"/>
        </w:rPr>
        <w:t xml:space="preserve">Near </w:t>
      </w:r>
      <w:proofErr w:type="spellStart"/>
      <w:r w:rsidR="00C75538">
        <w:rPr>
          <w:rFonts w:ascii="Palatino Linotype" w:eastAsia="Palatino Linotype" w:hAnsi="Palatino Linotype" w:cs="Palatino Linotype"/>
          <w:sz w:val="20"/>
        </w:rPr>
        <w:t>Shiv</w:t>
      </w:r>
      <w:proofErr w:type="spellEnd"/>
      <w:r w:rsidR="00C75538">
        <w:rPr>
          <w:rFonts w:ascii="Palatino Linotype" w:eastAsia="Palatino Linotype" w:hAnsi="Palatino Linotype" w:cs="Palatino Linotype"/>
          <w:sz w:val="20"/>
        </w:rPr>
        <w:t xml:space="preserve"> Nagar, </w:t>
      </w:r>
      <w:proofErr w:type="spellStart"/>
      <w:r w:rsidR="00C75538">
        <w:rPr>
          <w:rFonts w:ascii="Palatino Linotype" w:eastAsia="Palatino Linotype" w:hAnsi="Palatino Linotype" w:cs="Palatino Linotype"/>
          <w:sz w:val="20"/>
        </w:rPr>
        <w:t>Sutarwadi-Sus</w:t>
      </w:r>
      <w:proofErr w:type="spellEnd"/>
      <w:r w:rsidR="00C75538">
        <w:rPr>
          <w:rFonts w:ascii="Palatino Linotype" w:eastAsia="Palatino Linotype" w:hAnsi="Palatino Linotype" w:cs="Palatino Linotype"/>
          <w:sz w:val="20"/>
        </w:rPr>
        <w:t xml:space="preserve"> Link Road</w:t>
      </w:r>
      <w:r>
        <w:rPr>
          <w:rFonts w:ascii="Palatino Linotype" w:eastAsia="Palatino Linotype" w:hAnsi="Palatino Linotype" w:cs="Palatino Linotype"/>
          <w:sz w:val="20"/>
        </w:rPr>
        <w:t xml:space="preserve">, </w:t>
      </w:r>
      <w:proofErr w:type="spellStart"/>
      <w:r w:rsidR="00C75538">
        <w:rPr>
          <w:rFonts w:ascii="Palatino Linotype" w:eastAsia="Palatino Linotype" w:hAnsi="Palatino Linotype" w:cs="Palatino Linotype"/>
          <w:sz w:val="20"/>
        </w:rPr>
        <w:t>Sutarwadi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</w:rPr>
        <w:t>Pune</w:t>
      </w:r>
      <w:proofErr w:type="spellEnd"/>
      <w:r>
        <w:rPr>
          <w:rFonts w:ascii="Palatino Linotype" w:eastAsia="Palatino Linotype" w:hAnsi="Palatino Linotype" w:cs="Palatino Linotype"/>
          <w:sz w:val="20"/>
        </w:rPr>
        <w:t>. 41101</w:t>
      </w:r>
      <w:r w:rsidR="00C75538">
        <w:rPr>
          <w:rFonts w:ascii="Palatino Linotype" w:eastAsia="Palatino Linotype" w:hAnsi="Palatino Linotype" w:cs="Palatino Linotype"/>
          <w:sz w:val="20"/>
        </w:rPr>
        <w:t>6</w:t>
      </w:r>
      <w:r>
        <w:rPr>
          <w:rFonts w:ascii="Palatino Linotype" w:eastAsia="Palatino Linotype" w:hAnsi="Palatino Linotype" w:cs="Palatino Linotype"/>
          <w:sz w:val="20"/>
        </w:rPr>
        <w:t>.</w:t>
      </w:r>
    </w:p>
    <w:p w:rsidR="00295547" w:rsidRDefault="00ED5828">
      <w:r>
        <w:object w:dxaOrig="1026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14.25pt;visibility:visible;mso-wrap-style:square" o:ole="">
            <v:imagedata r:id="rId5" o:title=""/>
          </v:shape>
          <o:OLEObject Type="Embed" ProgID="StaticMetafile" ShapeID="_x0000_i1025" DrawAspect="Content" ObjectID="_1642778845" r:id="rId6"/>
        </w:object>
      </w:r>
      <w:r>
        <w:rPr>
          <w:rFonts w:ascii="Palatino Linotype" w:eastAsia="Palatino Linotype" w:hAnsi="Palatino Linotype" w:cs="Palatino Linotype"/>
          <w:b/>
          <w:color w:val="000000"/>
          <w:sz w:val="36"/>
        </w:rPr>
        <w:t>O</w:t>
      </w:r>
      <w:r>
        <w:rPr>
          <w:rFonts w:ascii="Palatino Linotype" w:eastAsia="Palatino Linotype" w:hAnsi="Palatino Linotype" w:cs="Palatino Linotype"/>
          <w:b/>
          <w:color w:val="000000"/>
          <w:sz w:val="30"/>
        </w:rPr>
        <w:t>PERATIONS</w:t>
      </w:r>
      <w:r>
        <w:rPr>
          <w:rFonts w:ascii="Palatino Linotype" w:eastAsia="Palatino Linotype" w:hAnsi="Palatino Linotype" w:cs="Palatino Linotype"/>
          <w:b/>
          <w:color w:val="000000"/>
          <w:sz w:val="36"/>
        </w:rPr>
        <w:t xml:space="preserve"> P</w:t>
      </w:r>
      <w:r>
        <w:rPr>
          <w:rFonts w:ascii="Palatino Linotype" w:eastAsia="Palatino Linotype" w:hAnsi="Palatino Linotype" w:cs="Palatino Linotype"/>
          <w:b/>
          <w:color w:val="000000"/>
          <w:sz w:val="30"/>
        </w:rPr>
        <w:t>ROFESSIONAL &amp; OBJECTIVES</w:t>
      </w:r>
    </w:p>
    <w:p w:rsidR="00295547" w:rsidRDefault="00ED5828">
      <w:r>
        <w:rPr>
          <w:rFonts w:ascii="Palatino Linotype" w:eastAsia="Palatino Linotype" w:hAnsi="Palatino Linotype" w:cs="Palatino Linotype"/>
          <w:sz w:val="20"/>
        </w:rPr>
        <w:t xml:space="preserve">Seeking challenging assignments across the </w:t>
      </w:r>
      <w:r>
        <w:rPr>
          <w:rFonts w:ascii="Palatino Linotype" w:eastAsia="Palatino Linotype" w:hAnsi="Palatino Linotype" w:cs="Palatino Linotype"/>
          <w:b/>
          <w:sz w:val="20"/>
        </w:rPr>
        <w:t>KPO/ITES/ Trading &amp; Manufacturing Segment</w:t>
      </w:r>
    </w:p>
    <w:p w:rsidR="00295547" w:rsidRDefault="00ED5828">
      <w:r>
        <w:rPr>
          <w:rFonts w:ascii="Palatino Linotype" w:eastAsia="Palatino Linotype" w:hAnsi="Palatino Linotype" w:cs="Palatino Linotype"/>
          <w:sz w:val="20"/>
        </w:rPr>
        <w:t xml:space="preserve">To work in a </w:t>
      </w:r>
      <w:r w:rsidR="001B6950">
        <w:rPr>
          <w:rFonts w:ascii="Palatino Linotype" w:eastAsia="Palatino Linotype" w:hAnsi="Palatino Linotype" w:cs="Palatino Linotype"/>
          <w:sz w:val="20"/>
        </w:rPr>
        <w:t>well-established</w:t>
      </w:r>
      <w:r>
        <w:rPr>
          <w:rFonts w:ascii="Palatino Linotype" w:eastAsia="Palatino Linotype" w:hAnsi="Palatino Linotype" w:cs="Palatino Linotype"/>
          <w:sz w:val="20"/>
        </w:rPr>
        <w:t xml:space="preserve"> firm with honesty and self determination</w:t>
      </w:r>
    </w:p>
    <w:p w:rsidR="00295547" w:rsidRDefault="00ED5828">
      <w:proofErr w:type="gramStart"/>
      <w:r>
        <w:rPr>
          <w:rFonts w:ascii="Palatino Linotype" w:eastAsia="Palatino Linotype" w:hAnsi="Palatino Linotype" w:cs="Palatino Linotype"/>
          <w:sz w:val="20"/>
        </w:rPr>
        <w:t>To become a valuable asset to the organization.</w:t>
      </w:r>
      <w:proofErr w:type="gramEnd"/>
    </w:p>
    <w:p w:rsidR="00295547" w:rsidRDefault="00ED5828">
      <w:r>
        <w:object w:dxaOrig="10260" w:dyaOrig="285">
          <v:shape id="_x0000_i1026" type="#_x0000_t75" style="width:513pt;height:14.25pt;visibility:visible;mso-wrap-style:square" o:ole="">
            <v:imagedata r:id="rId5" o:title=""/>
          </v:shape>
          <o:OLEObject Type="Embed" ProgID="StaticMetafile" ShapeID="_x0000_i1026" DrawAspect="Content" ObjectID="_1642778846" r:id="rId7"/>
        </w:object>
      </w:r>
      <w:r>
        <w:rPr>
          <w:rFonts w:ascii="Palatino Linotype" w:eastAsia="Palatino Linotype" w:hAnsi="Palatino Linotype" w:cs="Palatino Linotype"/>
          <w:b/>
          <w:sz w:val="26"/>
        </w:rPr>
        <w:t>P</w:t>
      </w:r>
      <w:r>
        <w:rPr>
          <w:rFonts w:ascii="Palatino Linotype" w:eastAsia="Palatino Linotype" w:hAnsi="Palatino Linotype" w:cs="Palatino Linotype"/>
          <w:b/>
        </w:rPr>
        <w:t xml:space="preserve">ROFESSIONAL </w:t>
      </w:r>
      <w:r>
        <w:rPr>
          <w:rFonts w:ascii="Palatino Linotype" w:eastAsia="Palatino Linotype" w:hAnsi="Palatino Linotype" w:cs="Palatino Linotype"/>
          <w:b/>
          <w:sz w:val="26"/>
        </w:rPr>
        <w:t>E</w:t>
      </w:r>
      <w:r>
        <w:rPr>
          <w:rFonts w:ascii="Palatino Linotype" w:eastAsia="Palatino Linotype" w:hAnsi="Palatino Linotype" w:cs="Palatino Linotype"/>
          <w:b/>
        </w:rPr>
        <w:t>XPERIENC</w:t>
      </w:r>
      <w:r w:rsidR="002868EF">
        <w:rPr>
          <w:rFonts w:ascii="Palatino Linotype" w:eastAsia="Palatino Linotype" w:hAnsi="Palatino Linotype" w:cs="Palatino Linotype"/>
          <w:b/>
        </w:rPr>
        <w:t>E</w:t>
      </w:r>
    </w:p>
    <w:p w:rsidR="00295547" w:rsidRDefault="00295547"/>
    <w:p w:rsidR="00295547" w:rsidRDefault="00640488" w:rsidP="00232765">
      <w:pPr>
        <w:pStyle w:val="ListParagraph"/>
        <w:numPr>
          <w:ilvl w:val="0"/>
          <w:numId w:val="9"/>
        </w:numPr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MAILHEM IKOS ENVIORONMENT PVT</w:t>
      </w:r>
      <w:r w:rsidR="002868EF">
        <w:rPr>
          <w:rFonts w:ascii="Palatino Linotype" w:eastAsia="Palatino Linotype" w:hAnsi="Palatino Linotype" w:cs="Palatino Linotype"/>
          <w:b/>
          <w:sz w:val="20"/>
        </w:rPr>
        <w:t>. LTD</w:t>
      </w:r>
      <w:r>
        <w:rPr>
          <w:rFonts w:ascii="Palatino Linotype" w:eastAsia="Palatino Linotype" w:hAnsi="Palatino Linotype" w:cs="Palatino Linotype"/>
          <w:b/>
          <w:sz w:val="20"/>
        </w:rPr>
        <w:t>.</w:t>
      </w:r>
      <w:r w:rsidR="002868EF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7B2DC9">
        <w:rPr>
          <w:rFonts w:ascii="Palatino Linotype" w:eastAsia="Palatino Linotype" w:hAnsi="Palatino Linotype" w:cs="Palatino Linotype"/>
          <w:b/>
          <w:sz w:val="20"/>
        </w:rPr>
        <w:tab/>
      </w:r>
      <w:r w:rsidR="007B2DC9">
        <w:rPr>
          <w:rFonts w:ascii="Palatino Linotype" w:eastAsia="Palatino Linotype" w:hAnsi="Palatino Linotype" w:cs="Palatino Linotype"/>
          <w:b/>
          <w:sz w:val="20"/>
        </w:rPr>
        <w:tab/>
      </w:r>
      <w:r w:rsidR="007B2DC9">
        <w:rPr>
          <w:rFonts w:ascii="Palatino Linotype" w:eastAsia="Palatino Linotype" w:hAnsi="Palatino Linotype" w:cs="Palatino Linotype"/>
          <w:b/>
          <w:sz w:val="20"/>
        </w:rPr>
        <w:tab/>
        <w:t xml:space="preserve">      Mar</w:t>
      </w:r>
      <w:r w:rsidR="007B2DC9" w:rsidRPr="00232765">
        <w:rPr>
          <w:rFonts w:ascii="Palatino Linotype" w:eastAsia="Palatino Linotype" w:hAnsi="Palatino Linotype" w:cs="Palatino Linotype"/>
          <w:b/>
          <w:sz w:val="20"/>
        </w:rPr>
        <w:t xml:space="preserve"> 201</w:t>
      </w:r>
      <w:r w:rsidR="007B2DC9">
        <w:rPr>
          <w:rFonts w:ascii="Palatino Linotype" w:eastAsia="Palatino Linotype" w:hAnsi="Palatino Linotype" w:cs="Palatino Linotype"/>
          <w:b/>
          <w:sz w:val="20"/>
        </w:rPr>
        <w:t>8</w:t>
      </w:r>
      <w:r w:rsidR="007B2DC9" w:rsidRPr="00232765">
        <w:rPr>
          <w:rFonts w:ascii="Palatino Linotype" w:eastAsia="Palatino Linotype" w:hAnsi="Palatino Linotype" w:cs="Palatino Linotype"/>
          <w:b/>
          <w:sz w:val="20"/>
        </w:rPr>
        <w:t xml:space="preserve"> - </w:t>
      </w:r>
      <w:r w:rsidR="007B2DC9">
        <w:rPr>
          <w:rFonts w:ascii="Palatino Linotype" w:eastAsia="Palatino Linotype" w:hAnsi="Palatino Linotype" w:cs="Palatino Linotype"/>
          <w:b/>
          <w:sz w:val="20"/>
        </w:rPr>
        <w:t>Dec 2019</w:t>
      </w:r>
    </w:p>
    <w:p w:rsidR="001806CE" w:rsidRPr="001806CE" w:rsidRDefault="002868EF" w:rsidP="002868EF">
      <w:pPr>
        <w:pStyle w:val="ListParagraph"/>
        <w:rPr>
          <w:rFonts w:ascii="Palatino Linotype" w:eastAsia="Palatino Linotype" w:hAnsi="Palatino Linotype" w:cs="Palatino Linotype"/>
          <w:sz w:val="20"/>
        </w:rPr>
      </w:pPr>
      <w:r w:rsidRPr="001806CE">
        <w:rPr>
          <w:rFonts w:ascii="Palatino Linotype" w:eastAsia="Palatino Linotype" w:hAnsi="Palatino Linotype" w:cs="Palatino Linotype"/>
          <w:sz w:val="20"/>
        </w:rPr>
        <w:t>[</w:t>
      </w:r>
      <w:proofErr w:type="spellStart"/>
      <w:r w:rsidRPr="001806CE">
        <w:rPr>
          <w:rFonts w:ascii="Palatino Linotype" w:eastAsia="Palatino Linotype" w:hAnsi="Palatino Linotype" w:cs="Palatino Linotype"/>
          <w:sz w:val="20"/>
        </w:rPr>
        <w:t>Lohthelier</w:t>
      </w:r>
      <w:proofErr w:type="spellEnd"/>
      <w:r w:rsidRPr="001806CE">
        <w:rPr>
          <w:rFonts w:ascii="Palatino Linotype" w:eastAsia="Palatino Linotype" w:hAnsi="Palatino Linotype" w:cs="Palatino Linotype"/>
          <w:sz w:val="20"/>
        </w:rPr>
        <w:t xml:space="preserve"> Group, France]</w:t>
      </w:r>
      <w:r w:rsidR="007B2DC9" w:rsidRPr="001806CE">
        <w:rPr>
          <w:rFonts w:ascii="Palatino Linotype" w:eastAsia="Palatino Linotype" w:hAnsi="Palatino Linotype" w:cs="Palatino Linotype"/>
          <w:sz w:val="20"/>
        </w:rPr>
        <w:t xml:space="preserve">  </w:t>
      </w:r>
    </w:p>
    <w:p w:rsidR="002868EF" w:rsidRPr="001806CE" w:rsidRDefault="007B2DC9" w:rsidP="002868EF">
      <w:pPr>
        <w:pStyle w:val="ListParagraph"/>
        <w:rPr>
          <w:rFonts w:ascii="Palatino Linotype" w:eastAsia="Palatino Linotype" w:hAnsi="Palatino Linotype" w:cs="Palatino Linotype"/>
          <w:sz w:val="20"/>
        </w:rPr>
      </w:pPr>
      <w:r w:rsidRPr="001806CE">
        <w:rPr>
          <w:rFonts w:ascii="Palatino Linotype" w:eastAsia="Palatino Linotype" w:hAnsi="Palatino Linotype" w:cs="Palatino Linotype"/>
          <w:sz w:val="20"/>
        </w:rPr>
        <w:t xml:space="preserve">Solid Waste </w:t>
      </w:r>
      <w:proofErr w:type="spellStart"/>
      <w:r w:rsidRPr="001806CE">
        <w:rPr>
          <w:rFonts w:ascii="Palatino Linotype" w:eastAsia="Palatino Linotype" w:hAnsi="Palatino Linotype" w:cs="Palatino Linotype"/>
          <w:sz w:val="20"/>
        </w:rPr>
        <w:t>Treatement</w:t>
      </w:r>
      <w:proofErr w:type="spellEnd"/>
      <w:r w:rsidRPr="001806CE">
        <w:rPr>
          <w:rFonts w:ascii="Palatino Linotype" w:eastAsia="Palatino Linotype" w:hAnsi="Palatino Linotype" w:cs="Palatino Linotype"/>
          <w:sz w:val="20"/>
        </w:rPr>
        <w:t xml:space="preserve"> &amp; Management</w:t>
      </w:r>
    </w:p>
    <w:p w:rsidR="001806CE" w:rsidRPr="00455623" w:rsidRDefault="001806CE" w:rsidP="002868EF">
      <w:pPr>
        <w:pStyle w:val="ListParagraph"/>
        <w:rPr>
          <w:rFonts w:ascii="Palatino Linotype" w:eastAsia="Palatino Linotype" w:hAnsi="Palatino Linotype" w:cs="Palatino Linotype"/>
          <w:sz w:val="20"/>
        </w:rPr>
      </w:pPr>
    </w:p>
    <w:p w:rsidR="00DC4A1F" w:rsidRPr="001806CE" w:rsidRDefault="00DC4A1F" w:rsidP="007B2DC9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  <w:r w:rsidRPr="001806CE">
        <w:rPr>
          <w:rFonts w:ascii="Palatino Linotype" w:eastAsia="Palatino Linotype" w:hAnsi="Palatino Linotype" w:cs="Palatino Linotype"/>
          <w:b/>
          <w:sz w:val="20"/>
        </w:rPr>
        <w:t xml:space="preserve">Senior </w:t>
      </w:r>
      <w:r w:rsidR="00640488" w:rsidRPr="001806CE">
        <w:rPr>
          <w:rFonts w:ascii="Palatino Linotype" w:eastAsia="Palatino Linotype" w:hAnsi="Palatino Linotype" w:cs="Palatino Linotype"/>
          <w:b/>
          <w:sz w:val="20"/>
        </w:rPr>
        <w:t>Account Manager</w:t>
      </w:r>
    </w:p>
    <w:p w:rsidR="001806CE" w:rsidRDefault="001806CE" w:rsidP="007B2DC9">
      <w:pPr>
        <w:ind w:firstLine="720"/>
        <w:rPr>
          <w:rFonts w:ascii="Palatino Linotype" w:eastAsia="Palatino Linotype" w:hAnsi="Palatino Linotype" w:cs="Palatino Linotype"/>
          <w:sz w:val="20"/>
        </w:rPr>
      </w:pPr>
    </w:p>
    <w:p w:rsidR="001806CE" w:rsidRDefault="001806CE" w:rsidP="001806CE">
      <w:pPr>
        <w:pStyle w:val="ListParagraph"/>
        <w:numPr>
          <w:ilvl w:val="0"/>
          <w:numId w:val="9"/>
        </w:numPr>
      </w:pPr>
      <w:r>
        <w:rPr>
          <w:rFonts w:ascii="Palatino Linotype" w:eastAsia="Palatino Linotype" w:hAnsi="Palatino Linotype" w:cs="Palatino Linotype"/>
          <w:b/>
          <w:sz w:val="20"/>
        </w:rPr>
        <w:t>E-SQUARE LEISURE PVT. LTD</w:t>
      </w:r>
      <w:r w:rsidRPr="00232765">
        <w:rPr>
          <w:rFonts w:ascii="Palatino Linotype" w:eastAsia="Palatino Linotype" w:hAnsi="Palatino Linotype" w:cs="Palatino Linotype"/>
          <w:b/>
          <w:sz w:val="20"/>
        </w:rPr>
        <w:t>, PUNE</w:t>
      </w:r>
      <w:r w:rsidRPr="00232765"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 w:rsidRPr="00232765">
        <w:rPr>
          <w:rFonts w:ascii="Palatino Linotype" w:eastAsia="Palatino Linotype" w:hAnsi="Palatino Linotype" w:cs="Palatino Linotype"/>
          <w:b/>
          <w:sz w:val="20"/>
        </w:rPr>
        <w:tab/>
      </w:r>
      <w:r w:rsidRPr="00232765"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 xml:space="preserve">     Feb</w:t>
      </w:r>
      <w:r w:rsidRPr="00232765">
        <w:rPr>
          <w:rFonts w:ascii="Palatino Linotype" w:eastAsia="Palatino Linotype" w:hAnsi="Palatino Linotype" w:cs="Palatino Linotype"/>
          <w:b/>
          <w:sz w:val="20"/>
        </w:rPr>
        <w:t xml:space="preserve"> 200</w:t>
      </w:r>
      <w:r>
        <w:rPr>
          <w:rFonts w:ascii="Palatino Linotype" w:eastAsia="Palatino Linotype" w:hAnsi="Palatino Linotype" w:cs="Palatino Linotype"/>
          <w:b/>
          <w:sz w:val="20"/>
        </w:rPr>
        <w:t>6</w:t>
      </w:r>
      <w:r w:rsidRPr="00232765">
        <w:rPr>
          <w:rFonts w:ascii="Palatino Linotype" w:eastAsia="Palatino Linotype" w:hAnsi="Palatino Linotype" w:cs="Palatino Linotype"/>
          <w:b/>
          <w:sz w:val="20"/>
        </w:rPr>
        <w:t xml:space="preserve"> – May 20</w:t>
      </w:r>
      <w:r>
        <w:rPr>
          <w:rFonts w:ascii="Palatino Linotype" w:eastAsia="Palatino Linotype" w:hAnsi="Palatino Linotype" w:cs="Palatino Linotype"/>
          <w:b/>
          <w:sz w:val="20"/>
        </w:rPr>
        <w:t>09</w:t>
      </w:r>
    </w:p>
    <w:p w:rsidR="001806CE" w:rsidRDefault="001806CE" w:rsidP="001806CE">
      <w:pPr>
        <w:ind w:firstLine="72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[</w:t>
      </w:r>
      <w:proofErr w:type="spellStart"/>
      <w:r>
        <w:rPr>
          <w:rFonts w:ascii="Palatino Linotype" w:eastAsia="Palatino Linotype" w:hAnsi="Palatino Linotype" w:cs="Palatino Linotype"/>
          <w:sz w:val="20"/>
        </w:rPr>
        <w:t>Ganatra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 Hotels Group &amp; E-Square] </w:t>
      </w:r>
    </w:p>
    <w:p w:rsidR="001806CE" w:rsidRDefault="001806CE" w:rsidP="001806CE">
      <w:pPr>
        <w:ind w:firstLine="7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Hotels, Sky </w:t>
      </w:r>
      <w:proofErr w:type="spellStart"/>
      <w:r>
        <w:rPr>
          <w:rFonts w:asciiTheme="minorHAnsi" w:hAnsiTheme="minorHAnsi" w:cstheme="minorHAnsi"/>
          <w:i/>
        </w:rPr>
        <w:t>Catering</w:t>
      </w:r>
      <w:proofErr w:type="gramStart"/>
      <w:r>
        <w:rPr>
          <w:rFonts w:asciiTheme="minorHAnsi" w:hAnsiTheme="minorHAnsi" w:cstheme="minorHAnsi"/>
          <w:i/>
        </w:rPr>
        <w:t>,Sky</w:t>
      </w:r>
      <w:proofErr w:type="spellEnd"/>
      <w:proofErr w:type="gramEnd"/>
      <w:r>
        <w:rPr>
          <w:rFonts w:asciiTheme="minorHAnsi" w:hAnsiTheme="minorHAnsi" w:cstheme="minorHAnsi"/>
          <w:i/>
        </w:rPr>
        <w:t xml:space="preserve"> Catering &amp; Construction</w:t>
      </w:r>
    </w:p>
    <w:p w:rsidR="001806CE" w:rsidRDefault="001806CE" w:rsidP="001806CE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</w:p>
    <w:p w:rsidR="001806CE" w:rsidRPr="001806CE" w:rsidRDefault="001806CE" w:rsidP="001806CE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  <w:r w:rsidRPr="001806CE">
        <w:rPr>
          <w:rFonts w:ascii="Palatino Linotype" w:eastAsia="Palatino Linotype" w:hAnsi="Palatino Linotype" w:cs="Palatino Linotype"/>
          <w:b/>
          <w:sz w:val="20"/>
        </w:rPr>
        <w:t>Account Manager</w:t>
      </w:r>
    </w:p>
    <w:p w:rsidR="001806CE" w:rsidRDefault="001806CE" w:rsidP="001806CE">
      <w:pPr>
        <w:ind w:firstLine="720"/>
      </w:pPr>
    </w:p>
    <w:p w:rsidR="001806CE" w:rsidRDefault="00D453BE" w:rsidP="001806CE">
      <w:pPr>
        <w:pStyle w:val="ListParagraph"/>
        <w:numPr>
          <w:ilvl w:val="0"/>
          <w:numId w:val="9"/>
        </w:numPr>
      </w:pPr>
      <w:r>
        <w:rPr>
          <w:rFonts w:ascii="Palatino Linotype" w:eastAsia="Palatino Linotype" w:hAnsi="Palatino Linotype" w:cs="Palatino Linotype"/>
          <w:b/>
          <w:sz w:val="20"/>
        </w:rPr>
        <w:t xml:space="preserve">CHINIWALA’S </w:t>
      </w:r>
      <w:r w:rsidR="001806CE">
        <w:rPr>
          <w:rFonts w:ascii="Palatino Linotype" w:eastAsia="Palatino Linotype" w:hAnsi="Palatino Linotype" w:cs="Palatino Linotype"/>
          <w:b/>
          <w:sz w:val="20"/>
        </w:rPr>
        <w:t>PVT. LTD</w:t>
      </w:r>
      <w:r w:rsidR="001806CE" w:rsidRPr="00232765">
        <w:rPr>
          <w:rFonts w:ascii="Palatino Linotype" w:eastAsia="Palatino Linotype" w:hAnsi="Palatino Linotype" w:cs="Palatino Linotype"/>
          <w:b/>
          <w:sz w:val="20"/>
        </w:rPr>
        <w:t>, PUNE</w:t>
      </w:r>
      <w:r w:rsidR="001806CE" w:rsidRPr="00232765">
        <w:rPr>
          <w:rFonts w:ascii="Palatino Linotype" w:eastAsia="Palatino Linotype" w:hAnsi="Palatino Linotype" w:cs="Palatino Linotype"/>
          <w:b/>
          <w:sz w:val="20"/>
        </w:rPr>
        <w:tab/>
      </w:r>
      <w:r w:rsidR="001806CE">
        <w:rPr>
          <w:rFonts w:ascii="Palatino Linotype" w:eastAsia="Palatino Linotype" w:hAnsi="Palatino Linotype" w:cs="Palatino Linotype"/>
          <w:b/>
          <w:sz w:val="20"/>
        </w:rPr>
        <w:tab/>
      </w:r>
      <w:r w:rsidR="001806CE">
        <w:rPr>
          <w:rFonts w:ascii="Palatino Linotype" w:eastAsia="Palatino Linotype" w:hAnsi="Palatino Linotype" w:cs="Palatino Linotype"/>
          <w:b/>
          <w:sz w:val="20"/>
        </w:rPr>
        <w:tab/>
      </w:r>
      <w:r w:rsidR="001806CE" w:rsidRPr="00232765">
        <w:rPr>
          <w:rFonts w:ascii="Palatino Linotype" w:eastAsia="Palatino Linotype" w:hAnsi="Palatino Linotype" w:cs="Palatino Linotype"/>
          <w:b/>
          <w:sz w:val="20"/>
        </w:rPr>
        <w:tab/>
      </w:r>
      <w:r w:rsidR="001806CE" w:rsidRPr="00232765">
        <w:rPr>
          <w:rFonts w:ascii="Palatino Linotype" w:eastAsia="Palatino Linotype" w:hAnsi="Palatino Linotype" w:cs="Palatino Linotype"/>
          <w:b/>
          <w:sz w:val="20"/>
        </w:rPr>
        <w:tab/>
      </w:r>
      <w:r w:rsidR="001806CE">
        <w:rPr>
          <w:rFonts w:ascii="Palatino Linotype" w:eastAsia="Palatino Linotype" w:hAnsi="Palatino Linotype" w:cs="Palatino Linotype"/>
          <w:b/>
          <w:sz w:val="20"/>
        </w:rPr>
        <w:t xml:space="preserve">     </w:t>
      </w:r>
      <w:r>
        <w:rPr>
          <w:rFonts w:ascii="Palatino Linotype" w:eastAsia="Palatino Linotype" w:hAnsi="Palatino Linotype" w:cs="Palatino Linotype"/>
          <w:b/>
          <w:sz w:val="20"/>
        </w:rPr>
        <w:t>Mar</w:t>
      </w:r>
      <w:r w:rsidR="001806CE" w:rsidRPr="00232765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>1998</w:t>
      </w:r>
      <w:r w:rsidR="001806CE" w:rsidRPr="00232765">
        <w:rPr>
          <w:rFonts w:ascii="Palatino Linotype" w:eastAsia="Palatino Linotype" w:hAnsi="Palatino Linotype" w:cs="Palatino Linotype"/>
          <w:b/>
          <w:sz w:val="20"/>
        </w:rPr>
        <w:t xml:space="preserve"> – </w:t>
      </w:r>
      <w:r>
        <w:rPr>
          <w:rFonts w:ascii="Palatino Linotype" w:eastAsia="Palatino Linotype" w:hAnsi="Palatino Linotype" w:cs="Palatino Linotype"/>
          <w:b/>
          <w:sz w:val="20"/>
        </w:rPr>
        <w:t>Jan</w:t>
      </w:r>
      <w:r w:rsidR="001806CE" w:rsidRPr="00232765">
        <w:rPr>
          <w:rFonts w:ascii="Palatino Linotype" w:eastAsia="Palatino Linotype" w:hAnsi="Palatino Linotype" w:cs="Palatino Linotype"/>
          <w:b/>
          <w:sz w:val="20"/>
        </w:rPr>
        <w:t xml:space="preserve"> 20</w:t>
      </w:r>
      <w:r w:rsidR="001806CE">
        <w:rPr>
          <w:rFonts w:ascii="Palatino Linotype" w:eastAsia="Palatino Linotype" w:hAnsi="Palatino Linotype" w:cs="Palatino Linotype"/>
          <w:b/>
          <w:sz w:val="20"/>
        </w:rPr>
        <w:t>0</w:t>
      </w:r>
      <w:r>
        <w:rPr>
          <w:rFonts w:ascii="Palatino Linotype" w:eastAsia="Palatino Linotype" w:hAnsi="Palatino Linotype" w:cs="Palatino Linotype"/>
          <w:b/>
          <w:sz w:val="20"/>
        </w:rPr>
        <w:t>6</w:t>
      </w:r>
    </w:p>
    <w:p w:rsidR="001806CE" w:rsidRDefault="001806CE" w:rsidP="001806CE">
      <w:pPr>
        <w:ind w:firstLine="72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[</w:t>
      </w:r>
      <w:proofErr w:type="spellStart"/>
      <w:r w:rsidR="00D453BE">
        <w:rPr>
          <w:rFonts w:ascii="Palatino Linotype" w:eastAsia="Palatino Linotype" w:hAnsi="Palatino Linotype" w:cs="Palatino Linotype"/>
          <w:sz w:val="20"/>
        </w:rPr>
        <w:t>Chiniwala’s</w:t>
      </w:r>
      <w:proofErr w:type="spellEnd"/>
      <w:r w:rsidR="00D453BE">
        <w:rPr>
          <w:rFonts w:ascii="Palatino Linotype" w:eastAsia="Palatino Linotype" w:hAnsi="Palatino Linotype" w:cs="Palatino Linotype"/>
          <w:sz w:val="20"/>
        </w:rPr>
        <w:t xml:space="preserve"> Group</w:t>
      </w:r>
      <w:r>
        <w:rPr>
          <w:rFonts w:ascii="Palatino Linotype" w:eastAsia="Palatino Linotype" w:hAnsi="Palatino Linotype" w:cs="Palatino Linotype"/>
          <w:sz w:val="20"/>
        </w:rPr>
        <w:t xml:space="preserve">] </w:t>
      </w:r>
    </w:p>
    <w:p w:rsidR="001806CE" w:rsidRPr="00455623" w:rsidRDefault="00D453BE" w:rsidP="001806CE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>Manufacturing and Servicing</w:t>
      </w:r>
    </w:p>
    <w:p w:rsidR="001806CE" w:rsidRPr="00455623" w:rsidRDefault="001806CE" w:rsidP="001806CE">
      <w:pPr>
        <w:ind w:firstLine="720"/>
        <w:rPr>
          <w:rFonts w:ascii="Palatino Linotype" w:eastAsia="Palatino Linotype" w:hAnsi="Palatino Linotype" w:cs="Palatino Linotype"/>
          <w:sz w:val="20"/>
        </w:rPr>
      </w:pPr>
    </w:p>
    <w:p w:rsidR="001806CE" w:rsidRPr="001806CE" w:rsidRDefault="00D453BE" w:rsidP="001806CE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Account Manager</w:t>
      </w:r>
    </w:p>
    <w:p w:rsidR="001806CE" w:rsidRDefault="001806CE" w:rsidP="001806CE">
      <w:pPr>
        <w:pStyle w:val="Title"/>
        <w:ind w:left="720"/>
        <w:jc w:val="left"/>
        <w:rPr>
          <w:rFonts w:ascii="Roboto" w:hAnsi="Roboto"/>
          <w:szCs w:val="24"/>
          <w:u w:val="none"/>
        </w:rPr>
      </w:pPr>
    </w:p>
    <w:p w:rsidR="00B87EAD" w:rsidRDefault="00B87EAD" w:rsidP="00B87EAD">
      <w:pPr>
        <w:pStyle w:val="ListParagraph"/>
        <w:numPr>
          <w:ilvl w:val="0"/>
          <w:numId w:val="9"/>
        </w:numPr>
      </w:pPr>
      <w:r>
        <w:rPr>
          <w:rFonts w:ascii="Palatino Linotype" w:eastAsia="Palatino Linotype" w:hAnsi="Palatino Linotype" w:cs="Palatino Linotype"/>
          <w:b/>
          <w:sz w:val="20"/>
        </w:rPr>
        <w:t>SRI SAI AGENCY</w:t>
      </w:r>
      <w:r w:rsidRPr="00232765">
        <w:rPr>
          <w:rFonts w:ascii="Palatino Linotype" w:eastAsia="Palatino Linotype" w:hAnsi="Palatino Linotype" w:cs="Palatino Linotype"/>
          <w:b/>
          <w:sz w:val="20"/>
        </w:rPr>
        <w:t>, PUNE</w:t>
      </w:r>
      <w:r w:rsidRPr="00232765"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 w:rsidRPr="00232765">
        <w:rPr>
          <w:rFonts w:ascii="Palatino Linotype" w:eastAsia="Palatino Linotype" w:hAnsi="Palatino Linotype" w:cs="Palatino Linotype"/>
          <w:b/>
          <w:sz w:val="20"/>
        </w:rPr>
        <w:tab/>
      </w:r>
      <w:r w:rsidRPr="00232765"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 xml:space="preserve">     Dec</w:t>
      </w:r>
      <w:r w:rsidRPr="00232765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>1996</w:t>
      </w:r>
      <w:r w:rsidRPr="00232765">
        <w:rPr>
          <w:rFonts w:ascii="Palatino Linotype" w:eastAsia="Palatino Linotype" w:hAnsi="Palatino Linotype" w:cs="Palatino Linotype"/>
          <w:b/>
          <w:sz w:val="20"/>
        </w:rPr>
        <w:t xml:space="preserve"> – </w:t>
      </w:r>
      <w:r>
        <w:rPr>
          <w:rFonts w:ascii="Palatino Linotype" w:eastAsia="Palatino Linotype" w:hAnsi="Palatino Linotype" w:cs="Palatino Linotype"/>
          <w:b/>
          <w:sz w:val="20"/>
        </w:rPr>
        <w:t>Feb</w:t>
      </w:r>
      <w:r w:rsidRPr="00232765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>1998</w:t>
      </w:r>
    </w:p>
    <w:p w:rsidR="00B87EAD" w:rsidRDefault="00B87EAD" w:rsidP="00B87EAD">
      <w:pPr>
        <w:ind w:firstLine="72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 xml:space="preserve">[Philips India Ltd.] </w:t>
      </w:r>
    </w:p>
    <w:p w:rsidR="00B87EAD" w:rsidRPr="00455623" w:rsidRDefault="00B87EAD" w:rsidP="00B87EAD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 xml:space="preserve"> P &amp; F agency</w:t>
      </w:r>
    </w:p>
    <w:p w:rsidR="00B87EAD" w:rsidRDefault="00B87EAD" w:rsidP="00B87EAD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</w:p>
    <w:p w:rsidR="00455623" w:rsidRDefault="00455623" w:rsidP="00B87EAD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Assistant Account Manager</w:t>
      </w:r>
    </w:p>
    <w:p w:rsidR="00B87EAD" w:rsidRDefault="00B87EAD" w:rsidP="00B87EAD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</w:p>
    <w:p w:rsidR="000E7EDB" w:rsidRDefault="000E7EDB" w:rsidP="00B87EAD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  <w:r>
        <w:object w:dxaOrig="10260" w:dyaOrig="285">
          <v:shape id="_x0000_i1029" type="#_x0000_t75" style="width:468pt;height:12.75pt;visibility:visible;mso-wrap-style:square" o:ole="">
            <v:imagedata r:id="rId5" o:title=""/>
          </v:shape>
          <o:OLEObject Type="Embed" ProgID="StaticMetafile" ShapeID="_x0000_i1029" DrawAspect="Content" ObjectID="_1642778847" r:id="rId8"/>
        </w:object>
      </w:r>
    </w:p>
    <w:p w:rsidR="00896323" w:rsidRPr="00455623" w:rsidRDefault="00896323" w:rsidP="00455623">
      <w:pPr>
        <w:pStyle w:val="ListParagraph"/>
        <w:numPr>
          <w:ilvl w:val="0"/>
          <w:numId w:val="9"/>
        </w:numPr>
        <w:rPr>
          <w:rFonts w:ascii="Palatino Linotype" w:eastAsia="Palatino Linotype" w:hAnsi="Palatino Linotype" w:cs="Palatino Linotype"/>
          <w:b/>
          <w:sz w:val="20"/>
        </w:rPr>
      </w:pPr>
      <w:r w:rsidRPr="00455623">
        <w:rPr>
          <w:rFonts w:ascii="Palatino Linotype" w:eastAsia="Palatino Linotype" w:hAnsi="Palatino Linotype" w:cs="Palatino Linotype"/>
          <w:b/>
          <w:sz w:val="20"/>
        </w:rPr>
        <w:t xml:space="preserve">Specialization </w:t>
      </w:r>
      <w:r w:rsidR="00455623" w:rsidRPr="00455623">
        <w:rPr>
          <w:rFonts w:ascii="Palatino Linotype" w:eastAsia="Palatino Linotype" w:hAnsi="Palatino Linotype" w:cs="Palatino Linotype"/>
          <w:b/>
          <w:sz w:val="20"/>
        </w:rPr>
        <w:t xml:space="preserve">in </w:t>
      </w:r>
      <w:r w:rsidRPr="00455623">
        <w:rPr>
          <w:rFonts w:ascii="Palatino Linotype" w:eastAsia="Palatino Linotype" w:hAnsi="Palatino Linotype" w:cs="Palatino Linotype"/>
          <w:b/>
          <w:sz w:val="20"/>
        </w:rPr>
        <w:t xml:space="preserve"> Accounts, Finance, Banking </w:t>
      </w:r>
    </w:p>
    <w:p w:rsidR="00896323" w:rsidRPr="00455623" w:rsidRDefault="00896323" w:rsidP="00455623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  <w:r w:rsidRPr="00455623">
        <w:rPr>
          <w:rFonts w:ascii="Palatino Linotype" w:eastAsia="Palatino Linotype" w:hAnsi="Palatino Linotype" w:cs="Palatino Linotype"/>
          <w:b/>
          <w:sz w:val="20"/>
        </w:rPr>
        <w:t xml:space="preserve">Platforms – Tally, SAP </w:t>
      </w:r>
    </w:p>
    <w:p w:rsidR="000E7EDB" w:rsidRDefault="000E7EDB" w:rsidP="00B87EAD">
      <w:pPr>
        <w:ind w:firstLine="720"/>
        <w:rPr>
          <w:rFonts w:ascii="Palatino Linotype" w:eastAsia="Palatino Linotype" w:hAnsi="Palatino Linotype" w:cs="Palatino Linotype"/>
          <w:sz w:val="20"/>
        </w:rPr>
      </w:pPr>
    </w:p>
    <w:p w:rsidR="004B1CC7" w:rsidRPr="00455623" w:rsidRDefault="000E7EDB" w:rsidP="00B87EAD">
      <w:pPr>
        <w:ind w:firstLine="720"/>
        <w:rPr>
          <w:rFonts w:ascii="Palatino Linotype" w:eastAsia="Palatino Linotype" w:hAnsi="Palatino Linotype" w:cs="Palatino Linotype"/>
          <w:sz w:val="20"/>
        </w:rPr>
      </w:pPr>
      <w:r>
        <w:object w:dxaOrig="10260" w:dyaOrig="285">
          <v:shape id="_x0000_i1030" type="#_x0000_t75" style="width:468pt;height:12.75pt;visibility:visible;mso-wrap-style:square" o:ole="">
            <v:imagedata r:id="rId5" o:title=""/>
          </v:shape>
          <o:OLEObject Type="Embed" ProgID="StaticMetafile" ShapeID="_x0000_i1030" DrawAspect="Content" ObjectID="_1642778848" r:id="rId9"/>
        </w:object>
      </w:r>
      <w:r w:rsidR="00896323" w:rsidRPr="00455623">
        <w:rPr>
          <w:rFonts w:ascii="Palatino Linotype" w:eastAsia="Palatino Linotype" w:hAnsi="Palatino Linotype" w:cs="Palatino Linotype"/>
          <w:sz w:val="20"/>
        </w:rPr>
        <w:t xml:space="preserve">                                      </w:t>
      </w:r>
    </w:p>
    <w:p w:rsidR="004B1CC7" w:rsidRDefault="004B1CC7" w:rsidP="00B87EAD">
      <w:pPr>
        <w:ind w:firstLine="720"/>
        <w:rPr>
          <w:rFonts w:ascii="Palatino Linotype" w:eastAsia="Palatino Linotype" w:hAnsi="Palatino Linotype" w:cs="Palatino Linotype"/>
          <w:b/>
          <w:sz w:val="20"/>
        </w:rPr>
      </w:pPr>
    </w:p>
    <w:p w:rsidR="001806CE" w:rsidRDefault="00A65508" w:rsidP="000E7EDB">
      <w:pPr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sz w:val="26"/>
        </w:rPr>
        <w:lastRenderedPageBreak/>
        <w:t>E</w:t>
      </w:r>
      <w:r>
        <w:rPr>
          <w:rFonts w:ascii="Palatino Linotype" w:eastAsia="Palatino Linotype" w:hAnsi="Palatino Linotype" w:cs="Palatino Linotype"/>
          <w:b/>
        </w:rPr>
        <w:t>XPERIENCE</w:t>
      </w:r>
      <w:r w:rsidR="000E7EDB">
        <w:rPr>
          <w:rFonts w:ascii="Palatino Linotype" w:eastAsia="Palatino Linotype" w:hAnsi="Palatino Linotype" w:cs="Palatino Linotype"/>
          <w:b/>
        </w:rPr>
        <w:t xml:space="preserve"> IN</w:t>
      </w:r>
    </w:p>
    <w:p w:rsidR="00A65508" w:rsidRPr="00232765" w:rsidRDefault="00A65508" w:rsidP="007B2DC9">
      <w:pPr>
        <w:ind w:firstLine="720"/>
        <w:rPr>
          <w:rFonts w:ascii="Palatino Linotype" w:eastAsia="Palatino Linotype" w:hAnsi="Palatino Linotype" w:cs="Palatino Linotype"/>
          <w:sz w:val="20"/>
        </w:rPr>
      </w:pPr>
    </w:p>
    <w:p w:rsidR="00640488" w:rsidRPr="00455623" w:rsidRDefault="00640488" w:rsidP="00455623">
      <w:pPr>
        <w:pStyle w:val="ListParagraph"/>
        <w:numPr>
          <w:ilvl w:val="0"/>
          <w:numId w:val="9"/>
        </w:numPr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b/>
          <w:sz w:val="20"/>
        </w:rPr>
        <w:t>Monthly / Quarterly / Annual Closing of Accounts Related Activities</w:t>
      </w:r>
      <w:r w:rsidRPr="00455623">
        <w:rPr>
          <w:rFonts w:ascii="Palatino Linotype" w:eastAsia="Palatino Linotype" w:hAnsi="Palatino Linotype" w:cs="Palatino Linotype"/>
          <w:b/>
          <w:sz w:val="20"/>
        </w:rPr>
        <w:br/>
      </w:r>
      <w:r w:rsidRPr="00455623">
        <w:rPr>
          <w:rFonts w:ascii="Palatino Linotype" w:eastAsia="Palatino Linotype" w:hAnsi="Palatino Linotype" w:cs="Palatino Linotype"/>
          <w:sz w:val="20"/>
        </w:rPr>
        <w:t xml:space="preserve">Cash flow </w:t>
      </w:r>
      <w:r w:rsidRPr="00455623">
        <w:rPr>
          <w:rFonts w:ascii="Palatino Linotype" w:eastAsia="Palatino Linotype" w:hAnsi="Palatino Linotype" w:cs="Palatino Linotype"/>
          <w:sz w:val="20"/>
        </w:rPr>
        <w:br/>
        <w:t xml:space="preserve">Compliance with statutory requirements </w:t>
      </w:r>
      <w:r w:rsidRPr="00455623">
        <w:rPr>
          <w:rFonts w:ascii="Palatino Linotype" w:eastAsia="Palatino Linotype" w:hAnsi="Palatino Linotype" w:cs="Palatino Linotype"/>
          <w:sz w:val="20"/>
        </w:rPr>
        <w:br/>
        <w:t xml:space="preserve">Balance sheet finalization </w:t>
      </w:r>
    </w:p>
    <w:p w:rsidR="00640488" w:rsidRPr="00455623" w:rsidRDefault="00640488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>Profit &amp; Loss finalization –Monthly &amp; Quarterly</w:t>
      </w:r>
    </w:p>
    <w:p w:rsidR="00640488" w:rsidRPr="00455623" w:rsidRDefault="00640488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>Advance Tax Calculation</w:t>
      </w:r>
    </w:p>
    <w:p w:rsidR="00455623" w:rsidRDefault="00455623" w:rsidP="00455623">
      <w:pPr>
        <w:rPr>
          <w:rFonts w:ascii="Palatino Linotype" w:eastAsia="Palatino Linotype" w:hAnsi="Palatino Linotype" w:cs="Palatino Linotype"/>
          <w:sz w:val="20"/>
        </w:rPr>
      </w:pPr>
    </w:p>
    <w:p w:rsidR="00640488" w:rsidRPr="00455623" w:rsidRDefault="00640488" w:rsidP="00455623">
      <w:pPr>
        <w:pStyle w:val="ListParagraph"/>
        <w:numPr>
          <w:ilvl w:val="0"/>
          <w:numId w:val="9"/>
        </w:numPr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b/>
          <w:sz w:val="20"/>
        </w:rPr>
        <w:t>MIS</w:t>
      </w:r>
      <w:r w:rsidRPr="00455623">
        <w:rPr>
          <w:rFonts w:ascii="Palatino Linotype" w:eastAsia="Palatino Linotype" w:hAnsi="Palatino Linotype" w:cs="Palatino Linotype"/>
          <w:sz w:val="20"/>
        </w:rPr>
        <w:br/>
        <w:t>MIS with Account  analysis of variances for  ratio analysis and comparative ana</w:t>
      </w:r>
      <w:r w:rsidRPr="00455623">
        <w:rPr>
          <w:rFonts w:ascii="Palatino Linotype" w:eastAsia="Palatino Linotype" w:hAnsi="Palatino Linotype" w:cs="Palatino Linotype"/>
          <w:sz w:val="20"/>
        </w:rPr>
        <w:t>l</w:t>
      </w:r>
      <w:r w:rsidRPr="00455623">
        <w:rPr>
          <w:rFonts w:ascii="Palatino Linotype" w:eastAsia="Palatino Linotype" w:hAnsi="Palatino Linotype" w:cs="Palatino Linotype"/>
          <w:sz w:val="20"/>
        </w:rPr>
        <w:t>ysis</w:t>
      </w:r>
    </w:p>
    <w:p w:rsidR="00640488" w:rsidRPr="00455623" w:rsidRDefault="00640488" w:rsidP="00455623">
      <w:pPr>
        <w:ind w:left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>Business Plan</w:t>
      </w:r>
      <w:r w:rsidRPr="00455623">
        <w:rPr>
          <w:rFonts w:ascii="Palatino Linotype" w:eastAsia="Palatino Linotype" w:hAnsi="Palatino Linotype" w:cs="Palatino Linotype"/>
          <w:sz w:val="20"/>
        </w:rPr>
        <w:br/>
        <w:t>Monitor actual expenses against the budget</w:t>
      </w:r>
      <w:r w:rsidRPr="00455623">
        <w:rPr>
          <w:rFonts w:ascii="Palatino Linotype" w:eastAsia="Palatino Linotype" w:hAnsi="Palatino Linotype" w:cs="Palatino Linotype"/>
          <w:sz w:val="20"/>
        </w:rPr>
        <w:br/>
        <w:t>Receivable Control and related MIS</w:t>
      </w:r>
      <w:r w:rsidRPr="00455623">
        <w:rPr>
          <w:rFonts w:ascii="Palatino Linotype" w:eastAsia="Palatino Linotype" w:hAnsi="Palatino Linotype" w:cs="Palatino Linotype"/>
          <w:sz w:val="20"/>
        </w:rPr>
        <w:br/>
      </w:r>
      <w:proofErr w:type="spellStart"/>
      <w:r w:rsidRPr="00455623">
        <w:rPr>
          <w:rFonts w:ascii="Palatino Linotype" w:eastAsia="Palatino Linotype" w:hAnsi="Palatino Linotype" w:cs="Palatino Linotype"/>
          <w:sz w:val="20"/>
        </w:rPr>
        <w:t>Capex</w:t>
      </w:r>
      <w:proofErr w:type="spellEnd"/>
      <w:r w:rsidRPr="00455623">
        <w:rPr>
          <w:rFonts w:ascii="Palatino Linotype" w:eastAsia="Palatino Linotype" w:hAnsi="Palatino Linotype" w:cs="Palatino Linotype"/>
          <w:sz w:val="20"/>
        </w:rPr>
        <w:t xml:space="preserve"> </w:t>
      </w:r>
      <w:proofErr w:type="gramStart"/>
      <w:r w:rsidRPr="00455623">
        <w:rPr>
          <w:rFonts w:ascii="Palatino Linotype" w:eastAsia="Palatino Linotype" w:hAnsi="Palatino Linotype" w:cs="Palatino Linotype"/>
          <w:sz w:val="20"/>
        </w:rPr>
        <w:t>Accounting</w:t>
      </w:r>
      <w:proofErr w:type="gramEnd"/>
      <w:r w:rsidRPr="00455623">
        <w:rPr>
          <w:rFonts w:ascii="Palatino Linotype" w:eastAsia="Palatino Linotype" w:hAnsi="Palatino Linotype" w:cs="Palatino Linotype"/>
          <w:sz w:val="20"/>
        </w:rPr>
        <w:t xml:space="preserve"> / Asset Account Management</w:t>
      </w:r>
      <w:r w:rsidRPr="00455623">
        <w:rPr>
          <w:rFonts w:ascii="Palatino Linotype" w:eastAsia="Palatino Linotype" w:hAnsi="Palatino Linotype" w:cs="Palatino Linotype"/>
          <w:sz w:val="20"/>
        </w:rPr>
        <w:br/>
      </w:r>
    </w:p>
    <w:p w:rsidR="00640488" w:rsidRPr="00455623" w:rsidRDefault="00640488" w:rsidP="00455623">
      <w:pPr>
        <w:pStyle w:val="ListParagraph"/>
        <w:numPr>
          <w:ilvl w:val="0"/>
          <w:numId w:val="9"/>
        </w:numPr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b/>
          <w:sz w:val="20"/>
        </w:rPr>
        <w:t>Payment</w:t>
      </w:r>
      <w:r w:rsidRPr="00455623">
        <w:rPr>
          <w:rFonts w:ascii="Palatino Linotype" w:eastAsia="Palatino Linotype" w:hAnsi="Palatino Linotype" w:cs="Palatino Linotype"/>
          <w:sz w:val="20"/>
        </w:rPr>
        <w:t xml:space="preserve"> </w:t>
      </w:r>
      <w:r w:rsidRPr="00455623">
        <w:rPr>
          <w:rFonts w:ascii="Palatino Linotype" w:eastAsia="Palatino Linotype" w:hAnsi="Palatino Linotype" w:cs="Palatino Linotype"/>
          <w:b/>
          <w:sz w:val="20"/>
        </w:rPr>
        <w:t>processing / Vendor Scrutiny</w:t>
      </w:r>
      <w:r w:rsidRPr="00455623">
        <w:rPr>
          <w:rFonts w:ascii="Palatino Linotype" w:eastAsia="Palatino Linotype" w:hAnsi="Palatino Linotype" w:cs="Palatino Linotype"/>
          <w:sz w:val="20"/>
        </w:rPr>
        <w:br/>
        <w:t>Manage vendor payments processing, employee reimbursement,</w:t>
      </w:r>
      <w:r w:rsidRPr="00455623">
        <w:rPr>
          <w:rFonts w:ascii="Palatino Linotype" w:eastAsia="Palatino Linotype" w:hAnsi="Palatino Linotype" w:cs="Palatino Linotype"/>
          <w:sz w:val="20"/>
        </w:rPr>
        <w:br/>
        <w:t xml:space="preserve"> Accounts receivables/ payables</w:t>
      </w:r>
      <w:r w:rsidRPr="00455623">
        <w:rPr>
          <w:rFonts w:ascii="Palatino Linotype" w:eastAsia="Palatino Linotype" w:hAnsi="Palatino Linotype" w:cs="Palatino Linotype"/>
          <w:sz w:val="20"/>
        </w:rPr>
        <w:br/>
        <w:t>Periodic reconciliation of Vendor / Customer Account</w:t>
      </w:r>
      <w:r w:rsidRPr="00455623">
        <w:rPr>
          <w:rFonts w:ascii="Palatino Linotype" w:eastAsia="Palatino Linotype" w:hAnsi="Palatino Linotype" w:cs="Palatino Linotype"/>
          <w:sz w:val="20"/>
        </w:rPr>
        <w:br/>
        <w:t>General Ledger Scrutiny</w:t>
      </w:r>
      <w:r w:rsidRPr="00455623">
        <w:rPr>
          <w:rFonts w:ascii="Palatino Linotype" w:eastAsia="Palatino Linotype" w:hAnsi="Palatino Linotype" w:cs="Palatino Linotype"/>
          <w:sz w:val="20"/>
        </w:rPr>
        <w:br/>
      </w:r>
    </w:p>
    <w:p w:rsidR="00640488" w:rsidRPr="00455623" w:rsidRDefault="00640488" w:rsidP="00455623">
      <w:pPr>
        <w:pStyle w:val="ListParagraph"/>
        <w:numPr>
          <w:ilvl w:val="0"/>
          <w:numId w:val="9"/>
        </w:numPr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b/>
          <w:sz w:val="20"/>
        </w:rPr>
        <w:t>Audit</w:t>
      </w:r>
    </w:p>
    <w:p w:rsidR="00640488" w:rsidRPr="00455623" w:rsidRDefault="00640488" w:rsidP="00455623">
      <w:pPr>
        <w:ind w:left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>Ensuring timely completion of Statutory Audit and Internal Audits</w:t>
      </w:r>
      <w:r w:rsidRPr="00455623">
        <w:rPr>
          <w:rFonts w:ascii="Palatino Linotype" w:eastAsia="Palatino Linotype" w:hAnsi="Palatino Linotype" w:cs="Palatino Linotype"/>
          <w:sz w:val="20"/>
        </w:rPr>
        <w:br/>
      </w:r>
      <w:r w:rsidR="00304783" w:rsidRPr="00455623">
        <w:rPr>
          <w:rFonts w:ascii="Palatino Linotype" w:eastAsia="Palatino Linotype" w:hAnsi="Palatino Linotype" w:cs="Palatino Linotype"/>
          <w:sz w:val="20"/>
        </w:rPr>
        <w:t xml:space="preserve">DD Audit </w:t>
      </w:r>
    </w:p>
    <w:p w:rsidR="00640488" w:rsidRPr="00455623" w:rsidRDefault="00640488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  <w:proofErr w:type="gramStart"/>
      <w:r w:rsidRPr="00455623">
        <w:rPr>
          <w:rFonts w:ascii="Palatino Linotype" w:eastAsia="Palatino Linotype" w:hAnsi="Palatino Linotype" w:cs="Palatino Linotype"/>
          <w:sz w:val="20"/>
        </w:rPr>
        <w:t>Bank Stock Audit.</w:t>
      </w:r>
      <w:proofErr w:type="gramEnd"/>
      <w:r w:rsidRPr="00455623">
        <w:rPr>
          <w:rFonts w:ascii="Palatino Linotype" w:eastAsia="Palatino Linotype" w:hAnsi="Palatino Linotype" w:cs="Palatino Linotype"/>
          <w:sz w:val="20"/>
        </w:rPr>
        <w:t xml:space="preserve"> </w:t>
      </w:r>
    </w:p>
    <w:p w:rsidR="00640488" w:rsidRPr="00455623" w:rsidRDefault="00640488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 xml:space="preserve">VAT Audit. </w:t>
      </w:r>
    </w:p>
    <w:p w:rsidR="002868EF" w:rsidRPr="00455623" w:rsidRDefault="00640488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>GST Audit.</w:t>
      </w:r>
    </w:p>
    <w:p w:rsidR="007B2DC9" w:rsidRPr="00455623" w:rsidRDefault="007B2DC9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</w:p>
    <w:p w:rsidR="00640488" w:rsidRPr="00455623" w:rsidRDefault="00640488" w:rsidP="00455623">
      <w:pPr>
        <w:pStyle w:val="ListParagraph"/>
        <w:numPr>
          <w:ilvl w:val="0"/>
          <w:numId w:val="16"/>
        </w:numPr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b/>
          <w:sz w:val="20"/>
        </w:rPr>
        <w:t>Banking</w:t>
      </w:r>
    </w:p>
    <w:p w:rsidR="00640488" w:rsidRPr="00455623" w:rsidRDefault="00640488" w:rsidP="00455623">
      <w:pPr>
        <w:ind w:left="720"/>
        <w:rPr>
          <w:rFonts w:ascii="Palatino Linotype" w:eastAsia="Palatino Linotype" w:hAnsi="Palatino Linotype" w:cs="Palatino Linotype"/>
          <w:sz w:val="20"/>
        </w:rPr>
      </w:pPr>
      <w:proofErr w:type="gramStart"/>
      <w:r w:rsidRPr="00455623">
        <w:rPr>
          <w:rFonts w:ascii="Palatino Linotype" w:eastAsia="Palatino Linotype" w:hAnsi="Palatino Linotype" w:cs="Palatino Linotype"/>
          <w:sz w:val="20"/>
        </w:rPr>
        <w:t>Foreign Exchange remittance.</w:t>
      </w:r>
      <w:proofErr w:type="gramEnd"/>
      <w:r w:rsidRPr="00455623">
        <w:rPr>
          <w:rFonts w:ascii="Palatino Linotype" w:eastAsia="Palatino Linotype" w:hAnsi="Palatino Linotype" w:cs="Palatino Linotype"/>
          <w:sz w:val="20"/>
        </w:rPr>
        <w:br/>
        <w:t xml:space="preserve">Banking-Cash Credit renewal,  </w:t>
      </w:r>
    </w:p>
    <w:p w:rsidR="00640488" w:rsidRPr="00455623" w:rsidRDefault="00640488" w:rsidP="00640488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 xml:space="preserve">Bank Guarantee </w:t>
      </w:r>
    </w:p>
    <w:p w:rsidR="00640488" w:rsidRPr="00455623" w:rsidRDefault="00640488" w:rsidP="00455623">
      <w:pPr>
        <w:ind w:left="720"/>
        <w:rPr>
          <w:rFonts w:ascii="Palatino Linotype" w:eastAsia="Palatino Linotype" w:hAnsi="Palatino Linotype" w:cs="Palatino Linotype"/>
          <w:sz w:val="20"/>
        </w:rPr>
      </w:pPr>
      <w:proofErr w:type="gramStart"/>
      <w:r w:rsidRPr="00455623">
        <w:rPr>
          <w:rFonts w:ascii="Palatino Linotype" w:eastAsia="Palatino Linotype" w:hAnsi="Palatino Linotype" w:cs="Palatino Linotype"/>
          <w:sz w:val="20"/>
        </w:rPr>
        <w:t>Letter of Credit.</w:t>
      </w:r>
      <w:proofErr w:type="gramEnd"/>
      <w:r w:rsidRPr="00455623">
        <w:rPr>
          <w:rFonts w:ascii="Palatino Linotype" w:eastAsia="Palatino Linotype" w:hAnsi="Palatino Linotype" w:cs="Palatino Linotype"/>
          <w:sz w:val="20"/>
        </w:rPr>
        <w:t xml:space="preserve"> &amp; other related work</w:t>
      </w:r>
      <w:r w:rsidRPr="00455623">
        <w:rPr>
          <w:rFonts w:ascii="Palatino Linotype" w:eastAsia="Palatino Linotype" w:hAnsi="Palatino Linotype" w:cs="Palatino Linotype"/>
          <w:sz w:val="20"/>
        </w:rPr>
        <w:br/>
        <w:t>RTGS &amp; NEFT</w:t>
      </w:r>
    </w:p>
    <w:p w:rsidR="00640488" w:rsidRPr="00455623" w:rsidRDefault="00640488" w:rsidP="00640488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>ECB, Stock Report,</w:t>
      </w:r>
      <w:r w:rsidR="00455623" w:rsidRPr="00455623">
        <w:rPr>
          <w:rFonts w:ascii="Palatino Linotype" w:eastAsia="Palatino Linotype" w:hAnsi="Palatino Linotype" w:cs="Palatino Linotype"/>
          <w:sz w:val="20"/>
        </w:rPr>
        <w:t xml:space="preserve"> </w:t>
      </w:r>
      <w:r w:rsidRPr="00455623">
        <w:rPr>
          <w:rFonts w:ascii="Palatino Linotype" w:eastAsia="Palatino Linotype" w:hAnsi="Palatino Linotype" w:cs="Palatino Linotype"/>
          <w:sz w:val="20"/>
        </w:rPr>
        <w:t>HOS, QOS, UCFC Report</w:t>
      </w:r>
      <w:r w:rsidRPr="00455623">
        <w:rPr>
          <w:rFonts w:ascii="Palatino Linotype" w:eastAsia="Palatino Linotype" w:hAnsi="Palatino Linotype" w:cs="Palatino Linotype"/>
          <w:sz w:val="20"/>
        </w:rPr>
        <w:br/>
      </w:r>
    </w:p>
    <w:p w:rsidR="00640488" w:rsidRPr="00455623" w:rsidRDefault="00640488" w:rsidP="00455623">
      <w:pPr>
        <w:pStyle w:val="ListParagraph"/>
        <w:numPr>
          <w:ilvl w:val="0"/>
          <w:numId w:val="16"/>
        </w:numPr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b/>
          <w:sz w:val="20"/>
        </w:rPr>
        <w:t>Taxation</w:t>
      </w:r>
    </w:p>
    <w:p w:rsidR="00640488" w:rsidRPr="00455623" w:rsidRDefault="000502A4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 xml:space="preserve">Income Tax, Advance Tax, MAT, </w:t>
      </w:r>
      <w:r w:rsidR="00640488" w:rsidRPr="00455623">
        <w:rPr>
          <w:rFonts w:ascii="Palatino Linotype" w:eastAsia="Palatino Linotype" w:hAnsi="Palatino Linotype" w:cs="Palatino Linotype"/>
          <w:sz w:val="20"/>
        </w:rPr>
        <w:t>TDS</w:t>
      </w:r>
      <w:r w:rsidR="00C52890" w:rsidRPr="00455623">
        <w:rPr>
          <w:rFonts w:ascii="Palatino Linotype" w:eastAsia="Palatino Linotype" w:hAnsi="Palatino Linotype" w:cs="Palatino Linotype"/>
          <w:sz w:val="20"/>
        </w:rPr>
        <w:t xml:space="preserve"> &amp; TCS</w:t>
      </w:r>
    </w:p>
    <w:p w:rsidR="00640488" w:rsidRPr="00455623" w:rsidRDefault="00640488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>PF, ESIC, PT, MLWF</w:t>
      </w:r>
    </w:p>
    <w:p w:rsidR="00C52890" w:rsidRPr="00455623" w:rsidRDefault="00C52890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  <w:r w:rsidRPr="00455623">
        <w:rPr>
          <w:rFonts w:ascii="Palatino Linotype" w:eastAsia="Palatino Linotype" w:hAnsi="Palatino Linotype" w:cs="Palatino Linotype"/>
          <w:sz w:val="20"/>
        </w:rPr>
        <w:t>G</w:t>
      </w:r>
      <w:r w:rsidR="00357D17" w:rsidRPr="00455623">
        <w:rPr>
          <w:rFonts w:ascii="Palatino Linotype" w:eastAsia="Palatino Linotype" w:hAnsi="Palatino Linotype" w:cs="Palatino Linotype"/>
          <w:sz w:val="20"/>
        </w:rPr>
        <w:t xml:space="preserve">ST, Sales </w:t>
      </w:r>
      <w:r w:rsidRPr="00455623">
        <w:rPr>
          <w:rFonts w:ascii="Palatino Linotype" w:eastAsia="Palatino Linotype" w:hAnsi="Palatino Linotype" w:cs="Palatino Linotype"/>
          <w:sz w:val="20"/>
        </w:rPr>
        <w:t xml:space="preserve">Tax, CST, Excise, </w:t>
      </w:r>
      <w:proofErr w:type="gramStart"/>
      <w:r w:rsidRPr="00455623">
        <w:rPr>
          <w:rFonts w:ascii="Palatino Linotype" w:eastAsia="Palatino Linotype" w:hAnsi="Palatino Linotype" w:cs="Palatino Linotype"/>
          <w:sz w:val="20"/>
        </w:rPr>
        <w:t>LBT ,Luxury</w:t>
      </w:r>
      <w:proofErr w:type="gramEnd"/>
      <w:r w:rsidRPr="00455623">
        <w:rPr>
          <w:rFonts w:ascii="Palatino Linotype" w:eastAsia="Palatino Linotype" w:hAnsi="Palatino Linotype" w:cs="Palatino Linotype"/>
          <w:sz w:val="20"/>
        </w:rPr>
        <w:t xml:space="preserve"> Tax</w:t>
      </w:r>
    </w:p>
    <w:p w:rsidR="00C52890" w:rsidRPr="00455623" w:rsidRDefault="00C52890" w:rsidP="00455623">
      <w:pPr>
        <w:ind w:firstLine="720"/>
        <w:rPr>
          <w:rFonts w:ascii="Palatino Linotype" w:eastAsia="Palatino Linotype" w:hAnsi="Palatino Linotype" w:cs="Palatino Linotype"/>
          <w:sz w:val="20"/>
        </w:rPr>
      </w:pPr>
    </w:p>
    <w:p w:rsidR="00640488" w:rsidRPr="000A3B36" w:rsidRDefault="00640488" w:rsidP="000A3B36">
      <w:pPr>
        <w:pStyle w:val="ListParagraph"/>
        <w:numPr>
          <w:ilvl w:val="0"/>
          <w:numId w:val="16"/>
        </w:numPr>
        <w:rPr>
          <w:rFonts w:ascii="Palatino Linotype" w:eastAsia="Palatino Linotype" w:hAnsi="Palatino Linotype" w:cs="Palatino Linotype"/>
          <w:b/>
          <w:sz w:val="20"/>
        </w:rPr>
      </w:pPr>
      <w:r w:rsidRPr="000A3B36">
        <w:rPr>
          <w:rFonts w:ascii="Palatino Linotype" w:eastAsia="Palatino Linotype" w:hAnsi="Palatino Linotype" w:cs="Palatino Linotype"/>
          <w:b/>
          <w:sz w:val="20"/>
        </w:rPr>
        <w:t>Assessment</w:t>
      </w:r>
      <w:r w:rsidR="00357D17" w:rsidRPr="000A3B36">
        <w:rPr>
          <w:rFonts w:ascii="Palatino Linotype" w:eastAsia="Palatino Linotype" w:hAnsi="Palatino Linotype" w:cs="Palatino Linotype"/>
          <w:b/>
          <w:sz w:val="20"/>
        </w:rPr>
        <w:t xml:space="preserve"> experience in </w:t>
      </w:r>
      <w:r w:rsidRPr="000A3B36">
        <w:rPr>
          <w:rFonts w:ascii="Palatino Linotype" w:eastAsia="Palatino Linotype" w:hAnsi="Palatino Linotype" w:cs="Palatino Linotype"/>
          <w:b/>
          <w:sz w:val="20"/>
        </w:rPr>
        <w:t>VAT,</w:t>
      </w:r>
      <w:r w:rsidR="00455623" w:rsidRPr="000A3B36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C52890" w:rsidRPr="000A3B36">
        <w:rPr>
          <w:rFonts w:ascii="Palatino Linotype" w:eastAsia="Palatino Linotype" w:hAnsi="Palatino Linotype" w:cs="Palatino Linotype"/>
          <w:b/>
          <w:sz w:val="20"/>
        </w:rPr>
        <w:t>Sales Tax,</w:t>
      </w:r>
      <w:r w:rsidR="00455623" w:rsidRPr="000A3B36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proofErr w:type="gramStart"/>
      <w:r w:rsidR="00EA669E" w:rsidRPr="000A3B36">
        <w:rPr>
          <w:rFonts w:ascii="Palatino Linotype" w:eastAsia="Palatino Linotype" w:hAnsi="Palatino Linotype" w:cs="Palatino Linotype"/>
          <w:b/>
          <w:sz w:val="20"/>
        </w:rPr>
        <w:t>CST</w:t>
      </w:r>
      <w:r w:rsidR="00C52890" w:rsidRPr="000A3B36">
        <w:rPr>
          <w:rFonts w:ascii="Palatino Linotype" w:eastAsia="Palatino Linotype" w:hAnsi="Palatino Linotype" w:cs="Palatino Linotype"/>
          <w:b/>
          <w:sz w:val="20"/>
        </w:rPr>
        <w:t xml:space="preserve"> ,</w:t>
      </w:r>
      <w:proofErr w:type="gramEnd"/>
      <w:r w:rsidR="00C52890" w:rsidRPr="000A3B36">
        <w:rPr>
          <w:rFonts w:ascii="Palatino Linotype" w:eastAsia="Palatino Linotype" w:hAnsi="Palatino Linotype" w:cs="Palatino Linotype"/>
          <w:b/>
          <w:sz w:val="20"/>
        </w:rPr>
        <w:t xml:space="preserve"> Excise</w:t>
      </w:r>
      <w:r w:rsidR="00EA669E" w:rsidRPr="000A3B36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Pr="000A3B36">
        <w:rPr>
          <w:rFonts w:ascii="Palatino Linotype" w:eastAsia="Palatino Linotype" w:hAnsi="Palatino Linotype" w:cs="Palatino Linotype"/>
          <w:b/>
          <w:sz w:val="20"/>
        </w:rPr>
        <w:t>&amp; Income Tax</w:t>
      </w:r>
    </w:p>
    <w:p w:rsidR="00640488" w:rsidRPr="000A3B36" w:rsidRDefault="00640488" w:rsidP="000A3B36">
      <w:pPr>
        <w:pStyle w:val="ListParagraph"/>
        <w:rPr>
          <w:rFonts w:ascii="Palatino Linotype" w:eastAsia="Palatino Linotype" w:hAnsi="Palatino Linotype" w:cs="Palatino Linotype"/>
          <w:b/>
          <w:sz w:val="20"/>
        </w:rPr>
      </w:pPr>
    </w:p>
    <w:p w:rsidR="00304783" w:rsidRPr="000A3B36" w:rsidRDefault="00304783" w:rsidP="000A3B36">
      <w:pPr>
        <w:pStyle w:val="ListParagraph"/>
        <w:numPr>
          <w:ilvl w:val="0"/>
          <w:numId w:val="16"/>
        </w:numPr>
        <w:rPr>
          <w:rFonts w:ascii="Palatino Linotype" w:eastAsia="Palatino Linotype" w:hAnsi="Palatino Linotype" w:cs="Palatino Linotype"/>
          <w:b/>
          <w:sz w:val="20"/>
        </w:rPr>
      </w:pPr>
      <w:proofErr w:type="gramStart"/>
      <w:r w:rsidRPr="000A3B36">
        <w:rPr>
          <w:rFonts w:ascii="Palatino Linotype" w:eastAsia="Palatino Linotype" w:hAnsi="Palatino Linotype" w:cs="Palatino Linotype"/>
          <w:b/>
          <w:sz w:val="20"/>
        </w:rPr>
        <w:t>Audit  experience</w:t>
      </w:r>
      <w:proofErr w:type="gramEnd"/>
      <w:r w:rsidRPr="000A3B36">
        <w:rPr>
          <w:rFonts w:ascii="Palatino Linotype" w:eastAsia="Palatino Linotype" w:hAnsi="Palatino Linotype" w:cs="Palatino Linotype"/>
          <w:b/>
          <w:sz w:val="20"/>
        </w:rPr>
        <w:t xml:space="preserve"> with PWC.</w:t>
      </w:r>
    </w:p>
    <w:p w:rsidR="00455623" w:rsidRDefault="00455623"/>
    <w:p w:rsidR="00295547" w:rsidRDefault="00ED5828">
      <w:r>
        <w:object w:dxaOrig="10260" w:dyaOrig="285">
          <v:shape id="_x0000_i1027" type="#_x0000_t75" style="width:513pt;height:14.25pt;visibility:visible;mso-wrap-style:square" o:ole="">
            <v:imagedata r:id="rId5" o:title=""/>
          </v:shape>
          <o:OLEObject Type="Embed" ProgID="StaticMetafile" ShapeID="_x0000_i1027" DrawAspect="Content" ObjectID="_1642778849" r:id="rId10"/>
        </w:object>
      </w:r>
      <w:r>
        <w:rPr>
          <w:rFonts w:ascii="Palatino Linotype" w:eastAsia="Palatino Linotype" w:hAnsi="Palatino Linotype" w:cs="Palatino Linotype"/>
          <w:b/>
          <w:sz w:val="26"/>
        </w:rPr>
        <w:t>E</w:t>
      </w:r>
      <w:r>
        <w:rPr>
          <w:rFonts w:ascii="Palatino Linotype" w:eastAsia="Palatino Linotype" w:hAnsi="Palatino Linotype" w:cs="Palatino Linotype"/>
          <w:b/>
        </w:rPr>
        <w:t xml:space="preserve">DUCATIONAL </w:t>
      </w:r>
      <w:r>
        <w:rPr>
          <w:rFonts w:ascii="Palatino Linotype" w:eastAsia="Palatino Linotype" w:hAnsi="Palatino Linotype" w:cs="Palatino Linotype"/>
          <w:b/>
          <w:sz w:val="26"/>
        </w:rPr>
        <w:t>C</w:t>
      </w:r>
      <w:r>
        <w:rPr>
          <w:rFonts w:ascii="Palatino Linotype" w:eastAsia="Palatino Linotype" w:hAnsi="Palatino Linotype" w:cs="Palatino Linotype"/>
          <w:b/>
        </w:rPr>
        <w:t>REDENTIALS</w:t>
      </w:r>
    </w:p>
    <w:p w:rsidR="00295547" w:rsidRDefault="00295547"/>
    <w:p w:rsidR="00295547" w:rsidRPr="000A3B36" w:rsidRDefault="00ED5828" w:rsidP="000A3B36">
      <w:pPr>
        <w:pStyle w:val="ListParagraph"/>
        <w:numPr>
          <w:ilvl w:val="0"/>
          <w:numId w:val="17"/>
        </w:numPr>
        <w:rPr>
          <w:rFonts w:ascii="Palatino Linotype" w:eastAsia="Palatino Linotype" w:hAnsi="Palatino Linotype" w:cs="Palatino Linotype"/>
          <w:b/>
          <w:sz w:val="20"/>
        </w:rPr>
      </w:pPr>
      <w:r w:rsidRPr="000A3B36">
        <w:rPr>
          <w:rFonts w:ascii="Palatino Linotype" w:eastAsia="Palatino Linotype" w:hAnsi="Palatino Linotype" w:cs="Palatino Linotype"/>
          <w:b/>
          <w:sz w:val="20"/>
        </w:rPr>
        <w:t xml:space="preserve">Bachelor of Commerce </w:t>
      </w:r>
      <w:r w:rsidR="00D05AA8" w:rsidRPr="000A3B36">
        <w:rPr>
          <w:rFonts w:ascii="Palatino Linotype" w:eastAsia="Palatino Linotype" w:hAnsi="Palatino Linotype" w:cs="Palatino Linotype"/>
          <w:b/>
          <w:sz w:val="20"/>
        </w:rPr>
        <w:t>1992</w:t>
      </w:r>
    </w:p>
    <w:p w:rsidR="00D05AA8" w:rsidRDefault="00D05AA8" w:rsidP="000A3B36">
      <w:pPr>
        <w:ind w:firstLine="720"/>
      </w:pPr>
      <w:proofErr w:type="spellStart"/>
      <w:r>
        <w:rPr>
          <w:rFonts w:ascii="Palatino Linotype" w:eastAsia="Palatino Linotype" w:hAnsi="Palatino Linotype" w:cs="Palatino Linotype"/>
          <w:sz w:val="20"/>
        </w:rPr>
        <w:t>Brihan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 Maharashtra College of Commerce [B.M.C.C]</w:t>
      </w:r>
    </w:p>
    <w:p w:rsidR="00295547" w:rsidRDefault="00ED5828" w:rsidP="000A3B36">
      <w:pPr>
        <w:ind w:firstLine="720"/>
      </w:pPr>
      <w:proofErr w:type="spellStart"/>
      <w:r>
        <w:rPr>
          <w:rFonts w:ascii="Palatino Linotype" w:eastAsia="Palatino Linotype" w:hAnsi="Palatino Linotype" w:cs="Palatino Linotype"/>
          <w:sz w:val="20"/>
        </w:rPr>
        <w:t>Pune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 University</w:t>
      </w:r>
    </w:p>
    <w:p w:rsidR="00295547" w:rsidRDefault="00295547"/>
    <w:p w:rsidR="00D05AA8" w:rsidRPr="000A3B36" w:rsidRDefault="00ED5828" w:rsidP="000A3B36">
      <w:pPr>
        <w:pStyle w:val="ListParagraph"/>
        <w:numPr>
          <w:ilvl w:val="0"/>
          <w:numId w:val="17"/>
        </w:numPr>
        <w:rPr>
          <w:rFonts w:ascii="Palatino Linotype" w:eastAsia="Palatino Linotype" w:hAnsi="Palatino Linotype" w:cs="Palatino Linotype"/>
          <w:sz w:val="20"/>
        </w:rPr>
      </w:pPr>
      <w:r w:rsidRPr="000A3B36">
        <w:rPr>
          <w:rFonts w:ascii="Palatino Linotype" w:eastAsia="Palatino Linotype" w:hAnsi="Palatino Linotype" w:cs="Palatino Linotype"/>
          <w:b/>
          <w:sz w:val="20"/>
        </w:rPr>
        <w:t>H.S.C (</w:t>
      </w:r>
      <w:r w:rsidR="000A3B36" w:rsidRPr="000A3B36">
        <w:rPr>
          <w:rFonts w:ascii="Palatino Linotype" w:eastAsia="Palatino Linotype" w:hAnsi="Palatino Linotype" w:cs="Palatino Linotype"/>
          <w:b/>
          <w:sz w:val="20"/>
        </w:rPr>
        <w:t>Commerce</w:t>
      </w:r>
      <w:r w:rsidRPr="000A3B36">
        <w:rPr>
          <w:rFonts w:ascii="Palatino Linotype" w:eastAsia="Palatino Linotype" w:hAnsi="Palatino Linotype" w:cs="Palatino Linotype"/>
          <w:b/>
          <w:sz w:val="20"/>
        </w:rPr>
        <w:t>) 19</w:t>
      </w:r>
      <w:r w:rsidR="00D05AA8" w:rsidRPr="000A3B36">
        <w:rPr>
          <w:rFonts w:ascii="Palatino Linotype" w:eastAsia="Palatino Linotype" w:hAnsi="Palatino Linotype" w:cs="Palatino Linotype"/>
          <w:b/>
          <w:sz w:val="20"/>
        </w:rPr>
        <w:t>8</w:t>
      </w:r>
      <w:r w:rsidRPr="000A3B36">
        <w:rPr>
          <w:rFonts w:ascii="Palatino Linotype" w:eastAsia="Palatino Linotype" w:hAnsi="Palatino Linotype" w:cs="Palatino Linotype"/>
          <w:b/>
          <w:sz w:val="20"/>
        </w:rPr>
        <w:t>9</w:t>
      </w:r>
    </w:p>
    <w:p w:rsidR="00295547" w:rsidRDefault="00ED5828" w:rsidP="000A3B36">
      <w:pPr>
        <w:ind w:firstLine="720"/>
      </w:pPr>
      <w:proofErr w:type="spellStart"/>
      <w:r>
        <w:rPr>
          <w:rFonts w:ascii="Palatino Linotype" w:eastAsia="Palatino Linotype" w:hAnsi="Palatino Linotype" w:cs="Palatino Linotype"/>
          <w:sz w:val="20"/>
        </w:rPr>
        <w:t>Pune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 Board</w:t>
      </w:r>
    </w:p>
    <w:p w:rsidR="00295547" w:rsidRDefault="00295547"/>
    <w:p w:rsidR="00295547" w:rsidRDefault="00ED5828" w:rsidP="000A3B36">
      <w:pPr>
        <w:pStyle w:val="ListParagraph"/>
        <w:numPr>
          <w:ilvl w:val="0"/>
          <w:numId w:val="17"/>
        </w:numPr>
      </w:pPr>
      <w:r w:rsidRPr="000A3B36">
        <w:rPr>
          <w:rFonts w:ascii="Palatino Linotype" w:eastAsia="Palatino Linotype" w:hAnsi="Palatino Linotype" w:cs="Palatino Linotype"/>
          <w:b/>
          <w:sz w:val="20"/>
        </w:rPr>
        <w:t>S.S.C  19</w:t>
      </w:r>
      <w:r w:rsidR="00D05AA8" w:rsidRPr="000A3B36">
        <w:rPr>
          <w:rFonts w:ascii="Palatino Linotype" w:eastAsia="Palatino Linotype" w:hAnsi="Palatino Linotype" w:cs="Palatino Linotype"/>
          <w:b/>
          <w:sz w:val="20"/>
        </w:rPr>
        <w:t>87</w:t>
      </w:r>
    </w:p>
    <w:p w:rsidR="00295547" w:rsidRDefault="00ED5828" w:rsidP="000A3B36">
      <w:pPr>
        <w:ind w:firstLine="720"/>
      </w:pPr>
      <w:proofErr w:type="spellStart"/>
      <w:r>
        <w:rPr>
          <w:rFonts w:ascii="Palatino Linotype" w:eastAsia="Palatino Linotype" w:hAnsi="Palatino Linotype" w:cs="Palatino Linotype"/>
          <w:sz w:val="20"/>
        </w:rPr>
        <w:t>Pune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 Board</w:t>
      </w:r>
    </w:p>
    <w:p w:rsidR="00295547" w:rsidRDefault="00295547"/>
    <w:p w:rsidR="00295547" w:rsidRDefault="00ED5828" w:rsidP="000A3B36">
      <w:pPr>
        <w:pStyle w:val="ListParagraph"/>
        <w:numPr>
          <w:ilvl w:val="0"/>
          <w:numId w:val="17"/>
        </w:numPr>
      </w:pPr>
      <w:r w:rsidRPr="000A3B36">
        <w:rPr>
          <w:rFonts w:ascii="Palatino Linotype" w:eastAsia="Palatino Linotype" w:hAnsi="Palatino Linotype" w:cs="Palatino Linotype"/>
          <w:b/>
          <w:sz w:val="20"/>
        </w:rPr>
        <w:t>Skills</w:t>
      </w:r>
    </w:p>
    <w:p w:rsidR="00295547" w:rsidRDefault="00D05AA8" w:rsidP="000A3B36">
      <w:pPr>
        <w:ind w:firstLine="72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MS Office</w:t>
      </w:r>
      <w:r w:rsidR="000A3B36">
        <w:rPr>
          <w:rFonts w:ascii="Palatino Linotype" w:eastAsia="Palatino Linotype" w:hAnsi="Palatino Linotype" w:cs="Palatino Linotype"/>
          <w:sz w:val="20"/>
        </w:rPr>
        <w:t xml:space="preserve">, Tally, </w:t>
      </w:r>
      <w:r w:rsidR="00F67A82">
        <w:rPr>
          <w:rFonts w:ascii="Palatino Linotype" w:eastAsia="Palatino Linotype" w:hAnsi="Palatino Linotype" w:cs="Palatino Linotype"/>
          <w:sz w:val="20"/>
        </w:rPr>
        <w:t>SAP in initially stage</w:t>
      </w:r>
    </w:p>
    <w:p w:rsidR="00276E6E" w:rsidRDefault="00276E6E" w:rsidP="000A3B36">
      <w:pPr>
        <w:ind w:firstLine="720"/>
        <w:rPr>
          <w:rFonts w:ascii="Palatino Linotype" w:eastAsia="Palatino Linotype" w:hAnsi="Palatino Linotype" w:cs="Palatino Linotype"/>
          <w:sz w:val="20"/>
        </w:rPr>
      </w:pPr>
    </w:p>
    <w:p w:rsidR="000A3B36" w:rsidRDefault="00276E6E">
      <w:r>
        <w:object w:dxaOrig="10260" w:dyaOrig="285">
          <v:shape id="_x0000_i1031" type="#_x0000_t75" style="width:468pt;height:12.75pt;visibility:visible;mso-wrap-style:square" o:ole="">
            <v:imagedata r:id="rId5" o:title=""/>
          </v:shape>
          <o:OLEObject Type="Embed" ProgID="StaticMetafile" ShapeID="_x0000_i1031" DrawAspect="Content" ObjectID="_1642778850" r:id="rId11"/>
        </w:object>
      </w:r>
    </w:p>
    <w:p w:rsidR="00F67A82" w:rsidRDefault="00F67A82"/>
    <w:p w:rsidR="00295547" w:rsidRDefault="00ED5828">
      <w:proofErr w:type="gramStart"/>
      <w:r>
        <w:rPr>
          <w:rFonts w:ascii="Palatino Linotype" w:eastAsia="Palatino Linotype" w:hAnsi="Palatino Linotype" w:cs="Palatino Linotype"/>
          <w:b/>
          <w:sz w:val="20"/>
        </w:rPr>
        <w:t>PAN Card No.</w:t>
      </w:r>
      <w:proofErr w:type="gramEnd"/>
      <w:r w:rsidR="000A3B36"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  <w:t>:</w:t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 w:rsidR="00A65508">
        <w:rPr>
          <w:rFonts w:ascii="Palatino Linotype" w:eastAsia="Palatino Linotype" w:hAnsi="Palatino Linotype" w:cs="Palatino Linotype"/>
          <w:b/>
          <w:sz w:val="20"/>
        </w:rPr>
        <w:t>BAAPP4048J</w:t>
      </w:r>
    </w:p>
    <w:p w:rsidR="00295547" w:rsidRPr="000A3B36" w:rsidRDefault="00ED5828">
      <w:pPr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Date of Birth</w:t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 w:rsidR="000A3B36">
        <w:rPr>
          <w:rFonts w:ascii="Palatino Linotype" w:eastAsia="Palatino Linotype" w:hAnsi="Palatino Linotype" w:cs="Palatino Linotype"/>
          <w:b/>
          <w:sz w:val="20"/>
        </w:rPr>
        <w:tab/>
      </w:r>
      <w:r w:rsidRPr="000A3B36">
        <w:rPr>
          <w:rFonts w:ascii="Palatino Linotype" w:eastAsia="Palatino Linotype" w:hAnsi="Palatino Linotype" w:cs="Palatino Linotype"/>
          <w:b/>
          <w:sz w:val="20"/>
        </w:rPr>
        <w:t>:</w:t>
      </w:r>
      <w:r>
        <w:rPr>
          <w:rFonts w:ascii="Palatino Linotype" w:eastAsia="Palatino Linotype" w:hAnsi="Palatino Linotype" w:cs="Palatino Linotype"/>
          <w:sz w:val="20"/>
        </w:rPr>
        <w:tab/>
      </w:r>
      <w:r w:rsidR="00A65508" w:rsidRPr="000A3B36">
        <w:rPr>
          <w:rFonts w:ascii="Palatino Linotype" w:eastAsia="Palatino Linotype" w:hAnsi="Palatino Linotype" w:cs="Palatino Linotype"/>
          <w:b/>
          <w:sz w:val="20"/>
        </w:rPr>
        <w:t>04</w:t>
      </w:r>
      <w:r w:rsidRPr="000A3B36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A65508" w:rsidRPr="000A3B36">
        <w:rPr>
          <w:rFonts w:ascii="Palatino Linotype" w:eastAsia="Palatino Linotype" w:hAnsi="Palatino Linotype" w:cs="Palatino Linotype"/>
          <w:b/>
          <w:sz w:val="20"/>
        </w:rPr>
        <w:t>March</w:t>
      </w:r>
      <w:r w:rsidRPr="000A3B36">
        <w:rPr>
          <w:rFonts w:ascii="Palatino Linotype" w:eastAsia="Palatino Linotype" w:hAnsi="Palatino Linotype" w:cs="Palatino Linotype"/>
          <w:b/>
          <w:sz w:val="20"/>
        </w:rPr>
        <w:t xml:space="preserve"> 197</w:t>
      </w:r>
      <w:r w:rsidR="00A65508" w:rsidRPr="000A3B36">
        <w:rPr>
          <w:rFonts w:ascii="Palatino Linotype" w:eastAsia="Palatino Linotype" w:hAnsi="Palatino Linotype" w:cs="Palatino Linotype"/>
          <w:b/>
          <w:sz w:val="20"/>
        </w:rPr>
        <w:t>4</w:t>
      </w:r>
    </w:p>
    <w:p w:rsidR="00295547" w:rsidRDefault="00ED5828">
      <w:r>
        <w:rPr>
          <w:rFonts w:ascii="Palatino Linotype" w:eastAsia="Palatino Linotype" w:hAnsi="Palatino Linotype" w:cs="Palatino Linotype"/>
          <w:b/>
          <w:sz w:val="20"/>
        </w:rPr>
        <w:t>Language Proficiency</w:t>
      </w:r>
      <w:r w:rsidR="000A3B36">
        <w:rPr>
          <w:rFonts w:ascii="Palatino Linotype" w:eastAsia="Palatino Linotype" w:hAnsi="Palatino Linotype" w:cs="Palatino Linotype"/>
          <w:b/>
          <w:sz w:val="20"/>
        </w:rPr>
        <w:tab/>
      </w:r>
      <w:r w:rsidRPr="000A3B36">
        <w:rPr>
          <w:rFonts w:ascii="Palatino Linotype" w:eastAsia="Palatino Linotype" w:hAnsi="Palatino Linotype" w:cs="Palatino Linotype"/>
          <w:b/>
          <w:sz w:val="20"/>
        </w:rPr>
        <w:t>:</w:t>
      </w:r>
      <w:r>
        <w:rPr>
          <w:rFonts w:ascii="Palatino Linotype" w:eastAsia="Palatino Linotype" w:hAnsi="Palatino Linotype" w:cs="Palatino Linotype"/>
          <w:sz w:val="20"/>
        </w:rPr>
        <w:tab/>
      </w:r>
      <w:r w:rsidRPr="00F67A82">
        <w:rPr>
          <w:rFonts w:ascii="Palatino Linotype" w:eastAsia="Palatino Linotype" w:hAnsi="Palatino Linotype" w:cs="Palatino Linotype"/>
          <w:b/>
          <w:sz w:val="20"/>
        </w:rPr>
        <w:t>English, Hindi and Marathi</w:t>
      </w:r>
    </w:p>
    <w:p w:rsidR="00295547" w:rsidRDefault="00ED5828">
      <w:pPr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Marital Status</w:t>
      </w:r>
      <w:r w:rsidR="000A3B36">
        <w:rPr>
          <w:rFonts w:ascii="Palatino Linotype" w:eastAsia="Palatino Linotype" w:hAnsi="Palatino Linotype" w:cs="Palatino Linotype"/>
          <w:b/>
          <w:sz w:val="20"/>
        </w:rPr>
        <w:tab/>
      </w:r>
      <w:r w:rsidR="000A3B36"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>:</w:t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 w:rsidRPr="00F67A82">
        <w:rPr>
          <w:rFonts w:ascii="Palatino Linotype" w:eastAsia="Palatino Linotype" w:hAnsi="Palatino Linotype" w:cs="Palatino Linotype"/>
          <w:b/>
          <w:sz w:val="20"/>
        </w:rPr>
        <w:t>Married</w:t>
      </w:r>
    </w:p>
    <w:p w:rsidR="00F67A82" w:rsidRDefault="009C5EE7">
      <w:pPr>
        <w:rPr>
          <w:b/>
        </w:rPr>
      </w:pPr>
      <w:r w:rsidRPr="009C5EE7">
        <w:rPr>
          <w:b/>
        </w:rPr>
        <w:t>Availability</w:t>
      </w:r>
      <w:r w:rsidRPr="009C5EE7">
        <w:rPr>
          <w:b/>
        </w:rPr>
        <w:tab/>
      </w:r>
      <w:r w:rsidRPr="009C5EE7">
        <w:rPr>
          <w:b/>
        </w:rPr>
        <w:tab/>
        <w:t>:</w:t>
      </w:r>
      <w:r w:rsidRPr="009C5EE7">
        <w:rPr>
          <w:b/>
        </w:rPr>
        <w:tab/>
        <w:t>No Notice Period</w:t>
      </w:r>
    </w:p>
    <w:p w:rsidR="00B02B32" w:rsidRPr="009C5EE7" w:rsidRDefault="00B02B32">
      <w:pPr>
        <w:rPr>
          <w:b/>
        </w:rPr>
      </w:pPr>
    </w:p>
    <w:p w:rsidR="00295547" w:rsidRDefault="00276E6E">
      <w:r>
        <w:object w:dxaOrig="10260" w:dyaOrig="285">
          <v:shape id="_x0000_i1028" type="#_x0000_t75" style="width:476.25pt;height:14.25pt;visibility:visible;mso-wrap-style:square" o:ole="">
            <v:imagedata r:id="rId5" o:title=""/>
          </v:shape>
          <o:OLEObject Type="Embed" ProgID="StaticMetafile" ShapeID="_x0000_i1028" DrawAspect="Content" ObjectID="_1642778851" r:id="rId12"/>
        </w:object>
      </w:r>
    </w:p>
    <w:sectPr w:rsidR="00295547" w:rsidSect="002C0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D42F4B"/>
    <w:multiLevelType w:val="hybridMultilevel"/>
    <w:tmpl w:val="2474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D4D93"/>
    <w:multiLevelType w:val="multilevel"/>
    <w:tmpl w:val="A3F8FA9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1B0D664C"/>
    <w:multiLevelType w:val="multilevel"/>
    <w:tmpl w:val="8F8C82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286C79CB"/>
    <w:multiLevelType w:val="hybridMultilevel"/>
    <w:tmpl w:val="7F8E0EC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7D3860"/>
    <w:multiLevelType w:val="hybridMultilevel"/>
    <w:tmpl w:val="F57E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B2A56"/>
    <w:multiLevelType w:val="multilevel"/>
    <w:tmpl w:val="C29442D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31402D78"/>
    <w:multiLevelType w:val="hybridMultilevel"/>
    <w:tmpl w:val="40126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40968"/>
    <w:multiLevelType w:val="multilevel"/>
    <w:tmpl w:val="18B0733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3F6129DC"/>
    <w:multiLevelType w:val="hybridMultilevel"/>
    <w:tmpl w:val="B7AA9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43438"/>
    <w:multiLevelType w:val="multilevel"/>
    <w:tmpl w:val="14A096D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4CA10CDC"/>
    <w:multiLevelType w:val="hybridMultilevel"/>
    <w:tmpl w:val="69102A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64680"/>
    <w:multiLevelType w:val="multilevel"/>
    <w:tmpl w:val="D4D8056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>
    <w:nsid w:val="63C72258"/>
    <w:multiLevelType w:val="hybridMultilevel"/>
    <w:tmpl w:val="0B7C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844F2"/>
    <w:multiLevelType w:val="multilevel"/>
    <w:tmpl w:val="7BC6EF0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7A3A68FF"/>
    <w:multiLevelType w:val="multilevel"/>
    <w:tmpl w:val="986E2A3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7BF67296"/>
    <w:multiLevelType w:val="hybridMultilevel"/>
    <w:tmpl w:val="1756AC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295547"/>
    <w:rsid w:val="000032A3"/>
    <w:rsid w:val="000502A4"/>
    <w:rsid w:val="000A3B36"/>
    <w:rsid w:val="000E7EDB"/>
    <w:rsid w:val="00146A2E"/>
    <w:rsid w:val="001806CE"/>
    <w:rsid w:val="001B6950"/>
    <w:rsid w:val="00232765"/>
    <w:rsid w:val="00276E6E"/>
    <w:rsid w:val="002868EF"/>
    <w:rsid w:val="00295547"/>
    <w:rsid w:val="002A7815"/>
    <w:rsid w:val="002B7711"/>
    <w:rsid w:val="002C061C"/>
    <w:rsid w:val="00304783"/>
    <w:rsid w:val="00320393"/>
    <w:rsid w:val="00357D17"/>
    <w:rsid w:val="00455623"/>
    <w:rsid w:val="004B1CC7"/>
    <w:rsid w:val="0051149E"/>
    <w:rsid w:val="00607B61"/>
    <w:rsid w:val="006148BD"/>
    <w:rsid w:val="00624420"/>
    <w:rsid w:val="00640488"/>
    <w:rsid w:val="007703CC"/>
    <w:rsid w:val="007B2DC9"/>
    <w:rsid w:val="00896323"/>
    <w:rsid w:val="008C3030"/>
    <w:rsid w:val="009B0D8D"/>
    <w:rsid w:val="009C5EE7"/>
    <w:rsid w:val="009E6151"/>
    <w:rsid w:val="00A65508"/>
    <w:rsid w:val="00AC0D9F"/>
    <w:rsid w:val="00AE783A"/>
    <w:rsid w:val="00B02B32"/>
    <w:rsid w:val="00B223E8"/>
    <w:rsid w:val="00B77427"/>
    <w:rsid w:val="00B87EAD"/>
    <w:rsid w:val="00C52890"/>
    <w:rsid w:val="00C602DF"/>
    <w:rsid w:val="00C75538"/>
    <w:rsid w:val="00CE4D2F"/>
    <w:rsid w:val="00D05AA8"/>
    <w:rsid w:val="00D3743C"/>
    <w:rsid w:val="00D453BE"/>
    <w:rsid w:val="00DC4A1F"/>
    <w:rsid w:val="00E62F8D"/>
    <w:rsid w:val="00EA669E"/>
    <w:rsid w:val="00EB0029"/>
    <w:rsid w:val="00ED5828"/>
    <w:rsid w:val="00EE76BA"/>
    <w:rsid w:val="00F6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65"/>
    <w:pPr>
      <w:ind w:left="720"/>
      <w:contextualSpacing/>
    </w:pPr>
  </w:style>
  <w:style w:type="paragraph" w:styleId="Title">
    <w:name w:val="Title"/>
    <w:basedOn w:val="Normal"/>
    <w:link w:val="TitleChar"/>
    <w:qFormat/>
    <w:rsid w:val="00640488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eastAsia="Times New Roman" w:hAnsi="Times New Roman" w:cs="Times New Roman"/>
      <w:bCs/>
      <w:i/>
      <w:iCs/>
      <w:kern w:val="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40488"/>
    <w:rPr>
      <w:rFonts w:ascii="Times New Roman" w:eastAsia="Times New Roman" w:hAnsi="Times New Roman" w:cs="Times New Roman"/>
      <w:bCs/>
      <w:i/>
      <w:iCs/>
      <w:kern w:val="0"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Sarita Pardeshi (sarrajpu)</dc:creator>
  <cp:lastModifiedBy>xyz</cp:lastModifiedBy>
  <cp:revision>9</cp:revision>
  <dcterms:created xsi:type="dcterms:W3CDTF">2020-02-09T13:01:00Z</dcterms:created>
  <dcterms:modified xsi:type="dcterms:W3CDTF">2020-02-09T13:08:00Z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IProp12DataClass+304a34c9-5b17-4e2a-bdc3-dec6a43f35e7">
    <vt:lpwstr>v=1.2&gt;I=304a34c9-5b17-4e2a-bdc3-dec6a43f35e7&amp;N=Unrestricted&amp;V=1.3&amp;U=S-1-5-21-1828601920-3511188894-431489442-892788&amp;D=Pardeshi%2c+Manoharsing+(TGJS+3)+CWR&amp;A=Associated&amp;H=False</vt:lpwstr>
  </property>
  <property fmtid="{D5CDD505-2E9C-101B-9397-08002B2CF9AE}" pid="3" name="Classification">
    <vt:lpwstr>Unrestricted</vt:lpwstr>
  </property>
  <property fmtid="{D5CDD505-2E9C-101B-9397-08002B2CF9AE}" pid="4" name="_AdHocReviewCycleID">
    <vt:i4>1054238178</vt:i4>
  </property>
  <property fmtid="{D5CDD505-2E9C-101B-9397-08002B2CF9AE}" pid="5" name="_NewReviewCycle">
    <vt:lpwstr/>
  </property>
  <property fmtid="{D5CDD505-2E9C-101B-9397-08002B2CF9AE}" pid="6" name="_EmailSubject">
    <vt:lpwstr>private resume and documents</vt:lpwstr>
  </property>
  <property fmtid="{D5CDD505-2E9C-101B-9397-08002B2CF9AE}" pid="7" name="_AuthorEmail">
    <vt:lpwstr>manoharsing.pardeshi@credit-suisse.com</vt:lpwstr>
  </property>
  <property fmtid="{D5CDD505-2E9C-101B-9397-08002B2CF9AE}" pid="8" name="_AuthorEmailDisplayName">
    <vt:lpwstr>Pardeshi, Manoharsing (TGJS 3) CWR</vt:lpwstr>
  </property>
  <property fmtid="{D5CDD505-2E9C-101B-9397-08002B2CF9AE}" pid="9" name="_ReviewingToolsShownOnce">
    <vt:lpwstr/>
  </property>
</Properties>
</file>