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4680"/>
        <w:gridCol w:w="4680"/>
      </w:tblGrid>
      <w:tr w:rsidR="00D92B95" w:rsidTr="00740B0E">
        <w:trPr>
          <w:trHeight w:val="80"/>
        </w:trPr>
        <w:tc>
          <w:tcPr>
            <w:tcW w:w="4680" w:type="dxa"/>
            <w:vAlign w:val="bottom"/>
          </w:tcPr>
          <w:p w:rsidR="00C84833" w:rsidRPr="003924A4" w:rsidRDefault="00771928" w:rsidP="00740B0E">
            <w:pPr>
              <w:pStyle w:val="Tit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Enter first name:"/>
                <w:tag w:val="Enter first name:"/>
                <w:id w:val="1306818671"/>
                <w:placeholder>
                  <w:docPart w:val="6C87258CD72644028A7EEBFB75B3687A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r w:rsidR="00740B0E" w:rsidRPr="003924A4">
                  <w:rPr>
                    <w:rFonts w:ascii="Arial" w:hAnsi="Arial" w:cs="Arial"/>
                  </w:rPr>
                  <w:t>Sarthak</w:t>
                </w:r>
              </w:sdtContent>
            </w:sdt>
            <w:r w:rsidR="00D92B95" w:rsidRPr="003924A4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alias w:val="Enter last name:"/>
                <w:tag w:val="Enter last name:"/>
                <w:id w:val="-1656595288"/>
                <w:placeholder>
                  <w:docPart w:val="01D16A04E1994107A6BBC9B1A0788D9D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EndPr/>
              <w:sdtContent>
                <w:r w:rsidR="00740B0E" w:rsidRPr="003924A4">
                  <w:rPr>
                    <w:rFonts w:ascii="Arial" w:hAnsi="Arial" w:cs="Arial"/>
                  </w:rPr>
                  <w:t>Matpal</w:t>
                </w:r>
              </w:sdtContent>
            </w:sdt>
          </w:p>
        </w:tc>
        <w:tc>
          <w:tcPr>
            <w:tcW w:w="4680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4225"/>
              <w:gridCol w:w="455"/>
            </w:tblGrid>
            <w:tr w:rsidR="00932D92" w:rsidRPr="009D0878" w:rsidTr="00740B0E">
              <w:tc>
                <w:tcPr>
                  <w:tcW w:w="4225" w:type="dxa"/>
                  <w:tcMar>
                    <w:top w:w="0" w:type="dxa"/>
                    <w:left w:w="720" w:type="dxa"/>
                    <w:right w:w="29" w:type="dxa"/>
                  </w:tcMar>
                </w:tcPr>
                <w:p w:rsidR="004E2970" w:rsidRPr="009D0878" w:rsidRDefault="00771928" w:rsidP="00740B0E">
                  <w:pPr>
                    <w:pStyle w:val="ContactInfo"/>
                  </w:pPr>
                  <w:sdt>
                    <w:sdtPr>
                      <w:alias w:val="Enter address:"/>
                      <w:tag w:val="Enter address:"/>
                      <w:id w:val="966779368"/>
                      <w:placeholder>
                        <w:docPart w:val="7EA56A61F96341CA8D057849CF86B7F8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proofErr w:type="spellStart"/>
                      <w:r w:rsidR="00740B0E">
                        <w:t>Lodhi</w:t>
                      </w:r>
                      <w:proofErr w:type="spellEnd"/>
                      <w:r w:rsidR="00740B0E">
                        <w:t xml:space="preserve"> Colony, Delhi 110003  </w:t>
                      </w:r>
                    </w:sdtContent>
                  </w:sdt>
                </w:p>
              </w:tc>
              <w:tc>
                <w:tcPr>
                  <w:tcW w:w="45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7C10200" wp14:editId="2276A9A5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B181735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:rsidTr="00740B0E">
              <w:sdt>
                <w:sdtPr>
                  <w:alias w:val="Enter phone:"/>
                  <w:tag w:val="Enter phone:"/>
                  <w:id w:val="-1849400302"/>
                  <w:placeholder>
                    <w:docPart w:val="D33EA7DA0A1B43CF93685F8544886119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4225" w:type="dxa"/>
                      <w:tcMar>
                        <w:left w:w="720" w:type="dxa"/>
                        <w:right w:w="29" w:type="dxa"/>
                      </w:tcMar>
                    </w:tcPr>
                    <w:p w:rsidR="00932D92" w:rsidRPr="009D0878" w:rsidRDefault="00740B0E" w:rsidP="00740B0E">
                      <w:pPr>
                        <w:pStyle w:val="ContactInfo"/>
                      </w:pPr>
                      <w:r>
                        <w:t>+91-8285859951</w:t>
                      </w:r>
                    </w:p>
                  </w:tc>
                </w:sdtContent>
              </w:sdt>
              <w:tc>
                <w:tcPr>
                  <w:tcW w:w="455" w:type="dxa"/>
                  <w:tcMar>
                    <w:left w:w="0" w:type="dxa"/>
                    <w:right w:w="0" w:type="dxa"/>
                  </w:tcMar>
                </w:tcPr>
                <w:p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D56EB25" wp14:editId="4A87B9DD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C74987D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:rsidTr="00740B0E">
              <w:sdt>
                <w:sdtPr>
                  <w:alias w:val="Enter email:"/>
                  <w:tag w:val="Enter email:"/>
                  <w:id w:val="-675184368"/>
                  <w:placeholder>
                    <w:docPart w:val="974E2DB01F54452FB74BCE3836ADBFD2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4225" w:type="dxa"/>
                      <w:tcMar>
                        <w:left w:w="720" w:type="dxa"/>
                        <w:right w:w="29" w:type="dxa"/>
                      </w:tcMar>
                    </w:tcPr>
                    <w:p w:rsidR="00932D92" w:rsidRPr="009D0878" w:rsidRDefault="00740B0E" w:rsidP="00740B0E">
                      <w:pPr>
                        <w:pStyle w:val="ContactInfo"/>
                      </w:pPr>
                      <w:r>
                        <w:t>Sarthakmatpal15@gmail.com</w:t>
                      </w:r>
                    </w:p>
                  </w:tc>
                </w:sdtContent>
              </w:sdt>
              <w:tc>
                <w:tcPr>
                  <w:tcW w:w="455" w:type="dxa"/>
                  <w:tcMar>
                    <w:left w:w="0" w:type="dxa"/>
                    <w:right w:w="0" w:type="dxa"/>
                  </w:tcMar>
                </w:tcPr>
                <w:p w:rsidR="00932D92" w:rsidRPr="009D0878" w:rsidRDefault="007307A3" w:rsidP="00932D92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C7753B8" wp14:editId="040E649E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B498B40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:rsidTr="00740B0E">
              <w:sdt>
                <w:sdtPr>
                  <w:alias w:val="Enter LinkedIn profile:"/>
                  <w:tag w:val="Enter LinkedIn profile:"/>
                  <w:id w:val="1102843699"/>
                  <w:placeholder>
                    <w:docPart w:val="209986B5945345ABBCE26D107C38868B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 w:multiLine="1"/>
                </w:sdtPr>
                <w:sdtContent>
                  <w:tc>
                    <w:tcPr>
                      <w:tcW w:w="4225" w:type="dxa"/>
                      <w:tcMar>
                        <w:left w:w="720" w:type="dxa"/>
                        <w:right w:w="29" w:type="dxa"/>
                      </w:tcMar>
                    </w:tcPr>
                    <w:p w:rsidR="00932D92" w:rsidRPr="009D0878" w:rsidRDefault="00740B0E" w:rsidP="00932D92">
                      <w:pPr>
                        <w:pStyle w:val="ContactInfo"/>
                      </w:pPr>
                      <w:r w:rsidRPr="00740B0E">
                        <w:t>www.linkedin.com/in/sarthakmatpal</w:t>
                      </w:r>
                    </w:p>
                  </w:tc>
                </w:sdtContent>
              </w:sdt>
              <w:tc>
                <w:tcPr>
                  <w:tcW w:w="455" w:type="dxa"/>
                  <w:tcMar>
                    <w:left w:w="0" w:type="dxa"/>
                    <w:right w:w="0" w:type="dxa"/>
                  </w:tcMar>
                </w:tcPr>
                <w:p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914C4D3" wp14:editId="6CCF9530">
                            <wp:extent cx="109728" cy="109728"/>
                            <wp:effectExtent l="0" t="0" r="5080" b="5080"/>
                            <wp:docPr id="56" name="LinkedIn icon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53040CD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007fab [3204]" stroked="f" strokeweight="0">
    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D92B95" w:rsidRDefault="00D92B95" w:rsidP="009D3336">
            <w:pPr>
              <w:pStyle w:val="Header"/>
            </w:pPr>
          </w:p>
        </w:tc>
      </w:tr>
    </w:tbl>
    <w:p w:rsidR="003924A4" w:rsidRDefault="00740B0E" w:rsidP="003924A4">
      <w:r w:rsidRPr="00740B0E">
        <w:t>Qualified professional with experience in Investment Banking and Risk Consulting (Pharmaceutical) domain across different industries (Industrials, Pharma</w:t>
      </w:r>
      <w:r>
        <w:t xml:space="preserve">ceutical, Technology, Media and </w:t>
      </w:r>
      <w:r w:rsidRPr="00740B0E">
        <w:t>Telecommunication)</w:t>
      </w:r>
    </w:p>
    <w:p w:rsidR="00AD13CB" w:rsidRDefault="00771928" w:rsidP="003924A4">
      <w:sdt>
        <w:sdtPr>
          <w:alias w:val="Skills:"/>
          <w:tag w:val="Skills:"/>
          <w:id w:val="-891506033"/>
          <w:placeholder>
            <w:docPart w:val="CCB6F01C282E4D2CA44457685046C73E"/>
          </w:placeholder>
          <w:temporary/>
          <w:showingPlcHdr/>
          <w15:appearance w15:val="hidden"/>
        </w:sdtPr>
        <w:sdtEndPr/>
        <w:sdtContent>
          <w:r w:rsidR="004937AE" w:rsidRPr="003924A4">
            <w:rPr>
              <w:rFonts w:ascii="Arial" w:hAnsi="Arial" w:cs="Arial"/>
              <w:b/>
              <w:color w:val="auto"/>
              <w:sz w:val="36"/>
              <w:szCs w:val="36"/>
            </w:rPr>
            <w:t>Skills</w:t>
          </w:r>
        </w:sdtContent>
      </w:sdt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4680"/>
        <w:gridCol w:w="4680"/>
      </w:tblGrid>
      <w:tr w:rsidR="005B1D68" w:rsidTr="00564951">
        <w:tc>
          <w:tcPr>
            <w:tcW w:w="4680" w:type="dxa"/>
          </w:tcPr>
          <w:p w:rsidR="005B1D68" w:rsidRDefault="00740B0E" w:rsidP="00740B0E">
            <w:pPr>
              <w:pStyle w:val="ListBullet"/>
              <w:numPr>
                <w:ilvl w:val="0"/>
                <w:numId w:val="4"/>
              </w:numPr>
            </w:pPr>
            <w:r w:rsidRPr="00740B0E">
              <w:t>Investment Banking</w:t>
            </w:r>
          </w:p>
          <w:p w:rsidR="00752315" w:rsidRDefault="00740B0E" w:rsidP="00740B0E">
            <w:pPr>
              <w:pStyle w:val="ListBullet"/>
              <w:numPr>
                <w:ilvl w:val="0"/>
                <w:numId w:val="4"/>
              </w:numPr>
            </w:pPr>
            <w:r w:rsidRPr="00740B0E">
              <w:t>Industry Research</w:t>
            </w:r>
          </w:p>
          <w:p w:rsidR="00740B0E" w:rsidRPr="004937AE" w:rsidRDefault="00740B0E" w:rsidP="00740B0E">
            <w:pPr>
              <w:pStyle w:val="ListBullet"/>
              <w:numPr>
                <w:ilvl w:val="0"/>
                <w:numId w:val="4"/>
              </w:numPr>
            </w:pPr>
            <w:r w:rsidRPr="00740B0E">
              <w:t>Valuation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:rsidR="005B1D68" w:rsidRDefault="00740B0E" w:rsidP="00740B0E">
            <w:pPr>
              <w:pStyle w:val="ListBullet"/>
            </w:pPr>
            <w:r w:rsidRPr="00740B0E">
              <w:t>Due Diligence</w:t>
            </w:r>
          </w:p>
          <w:p w:rsidR="00752315" w:rsidRDefault="00740B0E" w:rsidP="00740B0E">
            <w:pPr>
              <w:pStyle w:val="ListBullet"/>
            </w:pPr>
            <w:r w:rsidRPr="00740B0E">
              <w:t>Research &amp; Analysis</w:t>
            </w:r>
          </w:p>
          <w:p w:rsidR="00752315" w:rsidRPr="004937AE" w:rsidRDefault="00740B0E" w:rsidP="00740B0E">
            <w:pPr>
              <w:pStyle w:val="ListBullet"/>
            </w:pPr>
            <w:r>
              <w:t>Team Management</w:t>
            </w:r>
          </w:p>
        </w:tc>
      </w:tr>
    </w:tbl>
    <w:p w:rsidR="00740B0E" w:rsidRDefault="00771928" w:rsidP="00740B0E">
      <w:pPr>
        <w:pStyle w:val="Heading1"/>
      </w:pPr>
      <w:sdt>
        <w:sdtPr>
          <w:alias w:val="Experience:"/>
          <w:tag w:val="Experience:"/>
          <w:id w:val="-898354009"/>
          <w:placeholder>
            <w:docPart w:val="4F8EC5E8DB334A7F903B42DB451369C1"/>
          </w:placeholder>
          <w:temporary/>
          <w:showingPlcHdr/>
          <w15:appearance w15:val="hidden"/>
        </w:sdtPr>
        <w:sdtEndPr/>
        <w:sdtContent>
          <w:r w:rsidR="004937AE" w:rsidRPr="003924A4">
            <w:rPr>
              <w:rFonts w:ascii="Arial" w:hAnsi="Arial" w:cs="Arial"/>
            </w:rPr>
            <w:t>Experience</w:t>
          </w:r>
        </w:sdtContent>
      </w:sdt>
    </w:p>
    <w:p w:rsidR="0023705D" w:rsidRDefault="00740B0E" w:rsidP="003924A4">
      <w:pPr>
        <w:pStyle w:val="Heading2"/>
        <w:spacing w:after="0"/>
        <w:rPr>
          <w:rStyle w:val="Emphasis"/>
        </w:rPr>
      </w:pPr>
      <w:r>
        <w:t>Consultant</w:t>
      </w:r>
      <w:r w:rsidR="00E03F71">
        <w:t xml:space="preserve"> </w:t>
      </w:r>
      <w:r w:rsidR="0095272C">
        <w:t>/</w:t>
      </w:r>
      <w:r w:rsidR="005A4A49" w:rsidRPr="00513EFC">
        <w:t xml:space="preserve"> </w:t>
      </w:r>
      <w:proofErr w:type="spellStart"/>
      <w:r>
        <w:rPr>
          <w:rStyle w:val="Emphasis"/>
        </w:rPr>
        <w:t>Genpact</w:t>
      </w:r>
      <w:proofErr w:type="spellEnd"/>
      <w:r>
        <w:rPr>
          <w:rStyle w:val="Emphasis"/>
        </w:rPr>
        <w:t xml:space="preserve"> Enterprise Risk Consulting</w:t>
      </w:r>
    </w:p>
    <w:p w:rsidR="00740B0E" w:rsidRPr="00740B0E" w:rsidRDefault="00740B0E" w:rsidP="003924A4">
      <w:pPr>
        <w:pStyle w:val="Heading3"/>
        <w:rPr>
          <w:rStyle w:val="Emphasis"/>
          <w:iCs w:val="0"/>
        </w:rPr>
      </w:pPr>
      <w:r>
        <w:t xml:space="preserve">JAn 2019 </w:t>
      </w:r>
      <w:r w:rsidRPr="00D413F9">
        <w:t>–</w:t>
      </w:r>
      <w:r>
        <w:t xml:space="preserve"> Present</w:t>
      </w:r>
    </w:p>
    <w:p w:rsidR="00740B0E" w:rsidRPr="00740B0E" w:rsidRDefault="00740B0E" w:rsidP="00513EFC">
      <w:pPr>
        <w:pStyle w:val="Heading2"/>
        <w:rPr>
          <w:sz w:val="10"/>
        </w:rPr>
      </w:pPr>
    </w:p>
    <w:p w:rsidR="00740B0E" w:rsidRPr="003924A4" w:rsidRDefault="00740B0E" w:rsidP="00740B0E">
      <w:pPr>
        <w:numPr>
          <w:ilvl w:val="0"/>
          <w:numId w:val="13"/>
        </w:numPr>
        <w:shd w:val="clear" w:color="auto" w:fill="FFFFFF"/>
        <w:spacing w:after="75"/>
        <w:ind w:left="180" w:hanging="180"/>
        <w:rPr>
          <w:rFonts w:eastAsia="Times New Roman" w:cstheme="minorHAnsi"/>
          <w:color w:val="58585F"/>
          <w:sz w:val="21"/>
          <w:szCs w:val="21"/>
        </w:rPr>
      </w:pPr>
      <w:r w:rsidRPr="003924A4">
        <w:rPr>
          <w:rFonts w:eastAsia="Times New Roman" w:cstheme="minorHAnsi"/>
          <w:color w:val="58585F"/>
          <w:sz w:val="21"/>
          <w:szCs w:val="21"/>
        </w:rPr>
        <w:t>Assisting client on various Mergers &amp; Acquisitions, IPOs and Debt related transactions</w:t>
      </w:r>
    </w:p>
    <w:p w:rsidR="00740B0E" w:rsidRPr="00740B0E" w:rsidRDefault="00740B0E" w:rsidP="00740B0E">
      <w:pPr>
        <w:numPr>
          <w:ilvl w:val="0"/>
          <w:numId w:val="13"/>
        </w:numPr>
        <w:shd w:val="clear" w:color="auto" w:fill="FFFFFF"/>
        <w:spacing w:after="75"/>
        <w:ind w:left="180" w:hanging="180"/>
        <w:rPr>
          <w:rFonts w:eastAsia="Times New Roman" w:cstheme="minorHAnsi"/>
          <w:color w:val="58585F"/>
          <w:sz w:val="21"/>
          <w:szCs w:val="21"/>
        </w:rPr>
      </w:pPr>
      <w:r w:rsidRPr="00740B0E">
        <w:rPr>
          <w:rFonts w:eastAsia="Times New Roman" w:cstheme="minorHAnsi"/>
          <w:color w:val="58585F"/>
          <w:sz w:val="21"/>
          <w:szCs w:val="21"/>
        </w:rPr>
        <w:t>Providing high quality analysis on projects including critical i</w:t>
      </w:r>
      <w:r w:rsidRPr="003924A4">
        <w:rPr>
          <w:rFonts w:eastAsia="Times New Roman" w:cstheme="minorHAnsi"/>
          <w:color w:val="58585F"/>
          <w:sz w:val="21"/>
          <w:szCs w:val="21"/>
        </w:rPr>
        <w:t xml:space="preserve">ndustry or market analysis, one </w:t>
      </w:r>
      <w:r w:rsidRPr="00740B0E">
        <w:rPr>
          <w:rFonts w:eastAsia="Times New Roman" w:cstheme="minorHAnsi"/>
          <w:color w:val="58585F"/>
          <w:sz w:val="21"/>
          <w:szCs w:val="21"/>
        </w:rPr>
        <w:t>to multiple pager company profiles, ad-hoc requests, financial analysis, competitive benchmarking and opportunity assessments through in-depth secondary research</w:t>
      </w:r>
    </w:p>
    <w:p w:rsidR="00740B0E" w:rsidRPr="00740B0E" w:rsidRDefault="00740B0E" w:rsidP="00740B0E">
      <w:pPr>
        <w:numPr>
          <w:ilvl w:val="0"/>
          <w:numId w:val="13"/>
        </w:numPr>
        <w:shd w:val="clear" w:color="auto" w:fill="FFFFFF"/>
        <w:spacing w:after="75"/>
        <w:ind w:left="180" w:hanging="180"/>
        <w:rPr>
          <w:rFonts w:eastAsia="Times New Roman" w:cstheme="minorHAnsi"/>
          <w:color w:val="58585F"/>
          <w:sz w:val="21"/>
          <w:szCs w:val="21"/>
        </w:rPr>
      </w:pPr>
      <w:r w:rsidRPr="00740B0E">
        <w:rPr>
          <w:rFonts w:eastAsia="Times New Roman" w:cstheme="minorHAnsi"/>
          <w:color w:val="58585F"/>
          <w:sz w:val="21"/>
          <w:szCs w:val="21"/>
        </w:rPr>
        <w:t>Worked on multiple research requests of various industries including Retail, Consumer Goods, Industrials and Healthcare</w:t>
      </w:r>
    </w:p>
    <w:p w:rsidR="00740B0E" w:rsidRPr="00740B0E" w:rsidRDefault="00740B0E" w:rsidP="00740B0E">
      <w:pPr>
        <w:numPr>
          <w:ilvl w:val="0"/>
          <w:numId w:val="13"/>
        </w:numPr>
        <w:shd w:val="clear" w:color="auto" w:fill="FFFFFF"/>
        <w:spacing w:after="75"/>
        <w:ind w:left="180" w:hanging="180"/>
        <w:rPr>
          <w:rFonts w:eastAsia="Times New Roman" w:cstheme="minorHAnsi"/>
          <w:color w:val="58585F"/>
          <w:sz w:val="21"/>
          <w:szCs w:val="21"/>
        </w:rPr>
      </w:pPr>
      <w:r w:rsidRPr="00740B0E">
        <w:rPr>
          <w:rFonts w:eastAsia="Times New Roman" w:cstheme="minorHAnsi"/>
          <w:color w:val="58585F"/>
          <w:sz w:val="21"/>
          <w:szCs w:val="21"/>
        </w:rPr>
        <w:t>Data mining to preparation of marketing materials with command over Excel and PowerPoint</w:t>
      </w:r>
    </w:p>
    <w:p w:rsidR="00D413F9" w:rsidRPr="003924A4" w:rsidRDefault="00740B0E" w:rsidP="00D413F9">
      <w:pPr>
        <w:numPr>
          <w:ilvl w:val="0"/>
          <w:numId w:val="13"/>
        </w:numPr>
        <w:shd w:val="clear" w:color="auto" w:fill="FFFFFF"/>
        <w:spacing w:after="75"/>
        <w:ind w:left="180" w:hanging="180"/>
        <w:rPr>
          <w:rFonts w:eastAsia="Times New Roman" w:cstheme="minorHAnsi"/>
          <w:color w:val="58585F"/>
          <w:sz w:val="21"/>
          <w:szCs w:val="21"/>
        </w:rPr>
      </w:pPr>
      <w:r w:rsidRPr="00740B0E">
        <w:rPr>
          <w:rFonts w:eastAsia="Times New Roman" w:cstheme="minorHAnsi"/>
          <w:color w:val="58585F"/>
          <w:sz w:val="21"/>
          <w:szCs w:val="21"/>
        </w:rPr>
        <w:t xml:space="preserve">Working on global databases such as </w:t>
      </w:r>
      <w:proofErr w:type="spellStart"/>
      <w:r w:rsidRPr="003924A4">
        <w:rPr>
          <w:rFonts w:eastAsia="Times New Roman" w:cstheme="minorHAnsi"/>
          <w:color w:val="58585F"/>
          <w:sz w:val="21"/>
          <w:szCs w:val="21"/>
        </w:rPr>
        <w:t>Factset</w:t>
      </w:r>
      <w:proofErr w:type="spellEnd"/>
      <w:r w:rsidRPr="00740B0E">
        <w:rPr>
          <w:rFonts w:eastAsia="Times New Roman" w:cstheme="minorHAnsi"/>
          <w:color w:val="58585F"/>
          <w:sz w:val="21"/>
          <w:szCs w:val="21"/>
        </w:rPr>
        <w:t xml:space="preserve">, Capital IQ, Thomson One, </w:t>
      </w:r>
      <w:proofErr w:type="spellStart"/>
      <w:r w:rsidRPr="003924A4">
        <w:rPr>
          <w:rFonts w:eastAsia="Times New Roman" w:cstheme="minorHAnsi"/>
          <w:color w:val="58585F"/>
          <w:sz w:val="21"/>
          <w:szCs w:val="21"/>
        </w:rPr>
        <w:t>Mergermarket</w:t>
      </w:r>
      <w:proofErr w:type="spellEnd"/>
      <w:r w:rsidRPr="00740B0E">
        <w:rPr>
          <w:rFonts w:eastAsia="Times New Roman" w:cstheme="minorHAnsi"/>
          <w:color w:val="58585F"/>
          <w:sz w:val="21"/>
          <w:szCs w:val="21"/>
        </w:rPr>
        <w:t xml:space="preserve">, </w:t>
      </w:r>
      <w:r w:rsidRPr="003924A4">
        <w:rPr>
          <w:rFonts w:eastAsia="Times New Roman" w:cstheme="minorHAnsi"/>
          <w:color w:val="58585F"/>
          <w:sz w:val="21"/>
          <w:szCs w:val="21"/>
        </w:rPr>
        <w:t>Factiva</w:t>
      </w:r>
      <w:r w:rsidRPr="00740B0E">
        <w:rPr>
          <w:rFonts w:eastAsia="Times New Roman" w:cstheme="minorHAnsi"/>
          <w:color w:val="58585F"/>
          <w:sz w:val="21"/>
          <w:szCs w:val="21"/>
        </w:rPr>
        <w:t xml:space="preserve">, Lexis </w:t>
      </w:r>
      <w:proofErr w:type="spellStart"/>
      <w:r w:rsidRPr="00740B0E">
        <w:rPr>
          <w:rFonts w:eastAsia="Times New Roman" w:cstheme="minorHAnsi"/>
          <w:color w:val="58585F"/>
          <w:sz w:val="21"/>
          <w:szCs w:val="21"/>
        </w:rPr>
        <w:t>Nexis</w:t>
      </w:r>
      <w:proofErr w:type="spellEnd"/>
      <w:r w:rsidRPr="00740B0E">
        <w:rPr>
          <w:rFonts w:eastAsia="Times New Roman" w:cstheme="minorHAnsi"/>
          <w:color w:val="58585F"/>
          <w:sz w:val="21"/>
          <w:szCs w:val="21"/>
        </w:rPr>
        <w:t xml:space="preserve"> Bridger and D&amp;B One Source</w:t>
      </w:r>
    </w:p>
    <w:p w:rsidR="00740B0E" w:rsidRPr="00740B0E" w:rsidRDefault="00740B0E" w:rsidP="00740B0E">
      <w:pPr>
        <w:shd w:val="clear" w:color="auto" w:fill="FFFFFF"/>
        <w:spacing w:after="75"/>
        <w:ind w:left="180"/>
        <w:rPr>
          <w:rFonts w:ascii="Arial" w:eastAsia="Times New Roman" w:hAnsi="Arial" w:cs="Arial"/>
          <w:color w:val="58585F"/>
          <w:sz w:val="21"/>
          <w:szCs w:val="21"/>
        </w:rPr>
      </w:pPr>
    </w:p>
    <w:p w:rsidR="00D413F9" w:rsidRDefault="003924A4" w:rsidP="003924A4">
      <w:pPr>
        <w:pStyle w:val="Heading2"/>
        <w:spacing w:after="0"/>
        <w:rPr>
          <w:rStyle w:val="Emphasis"/>
        </w:rPr>
      </w:pPr>
      <w:r>
        <w:t>Business Analyst</w:t>
      </w:r>
      <w:r w:rsidR="00E03F71">
        <w:t xml:space="preserve"> </w:t>
      </w:r>
      <w:r w:rsidR="0095272C">
        <w:t>/</w:t>
      </w:r>
      <w:r w:rsidR="005A4A49" w:rsidRPr="00513EFC">
        <w:t xml:space="preserve"> </w:t>
      </w:r>
      <w:r>
        <w:rPr>
          <w:rStyle w:val="Emphasis"/>
        </w:rPr>
        <w:t>Evalueserve.com Pvt. Ltd.</w:t>
      </w:r>
    </w:p>
    <w:p w:rsidR="003924A4" w:rsidRDefault="003924A4" w:rsidP="003924A4">
      <w:pPr>
        <w:pStyle w:val="Heading2"/>
        <w:spacing w:after="0"/>
        <w:rPr>
          <w:rFonts w:asciiTheme="minorHAnsi" w:hAnsiTheme="minorHAnsi"/>
          <w:b w:val="0"/>
          <w:caps/>
          <w:color w:val="595959" w:themeColor="text1" w:themeTint="A6"/>
          <w:sz w:val="22"/>
          <w:szCs w:val="24"/>
        </w:rPr>
      </w:pPr>
      <w:r w:rsidRPr="003924A4">
        <w:rPr>
          <w:rFonts w:asciiTheme="minorHAnsi" w:hAnsiTheme="minorHAnsi"/>
          <w:b w:val="0"/>
          <w:caps/>
          <w:color w:val="595959" w:themeColor="text1" w:themeTint="A6"/>
          <w:sz w:val="22"/>
          <w:szCs w:val="24"/>
        </w:rPr>
        <w:t>Jan 2018 – Jan 2019</w:t>
      </w:r>
    </w:p>
    <w:p w:rsidR="003924A4" w:rsidRPr="003924A4" w:rsidRDefault="003924A4" w:rsidP="00513EFC">
      <w:pPr>
        <w:pStyle w:val="Heading2"/>
        <w:rPr>
          <w:rFonts w:asciiTheme="minorHAnsi" w:hAnsiTheme="minorHAnsi"/>
          <w:b w:val="0"/>
          <w:caps/>
          <w:color w:val="595959" w:themeColor="text1" w:themeTint="A6"/>
          <w:sz w:val="10"/>
          <w:szCs w:val="24"/>
        </w:rPr>
      </w:pPr>
    </w:p>
    <w:p w:rsidR="003924A4" w:rsidRPr="003924A4" w:rsidRDefault="003924A4" w:rsidP="003924A4">
      <w:pPr>
        <w:numPr>
          <w:ilvl w:val="0"/>
          <w:numId w:val="14"/>
        </w:numPr>
        <w:shd w:val="clear" w:color="auto" w:fill="FFFFFF"/>
        <w:spacing w:after="75"/>
        <w:ind w:left="180" w:hanging="180"/>
        <w:rPr>
          <w:rFonts w:eastAsia="Times New Roman" w:cstheme="minorHAnsi"/>
          <w:color w:val="58585F"/>
          <w:sz w:val="21"/>
          <w:szCs w:val="21"/>
        </w:rPr>
      </w:pPr>
      <w:r w:rsidRPr="003924A4">
        <w:rPr>
          <w:rFonts w:eastAsia="Times New Roman" w:cstheme="minorHAnsi"/>
          <w:color w:val="58585F"/>
          <w:sz w:val="21"/>
          <w:szCs w:val="21"/>
        </w:rPr>
        <w:t>Supporting sector / product teams of Investment Banking and Advisory clients throughout the deal life cycle</w:t>
      </w:r>
    </w:p>
    <w:p w:rsidR="003924A4" w:rsidRPr="003924A4" w:rsidRDefault="003924A4" w:rsidP="003924A4">
      <w:pPr>
        <w:numPr>
          <w:ilvl w:val="0"/>
          <w:numId w:val="14"/>
        </w:numPr>
        <w:shd w:val="clear" w:color="auto" w:fill="FFFFFF"/>
        <w:spacing w:after="75"/>
        <w:ind w:left="180" w:hanging="180"/>
        <w:rPr>
          <w:rFonts w:eastAsia="Times New Roman" w:cstheme="minorHAnsi"/>
          <w:color w:val="58585F"/>
          <w:sz w:val="21"/>
          <w:szCs w:val="21"/>
        </w:rPr>
      </w:pPr>
      <w:r w:rsidRPr="003924A4">
        <w:rPr>
          <w:rFonts w:eastAsia="Times New Roman" w:cstheme="minorHAnsi"/>
          <w:color w:val="58585F"/>
          <w:sz w:val="21"/>
          <w:szCs w:val="21"/>
        </w:rPr>
        <w:t>Executing a range of tasks including, but not limited to, industry studies and analysis; trading, transaction &amp; debt comps; company profiles; company screening; capital structure analysis and market &amp; sector updates</w:t>
      </w:r>
    </w:p>
    <w:p w:rsidR="003924A4" w:rsidRPr="003924A4" w:rsidRDefault="003924A4" w:rsidP="003924A4">
      <w:pPr>
        <w:numPr>
          <w:ilvl w:val="0"/>
          <w:numId w:val="14"/>
        </w:numPr>
        <w:shd w:val="clear" w:color="auto" w:fill="FFFFFF"/>
        <w:spacing w:after="75"/>
        <w:ind w:left="180" w:hanging="180"/>
        <w:rPr>
          <w:rFonts w:eastAsia="Times New Roman" w:cstheme="minorHAnsi"/>
          <w:color w:val="58585F"/>
          <w:sz w:val="21"/>
          <w:szCs w:val="21"/>
        </w:rPr>
      </w:pPr>
      <w:r w:rsidRPr="003924A4">
        <w:rPr>
          <w:rFonts w:eastAsia="Times New Roman" w:cstheme="minorHAnsi"/>
          <w:color w:val="58585F"/>
          <w:sz w:val="21"/>
          <w:szCs w:val="21"/>
        </w:rPr>
        <w:t>Preparing scenario analysis and case study analysis including M&amp;A and IPO case study</w:t>
      </w:r>
    </w:p>
    <w:p w:rsidR="003924A4" w:rsidRPr="003924A4" w:rsidRDefault="003924A4" w:rsidP="003924A4">
      <w:pPr>
        <w:numPr>
          <w:ilvl w:val="0"/>
          <w:numId w:val="14"/>
        </w:numPr>
        <w:shd w:val="clear" w:color="auto" w:fill="FFFFFF"/>
        <w:spacing w:after="75"/>
        <w:ind w:left="180" w:hanging="180"/>
        <w:rPr>
          <w:rFonts w:eastAsia="Times New Roman" w:cstheme="minorHAnsi"/>
          <w:color w:val="58585F"/>
          <w:sz w:val="21"/>
          <w:szCs w:val="21"/>
        </w:rPr>
      </w:pPr>
      <w:r w:rsidRPr="003924A4">
        <w:rPr>
          <w:rFonts w:eastAsia="Times New Roman" w:cstheme="minorHAnsi"/>
          <w:color w:val="58585F"/>
          <w:sz w:val="21"/>
          <w:szCs w:val="21"/>
        </w:rPr>
        <w:t>Working on high complexity ad hoc requests such as pro-forma analysis and capitalization tables</w:t>
      </w:r>
    </w:p>
    <w:p w:rsidR="003924A4" w:rsidRPr="003924A4" w:rsidRDefault="003924A4" w:rsidP="003924A4">
      <w:pPr>
        <w:numPr>
          <w:ilvl w:val="0"/>
          <w:numId w:val="14"/>
        </w:numPr>
        <w:shd w:val="clear" w:color="auto" w:fill="FFFFFF"/>
        <w:spacing w:after="75"/>
        <w:ind w:left="180" w:hanging="180"/>
        <w:rPr>
          <w:rFonts w:eastAsia="Times New Roman" w:cstheme="minorHAnsi"/>
          <w:color w:val="58585F"/>
          <w:sz w:val="21"/>
          <w:szCs w:val="21"/>
        </w:rPr>
      </w:pPr>
      <w:r w:rsidRPr="003924A4">
        <w:rPr>
          <w:rFonts w:eastAsia="Times New Roman" w:cstheme="minorHAnsi"/>
          <w:color w:val="58585F"/>
          <w:sz w:val="21"/>
          <w:szCs w:val="21"/>
        </w:rPr>
        <w:t>Understanding client requirements and executing work under pressure especially on short time bound deadlines</w:t>
      </w:r>
    </w:p>
    <w:p w:rsidR="003924A4" w:rsidRPr="003924A4" w:rsidRDefault="003924A4" w:rsidP="003924A4">
      <w:pPr>
        <w:numPr>
          <w:ilvl w:val="0"/>
          <w:numId w:val="14"/>
        </w:numPr>
        <w:shd w:val="clear" w:color="auto" w:fill="FFFFFF"/>
        <w:spacing w:after="75"/>
        <w:ind w:left="180" w:hanging="180"/>
        <w:rPr>
          <w:rFonts w:eastAsia="Times New Roman" w:cstheme="minorHAnsi"/>
          <w:color w:val="58585F"/>
          <w:sz w:val="21"/>
          <w:szCs w:val="21"/>
        </w:rPr>
      </w:pPr>
      <w:r w:rsidRPr="003924A4">
        <w:rPr>
          <w:rFonts w:eastAsia="Times New Roman" w:cstheme="minorHAnsi"/>
          <w:color w:val="58585F"/>
          <w:sz w:val="21"/>
          <w:szCs w:val="21"/>
        </w:rPr>
        <w:t>Building sector knowledge over a period and adding value &amp; insights into client deliverables to ensure “high client satisfaction”</w:t>
      </w:r>
    </w:p>
    <w:p w:rsidR="00D413F9" w:rsidRPr="003924A4" w:rsidRDefault="003924A4" w:rsidP="00D413F9">
      <w:pPr>
        <w:numPr>
          <w:ilvl w:val="0"/>
          <w:numId w:val="14"/>
        </w:numPr>
        <w:shd w:val="clear" w:color="auto" w:fill="FFFFFF"/>
        <w:spacing w:after="75"/>
        <w:ind w:left="180" w:hanging="180"/>
        <w:rPr>
          <w:rFonts w:eastAsia="Times New Roman" w:cstheme="minorHAnsi"/>
          <w:color w:val="58585F"/>
          <w:sz w:val="21"/>
          <w:szCs w:val="21"/>
        </w:rPr>
      </w:pPr>
      <w:r w:rsidRPr="003924A4">
        <w:rPr>
          <w:rFonts w:eastAsia="Times New Roman" w:cstheme="minorHAnsi"/>
          <w:color w:val="58585F"/>
          <w:sz w:val="21"/>
          <w:szCs w:val="21"/>
        </w:rPr>
        <w:t xml:space="preserve">Working on global financial databases such as </w:t>
      </w:r>
      <w:proofErr w:type="spellStart"/>
      <w:r w:rsidRPr="003924A4">
        <w:rPr>
          <w:rFonts w:eastAsia="Times New Roman" w:cstheme="minorHAnsi"/>
          <w:color w:val="58585F"/>
          <w:sz w:val="21"/>
          <w:szCs w:val="21"/>
        </w:rPr>
        <w:t>Factset</w:t>
      </w:r>
      <w:proofErr w:type="spellEnd"/>
      <w:r w:rsidRPr="003924A4">
        <w:rPr>
          <w:rFonts w:eastAsia="Times New Roman" w:cstheme="minorHAnsi"/>
          <w:color w:val="58585F"/>
          <w:sz w:val="21"/>
          <w:szCs w:val="21"/>
        </w:rPr>
        <w:t xml:space="preserve">, Capital IQ, Thomson One, </w:t>
      </w:r>
      <w:proofErr w:type="spellStart"/>
      <w:r w:rsidRPr="003924A4">
        <w:rPr>
          <w:rFonts w:eastAsia="Times New Roman" w:cstheme="minorHAnsi"/>
          <w:color w:val="58585F"/>
          <w:sz w:val="21"/>
          <w:szCs w:val="21"/>
        </w:rPr>
        <w:t>Pitchbook</w:t>
      </w:r>
      <w:proofErr w:type="spellEnd"/>
      <w:r w:rsidRPr="003924A4">
        <w:rPr>
          <w:rFonts w:eastAsia="Times New Roman" w:cstheme="minorHAnsi"/>
          <w:color w:val="58585F"/>
          <w:sz w:val="21"/>
          <w:szCs w:val="21"/>
        </w:rPr>
        <w:t xml:space="preserve">, </w:t>
      </w:r>
      <w:proofErr w:type="spellStart"/>
      <w:r w:rsidRPr="003924A4">
        <w:rPr>
          <w:rFonts w:eastAsia="Times New Roman" w:cstheme="minorHAnsi"/>
          <w:color w:val="58585F"/>
          <w:sz w:val="21"/>
          <w:szCs w:val="21"/>
        </w:rPr>
        <w:t>Mergermarket</w:t>
      </w:r>
      <w:proofErr w:type="spellEnd"/>
      <w:r w:rsidRPr="003924A4">
        <w:rPr>
          <w:rFonts w:eastAsia="Times New Roman" w:cstheme="minorHAnsi"/>
          <w:color w:val="58585F"/>
          <w:sz w:val="21"/>
          <w:szCs w:val="21"/>
        </w:rPr>
        <w:t xml:space="preserve"> and Factiva</w:t>
      </w:r>
    </w:p>
    <w:p w:rsidR="0070237E" w:rsidRPr="003924A4" w:rsidRDefault="003924A4" w:rsidP="003924A4">
      <w:pPr>
        <w:pStyle w:val="Heading1"/>
        <w:rPr>
          <w:rFonts w:ascii="Arial" w:hAnsi="Arial" w:cs="Arial"/>
        </w:rPr>
      </w:pPr>
      <w:r w:rsidRPr="003924A4">
        <w:rPr>
          <w:rFonts w:ascii="Arial" w:hAnsi="Arial" w:cs="Arial"/>
        </w:rPr>
        <w:lastRenderedPageBreak/>
        <w:t>Education</w:t>
      </w:r>
    </w:p>
    <w:p w:rsidR="0070237E" w:rsidRDefault="003924A4" w:rsidP="00513EFC">
      <w:pPr>
        <w:pStyle w:val="Heading2"/>
        <w:rPr>
          <w:rStyle w:val="Emphasis"/>
        </w:rPr>
      </w:pPr>
      <w:r>
        <w:t>PGDM, Finance</w:t>
      </w:r>
      <w:r w:rsidR="00E03F71">
        <w:t xml:space="preserve"> </w:t>
      </w:r>
      <w:r w:rsidR="0095272C">
        <w:t>/</w:t>
      </w:r>
      <w:r w:rsidR="0070237E" w:rsidRPr="00513EFC">
        <w:t xml:space="preserve"> </w:t>
      </w:r>
      <w:r>
        <w:rPr>
          <w:rStyle w:val="Emphasis"/>
        </w:rPr>
        <w:t>Birla Institute of Management Technology</w:t>
      </w:r>
    </w:p>
    <w:p w:rsidR="0070237E" w:rsidRDefault="003924A4" w:rsidP="00733903">
      <w:pPr>
        <w:pStyle w:val="Heading2"/>
        <w:rPr>
          <w:rStyle w:val="Emphasis"/>
          <w:rFonts w:asciiTheme="minorHAnsi" w:hAnsiTheme="minorHAnsi" w:cstheme="minorHAnsi"/>
          <w:b w:val="0"/>
          <w:sz w:val="22"/>
          <w:szCs w:val="22"/>
        </w:rPr>
      </w:pPr>
      <w:r w:rsidRPr="003924A4">
        <w:rPr>
          <w:rStyle w:val="Emphasis"/>
          <w:rFonts w:asciiTheme="minorHAnsi" w:hAnsiTheme="minorHAnsi" w:cstheme="minorHAnsi"/>
          <w:b w:val="0"/>
          <w:sz w:val="22"/>
          <w:szCs w:val="22"/>
        </w:rPr>
        <w:t xml:space="preserve">2016 – 2018 </w:t>
      </w:r>
    </w:p>
    <w:p w:rsidR="00733903" w:rsidRPr="00733903" w:rsidRDefault="00733903" w:rsidP="00733903">
      <w:pPr>
        <w:pStyle w:val="Heading2"/>
        <w:rPr>
          <w:rFonts w:asciiTheme="minorHAnsi" w:hAnsiTheme="minorHAnsi" w:cstheme="minorHAnsi"/>
          <w:b w:val="0"/>
          <w:sz w:val="22"/>
          <w:szCs w:val="22"/>
        </w:rPr>
      </w:pPr>
    </w:p>
    <w:p w:rsidR="0070237E" w:rsidRDefault="00733903" w:rsidP="0070237E">
      <w:pPr>
        <w:pStyle w:val="Heading2"/>
      </w:pPr>
      <w:r>
        <w:t>B.A. (Hons), Economics</w:t>
      </w:r>
      <w:r w:rsidR="00E03F71">
        <w:t xml:space="preserve"> </w:t>
      </w:r>
      <w:r w:rsidR="0095272C">
        <w:t>/</w:t>
      </w:r>
      <w:r w:rsidR="0070237E">
        <w:t xml:space="preserve"> </w:t>
      </w:r>
      <w:r>
        <w:rPr>
          <w:rStyle w:val="Emphasis"/>
        </w:rPr>
        <w:t>University of Delhi</w:t>
      </w:r>
    </w:p>
    <w:p w:rsidR="0070237E" w:rsidRPr="0070237E" w:rsidRDefault="00733903" w:rsidP="0070237E">
      <w:r>
        <w:t xml:space="preserve">2013 – 2016 </w:t>
      </w:r>
    </w:p>
    <w:p w:rsidR="00434074" w:rsidRPr="00733903" w:rsidRDefault="00733903" w:rsidP="00434074">
      <w:pPr>
        <w:pStyle w:val="Heading1"/>
        <w:rPr>
          <w:rFonts w:ascii="Arial" w:hAnsi="Arial" w:cs="Arial"/>
        </w:rPr>
      </w:pPr>
      <w:r w:rsidRPr="00733903">
        <w:rPr>
          <w:rFonts w:ascii="Arial" w:hAnsi="Arial" w:cs="Arial"/>
        </w:rPr>
        <w:t>Academic Certifications</w:t>
      </w:r>
    </w:p>
    <w:p w:rsidR="00733903" w:rsidRPr="00733903" w:rsidRDefault="00733903" w:rsidP="00733903">
      <w:pPr>
        <w:numPr>
          <w:ilvl w:val="0"/>
          <w:numId w:val="15"/>
        </w:numPr>
        <w:shd w:val="clear" w:color="auto" w:fill="FFFFFF"/>
        <w:spacing w:after="75"/>
        <w:ind w:left="180" w:hanging="180"/>
        <w:rPr>
          <w:rFonts w:eastAsia="Times New Roman" w:cstheme="minorHAnsi"/>
          <w:color w:val="58585F"/>
          <w:sz w:val="21"/>
          <w:szCs w:val="21"/>
        </w:rPr>
      </w:pPr>
      <w:r w:rsidRPr="00733903">
        <w:rPr>
          <w:rFonts w:eastAsia="Times New Roman" w:cstheme="minorHAnsi"/>
          <w:color w:val="58585F"/>
          <w:sz w:val="21"/>
          <w:szCs w:val="21"/>
        </w:rPr>
        <w:t>Investment Analysis and Portfolio Management module certified by National Stock Exchange of India (NSE)</w:t>
      </w:r>
    </w:p>
    <w:p w:rsidR="00733903" w:rsidRPr="00733903" w:rsidRDefault="00733903" w:rsidP="00733903">
      <w:pPr>
        <w:numPr>
          <w:ilvl w:val="0"/>
          <w:numId w:val="15"/>
        </w:numPr>
        <w:shd w:val="clear" w:color="auto" w:fill="FFFFFF"/>
        <w:spacing w:after="75"/>
        <w:ind w:left="180" w:hanging="180"/>
        <w:rPr>
          <w:rFonts w:eastAsia="Times New Roman" w:cstheme="minorHAnsi"/>
          <w:color w:val="58585F"/>
          <w:sz w:val="21"/>
          <w:szCs w:val="21"/>
        </w:rPr>
      </w:pPr>
      <w:r w:rsidRPr="00733903">
        <w:rPr>
          <w:rFonts w:eastAsia="Times New Roman" w:cstheme="minorHAnsi"/>
          <w:color w:val="58585F"/>
          <w:sz w:val="21"/>
          <w:szCs w:val="21"/>
        </w:rPr>
        <w:t>Macroeconomics for financial markets module certified by National Stock Exchange of India (NSE)</w:t>
      </w:r>
    </w:p>
    <w:p w:rsidR="00733903" w:rsidRPr="00733903" w:rsidRDefault="00733903" w:rsidP="00733903">
      <w:pPr>
        <w:numPr>
          <w:ilvl w:val="0"/>
          <w:numId w:val="15"/>
        </w:numPr>
        <w:shd w:val="clear" w:color="auto" w:fill="FFFFFF"/>
        <w:spacing w:after="75"/>
        <w:ind w:left="180" w:hanging="180"/>
        <w:rPr>
          <w:rFonts w:eastAsia="Times New Roman" w:cstheme="minorHAnsi"/>
          <w:color w:val="58585F"/>
          <w:sz w:val="21"/>
          <w:szCs w:val="21"/>
        </w:rPr>
      </w:pPr>
      <w:r w:rsidRPr="00733903">
        <w:rPr>
          <w:rFonts w:eastAsia="Times New Roman" w:cstheme="minorHAnsi"/>
          <w:color w:val="58585F"/>
          <w:sz w:val="21"/>
          <w:szCs w:val="21"/>
        </w:rPr>
        <w:t>Financial Modelling module certified by National Stock Exchange of India (NSE)</w:t>
      </w:r>
    </w:p>
    <w:p w:rsidR="00733903" w:rsidRPr="00733903" w:rsidRDefault="00733903" w:rsidP="00733903">
      <w:pPr>
        <w:numPr>
          <w:ilvl w:val="0"/>
          <w:numId w:val="15"/>
        </w:numPr>
        <w:shd w:val="clear" w:color="auto" w:fill="FFFFFF"/>
        <w:spacing w:after="75"/>
        <w:ind w:left="180" w:hanging="180"/>
        <w:rPr>
          <w:rFonts w:eastAsia="Times New Roman" w:cstheme="minorHAnsi"/>
          <w:color w:val="58585F"/>
          <w:sz w:val="21"/>
          <w:szCs w:val="21"/>
        </w:rPr>
      </w:pPr>
      <w:r w:rsidRPr="00733903">
        <w:rPr>
          <w:rFonts w:eastAsia="Times New Roman" w:cstheme="minorHAnsi"/>
          <w:color w:val="58585F"/>
          <w:sz w:val="21"/>
          <w:szCs w:val="21"/>
        </w:rPr>
        <w:t>Certified Investment Banking Analyst (CIBA), Level 1</w:t>
      </w:r>
    </w:p>
    <w:p w:rsidR="00733903" w:rsidRDefault="00733903" w:rsidP="00733903">
      <w:pPr>
        <w:numPr>
          <w:ilvl w:val="0"/>
          <w:numId w:val="15"/>
        </w:numPr>
        <w:shd w:val="clear" w:color="auto" w:fill="FFFFFF"/>
        <w:spacing w:after="75"/>
        <w:ind w:left="180" w:hanging="180"/>
        <w:rPr>
          <w:rFonts w:eastAsia="Times New Roman" w:cstheme="minorHAnsi"/>
          <w:color w:val="58585F"/>
          <w:sz w:val="21"/>
          <w:szCs w:val="21"/>
        </w:rPr>
      </w:pPr>
      <w:r w:rsidRPr="00733903">
        <w:rPr>
          <w:rFonts w:eastAsia="Times New Roman" w:cstheme="minorHAnsi"/>
          <w:color w:val="58585F"/>
          <w:sz w:val="21"/>
          <w:szCs w:val="21"/>
        </w:rPr>
        <w:t>Green belt, Lean Six Sigma (Certified by KPMG)</w:t>
      </w:r>
    </w:p>
    <w:p w:rsidR="00733903" w:rsidRPr="00733903" w:rsidRDefault="00733903" w:rsidP="00733903">
      <w:pPr>
        <w:shd w:val="clear" w:color="auto" w:fill="FFFFFF"/>
        <w:spacing w:after="75"/>
        <w:ind w:left="180"/>
        <w:rPr>
          <w:rFonts w:eastAsia="Times New Roman" w:cstheme="minorHAnsi"/>
          <w:color w:val="58585F"/>
          <w:sz w:val="21"/>
          <w:szCs w:val="21"/>
        </w:rPr>
      </w:pPr>
    </w:p>
    <w:p w:rsidR="00BC7376" w:rsidRDefault="00733903" w:rsidP="00733903">
      <w:pPr>
        <w:spacing w:after="0"/>
      </w:pPr>
      <w:r w:rsidRPr="00733903">
        <w:rPr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5943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DA51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25pt" to="46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" strokecolor="gray [1629]" strokeweight=".5pt">
                <v:stroke joinstyle="miter"/>
              </v:line>
            </w:pict>
          </mc:Fallback>
        </mc:AlternateContent>
      </w:r>
    </w:p>
    <w:p w:rsidR="00733903" w:rsidRDefault="00733903" w:rsidP="00733903">
      <w:pPr>
        <w:spacing w:after="0"/>
        <w:rPr>
          <w:rFonts w:ascii="Arial" w:hAnsi="Arial" w:cs="Arial"/>
          <w:b/>
          <w:sz w:val="36"/>
          <w:szCs w:val="36"/>
        </w:rPr>
      </w:pPr>
      <w:r w:rsidRPr="00733903">
        <w:rPr>
          <w:rFonts w:ascii="Arial" w:hAnsi="Arial" w:cs="Arial"/>
          <w:b/>
          <w:sz w:val="36"/>
          <w:szCs w:val="36"/>
        </w:rPr>
        <w:t>Awards and Recognition</w:t>
      </w:r>
    </w:p>
    <w:p w:rsidR="00733903" w:rsidRPr="00733903" w:rsidRDefault="00733903" w:rsidP="00733903">
      <w:pPr>
        <w:spacing w:after="0"/>
        <w:rPr>
          <w:rFonts w:ascii="Arial" w:hAnsi="Arial" w:cs="Arial"/>
          <w:b/>
          <w:sz w:val="10"/>
          <w:szCs w:val="36"/>
        </w:rPr>
      </w:pPr>
    </w:p>
    <w:p w:rsidR="00733903" w:rsidRPr="00733903" w:rsidRDefault="00733903" w:rsidP="00733903">
      <w:pPr>
        <w:pStyle w:val="ListParagraph"/>
        <w:numPr>
          <w:ilvl w:val="0"/>
          <w:numId w:val="16"/>
        </w:numPr>
        <w:ind w:left="180" w:hanging="180"/>
        <w:rPr>
          <w:rFonts w:cstheme="minorHAnsi"/>
        </w:rPr>
      </w:pPr>
      <w:bookmarkStart w:id="0" w:name="_GoBack"/>
      <w:bookmarkEnd w:id="0"/>
      <w:r w:rsidRPr="00733903">
        <w:rPr>
          <w:rFonts w:cstheme="minorHAnsi"/>
          <w:color w:val="58585F"/>
          <w:sz w:val="21"/>
          <w:szCs w:val="21"/>
          <w:shd w:val="clear" w:color="auto" w:fill="FFFFFF"/>
        </w:rPr>
        <w:t xml:space="preserve">Earned "Extra Miler Award" from </w:t>
      </w:r>
      <w:proofErr w:type="spellStart"/>
      <w:r w:rsidRPr="00733903">
        <w:rPr>
          <w:rFonts w:cstheme="minorHAnsi"/>
          <w:color w:val="58585F"/>
          <w:sz w:val="21"/>
          <w:szCs w:val="21"/>
          <w:shd w:val="clear" w:color="auto" w:fill="FFFFFF"/>
        </w:rPr>
        <w:t>Genpact</w:t>
      </w:r>
      <w:proofErr w:type="spellEnd"/>
      <w:r w:rsidRPr="00733903">
        <w:rPr>
          <w:rFonts w:cstheme="minorHAnsi"/>
          <w:color w:val="58585F"/>
          <w:sz w:val="21"/>
          <w:szCs w:val="21"/>
          <w:shd w:val="clear" w:color="auto" w:fill="FFFFFF"/>
        </w:rPr>
        <w:t xml:space="preserve"> for client appreciation on successfully delivering the assigned tasks including critical industry or market analysis and high complexity ad hoc requests</w:t>
      </w:r>
    </w:p>
    <w:sectPr w:rsidR="00733903" w:rsidRPr="00733903" w:rsidSect="00D92B95">
      <w:footerReference w:type="default" r:id="rId9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928" w:rsidRDefault="00771928" w:rsidP="00725803">
      <w:pPr>
        <w:spacing w:after="0"/>
      </w:pPr>
      <w:r>
        <w:separator/>
      </w:r>
    </w:p>
  </w:endnote>
  <w:endnote w:type="continuationSeparator" w:id="0">
    <w:p w:rsidR="00771928" w:rsidRDefault="00771928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9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928" w:rsidRDefault="00771928" w:rsidP="00725803">
      <w:pPr>
        <w:spacing w:after="0"/>
      </w:pPr>
      <w:r>
        <w:separator/>
      </w:r>
    </w:p>
  </w:footnote>
  <w:footnote w:type="continuationSeparator" w:id="0">
    <w:p w:rsidR="00771928" w:rsidRDefault="00771928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0925F5"/>
    <w:multiLevelType w:val="multilevel"/>
    <w:tmpl w:val="C4E4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F615513"/>
    <w:multiLevelType w:val="hybridMultilevel"/>
    <w:tmpl w:val="E3F84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31018"/>
    <w:multiLevelType w:val="multilevel"/>
    <w:tmpl w:val="5A54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580AD0"/>
    <w:multiLevelType w:val="multilevel"/>
    <w:tmpl w:val="FAA2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0E"/>
    <w:rsid w:val="00025E77"/>
    <w:rsid w:val="00027312"/>
    <w:rsid w:val="000645F2"/>
    <w:rsid w:val="00082F03"/>
    <w:rsid w:val="000835A0"/>
    <w:rsid w:val="000934A2"/>
    <w:rsid w:val="001B0955"/>
    <w:rsid w:val="00227784"/>
    <w:rsid w:val="0023705D"/>
    <w:rsid w:val="00250A31"/>
    <w:rsid w:val="00251C13"/>
    <w:rsid w:val="002922D0"/>
    <w:rsid w:val="00340B03"/>
    <w:rsid w:val="00380AE7"/>
    <w:rsid w:val="003924A4"/>
    <w:rsid w:val="003A6943"/>
    <w:rsid w:val="00410BA2"/>
    <w:rsid w:val="00434074"/>
    <w:rsid w:val="00463C3B"/>
    <w:rsid w:val="004937AE"/>
    <w:rsid w:val="004E2970"/>
    <w:rsid w:val="005026DD"/>
    <w:rsid w:val="00513EFC"/>
    <w:rsid w:val="0052113B"/>
    <w:rsid w:val="00564951"/>
    <w:rsid w:val="00573BF9"/>
    <w:rsid w:val="005A4A49"/>
    <w:rsid w:val="005B1D68"/>
    <w:rsid w:val="00611B37"/>
    <w:rsid w:val="006252B4"/>
    <w:rsid w:val="00646BA2"/>
    <w:rsid w:val="00675EA0"/>
    <w:rsid w:val="006C08A0"/>
    <w:rsid w:val="006C47D8"/>
    <w:rsid w:val="006D2D08"/>
    <w:rsid w:val="006F26A2"/>
    <w:rsid w:val="0070237E"/>
    <w:rsid w:val="00725803"/>
    <w:rsid w:val="00725CB5"/>
    <w:rsid w:val="007307A3"/>
    <w:rsid w:val="00733903"/>
    <w:rsid w:val="00740B0E"/>
    <w:rsid w:val="00752315"/>
    <w:rsid w:val="00771928"/>
    <w:rsid w:val="00857E6B"/>
    <w:rsid w:val="008968C4"/>
    <w:rsid w:val="008D7C1C"/>
    <w:rsid w:val="0092291B"/>
    <w:rsid w:val="00932D92"/>
    <w:rsid w:val="0095272C"/>
    <w:rsid w:val="00972024"/>
    <w:rsid w:val="009F04D2"/>
    <w:rsid w:val="009F2BA7"/>
    <w:rsid w:val="009F6DA0"/>
    <w:rsid w:val="00A01182"/>
    <w:rsid w:val="00AD13CB"/>
    <w:rsid w:val="00AD3FD8"/>
    <w:rsid w:val="00B370A8"/>
    <w:rsid w:val="00BC7376"/>
    <w:rsid w:val="00BD669A"/>
    <w:rsid w:val="00C13F2B"/>
    <w:rsid w:val="00C43D65"/>
    <w:rsid w:val="00C84833"/>
    <w:rsid w:val="00C9044F"/>
    <w:rsid w:val="00D2420D"/>
    <w:rsid w:val="00D30382"/>
    <w:rsid w:val="00D413F9"/>
    <w:rsid w:val="00D44E50"/>
    <w:rsid w:val="00D90060"/>
    <w:rsid w:val="00D92B95"/>
    <w:rsid w:val="00E03F71"/>
    <w:rsid w:val="00E154B5"/>
    <w:rsid w:val="00E232F0"/>
    <w:rsid w:val="00E52791"/>
    <w:rsid w:val="00E83195"/>
    <w:rsid w:val="00F00A4F"/>
    <w:rsid w:val="00F33CD8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F6D03"/>
  <w15:chartTrackingRefBased/>
  <w15:docId w15:val="{F2F02FE6-AC87-4F45-B404-CE9EF0AB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character" w:customStyle="1" w:styleId="badword">
    <w:name w:val="badword"/>
    <w:basedOn w:val="DefaultParagraphFont"/>
    <w:rsid w:val="00740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703234021\Downloads\tf1640246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87258CD72644028A7EEBFB75B36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9C9A8-DB56-4B69-99C7-00B5C9D4531E}"/>
      </w:docPartPr>
      <w:docPartBody>
        <w:p w:rsidR="00000000" w:rsidRDefault="00C06242">
          <w:pPr>
            <w:pStyle w:val="6C87258CD72644028A7EEBFB75B3687A"/>
          </w:pPr>
          <w:r>
            <w:t>First Name</w:t>
          </w:r>
        </w:p>
      </w:docPartBody>
    </w:docPart>
    <w:docPart>
      <w:docPartPr>
        <w:name w:val="01D16A04E1994107A6BBC9B1A078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64745-57E5-47DC-BA08-F1DC030EFFBE}"/>
      </w:docPartPr>
      <w:docPartBody>
        <w:p w:rsidR="00000000" w:rsidRDefault="00C06242">
          <w:pPr>
            <w:pStyle w:val="01D16A04E1994107A6BBC9B1A0788D9D"/>
          </w:pPr>
          <w:r>
            <w:t>Last Name</w:t>
          </w:r>
        </w:p>
      </w:docPartBody>
    </w:docPart>
    <w:docPart>
      <w:docPartPr>
        <w:name w:val="7EA56A61F96341CA8D057849CF86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31C3D-6514-4D25-A655-1D05EBF6EE83}"/>
      </w:docPartPr>
      <w:docPartBody>
        <w:p w:rsidR="00000000" w:rsidRDefault="00C06242">
          <w:pPr>
            <w:pStyle w:val="7EA56A61F96341CA8D057849CF86B7F8"/>
          </w:pPr>
          <w:r w:rsidRPr="009D0878">
            <w:t>Address</w:t>
          </w:r>
        </w:p>
      </w:docPartBody>
    </w:docPart>
    <w:docPart>
      <w:docPartPr>
        <w:name w:val="D33EA7DA0A1B43CF93685F8544886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3755E-E1EB-4F22-BB82-CBE127F49F2A}"/>
      </w:docPartPr>
      <w:docPartBody>
        <w:p w:rsidR="00000000" w:rsidRDefault="00C06242">
          <w:pPr>
            <w:pStyle w:val="D33EA7DA0A1B43CF93685F8544886119"/>
          </w:pPr>
          <w:r w:rsidRPr="009D0878">
            <w:t>Phone</w:t>
          </w:r>
        </w:p>
      </w:docPartBody>
    </w:docPart>
    <w:docPart>
      <w:docPartPr>
        <w:name w:val="974E2DB01F54452FB74BCE3836ADB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6CCD4-F986-4D9A-8059-EC3720A70894}"/>
      </w:docPartPr>
      <w:docPartBody>
        <w:p w:rsidR="00000000" w:rsidRDefault="00C06242">
          <w:pPr>
            <w:pStyle w:val="974E2DB01F54452FB74BCE3836ADBFD2"/>
          </w:pPr>
          <w:r w:rsidRPr="009D0878">
            <w:t>Email</w:t>
          </w:r>
        </w:p>
      </w:docPartBody>
    </w:docPart>
    <w:docPart>
      <w:docPartPr>
        <w:name w:val="209986B5945345ABBCE26D107C388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C5F78-93C1-4FBE-8E24-9FC4C040EE53}"/>
      </w:docPartPr>
      <w:docPartBody>
        <w:p w:rsidR="00000000" w:rsidRDefault="00C06242">
          <w:pPr>
            <w:pStyle w:val="209986B5945345ABBCE26D107C38868B"/>
          </w:pPr>
          <w:r w:rsidRPr="009D0878">
            <w:t>LinkedIn Profile</w:t>
          </w:r>
        </w:p>
      </w:docPartBody>
    </w:docPart>
    <w:docPart>
      <w:docPartPr>
        <w:name w:val="CCB6F01C282E4D2CA44457685046C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18A04-F125-4AF5-8BC8-9D492C09809B}"/>
      </w:docPartPr>
      <w:docPartBody>
        <w:p w:rsidR="00000000" w:rsidRDefault="00C06242">
          <w:pPr>
            <w:pStyle w:val="CCB6F01C282E4D2CA44457685046C73E"/>
          </w:pPr>
          <w:r>
            <w:t>Skills</w:t>
          </w:r>
        </w:p>
      </w:docPartBody>
    </w:docPart>
    <w:docPart>
      <w:docPartPr>
        <w:name w:val="4F8EC5E8DB334A7F903B42DB45136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ECF54-7C45-46CD-B40A-D87415459587}"/>
      </w:docPartPr>
      <w:docPartBody>
        <w:p w:rsidR="00000000" w:rsidRDefault="00C06242">
          <w:pPr>
            <w:pStyle w:val="4F8EC5E8DB334A7F903B42DB451369C1"/>
          </w:pPr>
          <w:r w:rsidRPr="00AD3FD8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42"/>
    <w:rsid w:val="00C0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87258CD72644028A7EEBFB75B3687A">
    <w:name w:val="6C87258CD72644028A7EEBFB75B3687A"/>
  </w:style>
  <w:style w:type="paragraph" w:customStyle="1" w:styleId="01D16A04E1994107A6BBC9B1A0788D9D">
    <w:name w:val="01D16A04E1994107A6BBC9B1A0788D9D"/>
  </w:style>
  <w:style w:type="paragraph" w:customStyle="1" w:styleId="7EA56A61F96341CA8D057849CF86B7F8">
    <w:name w:val="7EA56A61F96341CA8D057849CF86B7F8"/>
  </w:style>
  <w:style w:type="paragraph" w:customStyle="1" w:styleId="D33EA7DA0A1B43CF93685F8544886119">
    <w:name w:val="D33EA7DA0A1B43CF93685F8544886119"/>
  </w:style>
  <w:style w:type="paragraph" w:customStyle="1" w:styleId="974E2DB01F54452FB74BCE3836ADBFD2">
    <w:name w:val="974E2DB01F54452FB74BCE3836ADBFD2"/>
  </w:style>
  <w:style w:type="paragraph" w:customStyle="1" w:styleId="209986B5945345ABBCE26D107C38868B">
    <w:name w:val="209986B5945345ABBCE26D107C38868B"/>
  </w:style>
  <w:style w:type="paragraph" w:customStyle="1" w:styleId="2431940387D24CE6807F671317B80560">
    <w:name w:val="2431940387D24CE6807F671317B80560"/>
  </w:style>
  <w:style w:type="paragraph" w:customStyle="1" w:styleId="ED54353DB3BE4847B900870EEC4385C6">
    <w:name w:val="ED54353DB3BE4847B900870EEC4385C6"/>
  </w:style>
  <w:style w:type="paragraph" w:customStyle="1" w:styleId="CCB6F01C282E4D2CA44457685046C73E">
    <w:name w:val="CCB6F01C282E4D2CA44457685046C73E"/>
  </w:style>
  <w:style w:type="paragraph" w:customStyle="1" w:styleId="8CC32FD103D741DEA0AE29EDBFF304A9">
    <w:name w:val="8CC32FD103D741DEA0AE29EDBFF304A9"/>
  </w:style>
  <w:style w:type="paragraph" w:customStyle="1" w:styleId="0F432242839345F4859167CE0F363015">
    <w:name w:val="0F432242839345F4859167CE0F363015"/>
  </w:style>
  <w:style w:type="paragraph" w:customStyle="1" w:styleId="5EDB4F308AEB41F1B2712D6FD847168B">
    <w:name w:val="5EDB4F308AEB41F1B2712D6FD847168B"/>
  </w:style>
  <w:style w:type="paragraph" w:customStyle="1" w:styleId="5A52CCDF9DD542338BAB3A93A0A87EE1">
    <w:name w:val="5A52CCDF9DD542338BAB3A93A0A87EE1"/>
  </w:style>
  <w:style w:type="paragraph" w:customStyle="1" w:styleId="F289F569DFFD4206B9A29E0C40CE4307">
    <w:name w:val="F289F569DFFD4206B9A29E0C40CE4307"/>
  </w:style>
  <w:style w:type="paragraph" w:customStyle="1" w:styleId="4F8EC5E8DB334A7F903B42DB451369C1">
    <w:name w:val="4F8EC5E8DB334A7F903B42DB451369C1"/>
  </w:style>
  <w:style w:type="paragraph" w:customStyle="1" w:styleId="9835B0F941CE46B2B88DFB3EAF5DF614">
    <w:name w:val="9835B0F941CE46B2B88DFB3EAF5DF614"/>
  </w:style>
  <w:style w:type="paragraph" w:customStyle="1" w:styleId="05BBCFAAF1A04F63B72FFC9DFB7D7574">
    <w:name w:val="05BBCFAAF1A04F63B72FFC9DFB7D7574"/>
  </w:style>
  <w:style w:type="paragraph" w:customStyle="1" w:styleId="341CFA5A51034F5E933D32BCBB5F5103">
    <w:name w:val="341CFA5A51034F5E933D32BCBB5F5103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4BCABFC4CF0D4B7F875557507CAA2443">
    <w:name w:val="4BCABFC4CF0D4B7F875557507CAA2443"/>
  </w:style>
  <w:style w:type="paragraph" w:customStyle="1" w:styleId="76BD417159694C22B986ED2D12D12F7B">
    <w:name w:val="76BD417159694C22B986ED2D12D12F7B"/>
  </w:style>
  <w:style w:type="paragraph" w:customStyle="1" w:styleId="287A97A06D184D66A356757BB2F537AB">
    <w:name w:val="287A97A06D184D66A356757BB2F537AB"/>
  </w:style>
  <w:style w:type="paragraph" w:customStyle="1" w:styleId="850CF52DC16642CF8E9E414AA6B971E5">
    <w:name w:val="850CF52DC16642CF8E9E414AA6B971E5"/>
  </w:style>
  <w:style w:type="paragraph" w:customStyle="1" w:styleId="983E024ADAE14D8B8EAEA65E4637AA56">
    <w:name w:val="983E024ADAE14D8B8EAEA65E4637AA56"/>
  </w:style>
  <w:style w:type="paragraph" w:customStyle="1" w:styleId="73E0E51417EA4E3EBA17025BBD0187BE">
    <w:name w:val="73E0E51417EA4E3EBA17025BBD0187BE"/>
  </w:style>
  <w:style w:type="paragraph" w:customStyle="1" w:styleId="DDABDBE7E24F4F4EBE872809C97CB130">
    <w:name w:val="DDABDBE7E24F4F4EBE872809C97CB130"/>
  </w:style>
  <w:style w:type="paragraph" w:customStyle="1" w:styleId="F056262E330D424CBC106B028B03B730">
    <w:name w:val="F056262E330D424CBC106B028B03B730"/>
  </w:style>
  <w:style w:type="paragraph" w:customStyle="1" w:styleId="3B26C26BCF714B288CD4A76CE51DBAD5">
    <w:name w:val="3B26C26BCF714B288CD4A76CE51DBAD5"/>
  </w:style>
  <w:style w:type="paragraph" w:customStyle="1" w:styleId="12D75612825E47AF860871AC243A1FE5">
    <w:name w:val="12D75612825E47AF860871AC243A1FE5"/>
  </w:style>
  <w:style w:type="paragraph" w:customStyle="1" w:styleId="612CFB79871C44CBAAE7CFF3DA07500F">
    <w:name w:val="612CFB79871C44CBAAE7CFF3DA07500F"/>
  </w:style>
  <w:style w:type="paragraph" w:customStyle="1" w:styleId="5F8AFF18157F446FAE440100EED72030">
    <w:name w:val="5F8AFF18157F446FAE440100EED72030"/>
  </w:style>
  <w:style w:type="paragraph" w:customStyle="1" w:styleId="86ABB86F6854483F9ABBFB1992876FD9">
    <w:name w:val="86ABB86F6854483F9ABBFB1992876FD9"/>
  </w:style>
  <w:style w:type="paragraph" w:customStyle="1" w:styleId="86C0B81CCA0D4E9F99BE549E3843EB4A">
    <w:name w:val="86C0B81CCA0D4E9F99BE549E3843EB4A"/>
  </w:style>
  <w:style w:type="paragraph" w:customStyle="1" w:styleId="69F61607AC49402DAF2E63878960F3E8">
    <w:name w:val="69F61607AC49402DAF2E63878960F3E8"/>
  </w:style>
  <w:style w:type="paragraph" w:customStyle="1" w:styleId="BA8024DEAC2C4170B5AA9DFE1AF5B0A7">
    <w:name w:val="BA8024DEAC2C4170B5AA9DFE1AF5B0A7"/>
  </w:style>
  <w:style w:type="paragraph" w:customStyle="1" w:styleId="05E39267A03441AF8D9C2BD3BBCE959C">
    <w:name w:val="05E39267A03441AF8D9C2BD3BBCE959C"/>
  </w:style>
  <w:style w:type="paragraph" w:customStyle="1" w:styleId="9375E7504D4E445F9F71AF39FE792F1C">
    <w:name w:val="9375E7504D4E445F9F71AF39FE792F1C"/>
  </w:style>
  <w:style w:type="paragraph" w:customStyle="1" w:styleId="904E2D1EBE8A477491E099FD4113CBC0">
    <w:name w:val="904E2D1EBE8A477491E099FD4113CBC0"/>
  </w:style>
  <w:style w:type="paragraph" w:customStyle="1" w:styleId="70B2E95E65A14D70842EB030E5DC0A7C">
    <w:name w:val="70B2E95E65A14D70842EB030E5DC0A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Sarthak</Abstract>
  <CompanyAddress>Lodhi Colony, Delhi 110003  </CompanyAddress>
  <CompanyPhone>+91-8285859951</CompanyPhone>
  <CompanyFax/>
  <CompanyEmail>Sarthakmatpal15@gmail.com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F4F719-7CD8-4653-8127-38ED5B3A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tf16402467</Template>
  <TotalTime>30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Sarthak Matpal</dc:creator>
  <cp:keywords/>
  <dc:description/>
  <cp:lastModifiedBy>Sarthak Matpal</cp:lastModifiedBy>
  <cp:revision>1</cp:revision>
  <dcterms:created xsi:type="dcterms:W3CDTF">2020-06-07T18:59:00Z</dcterms:created>
  <dcterms:modified xsi:type="dcterms:W3CDTF">2020-06-07T19:29:00Z</dcterms:modified>
  <cp:category>Matpal</cp:category>
</cp:coreProperties>
</file>