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5EFB7D" w14:textId="77777777" w:rsidR="00C843C3" w:rsidRDefault="00C843C3" w:rsidP="00C843C3">
      <w:pPr>
        <w:rPr>
          <w:b/>
          <w:sz w:val="44"/>
          <w:szCs w:val="44"/>
        </w:rPr>
      </w:pPr>
      <w:r w:rsidRPr="005504E0">
        <w:rPr>
          <w:b/>
          <w:sz w:val="44"/>
          <w:szCs w:val="44"/>
        </w:rPr>
        <w:t>Kedar Pradhan</w:t>
      </w:r>
    </w:p>
    <w:p w14:paraId="23E2B7F7" w14:textId="77777777" w:rsidR="00C843C3" w:rsidRPr="005504E0" w:rsidRDefault="00C843C3" w:rsidP="00C843C3">
      <w:pPr>
        <w:rPr>
          <w:sz w:val="18"/>
          <w:szCs w:val="18"/>
        </w:rPr>
      </w:pPr>
      <w:r>
        <w:rPr>
          <w:sz w:val="18"/>
          <w:szCs w:val="18"/>
        </w:rPr>
        <w:t>kedar.ketaki@gmail.com</w:t>
      </w:r>
    </w:p>
    <w:p w14:paraId="4BB83222" w14:textId="77777777" w:rsidR="00C843C3" w:rsidRPr="000E3BEC" w:rsidRDefault="00C843C3" w:rsidP="00C843C3">
      <w:pPr>
        <w:rPr>
          <w:sz w:val="18"/>
          <w:szCs w:val="18"/>
        </w:rPr>
      </w:pPr>
      <w:r w:rsidRPr="005504E0">
        <w:rPr>
          <w:sz w:val="18"/>
          <w:szCs w:val="18"/>
        </w:rPr>
        <w:t>+</w:t>
      </w:r>
      <w:r w:rsidRPr="000E3BEC">
        <w:rPr>
          <w:sz w:val="18"/>
          <w:szCs w:val="18"/>
        </w:rPr>
        <w:t>91 9820582063</w:t>
      </w:r>
    </w:p>
    <w:p w14:paraId="74680D0D" w14:textId="77777777" w:rsidR="00C843C3" w:rsidRPr="000E3BEC" w:rsidRDefault="00C843C3" w:rsidP="00C843C3">
      <w:pPr>
        <w:rPr>
          <w:rFonts w:ascii="Arial" w:hAnsi="Arial" w:cs="Arial"/>
          <w:sz w:val="18"/>
          <w:szCs w:val="18"/>
          <w:lang w:val="en-US"/>
        </w:rPr>
      </w:pPr>
      <w:r w:rsidRPr="000E3BEC">
        <w:rPr>
          <w:b/>
          <w:sz w:val="22"/>
          <w:szCs w:val="22"/>
          <w:lang w:val="en-US"/>
        </w:rPr>
        <w:t>DOB</w:t>
      </w:r>
      <w:r w:rsidRPr="000E3BEC">
        <w:rPr>
          <w:sz w:val="18"/>
          <w:szCs w:val="18"/>
          <w:lang w:val="en-US"/>
        </w:rPr>
        <w:t xml:space="preserve">:        </w:t>
      </w:r>
      <w:r>
        <w:rPr>
          <w:sz w:val="18"/>
          <w:szCs w:val="18"/>
          <w:lang w:val="en-US"/>
        </w:rPr>
        <w:t xml:space="preserve">  </w:t>
      </w:r>
      <w:r w:rsidRPr="000E3BEC">
        <w:rPr>
          <w:rFonts w:ascii="Arial" w:hAnsi="Arial" w:cs="Arial"/>
          <w:sz w:val="18"/>
          <w:szCs w:val="18"/>
          <w:lang w:val="en-US"/>
        </w:rPr>
        <w:t>7th December 1979</w:t>
      </w:r>
    </w:p>
    <w:p w14:paraId="56C9AF98" w14:textId="77777777" w:rsidR="00C843C3" w:rsidRPr="000E3BEC" w:rsidRDefault="00C843C3" w:rsidP="00C843C3">
      <w:pPr>
        <w:jc w:val="both"/>
        <w:rPr>
          <w:rFonts w:ascii="Arial" w:hAnsi="Arial" w:cs="Arial"/>
          <w:sz w:val="18"/>
          <w:szCs w:val="18"/>
          <w:lang w:val="en-US"/>
        </w:rPr>
      </w:pPr>
      <w:r w:rsidRPr="000E3BEC">
        <w:rPr>
          <w:rFonts w:ascii="Arial" w:hAnsi="Arial" w:cs="Arial"/>
          <w:b/>
          <w:sz w:val="22"/>
          <w:szCs w:val="22"/>
          <w:lang w:val="en-US"/>
        </w:rPr>
        <w:t>Address</w:t>
      </w:r>
      <w:r w:rsidRPr="000E3BEC">
        <w:rPr>
          <w:rFonts w:ascii="Arial" w:hAnsi="Arial" w:cs="Arial"/>
          <w:sz w:val="22"/>
          <w:szCs w:val="22"/>
          <w:lang w:val="en-US"/>
        </w:rPr>
        <w:t>:</w:t>
      </w:r>
      <w:r w:rsidRPr="000E3BEC">
        <w:rPr>
          <w:rFonts w:ascii="Arial" w:hAnsi="Arial" w:cs="Arial"/>
          <w:sz w:val="18"/>
          <w:szCs w:val="18"/>
          <w:lang w:val="en-US"/>
        </w:rPr>
        <w:t xml:space="preserve"> 3C Sandhya </w:t>
      </w:r>
      <w:proofErr w:type="spellStart"/>
      <w:r w:rsidRPr="000E3BEC">
        <w:rPr>
          <w:rFonts w:ascii="Arial" w:hAnsi="Arial" w:cs="Arial"/>
          <w:sz w:val="18"/>
          <w:szCs w:val="18"/>
          <w:lang w:val="en-US"/>
        </w:rPr>
        <w:t>Vandan</w:t>
      </w:r>
      <w:proofErr w:type="spellEnd"/>
    </w:p>
    <w:p w14:paraId="12624E70" w14:textId="77777777" w:rsidR="00C843C3" w:rsidRPr="000E3BEC" w:rsidRDefault="00C843C3" w:rsidP="00C843C3">
      <w:pPr>
        <w:jc w:val="both"/>
        <w:rPr>
          <w:rFonts w:ascii="Arial" w:hAnsi="Arial" w:cs="Arial"/>
          <w:sz w:val="18"/>
          <w:szCs w:val="18"/>
        </w:rPr>
      </w:pPr>
      <w:r w:rsidRPr="000E3BEC">
        <w:rPr>
          <w:rFonts w:ascii="Arial" w:hAnsi="Arial" w:cs="Arial"/>
          <w:sz w:val="18"/>
          <w:szCs w:val="18"/>
          <w:lang w:val="en-US"/>
        </w:rPr>
        <w:tab/>
        <w:t xml:space="preserve">      </w:t>
      </w:r>
      <w:r w:rsidRPr="000E3BEC">
        <w:rPr>
          <w:rFonts w:ascii="Arial" w:hAnsi="Arial" w:cs="Arial"/>
          <w:sz w:val="18"/>
          <w:szCs w:val="18"/>
        </w:rPr>
        <w:t>18, Bandra Reclamation</w:t>
      </w:r>
    </w:p>
    <w:p w14:paraId="6067C799" w14:textId="77777777" w:rsidR="00C843C3" w:rsidRPr="000E3BEC" w:rsidRDefault="00C843C3" w:rsidP="00C843C3">
      <w:pPr>
        <w:jc w:val="both"/>
        <w:rPr>
          <w:rFonts w:ascii="Arial" w:hAnsi="Arial" w:cs="Arial"/>
          <w:sz w:val="18"/>
          <w:szCs w:val="18"/>
        </w:rPr>
      </w:pPr>
      <w:r>
        <w:rPr>
          <w:rFonts w:ascii="Arial" w:hAnsi="Arial" w:cs="Arial"/>
          <w:noProof/>
          <w:sz w:val="18"/>
          <w:szCs w:val="18"/>
          <w:lang w:val="en-US" w:eastAsia="en-US"/>
        </w:rPr>
        <mc:AlternateContent>
          <mc:Choice Requires="wps">
            <w:drawing>
              <wp:anchor distT="0" distB="0" distL="114300" distR="114300" simplePos="0" relativeHeight="251659264" behindDoc="0" locked="0" layoutInCell="1" allowOverlap="1" wp14:anchorId="736F5CB1" wp14:editId="1243F6DA">
                <wp:simplePos x="0" y="0"/>
                <wp:positionH relativeFrom="column">
                  <wp:posOffset>0</wp:posOffset>
                </wp:positionH>
                <wp:positionV relativeFrom="paragraph">
                  <wp:posOffset>317500</wp:posOffset>
                </wp:positionV>
                <wp:extent cx="5943600" cy="342900"/>
                <wp:effectExtent l="13970" t="6350" r="5080" b="1270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342900"/>
                        </a:xfrm>
                        <a:prstGeom prst="rect">
                          <a:avLst/>
                        </a:prstGeom>
                        <a:solidFill>
                          <a:srgbClr val="FFFFFF"/>
                        </a:solidFill>
                        <a:ln w="9525">
                          <a:solidFill>
                            <a:srgbClr val="000000"/>
                          </a:solidFill>
                          <a:miter lim="800000"/>
                          <a:headEnd/>
                          <a:tailEnd/>
                        </a:ln>
                      </wps:spPr>
                      <wps:txbx>
                        <w:txbxContent>
                          <w:p w14:paraId="243F8847" w14:textId="77777777" w:rsidR="00C843C3" w:rsidRPr="005504E0" w:rsidRDefault="00C843C3" w:rsidP="00C843C3">
                            <w:pPr>
                              <w:rPr>
                                <w:color w:val="C0C0C0"/>
                                <w:sz w:val="28"/>
                                <w:szCs w:val="28"/>
                              </w:rPr>
                            </w:pPr>
                            <w:r w:rsidRPr="005504E0">
                              <w:rPr>
                                <w:sz w:val="28"/>
                                <w:szCs w:val="28"/>
                              </w:rPr>
                              <w:t>OBJECTIVE</w:t>
                            </w:r>
                            <w:r>
                              <w:rPr>
                                <w:sz w:val="28"/>
                                <w:szCs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6F5CB1" id="Rectangle 6" o:spid="_x0000_s1026" style="position:absolute;left:0;text-align:left;margin-left:0;margin-top:25pt;width:468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">
                <v:textbox>
                  <w:txbxContent>
                    <w:p w14:paraId="243F8847" w14:textId="77777777" w:rsidR="00C843C3" w:rsidRPr="005504E0" w:rsidRDefault="00C843C3" w:rsidP="00C843C3">
                      <w:pPr>
                        <w:rPr>
                          <w:color w:val="C0C0C0"/>
                          <w:sz w:val="28"/>
                          <w:szCs w:val="28"/>
                        </w:rPr>
                      </w:pPr>
                      <w:r w:rsidRPr="005504E0">
                        <w:rPr>
                          <w:sz w:val="28"/>
                          <w:szCs w:val="28"/>
                        </w:rPr>
                        <w:t>OBJECTIVE</w:t>
                      </w:r>
                      <w:r>
                        <w:rPr>
                          <w:sz w:val="28"/>
                          <w:szCs w:val="28"/>
                        </w:rPr>
                        <w:t>:</w:t>
                      </w:r>
                    </w:p>
                  </w:txbxContent>
                </v:textbox>
              </v:rect>
            </w:pict>
          </mc:Fallback>
        </mc:AlternateContent>
      </w:r>
      <w:r w:rsidRPr="000E3BEC">
        <w:rPr>
          <w:rFonts w:ascii="Arial" w:hAnsi="Arial" w:cs="Arial"/>
          <w:sz w:val="18"/>
          <w:szCs w:val="18"/>
        </w:rPr>
        <w:tab/>
        <w:t xml:space="preserve">      Mumbai – 400050</w:t>
      </w:r>
      <w:r>
        <w:rPr>
          <w:rFonts w:ascii="Arial" w:hAnsi="Arial" w:cs="Arial"/>
          <w:sz w:val="18"/>
          <w:szCs w:val="18"/>
        </w:rPr>
        <w:t>.</w:t>
      </w:r>
    </w:p>
    <w:p w14:paraId="0861192B" w14:textId="77777777" w:rsidR="00C843C3" w:rsidRPr="000E3BEC" w:rsidRDefault="00C843C3" w:rsidP="00C843C3">
      <w:pPr>
        <w:rPr>
          <w:rFonts w:ascii="Arial" w:hAnsi="Arial" w:cs="Arial"/>
          <w:sz w:val="18"/>
          <w:szCs w:val="18"/>
        </w:rPr>
      </w:pPr>
    </w:p>
    <w:p w14:paraId="100F3F45" w14:textId="77777777" w:rsidR="00C843C3" w:rsidRDefault="00C843C3" w:rsidP="00C843C3">
      <w:pPr>
        <w:rPr>
          <w:sz w:val="18"/>
          <w:szCs w:val="18"/>
        </w:rPr>
      </w:pPr>
    </w:p>
    <w:p w14:paraId="33FAF9D5" w14:textId="77777777" w:rsidR="00C843C3" w:rsidRDefault="00C843C3" w:rsidP="00C843C3">
      <w:pPr>
        <w:rPr>
          <w:rFonts w:ascii="Arial" w:hAnsi="Arial" w:cs="Arial"/>
          <w:sz w:val="18"/>
          <w:szCs w:val="18"/>
        </w:rPr>
      </w:pPr>
      <w:r w:rsidRPr="005504E0">
        <w:rPr>
          <w:sz w:val="18"/>
          <w:szCs w:val="18"/>
        </w:rPr>
        <w:br/>
      </w:r>
      <w:r w:rsidRPr="005504E0">
        <w:rPr>
          <w:rFonts w:ascii="Arial" w:hAnsi="Arial" w:cs="Arial"/>
          <w:sz w:val="18"/>
          <w:szCs w:val="18"/>
        </w:rPr>
        <w:br/>
      </w:r>
    </w:p>
    <w:p w14:paraId="3E4F29F5" w14:textId="77777777" w:rsidR="00C843C3" w:rsidRDefault="00C843C3" w:rsidP="00C843C3">
      <w:pPr>
        <w:jc w:val="both"/>
        <w:rPr>
          <w:rFonts w:ascii="Arial" w:hAnsi="Arial" w:cs="Arial"/>
          <w:i/>
          <w:sz w:val="18"/>
          <w:szCs w:val="18"/>
        </w:rPr>
      </w:pPr>
      <w:r w:rsidRPr="00CE6C82">
        <w:rPr>
          <w:rFonts w:ascii="Arial" w:hAnsi="Arial" w:cs="Arial"/>
          <w:i/>
          <w:sz w:val="18"/>
          <w:szCs w:val="18"/>
        </w:rPr>
        <w:t xml:space="preserve">A well </w:t>
      </w:r>
      <w:r>
        <w:rPr>
          <w:rFonts w:ascii="Arial" w:hAnsi="Arial" w:cs="Arial"/>
          <w:i/>
          <w:sz w:val="18"/>
          <w:szCs w:val="18"/>
        </w:rPr>
        <w:t>seasoned HR professional with 16</w:t>
      </w:r>
      <w:r w:rsidRPr="00CE6C82">
        <w:rPr>
          <w:rFonts w:ascii="Arial" w:hAnsi="Arial" w:cs="Arial"/>
          <w:i/>
          <w:sz w:val="18"/>
          <w:szCs w:val="18"/>
        </w:rPr>
        <w:t xml:space="preserve"> years of</w:t>
      </w:r>
      <w:r>
        <w:rPr>
          <w:rFonts w:ascii="Arial" w:hAnsi="Arial" w:cs="Arial"/>
          <w:i/>
          <w:sz w:val="18"/>
          <w:szCs w:val="18"/>
        </w:rPr>
        <w:t xml:space="preserve"> extensive</w:t>
      </w:r>
      <w:r w:rsidRPr="00CE6C82">
        <w:rPr>
          <w:rFonts w:ascii="Arial" w:hAnsi="Arial" w:cs="Arial"/>
          <w:i/>
          <w:sz w:val="18"/>
          <w:szCs w:val="18"/>
        </w:rPr>
        <w:t xml:space="preserve"> work exper</w:t>
      </w:r>
      <w:r>
        <w:rPr>
          <w:rFonts w:ascii="Arial" w:hAnsi="Arial" w:cs="Arial"/>
          <w:i/>
          <w:sz w:val="18"/>
          <w:szCs w:val="18"/>
        </w:rPr>
        <w:t>ience across various sectors like Engineering,Construction, BFSI,  Aviation, Wind Power etc.</w:t>
      </w:r>
    </w:p>
    <w:p w14:paraId="7E098413" w14:textId="77777777" w:rsidR="00C843C3" w:rsidRPr="00CE6C82" w:rsidRDefault="00C843C3" w:rsidP="00C843C3">
      <w:pPr>
        <w:jc w:val="both"/>
        <w:rPr>
          <w:rFonts w:ascii="Arial" w:hAnsi="Arial" w:cs="Arial"/>
          <w:i/>
          <w:sz w:val="18"/>
          <w:szCs w:val="18"/>
        </w:rPr>
      </w:pPr>
      <w:r>
        <w:rPr>
          <w:rFonts w:ascii="Arial" w:hAnsi="Arial" w:cs="Arial"/>
          <w:i/>
          <w:sz w:val="18"/>
          <w:szCs w:val="18"/>
        </w:rPr>
        <w:t xml:space="preserve">Well groomed in various HR functions like Talent Acquisiton, HR Transformation and Digitalization Projects, Employee Life Cycle Mangement, Employee Grievance and Query Handling, Policies and Processes, SAP and Success Factors implementation, Dashboards management, Stakeholder Management and Liasioning and Business HR partnering roles. </w:t>
      </w:r>
    </w:p>
    <w:tbl>
      <w:tblPr>
        <w:tblpPr w:leftFromText="141" w:rightFromText="141" w:vertAnchor="text" w:horzAnchor="margin" w:tblpY="1440"/>
        <w:tblW w:w="9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0"/>
        <w:gridCol w:w="2380"/>
        <w:gridCol w:w="2380"/>
        <w:gridCol w:w="2380"/>
      </w:tblGrid>
      <w:tr w:rsidR="00C843C3" w:rsidRPr="008C3F5A" w14:paraId="2B5E5633" w14:textId="77777777" w:rsidTr="00581D64">
        <w:trPr>
          <w:trHeight w:val="286"/>
        </w:trPr>
        <w:tc>
          <w:tcPr>
            <w:tcW w:w="2380" w:type="dxa"/>
          </w:tcPr>
          <w:p w14:paraId="4E1CD891" w14:textId="77777777" w:rsidR="00C843C3" w:rsidRPr="008C3F5A" w:rsidRDefault="00C843C3" w:rsidP="00581D64">
            <w:pPr>
              <w:jc w:val="center"/>
              <w:rPr>
                <w:rFonts w:ascii="Arial" w:hAnsi="Arial" w:cs="Arial"/>
                <w:b/>
                <w:sz w:val="18"/>
                <w:szCs w:val="18"/>
                <w:lang w:val="en"/>
              </w:rPr>
            </w:pPr>
            <w:r w:rsidRPr="008C3F5A">
              <w:rPr>
                <w:rFonts w:ascii="Arial" w:hAnsi="Arial" w:cs="Arial"/>
                <w:b/>
                <w:sz w:val="18"/>
                <w:szCs w:val="18"/>
                <w:lang w:val="en"/>
              </w:rPr>
              <w:t>YEAR OF PASSING</w:t>
            </w:r>
          </w:p>
        </w:tc>
        <w:tc>
          <w:tcPr>
            <w:tcW w:w="2380" w:type="dxa"/>
          </w:tcPr>
          <w:p w14:paraId="43AD22B2" w14:textId="77777777" w:rsidR="00C843C3" w:rsidRPr="008C3F5A" w:rsidRDefault="00C843C3" w:rsidP="00581D64">
            <w:pPr>
              <w:jc w:val="center"/>
              <w:rPr>
                <w:rFonts w:ascii="Arial" w:hAnsi="Arial" w:cs="Arial"/>
                <w:b/>
                <w:sz w:val="18"/>
                <w:szCs w:val="18"/>
                <w:lang w:val="en"/>
              </w:rPr>
            </w:pPr>
            <w:r w:rsidRPr="008C3F5A">
              <w:rPr>
                <w:rFonts w:ascii="Arial" w:hAnsi="Arial" w:cs="Arial"/>
                <w:b/>
                <w:sz w:val="18"/>
                <w:szCs w:val="18"/>
                <w:lang w:val="en"/>
              </w:rPr>
              <w:t>COURSE</w:t>
            </w:r>
          </w:p>
        </w:tc>
        <w:tc>
          <w:tcPr>
            <w:tcW w:w="2380" w:type="dxa"/>
          </w:tcPr>
          <w:p w14:paraId="6418CF58" w14:textId="77777777" w:rsidR="00C843C3" w:rsidRPr="008C3F5A" w:rsidRDefault="00C843C3" w:rsidP="00581D64">
            <w:pPr>
              <w:jc w:val="center"/>
              <w:rPr>
                <w:rFonts w:ascii="Arial" w:hAnsi="Arial" w:cs="Arial"/>
                <w:b/>
                <w:sz w:val="18"/>
                <w:szCs w:val="18"/>
                <w:lang w:val="en"/>
              </w:rPr>
            </w:pPr>
            <w:r w:rsidRPr="008C3F5A">
              <w:rPr>
                <w:rFonts w:ascii="Arial" w:hAnsi="Arial" w:cs="Arial"/>
                <w:b/>
                <w:sz w:val="18"/>
                <w:szCs w:val="18"/>
                <w:lang w:val="en"/>
              </w:rPr>
              <w:t>UNIVERSITY</w:t>
            </w:r>
          </w:p>
        </w:tc>
        <w:tc>
          <w:tcPr>
            <w:tcW w:w="2380" w:type="dxa"/>
          </w:tcPr>
          <w:p w14:paraId="26D74427" w14:textId="77777777" w:rsidR="00C843C3" w:rsidRPr="008C3F5A" w:rsidRDefault="00C843C3" w:rsidP="00581D64">
            <w:pPr>
              <w:jc w:val="center"/>
              <w:rPr>
                <w:rFonts w:ascii="Arial" w:hAnsi="Arial" w:cs="Arial"/>
                <w:b/>
                <w:sz w:val="18"/>
                <w:szCs w:val="18"/>
                <w:lang w:val="en"/>
              </w:rPr>
            </w:pPr>
            <w:r w:rsidRPr="008C3F5A">
              <w:rPr>
                <w:rFonts w:ascii="Arial" w:hAnsi="Arial" w:cs="Arial"/>
                <w:b/>
                <w:sz w:val="18"/>
                <w:szCs w:val="18"/>
                <w:lang w:val="en"/>
              </w:rPr>
              <w:t>CLASS OBTAINED</w:t>
            </w:r>
          </w:p>
        </w:tc>
      </w:tr>
      <w:tr w:rsidR="00C843C3" w:rsidRPr="008C3F5A" w14:paraId="01BCB79A" w14:textId="77777777" w:rsidTr="00581D64">
        <w:trPr>
          <w:trHeight w:val="817"/>
        </w:trPr>
        <w:tc>
          <w:tcPr>
            <w:tcW w:w="2380" w:type="dxa"/>
          </w:tcPr>
          <w:p w14:paraId="5D1DA7AF" w14:textId="77777777" w:rsidR="00C843C3" w:rsidRPr="008C3F5A" w:rsidRDefault="00C843C3" w:rsidP="00581D64">
            <w:pPr>
              <w:jc w:val="center"/>
              <w:rPr>
                <w:rFonts w:ascii="Arial" w:hAnsi="Arial" w:cs="Arial"/>
                <w:sz w:val="18"/>
                <w:szCs w:val="18"/>
                <w:lang w:val="en"/>
              </w:rPr>
            </w:pPr>
            <w:r w:rsidRPr="008C3F5A">
              <w:rPr>
                <w:rFonts w:ascii="Arial" w:hAnsi="Arial" w:cs="Arial"/>
                <w:sz w:val="18"/>
                <w:szCs w:val="18"/>
                <w:lang w:val="en"/>
              </w:rPr>
              <w:t>2004</w:t>
            </w:r>
          </w:p>
        </w:tc>
        <w:tc>
          <w:tcPr>
            <w:tcW w:w="2380" w:type="dxa"/>
          </w:tcPr>
          <w:p w14:paraId="55B6D783" w14:textId="77777777" w:rsidR="00C843C3" w:rsidRPr="008C3F5A" w:rsidRDefault="00C843C3" w:rsidP="00581D64">
            <w:pPr>
              <w:jc w:val="center"/>
              <w:rPr>
                <w:rFonts w:ascii="Arial" w:hAnsi="Arial" w:cs="Arial"/>
                <w:sz w:val="18"/>
                <w:szCs w:val="18"/>
                <w:lang w:val="en"/>
              </w:rPr>
            </w:pPr>
            <w:r w:rsidRPr="008C3F5A">
              <w:rPr>
                <w:rFonts w:ascii="Arial" w:hAnsi="Arial" w:cs="Arial"/>
                <w:sz w:val="18"/>
                <w:szCs w:val="18"/>
                <w:lang w:val="en"/>
              </w:rPr>
              <w:t>PGDBM – HUMAN RESOURCES</w:t>
            </w:r>
          </w:p>
        </w:tc>
        <w:tc>
          <w:tcPr>
            <w:tcW w:w="2380" w:type="dxa"/>
          </w:tcPr>
          <w:p w14:paraId="6276AEDB" w14:textId="77777777" w:rsidR="00C843C3" w:rsidRPr="008C3F5A" w:rsidRDefault="00C843C3" w:rsidP="00581D64">
            <w:pPr>
              <w:jc w:val="center"/>
              <w:rPr>
                <w:rFonts w:ascii="Arial" w:hAnsi="Arial" w:cs="Arial"/>
                <w:sz w:val="18"/>
                <w:szCs w:val="18"/>
                <w:lang w:val="en"/>
              </w:rPr>
            </w:pPr>
            <w:r w:rsidRPr="008C3F5A">
              <w:rPr>
                <w:rFonts w:ascii="Arial" w:hAnsi="Arial" w:cs="Arial"/>
                <w:sz w:val="18"/>
                <w:szCs w:val="18"/>
                <w:lang w:val="en"/>
              </w:rPr>
              <w:t>CHETANA'S R K INSTITUTE OF MGMT</w:t>
            </w:r>
          </w:p>
        </w:tc>
        <w:tc>
          <w:tcPr>
            <w:tcW w:w="2380" w:type="dxa"/>
          </w:tcPr>
          <w:p w14:paraId="7E1EE178" w14:textId="77777777" w:rsidR="00C843C3" w:rsidRPr="008C3F5A" w:rsidRDefault="00C843C3" w:rsidP="00581D64">
            <w:pPr>
              <w:jc w:val="center"/>
              <w:rPr>
                <w:rFonts w:ascii="Arial" w:hAnsi="Arial" w:cs="Arial"/>
                <w:sz w:val="18"/>
                <w:szCs w:val="18"/>
                <w:lang w:val="en"/>
              </w:rPr>
            </w:pPr>
            <w:r w:rsidRPr="008C3F5A">
              <w:rPr>
                <w:rFonts w:ascii="Arial" w:hAnsi="Arial" w:cs="Arial"/>
                <w:sz w:val="18"/>
                <w:szCs w:val="18"/>
                <w:lang w:val="en"/>
              </w:rPr>
              <w:t>FIRST</w:t>
            </w:r>
          </w:p>
        </w:tc>
      </w:tr>
      <w:tr w:rsidR="00C843C3" w:rsidRPr="008C3F5A" w14:paraId="361E7F2A" w14:textId="77777777" w:rsidTr="00581D64">
        <w:trPr>
          <w:trHeight w:val="286"/>
        </w:trPr>
        <w:tc>
          <w:tcPr>
            <w:tcW w:w="2380" w:type="dxa"/>
          </w:tcPr>
          <w:p w14:paraId="3FDC3DED" w14:textId="77777777" w:rsidR="00C843C3" w:rsidRPr="008C3F5A" w:rsidRDefault="00C843C3" w:rsidP="00581D64">
            <w:pPr>
              <w:jc w:val="center"/>
              <w:rPr>
                <w:rFonts w:ascii="Arial" w:hAnsi="Arial" w:cs="Arial"/>
                <w:sz w:val="18"/>
                <w:szCs w:val="18"/>
                <w:lang w:val="en"/>
              </w:rPr>
            </w:pPr>
            <w:r w:rsidRPr="008C3F5A">
              <w:rPr>
                <w:rFonts w:ascii="Arial" w:hAnsi="Arial" w:cs="Arial"/>
                <w:sz w:val="18"/>
                <w:szCs w:val="18"/>
                <w:lang w:val="en"/>
              </w:rPr>
              <w:t>2001</w:t>
            </w:r>
          </w:p>
        </w:tc>
        <w:tc>
          <w:tcPr>
            <w:tcW w:w="2380" w:type="dxa"/>
          </w:tcPr>
          <w:p w14:paraId="7F4082AA" w14:textId="77777777" w:rsidR="00C843C3" w:rsidRPr="008C3F5A" w:rsidRDefault="00C843C3" w:rsidP="00581D64">
            <w:pPr>
              <w:jc w:val="center"/>
              <w:rPr>
                <w:rFonts w:ascii="Arial" w:hAnsi="Arial" w:cs="Arial"/>
                <w:sz w:val="18"/>
                <w:szCs w:val="18"/>
                <w:lang w:val="en"/>
              </w:rPr>
            </w:pPr>
            <w:r w:rsidRPr="008C3F5A">
              <w:rPr>
                <w:rFonts w:ascii="Arial" w:hAnsi="Arial" w:cs="Arial"/>
                <w:sz w:val="18"/>
                <w:szCs w:val="18"/>
                <w:lang w:val="en"/>
              </w:rPr>
              <w:t>BCOM</w:t>
            </w:r>
          </w:p>
        </w:tc>
        <w:tc>
          <w:tcPr>
            <w:tcW w:w="2380" w:type="dxa"/>
          </w:tcPr>
          <w:p w14:paraId="68E1B53B" w14:textId="77777777" w:rsidR="00C843C3" w:rsidRPr="008C3F5A" w:rsidRDefault="00C843C3" w:rsidP="00581D64">
            <w:pPr>
              <w:jc w:val="center"/>
              <w:rPr>
                <w:rFonts w:ascii="Arial" w:hAnsi="Arial" w:cs="Arial"/>
                <w:sz w:val="18"/>
                <w:szCs w:val="18"/>
                <w:lang w:val="en"/>
              </w:rPr>
            </w:pPr>
            <w:r w:rsidRPr="008C3F5A">
              <w:rPr>
                <w:rFonts w:ascii="Arial" w:hAnsi="Arial" w:cs="Arial"/>
                <w:sz w:val="18"/>
                <w:szCs w:val="18"/>
                <w:lang w:val="en"/>
              </w:rPr>
              <w:t xml:space="preserve">M </w:t>
            </w:r>
            <w:proofErr w:type="spellStart"/>
            <w:r w:rsidRPr="008C3F5A">
              <w:rPr>
                <w:rFonts w:ascii="Arial" w:hAnsi="Arial" w:cs="Arial"/>
                <w:sz w:val="18"/>
                <w:szCs w:val="18"/>
                <w:lang w:val="en"/>
              </w:rPr>
              <w:t>M</w:t>
            </w:r>
            <w:proofErr w:type="spellEnd"/>
            <w:r w:rsidRPr="008C3F5A">
              <w:rPr>
                <w:rFonts w:ascii="Arial" w:hAnsi="Arial" w:cs="Arial"/>
                <w:sz w:val="18"/>
                <w:szCs w:val="18"/>
                <w:lang w:val="en"/>
              </w:rPr>
              <w:t xml:space="preserve"> K  COLLEGE OF COMMERCE </w:t>
            </w:r>
            <w:smartTag w:uri="urn:schemas-microsoft-com:office:smarttags" w:element="stockticker">
              <w:r w:rsidRPr="008C3F5A">
                <w:rPr>
                  <w:rFonts w:ascii="Arial" w:hAnsi="Arial" w:cs="Arial"/>
                  <w:sz w:val="18"/>
                  <w:szCs w:val="18"/>
                  <w:lang w:val="en"/>
                </w:rPr>
                <w:t>AND</w:t>
              </w:r>
            </w:smartTag>
            <w:r w:rsidRPr="008C3F5A">
              <w:rPr>
                <w:rFonts w:ascii="Arial" w:hAnsi="Arial" w:cs="Arial"/>
                <w:sz w:val="18"/>
                <w:szCs w:val="18"/>
                <w:lang w:val="en"/>
              </w:rPr>
              <w:t xml:space="preserve"> ECONOMICS</w:t>
            </w:r>
          </w:p>
        </w:tc>
        <w:tc>
          <w:tcPr>
            <w:tcW w:w="2380" w:type="dxa"/>
          </w:tcPr>
          <w:p w14:paraId="35F293D7" w14:textId="77777777" w:rsidR="00C843C3" w:rsidRPr="008C3F5A" w:rsidRDefault="00C843C3" w:rsidP="00581D64">
            <w:pPr>
              <w:jc w:val="center"/>
              <w:rPr>
                <w:rFonts w:ascii="Arial" w:hAnsi="Arial" w:cs="Arial"/>
                <w:sz w:val="18"/>
                <w:szCs w:val="18"/>
                <w:lang w:val="en"/>
              </w:rPr>
            </w:pPr>
            <w:r w:rsidRPr="008C3F5A">
              <w:rPr>
                <w:rFonts w:ascii="Arial" w:hAnsi="Arial" w:cs="Arial"/>
                <w:sz w:val="18"/>
                <w:szCs w:val="18"/>
                <w:lang w:val="en"/>
              </w:rPr>
              <w:t>FIRST</w:t>
            </w:r>
          </w:p>
        </w:tc>
      </w:tr>
    </w:tbl>
    <w:p w14:paraId="4B0142DA" w14:textId="77777777" w:rsidR="00C843C3" w:rsidRDefault="00C843C3" w:rsidP="00C843C3">
      <w:pPr>
        <w:jc w:val="center"/>
        <w:rPr>
          <w:rFonts w:ascii="Arial" w:hAnsi="Arial" w:cs="Arial"/>
          <w:sz w:val="18"/>
          <w:szCs w:val="18"/>
          <w:lang w:val="en"/>
        </w:rPr>
      </w:pPr>
      <w:r>
        <w:rPr>
          <w:rFonts w:ascii="Arial" w:hAnsi="Arial" w:cs="Arial"/>
          <w:noProof/>
          <w:sz w:val="18"/>
          <w:szCs w:val="18"/>
          <w:lang w:val="en-US" w:eastAsia="en-US"/>
        </w:rPr>
        <mc:AlternateContent>
          <mc:Choice Requires="wps">
            <w:drawing>
              <wp:anchor distT="0" distB="0" distL="114300" distR="114300" simplePos="0" relativeHeight="251661312" behindDoc="0" locked="0" layoutInCell="1" allowOverlap="1" wp14:anchorId="5461C91C" wp14:editId="466D0EB0">
                <wp:simplePos x="0" y="0"/>
                <wp:positionH relativeFrom="column">
                  <wp:posOffset>0</wp:posOffset>
                </wp:positionH>
                <wp:positionV relativeFrom="paragraph">
                  <wp:posOffset>265430</wp:posOffset>
                </wp:positionV>
                <wp:extent cx="5943600" cy="342900"/>
                <wp:effectExtent l="13970" t="7620" r="5080" b="1143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342900"/>
                        </a:xfrm>
                        <a:prstGeom prst="rect">
                          <a:avLst/>
                        </a:prstGeom>
                        <a:solidFill>
                          <a:srgbClr val="FFFFFF"/>
                        </a:solidFill>
                        <a:ln w="9525">
                          <a:solidFill>
                            <a:srgbClr val="000000"/>
                          </a:solidFill>
                          <a:miter lim="800000"/>
                          <a:headEnd/>
                          <a:tailEnd/>
                        </a:ln>
                      </wps:spPr>
                      <wps:txbx>
                        <w:txbxContent>
                          <w:p w14:paraId="3EFF0927" w14:textId="77777777" w:rsidR="00C843C3" w:rsidRPr="005504E0" w:rsidRDefault="00C843C3" w:rsidP="00C843C3">
                            <w:pPr>
                              <w:rPr>
                                <w:color w:val="C0C0C0"/>
                                <w:sz w:val="28"/>
                                <w:szCs w:val="28"/>
                              </w:rPr>
                            </w:pPr>
                            <w:r>
                              <w:rPr>
                                <w:sz w:val="28"/>
                                <w:szCs w:val="28"/>
                              </w:rPr>
                              <w:t>ACADEMIC QUALIFICATION: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61C91C" id="Rectangle 5" o:spid="_x0000_s1027" style="position:absolute;left:0;text-align:left;margin-left:0;margin-top:20.9pt;width:468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">
                <v:textbox>
                  <w:txbxContent>
                    <w:p w14:paraId="3EFF0927" w14:textId="77777777" w:rsidR="00C843C3" w:rsidRPr="005504E0" w:rsidRDefault="00C843C3" w:rsidP="00C843C3">
                      <w:pPr>
                        <w:rPr>
                          <w:color w:val="C0C0C0"/>
                          <w:sz w:val="28"/>
                          <w:szCs w:val="28"/>
                        </w:rPr>
                      </w:pPr>
                      <w:r>
                        <w:rPr>
                          <w:sz w:val="28"/>
                          <w:szCs w:val="28"/>
                        </w:rPr>
                        <w:t>ACADEMIC QUALIFICATION:</w:t>
                      </w:r>
                    </w:p>
                  </w:txbxContent>
                </v:textbox>
              </v:rect>
            </w:pict>
          </mc:Fallback>
        </mc:AlternateContent>
      </w:r>
      <w:r>
        <w:rPr>
          <w:rFonts w:ascii="Arial" w:hAnsi="Arial" w:cs="Arial"/>
          <w:noProof/>
          <w:sz w:val="18"/>
          <w:szCs w:val="18"/>
          <w:lang w:val="en-US" w:eastAsia="en-US"/>
        </w:rPr>
        <mc:AlternateContent>
          <mc:Choice Requires="wps">
            <w:drawing>
              <wp:anchor distT="0" distB="0" distL="114300" distR="114300" simplePos="0" relativeHeight="251660288" behindDoc="0" locked="0" layoutInCell="1" allowOverlap="1" wp14:anchorId="60D955C5" wp14:editId="0CBC4C9F">
                <wp:simplePos x="0" y="0"/>
                <wp:positionH relativeFrom="column">
                  <wp:posOffset>0</wp:posOffset>
                </wp:positionH>
                <wp:positionV relativeFrom="paragraph">
                  <wp:posOffset>151130</wp:posOffset>
                </wp:positionV>
                <wp:extent cx="5943600" cy="0"/>
                <wp:effectExtent l="23495" t="26670" r="24130" b="2095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5D5329" id="Straight Connector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9pt" to="468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" strokeweight="3pt"/>
            </w:pict>
          </mc:Fallback>
        </mc:AlternateContent>
      </w:r>
      <w:r w:rsidRPr="005504E0">
        <w:rPr>
          <w:rFonts w:ascii="Arial" w:hAnsi="Arial" w:cs="Arial"/>
          <w:sz w:val="18"/>
          <w:szCs w:val="18"/>
          <w:lang w:val="en-US"/>
        </w:rPr>
        <w:br/>
      </w:r>
      <w:r>
        <w:rPr>
          <w:rFonts w:ascii="Arial" w:hAnsi="Arial" w:cs="Arial"/>
          <w:sz w:val="18"/>
          <w:szCs w:val="18"/>
          <w:lang w:val="en"/>
        </w:rPr>
        <w:t xml:space="preserve"> </w:t>
      </w:r>
      <w:r>
        <w:rPr>
          <w:rFonts w:ascii="Arial" w:hAnsi="Arial" w:cs="Arial"/>
          <w:sz w:val="18"/>
          <w:szCs w:val="18"/>
          <w:lang w:val="en"/>
        </w:rPr>
        <w:br/>
      </w:r>
      <w:r>
        <w:rPr>
          <w:rFonts w:ascii="Arial" w:hAnsi="Arial" w:cs="Arial"/>
          <w:sz w:val="18"/>
          <w:szCs w:val="18"/>
          <w:lang w:val="en"/>
        </w:rPr>
        <w:br/>
      </w:r>
      <w:r>
        <w:rPr>
          <w:rFonts w:ascii="Arial" w:hAnsi="Arial" w:cs="Arial"/>
          <w:sz w:val="18"/>
          <w:szCs w:val="18"/>
          <w:lang w:val="en"/>
        </w:rPr>
        <w:br/>
      </w:r>
      <w:r>
        <w:rPr>
          <w:rFonts w:ascii="Arial" w:hAnsi="Arial" w:cs="Arial"/>
          <w:sz w:val="18"/>
          <w:szCs w:val="18"/>
          <w:lang w:val="en"/>
        </w:rPr>
        <w:br/>
      </w:r>
      <w:r>
        <w:rPr>
          <w:rFonts w:ascii="Arial" w:hAnsi="Arial" w:cs="Arial"/>
          <w:sz w:val="18"/>
          <w:szCs w:val="18"/>
          <w:lang w:val="en"/>
        </w:rPr>
        <w:br/>
      </w:r>
      <w:r>
        <w:rPr>
          <w:rFonts w:ascii="Arial" w:hAnsi="Arial" w:cs="Arial"/>
          <w:sz w:val="18"/>
          <w:szCs w:val="18"/>
          <w:lang w:val="en"/>
        </w:rPr>
        <w:br/>
      </w:r>
    </w:p>
    <w:p w14:paraId="0A6E81CF" w14:textId="77777777" w:rsidR="00C843C3" w:rsidRDefault="00C843C3" w:rsidP="00C843C3">
      <w:pPr>
        <w:jc w:val="center"/>
        <w:rPr>
          <w:rFonts w:ascii="Arial" w:hAnsi="Arial" w:cs="Arial"/>
          <w:sz w:val="18"/>
          <w:szCs w:val="18"/>
          <w:lang w:val="en"/>
        </w:rPr>
      </w:pPr>
    </w:p>
    <w:p w14:paraId="4C76A928" w14:textId="77777777" w:rsidR="00C843C3" w:rsidRDefault="00C843C3" w:rsidP="00C843C3">
      <w:pPr>
        <w:rPr>
          <w:rFonts w:ascii="Arial" w:hAnsi="Arial" w:cs="Arial"/>
          <w:sz w:val="18"/>
          <w:szCs w:val="18"/>
          <w:lang w:val="en"/>
        </w:rPr>
      </w:pPr>
      <w:r>
        <w:rPr>
          <w:rFonts w:ascii="Arial" w:hAnsi="Arial" w:cs="Arial"/>
          <w:noProof/>
          <w:sz w:val="18"/>
          <w:szCs w:val="18"/>
          <w:lang w:val="en-US" w:eastAsia="en-US"/>
        </w:rPr>
        <mc:AlternateContent>
          <mc:Choice Requires="wps">
            <w:drawing>
              <wp:anchor distT="0" distB="0" distL="114300" distR="114300" simplePos="0" relativeHeight="251662336" behindDoc="0" locked="0" layoutInCell="1" allowOverlap="1" wp14:anchorId="2ED43260" wp14:editId="1D9D52B6">
                <wp:simplePos x="0" y="0"/>
                <wp:positionH relativeFrom="column">
                  <wp:posOffset>-114300</wp:posOffset>
                </wp:positionH>
                <wp:positionV relativeFrom="paragraph">
                  <wp:posOffset>50165</wp:posOffset>
                </wp:positionV>
                <wp:extent cx="5943600" cy="0"/>
                <wp:effectExtent l="23495" t="20955" r="24130" b="2667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A489B9" id="Straight Connector 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3.95pt" to="459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" strokeweight="3pt"/>
            </w:pict>
          </mc:Fallback>
        </mc:AlternateContent>
      </w:r>
    </w:p>
    <w:p w14:paraId="7F443DE4" w14:textId="77777777" w:rsidR="00C843C3" w:rsidRDefault="00C843C3" w:rsidP="00C843C3">
      <w:pPr>
        <w:rPr>
          <w:rFonts w:ascii="Arial" w:hAnsi="Arial" w:cs="Arial"/>
          <w:sz w:val="18"/>
          <w:szCs w:val="18"/>
          <w:lang w:val="en-US"/>
        </w:rPr>
      </w:pPr>
    </w:p>
    <w:p w14:paraId="78075646" w14:textId="77777777" w:rsidR="00C843C3" w:rsidRDefault="00C843C3" w:rsidP="00C843C3">
      <w:pPr>
        <w:rPr>
          <w:rFonts w:ascii="Arial" w:hAnsi="Arial" w:cs="Arial"/>
          <w:sz w:val="18"/>
          <w:szCs w:val="18"/>
          <w:lang w:val="en-US"/>
        </w:rPr>
      </w:pPr>
      <w:r>
        <w:rPr>
          <w:rFonts w:ascii="Arial" w:hAnsi="Arial" w:cs="Arial"/>
          <w:noProof/>
          <w:sz w:val="20"/>
          <w:szCs w:val="20"/>
          <w:lang w:val="en-US" w:eastAsia="en-US"/>
        </w:rPr>
        <mc:AlternateContent>
          <mc:Choice Requires="wps">
            <w:drawing>
              <wp:anchor distT="0" distB="0" distL="114300" distR="114300" simplePos="0" relativeHeight="251663360" behindDoc="0" locked="0" layoutInCell="1" allowOverlap="1" wp14:anchorId="377ACEAF" wp14:editId="7D57DCBF">
                <wp:simplePos x="0" y="0"/>
                <wp:positionH relativeFrom="column">
                  <wp:posOffset>0</wp:posOffset>
                </wp:positionH>
                <wp:positionV relativeFrom="paragraph">
                  <wp:posOffset>107950</wp:posOffset>
                </wp:positionV>
                <wp:extent cx="5943600" cy="342900"/>
                <wp:effectExtent l="13970" t="8255" r="5080" b="1079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342900"/>
                        </a:xfrm>
                        <a:prstGeom prst="rect">
                          <a:avLst/>
                        </a:prstGeom>
                        <a:solidFill>
                          <a:srgbClr val="FFFFFF"/>
                        </a:solidFill>
                        <a:ln w="9525">
                          <a:solidFill>
                            <a:srgbClr val="000000"/>
                          </a:solidFill>
                          <a:miter lim="800000"/>
                          <a:headEnd/>
                          <a:tailEnd/>
                        </a:ln>
                      </wps:spPr>
                      <wps:txbx>
                        <w:txbxContent>
                          <w:p w14:paraId="2D3B2401" w14:textId="77777777" w:rsidR="00C843C3" w:rsidRPr="005504E0" w:rsidRDefault="00C843C3" w:rsidP="00C843C3">
                            <w:pPr>
                              <w:rPr>
                                <w:color w:val="C0C0C0"/>
                                <w:sz w:val="28"/>
                                <w:szCs w:val="28"/>
                              </w:rPr>
                            </w:pPr>
                            <w:r>
                              <w:rPr>
                                <w:sz w:val="28"/>
                                <w:szCs w:val="28"/>
                              </w:rPr>
                              <w:t>PROFESSIONAL EXPERIENCE:</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7ACEAF" id="Rectangle 2" o:spid="_x0000_s1028" style="position:absolute;margin-left:0;margin-top:8.5pt;width:468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">
                <v:textbox>
                  <w:txbxContent>
                    <w:p w14:paraId="2D3B2401" w14:textId="77777777" w:rsidR="00C843C3" w:rsidRPr="005504E0" w:rsidRDefault="00C843C3" w:rsidP="00C843C3">
                      <w:pPr>
                        <w:rPr>
                          <w:color w:val="C0C0C0"/>
                          <w:sz w:val="28"/>
                          <w:szCs w:val="28"/>
                        </w:rPr>
                      </w:pPr>
                      <w:r>
                        <w:rPr>
                          <w:sz w:val="28"/>
                          <w:szCs w:val="28"/>
                        </w:rPr>
                        <w:t>PROFESSIONAL EXPERIENCE:</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txbxContent>
                </v:textbox>
              </v:rect>
            </w:pict>
          </mc:Fallback>
        </mc:AlternateContent>
      </w:r>
    </w:p>
    <w:p w14:paraId="4C85C4C6" w14:textId="77777777" w:rsidR="00C843C3" w:rsidRDefault="00C843C3" w:rsidP="00C843C3">
      <w:pPr>
        <w:rPr>
          <w:rFonts w:ascii="Arial" w:hAnsi="Arial" w:cs="Arial"/>
          <w:sz w:val="20"/>
          <w:szCs w:val="20"/>
          <w:lang w:val="en-US"/>
        </w:rPr>
      </w:pPr>
    </w:p>
    <w:p w14:paraId="42DAB7D2" w14:textId="77777777" w:rsidR="00C843C3" w:rsidRDefault="00C843C3" w:rsidP="00C843C3">
      <w:pPr>
        <w:rPr>
          <w:rFonts w:ascii="Arial" w:hAnsi="Arial" w:cs="Arial"/>
          <w:sz w:val="20"/>
          <w:szCs w:val="20"/>
          <w:lang w:val="en-US"/>
        </w:rPr>
      </w:pPr>
    </w:p>
    <w:p w14:paraId="5BCACF99" w14:textId="77777777" w:rsidR="00C843C3" w:rsidRDefault="00C843C3" w:rsidP="00C843C3">
      <w:pPr>
        <w:rPr>
          <w:rFonts w:ascii="Arial" w:hAnsi="Arial" w:cs="Arial"/>
          <w:sz w:val="20"/>
          <w:szCs w:val="20"/>
          <w:lang w:val="en-US"/>
        </w:rPr>
      </w:pPr>
    </w:p>
    <w:p w14:paraId="0E8B1865" w14:textId="77777777" w:rsidR="00C843C3" w:rsidRDefault="00C843C3" w:rsidP="00C843C3">
      <w:pPr>
        <w:rPr>
          <w:rFonts w:ascii="Arial" w:hAnsi="Arial" w:cs="Arial"/>
          <w:b/>
          <w:sz w:val="20"/>
          <w:szCs w:val="20"/>
          <w:highlight w:val="lightGray"/>
          <w:lang w:val="en-US"/>
        </w:rPr>
      </w:pPr>
    </w:p>
    <w:p w14:paraId="09339F2E" w14:textId="77777777" w:rsidR="00C843C3" w:rsidRDefault="00C843C3" w:rsidP="00C843C3">
      <w:pPr>
        <w:jc w:val="both"/>
        <w:rPr>
          <w:rFonts w:ascii="Arial" w:hAnsi="Arial" w:cs="Arial"/>
          <w:b/>
          <w:sz w:val="20"/>
          <w:szCs w:val="20"/>
          <w:lang w:val="en-US"/>
        </w:rPr>
      </w:pPr>
      <w:r w:rsidRPr="00BB636F">
        <w:rPr>
          <w:rFonts w:ascii="Arial" w:hAnsi="Arial" w:cs="Arial"/>
          <w:b/>
          <w:sz w:val="20"/>
          <w:szCs w:val="20"/>
          <w:highlight w:val="lightGray"/>
          <w:lang w:val="en-US"/>
        </w:rPr>
        <w:t>MAHINDRA AND MAHINDRA FINANCIAL SERVICES LTD – Manager E</w:t>
      </w:r>
      <w:r w:rsidR="00BB636F" w:rsidRPr="00BB636F">
        <w:rPr>
          <w:rFonts w:ascii="Arial" w:hAnsi="Arial" w:cs="Arial"/>
          <w:b/>
          <w:sz w:val="20"/>
          <w:szCs w:val="20"/>
          <w:highlight w:val="lightGray"/>
          <w:lang w:val="en-US"/>
        </w:rPr>
        <w:t xml:space="preserve">mployee </w:t>
      </w:r>
      <w:r w:rsidRPr="00BB636F">
        <w:rPr>
          <w:rFonts w:ascii="Arial" w:hAnsi="Arial" w:cs="Arial"/>
          <w:b/>
          <w:sz w:val="20"/>
          <w:szCs w:val="20"/>
          <w:highlight w:val="lightGray"/>
          <w:lang w:val="en-US"/>
        </w:rPr>
        <w:t>L</w:t>
      </w:r>
      <w:r w:rsidR="00BB636F" w:rsidRPr="00BB636F">
        <w:rPr>
          <w:rFonts w:ascii="Arial" w:hAnsi="Arial" w:cs="Arial"/>
          <w:b/>
          <w:sz w:val="20"/>
          <w:szCs w:val="20"/>
          <w:highlight w:val="lightGray"/>
          <w:lang w:val="en-US"/>
        </w:rPr>
        <w:t>ife Cycle</w:t>
      </w:r>
      <w:r w:rsidRPr="00BB636F">
        <w:rPr>
          <w:rFonts w:ascii="Arial" w:hAnsi="Arial" w:cs="Arial"/>
          <w:b/>
          <w:sz w:val="20"/>
          <w:szCs w:val="20"/>
          <w:highlight w:val="lightGray"/>
          <w:lang w:val="en-US"/>
        </w:rPr>
        <w:t xml:space="preserve"> Processes</w:t>
      </w:r>
      <w:r w:rsidR="00BB636F" w:rsidRPr="00BB636F">
        <w:rPr>
          <w:rFonts w:ascii="Arial" w:hAnsi="Arial" w:cs="Arial"/>
          <w:b/>
          <w:sz w:val="20"/>
          <w:szCs w:val="20"/>
          <w:highlight w:val="lightGray"/>
          <w:lang w:val="en-US"/>
        </w:rPr>
        <w:t xml:space="preserve"> &amp; HR Digitalization</w:t>
      </w:r>
      <w:r>
        <w:rPr>
          <w:rFonts w:ascii="Arial" w:hAnsi="Arial" w:cs="Arial"/>
          <w:b/>
          <w:sz w:val="20"/>
          <w:szCs w:val="20"/>
          <w:lang w:val="en-US"/>
        </w:rPr>
        <w:t xml:space="preserve"> </w:t>
      </w:r>
    </w:p>
    <w:p w14:paraId="1C6E5BF0" w14:textId="77777777" w:rsidR="00C843C3" w:rsidRDefault="00C843C3" w:rsidP="00C843C3">
      <w:pPr>
        <w:jc w:val="both"/>
        <w:rPr>
          <w:rFonts w:ascii="Arial" w:hAnsi="Arial" w:cs="Arial"/>
          <w:b/>
          <w:sz w:val="20"/>
          <w:szCs w:val="20"/>
          <w:highlight w:val="lightGray"/>
          <w:lang w:val="en-US"/>
        </w:rPr>
      </w:pPr>
    </w:p>
    <w:p w14:paraId="50C9D0D1" w14:textId="4220A75E" w:rsidR="00C843C3" w:rsidRPr="00BB636F" w:rsidRDefault="00C843C3" w:rsidP="00C843C3">
      <w:pPr>
        <w:jc w:val="both"/>
        <w:rPr>
          <w:rFonts w:ascii="Arial" w:hAnsi="Arial" w:cs="Arial"/>
          <w:b/>
          <w:sz w:val="20"/>
          <w:szCs w:val="20"/>
          <w:highlight w:val="lightGray"/>
          <w:lang w:val="en-US"/>
        </w:rPr>
      </w:pPr>
      <w:r w:rsidRPr="00BB636F">
        <w:rPr>
          <w:rFonts w:ascii="Arial" w:hAnsi="Arial" w:cs="Arial"/>
          <w:b/>
          <w:sz w:val="20"/>
          <w:szCs w:val="20"/>
          <w:highlight w:val="lightGray"/>
          <w:lang w:val="en-US"/>
        </w:rPr>
        <w:t xml:space="preserve">November 2018 – </w:t>
      </w:r>
      <w:r w:rsidR="00225D10">
        <w:rPr>
          <w:rFonts w:ascii="Arial" w:hAnsi="Arial" w:cs="Arial"/>
          <w:b/>
          <w:sz w:val="20"/>
          <w:szCs w:val="20"/>
          <w:highlight w:val="lightGray"/>
          <w:lang w:val="en-US"/>
        </w:rPr>
        <w:t>June 2020</w:t>
      </w:r>
      <w:r w:rsidRPr="00BB636F">
        <w:rPr>
          <w:rFonts w:ascii="Arial" w:hAnsi="Arial" w:cs="Arial"/>
          <w:b/>
          <w:sz w:val="20"/>
          <w:szCs w:val="20"/>
          <w:highlight w:val="lightGray"/>
          <w:lang w:val="en-US"/>
        </w:rPr>
        <w:t>:</w:t>
      </w:r>
    </w:p>
    <w:p w14:paraId="695CB877" w14:textId="77777777" w:rsidR="00C843C3" w:rsidRPr="00284F60" w:rsidRDefault="00C843C3" w:rsidP="00C843C3">
      <w:pPr>
        <w:jc w:val="both"/>
        <w:rPr>
          <w:rFonts w:ascii="Arial" w:hAnsi="Arial" w:cs="Arial"/>
          <w:sz w:val="20"/>
          <w:szCs w:val="20"/>
          <w:lang w:val="en-US"/>
        </w:rPr>
      </w:pPr>
    </w:p>
    <w:p w14:paraId="251DA591" w14:textId="77777777" w:rsidR="00C843C3" w:rsidRPr="00284F60" w:rsidRDefault="00C843C3" w:rsidP="008F58CB">
      <w:pPr>
        <w:jc w:val="both"/>
        <w:rPr>
          <w:rFonts w:ascii="Arial" w:hAnsi="Arial" w:cs="Arial"/>
          <w:sz w:val="20"/>
          <w:szCs w:val="20"/>
          <w:lang w:val="en-US"/>
        </w:rPr>
      </w:pPr>
      <w:r w:rsidRPr="00284F60">
        <w:rPr>
          <w:rFonts w:ascii="Arial" w:hAnsi="Arial" w:cs="Arial"/>
          <w:sz w:val="20"/>
          <w:szCs w:val="20"/>
          <w:lang w:val="en-US"/>
        </w:rPr>
        <w:t>Major Responsibilities:</w:t>
      </w:r>
    </w:p>
    <w:p w14:paraId="7D657A92" w14:textId="77777777" w:rsidR="00C843C3" w:rsidRPr="00284F60" w:rsidRDefault="00C843C3" w:rsidP="008F58CB">
      <w:pPr>
        <w:jc w:val="both"/>
        <w:rPr>
          <w:rFonts w:ascii="Arial" w:hAnsi="Arial" w:cs="Arial"/>
          <w:sz w:val="20"/>
          <w:szCs w:val="20"/>
          <w:lang w:val="en-US"/>
        </w:rPr>
      </w:pPr>
    </w:p>
    <w:p w14:paraId="150B7089" w14:textId="4F3919A3" w:rsidR="00383EC9" w:rsidRPr="00383EC9" w:rsidRDefault="00C843C3" w:rsidP="008F58CB">
      <w:pPr>
        <w:numPr>
          <w:ilvl w:val="0"/>
          <w:numId w:val="11"/>
        </w:numPr>
        <w:jc w:val="both"/>
        <w:rPr>
          <w:rFonts w:ascii="Arial" w:hAnsi="Arial" w:cs="Arial"/>
          <w:b/>
          <w:sz w:val="20"/>
          <w:szCs w:val="20"/>
          <w:lang w:val="en-US"/>
        </w:rPr>
      </w:pPr>
      <w:r w:rsidRPr="001640AF">
        <w:rPr>
          <w:rFonts w:ascii="Arial" w:hAnsi="Arial" w:cs="Arial"/>
          <w:b/>
          <w:sz w:val="20"/>
          <w:szCs w:val="20"/>
          <w:lang w:val="en-US"/>
        </w:rPr>
        <w:t>Employee Life Cycle Management:</w:t>
      </w:r>
      <w:r>
        <w:rPr>
          <w:rFonts w:ascii="Arial" w:hAnsi="Arial" w:cs="Arial"/>
          <w:b/>
          <w:sz w:val="20"/>
          <w:szCs w:val="20"/>
          <w:lang w:val="en-US"/>
        </w:rPr>
        <w:t xml:space="preserve"> </w:t>
      </w:r>
      <w:r w:rsidRPr="00B42F29">
        <w:rPr>
          <w:rFonts w:ascii="Arial" w:hAnsi="Arial" w:cs="Arial"/>
          <w:color w:val="000000"/>
          <w:sz w:val="20"/>
          <w:szCs w:val="20"/>
          <w:lang w:val="en-US"/>
        </w:rPr>
        <w:t>Responsible for handling Life Cycle Proces</w:t>
      </w:r>
      <w:r>
        <w:rPr>
          <w:rFonts w:ascii="Arial" w:hAnsi="Arial" w:cs="Arial"/>
          <w:color w:val="000000"/>
          <w:sz w:val="20"/>
          <w:szCs w:val="20"/>
          <w:lang w:val="en-US"/>
        </w:rPr>
        <w:t>ses like Confirmation, Transfers, Exits and Time Office Attendance Management for 2</w:t>
      </w:r>
      <w:r w:rsidR="005F4A5E">
        <w:rPr>
          <w:rFonts w:ascii="Arial" w:hAnsi="Arial" w:cs="Arial"/>
          <w:color w:val="000000"/>
          <w:sz w:val="20"/>
          <w:szCs w:val="20"/>
          <w:lang w:val="en-US"/>
        </w:rPr>
        <w:t>3</w:t>
      </w:r>
      <w:r>
        <w:rPr>
          <w:rFonts w:ascii="Arial" w:hAnsi="Arial" w:cs="Arial"/>
          <w:color w:val="000000"/>
          <w:sz w:val="20"/>
          <w:szCs w:val="20"/>
          <w:lang w:val="en-US"/>
        </w:rPr>
        <w:t>000+ employees spread across PAN India Locations.</w:t>
      </w:r>
    </w:p>
    <w:p w14:paraId="5F35C2C2" w14:textId="2C7D729B" w:rsidR="00383EC9" w:rsidRPr="00383EC9" w:rsidRDefault="00383EC9" w:rsidP="008F58CB">
      <w:pPr>
        <w:numPr>
          <w:ilvl w:val="0"/>
          <w:numId w:val="11"/>
        </w:numPr>
        <w:jc w:val="both"/>
        <w:rPr>
          <w:rFonts w:ascii="Arial" w:hAnsi="Arial" w:cs="Arial"/>
          <w:b/>
          <w:sz w:val="20"/>
          <w:szCs w:val="20"/>
          <w:lang w:val="en-US"/>
        </w:rPr>
      </w:pPr>
      <w:r>
        <w:rPr>
          <w:rFonts w:ascii="Arial" w:hAnsi="Arial" w:cs="Arial"/>
          <w:b/>
          <w:sz w:val="20"/>
          <w:szCs w:val="20"/>
          <w:lang w:val="en-US"/>
        </w:rPr>
        <w:t>Success Factors Implementation:</w:t>
      </w:r>
    </w:p>
    <w:p w14:paraId="391C3D82" w14:textId="1BF83839" w:rsidR="00C843C3" w:rsidRPr="00383EC9" w:rsidRDefault="00383EC9" w:rsidP="008F58CB">
      <w:pPr>
        <w:pStyle w:val="ListParagraph"/>
        <w:numPr>
          <w:ilvl w:val="0"/>
          <w:numId w:val="14"/>
        </w:numPr>
        <w:jc w:val="both"/>
        <w:rPr>
          <w:rFonts w:ascii="Arial" w:hAnsi="Arial" w:cs="Arial"/>
          <w:bCs/>
          <w:sz w:val="20"/>
          <w:szCs w:val="20"/>
          <w:lang w:val="en-US"/>
        </w:rPr>
      </w:pPr>
      <w:r w:rsidRPr="00383EC9">
        <w:rPr>
          <w:rFonts w:ascii="Arial" w:hAnsi="Arial" w:cs="Arial"/>
          <w:bCs/>
          <w:sz w:val="20"/>
          <w:szCs w:val="20"/>
          <w:lang w:val="en-US"/>
        </w:rPr>
        <w:t>Complete Company Wide SF Implementation handled for 23000 employees at PAN India level.</w:t>
      </w:r>
    </w:p>
    <w:p w14:paraId="1C91ACE3" w14:textId="017A40FF" w:rsidR="00383EC9" w:rsidRDefault="005F4A5E" w:rsidP="008F58CB">
      <w:pPr>
        <w:pStyle w:val="ListParagraph"/>
        <w:numPr>
          <w:ilvl w:val="0"/>
          <w:numId w:val="14"/>
        </w:numPr>
        <w:jc w:val="both"/>
        <w:rPr>
          <w:rFonts w:ascii="Arial" w:hAnsi="Arial" w:cs="Arial"/>
          <w:bCs/>
          <w:sz w:val="20"/>
          <w:szCs w:val="20"/>
          <w:lang w:val="en-US"/>
        </w:rPr>
      </w:pPr>
      <w:r>
        <w:rPr>
          <w:rFonts w:ascii="Arial" w:hAnsi="Arial" w:cs="Arial"/>
          <w:bCs/>
          <w:sz w:val="20"/>
          <w:szCs w:val="20"/>
          <w:lang w:val="en-US"/>
        </w:rPr>
        <w:t>ELC Processes handled: Transfers, Confirmations, Time Attendance and Separation.</w:t>
      </w:r>
    </w:p>
    <w:p w14:paraId="4A1C1C66" w14:textId="7136BE2A" w:rsidR="005F4A5E" w:rsidRDefault="005F4A5E" w:rsidP="008F58CB">
      <w:pPr>
        <w:pStyle w:val="ListParagraph"/>
        <w:numPr>
          <w:ilvl w:val="0"/>
          <w:numId w:val="14"/>
        </w:numPr>
        <w:jc w:val="both"/>
        <w:rPr>
          <w:rFonts w:ascii="Arial" w:hAnsi="Arial" w:cs="Arial"/>
          <w:bCs/>
          <w:sz w:val="20"/>
          <w:szCs w:val="20"/>
          <w:lang w:val="en-US"/>
        </w:rPr>
      </w:pPr>
      <w:r>
        <w:rPr>
          <w:rFonts w:ascii="Arial" w:hAnsi="Arial" w:cs="Arial"/>
          <w:bCs/>
          <w:sz w:val="20"/>
          <w:szCs w:val="20"/>
          <w:lang w:val="en-US"/>
        </w:rPr>
        <w:t>Requirement Gathering, Preparing BRDs, Co-ordination with Implementation Partners and Time Consultants to ensure proper process execution.</w:t>
      </w:r>
    </w:p>
    <w:p w14:paraId="406C12EB" w14:textId="6D1CF9DF" w:rsidR="005F4A5E" w:rsidRDefault="005F4A5E" w:rsidP="008F58CB">
      <w:pPr>
        <w:pStyle w:val="ListParagraph"/>
        <w:numPr>
          <w:ilvl w:val="0"/>
          <w:numId w:val="14"/>
        </w:numPr>
        <w:jc w:val="both"/>
        <w:rPr>
          <w:rFonts w:ascii="Arial" w:hAnsi="Arial" w:cs="Arial"/>
          <w:bCs/>
          <w:sz w:val="20"/>
          <w:szCs w:val="20"/>
          <w:lang w:val="en-US"/>
        </w:rPr>
      </w:pPr>
      <w:r>
        <w:rPr>
          <w:rFonts w:ascii="Arial" w:hAnsi="Arial" w:cs="Arial"/>
          <w:bCs/>
          <w:sz w:val="20"/>
          <w:szCs w:val="20"/>
          <w:lang w:val="en-US"/>
        </w:rPr>
        <w:t>Effective handling of Integration and Scheduler related issues between SF and SAP and Time Office Software</w:t>
      </w:r>
      <w:r w:rsidR="0037392B">
        <w:rPr>
          <w:rFonts w:ascii="Arial" w:hAnsi="Arial" w:cs="Arial"/>
          <w:bCs/>
          <w:sz w:val="20"/>
          <w:szCs w:val="20"/>
          <w:lang w:val="en-US"/>
        </w:rPr>
        <w:t>.</w:t>
      </w:r>
    </w:p>
    <w:p w14:paraId="1F3F2F92" w14:textId="77777777" w:rsidR="005F4A5E" w:rsidRDefault="005F4A5E" w:rsidP="008F58CB">
      <w:pPr>
        <w:pStyle w:val="ListParagraph"/>
        <w:numPr>
          <w:ilvl w:val="0"/>
          <w:numId w:val="14"/>
        </w:numPr>
        <w:jc w:val="both"/>
        <w:rPr>
          <w:rFonts w:ascii="Arial" w:hAnsi="Arial" w:cs="Arial"/>
          <w:bCs/>
          <w:sz w:val="20"/>
          <w:szCs w:val="20"/>
          <w:lang w:val="en-US"/>
        </w:rPr>
      </w:pPr>
      <w:r>
        <w:rPr>
          <w:rFonts w:ascii="Arial" w:hAnsi="Arial" w:cs="Arial"/>
          <w:bCs/>
          <w:sz w:val="20"/>
          <w:szCs w:val="20"/>
          <w:lang w:val="en-US"/>
        </w:rPr>
        <w:t>Regular monitoring of Time Off records and LOPs on a monthly basis.</w:t>
      </w:r>
    </w:p>
    <w:p w14:paraId="582F19E4" w14:textId="14937C80" w:rsidR="005F4A5E" w:rsidRDefault="005F4A5E" w:rsidP="008F58CB">
      <w:pPr>
        <w:pStyle w:val="ListParagraph"/>
        <w:numPr>
          <w:ilvl w:val="0"/>
          <w:numId w:val="14"/>
        </w:numPr>
        <w:jc w:val="both"/>
        <w:rPr>
          <w:rFonts w:ascii="Arial" w:hAnsi="Arial" w:cs="Arial"/>
          <w:bCs/>
          <w:sz w:val="20"/>
          <w:szCs w:val="20"/>
          <w:lang w:val="en-US"/>
        </w:rPr>
      </w:pPr>
      <w:r>
        <w:rPr>
          <w:rFonts w:ascii="Arial" w:hAnsi="Arial" w:cs="Arial"/>
          <w:bCs/>
          <w:sz w:val="20"/>
          <w:szCs w:val="20"/>
          <w:lang w:val="en-US"/>
        </w:rPr>
        <w:t>Regular highlighting of SF software related issues.</w:t>
      </w:r>
    </w:p>
    <w:p w14:paraId="791BF684" w14:textId="4195AD90" w:rsidR="0037392B" w:rsidRPr="0037392B" w:rsidRDefault="0037392B" w:rsidP="008F58CB">
      <w:pPr>
        <w:pStyle w:val="ListParagraph"/>
        <w:numPr>
          <w:ilvl w:val="0"/>
          <w:numId w:val="14"/>
        </w:numPr>
        <w:jc w:val="both"/>
        <w:rPr>
          <w:rFonts w:ascii="Arial" w:hAnsi="Arial" w:cs="Arial"/>
          <w:bCs/>
          <w:sz w:val="20"/>
          <w:szCs w:val="20"/>
          <w:lang w:val="en-US"/>
        </w:rPr>
      </w:pPr>
      <w:r>
        <w:rPr>
          <w:rFonts w:ascii="Arial" w:hAnsi="Arial" w:cs="Arial"/>
          <w:bCs/>
          <w:sz w:val="20"/>
          <w:szCs w:val="20"/>
          <w:lang w:val="en-US"/>
        </w:rPr>
        <w:lastRenderedPageBreak/>
        <w:t xml:space="preserve">SF Socialization: Preparation of User Manuals, User FAQs </w:t>
      </w:r>
      <w:proofErr w:type="spellStart"/>
      <w:r>
        <w:rPr>
          <w:rFonts w:ascii="Arial" w:hAnsi="Arial" w:cs="Arial"/>
          <w:bCs/>
          <w:sz w:val="20"/>
          <w:szCs w:val="20"/>
          <w:lang w:val="en-US"/>
        </w:rPr>
        <w:t>Whats</w:t>
      </w:r>
      <w:proofErr w:type="spellEnd"/>
      <w:r>
        <w:rPr>
          <w:rFonts w:ascii="Arial" w:hAnsi="Arial" w:cs="Arial"/>
          <w:bCs/>
          <w:sz w:val="20"/>
          <w:szCs w:val="20"/>
          <w:lang w:val="en-US"/>
        </w:rPr>
        <w:t xml:space="preserve"> app videos and Process SOPs and circulate the same to Regional and Business HR teams.</w:t>
      </w:r>
    </w:p>
    <w:p w14:paraId="0B70717B" w14:textId="77777777" w:rsidR="00C843C3" w:rsidRDefault="00C843C3" w:rsidP="008F58CB">
      <w:pPr>
        <w:jc w:val="both"/>
        <w:rPr>
          <w:rFonts w:ascii="Arial" w:hAnsi="Arial" w:cs="Arial"/>
          <w:b/>
          <w:color w:val="000000"/>
          <w:sz w:val="20"/>
          <w:szCs w:val="20"/>
          <w:highlight w:val="lightGray"/>
          <w:lang w:val="en-US"/>
        </w:rPr>
      </w:pPr>
    </w:p>
    <w:p w14:paraId="73BE3992" w14:textId="04944C78" w:rsidR="00C843C3" w:rsidRDefault="00C843C3" w:rsidP="008F58CB">
      <w:pPr>
        <w:numPr>
          <w:ilvl w:val="0"/>
          <w:numId w:val="11"/>
        </w:numPr>
        <w:jc w:val="both"/>
        <w:rPr>
          <w:rFonts w:ascii="Arial" w:hAnsi="Arial" w:cs="Arial"/>
          <w:color w:val="000000"/>
          <w:sz w:val="20"/>
          <w:szCs w:val="20"/>
          <w:lang w:val="en-US"/>
        </w:rPr>
      </w:pPr>
      <w:r w:rsidRPr="001640AF">
        <w:rPr>
          <w:rFonts w:ascii="Arial" w:hAnsi="Arial" w:cs="Arial"/>
          <w:b/>
          <w:color w:val="000000"/>
          <w:sz w:val="20"/>
          <w:szCs w:val="20"/>
          <w:lang w:val="en-US"/>
        </w:rPr>
        <w:t>HR Digitalization Projects</w:t>
      </w:r>
      <w:r w:rsidRPr="001640AF">
        <w:rPr>
          <w:rFonts w:ascii="Arial" w:hAnsi="Arial" w:cs="Arial"/>
          <w:color w:val="000000"/>
          <w:sz w:val="20"/>
          <w:szCs w:val="20"/>
          <w:lang w:val="en-US"/>
        </w:rPr>
        <w:t>:</w:t>
      </w:r>
      <w:r>
        <w:rPr>
          <w:rFonts w:ascii="Arial" w:hAnsi="Arial" w:cs="Arial"/>
          <w:color w:val="000000"/>
          <w:sz w:val="20"/>
          <w:szCs w:val="20"/>
          <w:lang w:val="en-US"/>
        </w:rPr>
        <w:t xml:space="preserve"> Responsible for Driving Digitalization and Automation Projects</w:t>
      </w:r>
      <w:r w:rsidR="0037392B">
        <w:rPr>
          <w:rFonts w:ascii="Arial" w:hAnsi="Arial" w:cs="Arial"/>
          <w:color w:val="000000"/>
          <w:sz w:val="20"/>
          <w:szCs w:val="20"/>
          <w:lang w:val="en-US"/>
        </w:rPr>
        <w:t>:</w:t>
      </w:r>
    </w:p>
    <w:p w14:paraId="48464693" w14:textId="06BC479B" w:rsidR="0037392B" w:rsidRDefault="0037392B" w:rsidP="008F58CB">
      <w:pPr>
        <w:pStyle w:val="ListParagraph"/>
        <w:numPr>
          <w:ilvl w:val="0"/>
          <w:numId w:val="15"/>
        </w:numPr>
        <w:jc w:val="both"/>
        <w:rPr>
          <w:rFonts w:ascii="Arial" w:hAnsi="Arial" w:cs="Arial"/>
          <w:color w:val="000000"/>
          <w:sz w:val="20"/>
          <w:szCs w:val="20"/>
          <w:lang w:val="en-US"/>
        </w:rPr>
      </w:pPr>
      <w:r>
        <w:rPr>
          <w:rFonts w:ascii="Arial" w:hAnsi="Arial" w:cs="Arial"/>
          <w:color w:val="000000"/>
          <w:sz w:val="20"/>
          <w:szCs w:val="20"/>
          <w:lang w:val="en-US"/>
        </w:rPr>
        <w:t>WE Connect Module launch: Mobile app developed in co-ordination with Local IT Team mainly for field staff attendance punching.</w:t>
      </w:r>
    </w:p>
    <w:p w14:paraId="63B39797" w14:textId="49B3AD63" w:rsidR="00C843C3" w:rsidRDefault="0037392B" w:rsidP="008F58CB">
      <w:pPr>
        <w:pStyle w:val="ListParagraph"/>
        <w:numPr>
          <w:ilvl w:val="0"/>
          <w:numId w:val="15"/>
        </w:numPr>
        <w:jc w:val="both"/>
        <w:rPr>
          <w:rFonts w:ascii="Arial" w:hAnsi="Arial" w:cs="Arial"/>
          <w:color w:val="000000"/>
          <w:sz w:val="20"/>
          <w:szCs w:val="20"/>
          <w:lang w:val="en-US"/>
        </w:rPr>
      </w:pPr>
      <w:r>
        <w:rPr>
          <w:rFonts w:ascii="Arial" w:hAnsi="Arial" w:cs="Arial"/>
          <w:color w:val="000000"/>
          <w:sz w:val="20"/>
          <w:szCs w:val="20"/>
          <w:lang w:val="en-US"/>
        </w:rPr>
        <w:t xml:space="preserve">People Connect App: People Connect app developed for employees to </w:t>
      </w:r>
      <w:r w:rsidR="00EA04A6">
        <w:rPr>
          <w:rFonts w:ascii="Arial" w:hAnsi="Arial" w:cs="Arial"/>
          <w:color w:val="000000"/>
          <w:sz w:val="20"/>
          <w:szCs w:val="20"/>
          <w:lang w:val="en-US"/>
        </w:rPr>
        <w:t>rais</w:t>
      </w:r>
      <w:r>
        <w:rPr>
          <w:rFonts w:ascii="Arial" w:hAnsi="Arial" w:cs="Arial"/>
          <w:color w:val="000000"/>
          <w:sz w:val="20"/>
          <w:szCs w:val="20"/>
          <w:lang w:val="en-US"/>
        </w:rPr>
        <w:t xml:space="preserve">e </w:t>
      </w:r>
      <w:r w:rsidR="00EA04A6">
        <w:rPr>
          <w:rFonts w:ascii="Arial" w:hAnsi="Arial" w:cs="Arial"/>
          <w:color w:val="000000"/>
          <w:sz w:val="20"/>
          <w:szCs w:val="20"/>
          <w:lang w:val="en-US"/>
        </w:rPr>
        <w:t>process specific querie</w:t>
      </w:r>
      <w:r>
        <w:rPr>
          <w:rFonts w:ascii="Arial" w:hAnsi="Arial" w:cs="Arial"/>
          <w:color w:val="000000"/>
          <w:sz w:val="20"/>
          <w:szCs w:val="20"/>
          <w:lang w:val="en-US"/>
        </w:rPr>
        <w:t>s and ens</w:t>
      </w:r>
      <w:r w:rsidR="00EA04A6">
        <w:rPr>
          <w:rFonts w:ascii="Arial" w:hAnsi="Arial" w:cs="Arial"/>
          <w:color w:val="000000"/>
          <w:sz w:val="20"/>
          <w:szCs w:val="20"/>
          <w:lang w:val="en-US"/>
        </w:rPr>
        <w:t>uring resolution</w:t>
      </w:r>
      <w:r>
        <w:rPr>
          <w:rFonts w:ascii="Arial" w:hAnsi="Arial" w:cs="Arial"/>
          <w:color w:val="000000"/>
          <w:sz w:val="20"/>
          <w:szCs w:val="20"/>
          <w:lang w:val="en-US"/>
        </w:rPr>
        <w:t xml:space="preserve"> and tracking of quer</w:t>
      </w:r>
      <w:r w:rsidR="00EA04A6">
        <w:rPr>
          <w:rFonts w:ascii="Arial" w:hAnsi="Arial" w:cs="Arial"/>
          <w:color w:val="000000"/>
          <w:sz w:val="20"/>
          <w:szCs w:val="20"/>
          <w:lang w:val="en-US"/>
        </w:rPr>
        <w:t>ie</w:t>
      </w:r>
      <w:r>
        <w:rPr>
          <w:rFonts w:ascii="Arial" w:hAnsi="Arial" w:cs="Arial"/>
          <w:color w:val="000000"/>
          <w:sz w:val="20"/>
          <w:szCs w:val="20"/>
          <w:lang w:val="en-US"/>
        </w:rPr>
        <w:t>s.</w:t>
      </w:r>
    </w:p>
    <w:p w14:paraId="0D0F8789" w14:textId="77777777" w:rsidR="00E452CE" w:rsidRPr="00E452CE" w:rsidRDefault="00E452CE" w:rsidP="008F58CB">
      <w:pPr>
        <w:pStyle w:val="ListParagraph"/>
        <w:ind w:left="2160"/>
        <w:jc w:val="both"/>
        <w:rPr>
          <w:rFonts w:ascii="Arial" w:hAnsi="Arial" w:cs="Arial"/>
          <w:color w:val="000000"/>
          <w:sz w:val="20"/>
          <w:szCs w:val="20"/>
          <w:lang w:val="en-US"/>
        </w:rPr>
      </w:pPr>
    </w:p>
    <w:p w14:paraId="7BCB57F0" w14:textId="238546BC" w:rsidR="00C843C3" w:rsidRDefault="00C843C3" w:rsidP="008F58CB">
      <w:pPr>
        <w:numPr>
          <w:ilvl w:val="0"/>
          <w:numId w:val="11"/>
        </w:numPr>
        <w:jc w:val="both"/>
        <w:rPr>
          <w:rFonts w:ascii="Arial" w:hAnsi="Arial" w:cs="Arial"/>
          <w:color w:val="000000"/>
          <w:sz w:val="20"/>
          <w:szCs w:val="20"/>
          <w:lang w:val="en-US"/>
        </w:rPr>
      </w:pPr>
      <w:r w:rsidRPr="00933910">
        <w:rPr>
          <w:rFonts w:ascii="Arial" w:hAnsi="Arial" w:cs="Arial"/>
          <w:b/>
          <w:color w:val="000000"/>
          <w:sz w:val="20"/>
          <w:szCs w:val="20"/>
          <w:lang w:val="en-US"/>
        </w:rPr>
        <w:t>Policies and Processes</w:t>
      </w:r>
      <w:r>
        <w:rPr>
          <w:rFonts w:ascii="Arial" w:hAnsi="Arial" w:cs="Arial"/>
          <w:color w:val="000000"/>
          <w:sz w:val="20"/>
          <w:szCs w:val="20"/>
          <w:lang w:val="en-US"/>
        </w:rPr>
        <w:t xml:space="preserve">: Responsible for Drafting, Communicating and Execution of </w:t>
      </w:r>
      <w:r w:rsidR="00EA04A6">
        <w:rPr>
          <w:rFonts w:ascii="Arial" w:hAnsi="Arial" w:cs="Arial"/>
          <w:color w:val="000000"/>
          <w:sz w:val="20"/>
          <w:szCs w:val="20"/>
          <w:lang w:val="en-US"/>
        </w:rPr>
        <w:t xml:space="preserve">Employee </w:t>
      </w:r>
      <w:r>
        <w:rPr>
          <w:rFonts w:ascii="Arial" w:hAnsi="Arial" w:cs="Arial"/>
          <w:color w:val="000000"/>
          <w:sz w:val="20"/>
          <w:szCs w:val="20"/>
          <w:lang w:val="en-US"/>
        </w:rPr>
        <w:t>Policies and Processes across Mahindra Finance and Mahindra Asset Management.</w:t>
      </w:r>
    </w:p>
    <w:p w14:paraId="78C05E28" w14:textId="77777777" w:rsidR="00C843C3" w:rsidRDefault="00C843C3" w:rsidP="008F58CB">
      <w:pPr>
        <w:jc w:val="both"/>
        <w:rPr>
          <w:rFonts w:ascii="Arial" w:hAnsi="Arial" w:cs="Arial"/>
          <w:b/>
          <w:sz w:val="20"/>
          <w:szCs w:val="20"/>
          <w:highlight w:val="lightGray"/>
          <w:lang w:val="en-US"/>
        </w:rPr>
      </w:pPr>
      <w:r>
        <w:rPr>
          <w:rFonts w:ascii="Arial" w:hAnsi="Arial" w:cs="Arial"/>
          <w:color w:val="FFFFFF"/>
          <w:sz w:val="20"/>
          <w:szCs w:val="20"/>
          <w:lang w:val="en-US"/>
        </w:rPr>
        <w:t>Success</w:t>
      </w:r>
    </w:p>
    <w:p w14:paraId="06E9203E" w14:textId="77777777" w:rsidR="00C843C3" w:rsidRDefault="00C843C3" w:rsidP="008F58CB">
      <w:pPr>
        <w:jc w:val="both"/>
        <w:rPr>
          <w:rFonts w:ascii="Arial" w:hAnsi="Arial" w:cs="Arial"/>
          <w:b/>
          <w:sz w:val="20"/>
          <w:szCs w:val="20"/>
          <w:highlight w:val="lightGray"/>
          <w:lang w:val="en-US"/>
        </w:rPr>
      </w:pPr>
    </w:p>
    <w:p w14:paraId="388699CE" w14:textId="77777777" w:rsidR="00C843C3" w:rsidRDefault="00C843C3" w:rsidP="008F58CB">
      <w:pPr>
        <w:jc w:val="both"/>
        <w:rPr>
          <w:rFonts w:ascii="Arial" w:hAnsi="Arial" w:cs="Arial"/>
          <w:b/>
          <w:sz w:val="20"/>
          <w:szCs w:val="20"/>
          <w:lang w:val="en-US"/>
        </w:rPr>
      </w:pPr>
      <w:r>
        <w:rPr>
          <w:rFonts w:ascii="Arial" w:hAnsi="Arial" w:cs="Arial"/>
          <w:b/>
          <w:sz w:val="20"/>
          <w:szCs w:val="20"/>
          <w:highlight w:val="lightGray"/>
          <w:lang w:val="en-US"/>
        </w:rPr>
        <w:t>EDELWEISS FINANCIAL SERVICES LTD – Chief Manager – Talent Acquisition</w:t>
      </w:r>
      <w:r w:rsidRPr="00177ECD">
        <w:rPr>
          <w:rFonts w:ascii="Arial" w:hAnsi="Arial" w:cs="Arial"/>
          <w:b/>
          <w:sz w:val="20"/>
          <w:szCs w:val="20"/>
          <w:highlight w:val="lightGray"/>
          <w:lang w:val="en-US"/>
        </w:rPr>
        <w:t>)</w:t>
      </w:r>
      <w:r>
        <w:rPr>
          <w:rFonts w:ascii="Arial" w:hAnsi="Arial" w:cs="Arial"/>
          <w:b/>
          <w:sz w:val="20"/>
          <w:szCs w:val="20"/>
          <w:lang w:val="en-US"/>
        </w:rPr>
        <w:t xml:space="preserve">  </w:t>
      </w:r>
    </w:p>
    <w:p w14:paraId="1EC73EEB" w14:textId="77777777" w:rsidR="00C843C3" w:rsidRDefault="00C843C3" w:rsidP="008F58CB">
      <w:pPr>
        <w:jc w:val="both"/>
        <w:rPr>
          <w:rFonts w:ascii="Arial" w:hAnsi="Arial" w:cs="Arial"/>
          <w:b/>
          <w:sz w:val="20"/>
          <w:szCs w:val="20"/>
          <w:lang w:val="en-US"/>
        </w:rPr>
      </w:pPr>
    </w:p>
    <w:p w14:paraId="5CC570FF" w14:textId="77777777" w:rsidR="00C843C3" w:rsidRDefault="00C843C3" w:rsidP="008F58CB">
      <w:pPr>
        <w:jc w:val="both"/>
        <w:rPr>
          <w:rFonts w:ascii="Arial" w:hAnsi="Arial" w:cs="Arial"/>
          <w:b/>
          <w:sz w:val="20"/>
          <w:szCs w:val="20"/>
          <w:lang w:val="en-US"/>
        </w:rPr>
      </w:pPr>
      <w:r>
        <w:rPr>
          <w:rFonts w:ascii="Arial" w:hAnsi="Arial" w:cs="Arial"/>
          <w:b/>
          <w:sz w:val="20"/>
          <w:szCs w:val="20"/>
          <w:lang w:val="en-US"/>
        </w:rPr>
        <w:t>March 2018 – October 2018</w:t>
      </w:r>
    </w:p>
    <w:p w14:paraId="1D8CC63F" w14:textId="77777777" w:rsidR="00C843C3" w:rsidRDefault="00C843C3" w:rsidP="008F58CB">
      <w:pPr>
        <w:jc w:val="both"/>
        <w:rPr>
          <w:rFonts w:ascii="Arial" w:hAnsi="Arial" w:cs="Arial"/>
          <w:b/>
          <w:sz w:val="20"/>
          <w:szCs w:val="20"/>
          <w:highlight w:val="lightGray"/>
          <w:lang w:val="en-US"/>
        </w:rPr>
      </w:pPr>
    </w:p>
    <w:p w14:paraId="3C9E3009" w14:textId="77777777" w:rsidR="00C843C3" w:rsidRPr="00F22E00" w:rsidRDefault="00C843C3" w:rsidP="008F58CB">
      <w:pPr>
        <w:jc w:val="both"/>
        <w:rPr>
          <w:rFonts w:ascii="Arial" w:hAnsi="Arial" w:cs="Arial"/>
          <w:b/>
          <w:sz w:val="20"/>
          <w:szCs w:val="20"/>
          <w:lang w:val="en-US"/>
        </w:rPr>
      </w:pPr>
      <w:r w:rsidRPr="00F22E00">
        <w:rPr>
          <w:rFonts w:ascii="Arial" w:hAnsi="Arial" w:cs="Arial"/>
          <w:b/>
          <w:sz w:val="20"/>
          <w:szCs w:val="20"/>
          <w:lang w:val="en-US"/>
        </w:rPr>
        <w:t>Major Responsibilities:</w:t>
      </w:r>
    </w:p>
    <w:p w14:paraId="1BA5983F" w14:textId="77777777" w:rsidR="00C843C3" w:rsidRDefault="00C843C3" w:rsidP="008F58CB">
      <w:pPr>
        <w:jc w:val="both"/>
        <w:rPr>
          <w:rFonts w:ascii="Arial" w:hAnsi="Arial" w:cs="Arial"/>
          <w:sz w:val="20"/>
          <w:szCs w:val="20"/>
          <w:lang w:val="en-US"/>
        </w:rPr>
      </w:pPr>
    </w:p>
    <w:p w14:paraId="3ACE6D99" w14:textId="77777777" w:rsidR="00C843C3" w:rsidRDefault="00C843C3" w:rsidP="008F58CB">
      <w:pPr>
        <w:jc w:val="both"/>
        <w:rPr>
          <w:rFonts w:ascii="Arial" w:hAnsi="Arial" w:cs="Arial"/>
          <w:sz w:val="20"/>
          <w:szCs w:val="20"/>
          <w:lang w:val="en-US"/>
        </w:rPr>
      </w:pPr>
      <w:r>
        <w:rPr>
          <w:rFonts w:ascii="Arial" w:hAnsi="Arial" w:cs="Arial"/>
          <w:sz w:val="20"/>
          <w:szCs w:val="20"/>
          <w:lang w:val="en-US"/>
        </w:rPr>
        <w:t>Heading the Talent Acquisition Vertical for Personal Wealth Advisory Business Vertical with 4 Dedicated Recruiters reporting to me.</w:t>
      </w:r>
    </w:p>
    <w:p w14:paraId="1C4F4FB7" w14:textId="77777777" w:rsidR="00C843C3" w:rsidRDefault="00C843C3" w:rsidP="008F58CB">
      <w:pPr>
        <w:jc w:val="both"/>
        <w:rPr>
          <w:rFonts w:ascii="Arial" w:hAnsi="Arial" w:cs="Arial"/>
          <w:b/>
          <w:sz w:val="20"/>
          <w:szCs w:val="20"/>
          <w:highlight w:val="lightGray"/>
          <w:lang w:val="en-US"/>
        </w:rPr>
      </w:pPr>
    </w:p>
    <w:p w14:paraId="29B1DDBF" w14:textId="77777777" w:rsidR="00C843C3" w:rsidRDefault="00C843C3" w:rsidP="008F58CB">
      <w:pPr>
        <w:jc w:val="both"/>
        <w:rPr>
          <w:rFonts w:ascii="Arial" w:hAnsi="Arial" w:cs="Arial"/>
          <w:b/>
          <w:sz w:val="20"/>
          <w:szCs w:val="20"/>
          <w:highlight w:val="lightGray"/>
          <w:lang w:val="en-US"/>
        </w:rPr>
      </w:pPr>
    </w:p>
    <w:p w14:paraId="2794C00E" w14:textId="77777777" w:rsidR="00C843C3" w:rsidRDefault="00C843C3" w:rsidP="008F58CB">
      <w:pPr>
        <w:jc w:val="both"/>
        <w:rPr>
          <w:rFonts w:ascii="Arial" w:hAnsi="Arial" w:cs="Arial"/>
          <w:b/>
          <w:sz w:val="20"/>
          <w:szCs w:val="20"/>
          <w:lang w:val="en-US"/>
        </w:rPr>
      </w:pPr>
      <w:r>
        <w:rPr>
          <w:rFonts w:ascii="Arial" w:hAnsi="Arial" w:cs="Arial"/>
          <w:b/>
          <w:sz w:val="20"/>
          <w:szCs w:val="20"/>
          <w:highlight w:val="lightGray"/>
          <w:lang w:val="en-US"/>
        </w:rPr>
        <w:t xml:space="preserve">CELEBI NAS AIRPORT SERVICES INDIA PVT LTD </w:t>
      </w:r>
      <w:r w:rsidRPr="00177ECD">
        <w:rPr>
          <w:rFonts w:ascii="Arial" w:hAnsi="Arial" w:cs="Arial"/>
          <w:b/>
          <w:sz w:val="20"/>
          <w:szCs w:val="20"/>
          <w:highlight w:val="lightGray"/>
          <w:lang w:val="en-US"/>
        </w:rPr>
        <w:t xml:space="preserve">Manager – </w:t>
      </w:r>
      <w:proofErr w:type="gramStart"/>
      <w:r w:rsidRPr="00177ECD">
        <w:rPr>
          <w:rFonts w:ascii="Arial" w:hAnsi="Arial" w:cs="Arial"/>
          <w:b/>
          <w:sz w:val="20"/>
          <w:szCs w:val="20"/>
          <w:highlight w:val="lightGray"/>
          <w:lang w:val="en-US"/>
        </w:rPr>
        <w:t xml:space="preserve">HR </w:t>
      </w:r>
      <w:r>
        <w:rPr>
          <w:rFonts w:ascii="Arial" w:hAnsi="Arial" w:cs="Arial"/>
          <w:b/>
          <w:sz w:val="20"/>
          <w:szCs w:val="20"/>
          <w:highlight w:val="lightGray"/>
          <w:lang w:val="en-US"/>
        </w:rPr>
        <w:t xml:space="preserve"> (</w:t>
      </w:r>
      <w:proofErr w:type="gramEnd"/>
      <w:r>
        <w:rPr>
          <w:rFonts w:ascii="Arial" w:hAnsi="Arial" w:cs="Arial"/>
          <w:b/>
          <w:sz w:val="20"/>
          <w:szCs w:val="20"/>
          <w:highlight w:val="lightGray"/>
          <w:lang w:val="en-US"/>
        </w:rPr>
        <w:t>APRIL 2015 – FEBRUARY 2018</w:t>
      </w:r>
      <w:r w:rsidRPr="00177ECD">
        <w:rPr>
          <w:rFonts w:ascii="Arial" w:hAnsi="Arial" w:cs="Arial"/>
          <w:b/>
          <w:sz w:val="20"/>
          <w:szCs w:val="20"/>
          <w:highlight w:val="lightGray"/>
          <w:lang w:val="en-US"/>
        </w:rPr>
        <w:t>)</w:t>
      </w:r>
    </w:p>
    <w:p w14:paraId="1098A07F" w14:textId="77777777" w:rsidR="00C843C3" w:rsidRDefault="00C843C3" w:rsidP="008F58CB">
      <w:pPr>
        <w:jc w:val="both"/>
        <w:rPr>
          <w:rFonts w:ascii="Arial" w:hAnsi="Arial" w:cs="Arial"/>
          <w:b/>
          <w:sz w:val="20"/>
          <w:szCs w:val="20"/>
          <w:lang w:val="en-US"/>
        </w:rPr>
      </w:pPr>
    </w:p>
    <w:p w14:paraId="4A51DF95" w14:textId="77777777" w:rsidR="00C843C3" w:rsidRDefault="00C843C3" w:rsidP="008F58CB">
      <w:pPr>
        <w:jc w:val="both"/>
        <w:rPr>
          <w:rFonts w:ascii="Arial" w:hAnsi="Arial" w:cs="Arial"/>
          <w:b/>
          <w:sz w:val="20"/>
          <w:szCs w:val="20"/>
          <w:lang w:val="en-US"/>
        </w:rPr>
      </w:pPr>
      <w:r>
        <w:rPr>
          <w:rFonts w:ascii="Arial" w:hAnsi="Arial" w:cs="Arial"/>
          <w:b/>
          <w:sz w:val="20"/>
          <w:szCs w:val="20"/>
          <w:lang w:val="en-US"/>
        </w:rPr>
        <w:t>Major Responsibilities:</w:t>
      </w:r>
    </w:p>
    <w:p w14:paraId="41FB40DA" w14:textId="77777777" w:rsidR="00C843C3" w:rsidRDefault="00C843C3" w:rsidP="008F58CB">
      <w:pPr>
        <w:jc w:val="both"/>
        <w:rPr>
          <w:rFonts w:ascii="Arial" w:hAnsi="Arial" w:cs="Arial"/>
          <w:sz w:val="20"/>
          <w:szCs w:val="20"/>
          <w:lang w:val="en-US"/>
        </w:rPr>
      </w:pPr>
    </w:p>
    <w:p w14:paraId="5EF3D059" w14:textId="77777777" w:rsidR="00C843C3" w:rsidRDefault="00C843C3" w:rsidP="008F58CB">
      <w:pPr>
        <w:jc w:val="both"/>
        <w:rPr>
          <w:rFonts w:ascii="Arial" w:hAnsi="Arial" w:cs="Arial"/>
          <w:sz w:val="20"/>
          <w:szCs w:val="20"/>
          <w:lang w:val="en-US"/>
        </w:rPr>
      </w:pPr>
      <w:r>
        <w:rPr>
          <w:rFonts w:ascii="Arial" w:hAnsi="Arial" w:cs="Arial"/>
          <w:b/>
          <w:sz w:val="20"/>
          <w:szCs w:val="20"/>
          <w:lang w:val="en-US"/>
        </w:rPr>
        <w:t>Talent Acquisition</w:t>
      </w:r>
      <w:r w:rsidRPr="00996B6E">
        <w:rPr>
          <w:rFonts w:ascii="Arial" w:hAnsi="Arial" w:cs="Arial"/>
          <w:b/>
          <w:sz w:val="20"/>
          <w:szCs w:val="20"/>
          <w:lang w:val="en-US"/>
        </w:rPr>
        <w:t>:</w:t>
      </w:r>
      <w:r>
        <w:rPr>
          <w:rFonts w:ascii="Arial" w:hAnsi="Arial" w:cs="Arial"/>
          <w:sz w:val="20"/>
          <w:szCs w:val="20"/>
          <w:lang w:val="en-US"/>
        </w:rPr>
        <w:t xml:space="preserve"> Was solely responsible for Driving end to end Recruitment process for Blue Collar and White Collar employees after ensuring Recruitment and Regulatory Process Adherence. Positions hired for include:</w:t>
      </w:r>
    </w:p>
    <w:p w14:paraId="4A8CC86A" w14:textId="77777777" w:rsidR="00C843C3" w:rsidRDefault="00C843C3" w:rsidP="008F58CB">
      <w:pPr>
        <w:numPr>
          <w:ilvl w:val="0"/>
          <w:numId w:val="6"/>
        </w:numPr>
        <w:jc w:val="both"/>
        <w:rPr>
          <w:rFonts w:ascii="Arial" w:hAnsi="Arial" w:cs="Arial"/>
          <w:sz w:val="20"/>
          <w:szCs w:val="20"/>
          <w:lang w:val="en-US"/>
        </w:rPr>
      </w:pPr>
      <w:r>
        <w:rPr>
          <w:rFonts w:ascii="Arial" w:hAnsi="Arial" w:cs="Arial"/>
          <w:sz w:val="20"/>
          <w:szCs w:val="20"/>
          <w:lang w:val="en-US"/>
        </w:rPr>
        <w:t>Loaders</w:t>
      </w:r>
    </w:p>
    <w:p w14:paraId="15F15B6F" w14:textId="77777777" w:rsidR="00C843C3" w:rsidRDefault="00C843C3" w:rsidP="008F58CB">
      <w:pPr>
        <w:numPr>
          <w:ilvl w:val="0"/>
          <w:numId w:val="6"/>
        </w:numPr>
        <w:jc w:val="both"/>
        <w:rPr>
          <w:rFonts w:ascii="Arial" w:hAnsi="Arial" w:cs="Arial"/>
          <w:sz w:val="20"/>
          <w:szCs w:val="20"/>
          <w:lang w:val="en-US"/>
        </w:rPr>
      </w:pPr>
      <w:r>
        <w:rPr>
          <w:rFonts w:ascii="Arial" w:hAnsi="Arial" w:cs="Arial"/>
          <w:sz w:val="20"/>
          <w:szCs w:val="20"/>
          <w:lang w:val="en-US"/>
        </w:rPr>
        <w:t>Drivers</w:t>
      </w:r>
    </w:p>
    <w:p w14:paraId="674D6B64" w14:textId="77777777" w:rsidR="00C843C3" w:rsidRDefault="00C843C3" w:rsidP="008F58CB">
      <w:pPr>
        <w:numPr>
          <w:ilvl w:val="0"/>
          <w:numId w:val="6"/>
        </w:numPr>
        <w:jc w:val="both"/>
        <w:rPr>
          <w:rFonts w:ascii="Arial" w:hAnsi="Arial" w:cs="Arial"/>
          <w:sz w:val="20"/>
          <w:szCs w:val="20"/>
          <w:lang w:val="en-US"/>
        </w:rPr>
      </w:pPr>
      <w:r>
        <w:rPr>
          <w:rFonts w:ascii="Arial" w:hAnsi="Arial" w:cs="Arial"/>
          <w:sz w:val="20"/>
          <w:szCs w:val="20"/>
          <w:lang w:val="en-US"/>
        </w:rPr>
        <w:t>Passenger Service Agents</w:t>
      </w:r>
    </w:p>
    <w:p w14:paraId="201DD2C4" w14:textId="77777777" w:rsidR="00C843C3" w:rsidRDefault="00C843C3" w:rsidP="008F58CB">
      <w:pPr>
        <w:numPr>
          <w:ilvl w:val="0"/>
          <w:numId w:val="6"/>
        </w:numPr>
        <w:jc w:val="both"/>
        <w:rPr>
          <w:rFonts w:ascii="Arial" w:hAnsi="Arial" w:cs="Arial"/>
          <w:sz w:val="20"/>
          <w:szCs w:val="20"/>
          <w:lang w:val="en-US"/>
        </w:rPr>
      </w:pPr>
      <w:r>
        <w:rPr>
          <w:rFonts w:ascii="Arial" w:hAnsi="Arial" w:cs="Arial"/>
          <w:sz w:val="20"/>
          <w:szCs w:val="20"/>
          <w:lang w:val="en-US"/>
        </w:rPr>
        <w:t>Operations Agent</w:t>
      </w:r>
    </w:p>
    <w:p w14:paraId="332B7136" w14:textId="77777777" w:rsidR="00C843C3" w:rsidRDefault="00C843C3" w:rsidP="008F58CB">
      <w:pPr>
        <w:numPr>
          <w:ilvl w:val="0"/>
          <w:numId w:val="6"/>
        </w:numPr>
        <w:jc w:val="both"/>
        <w:rPr>
          <w:rFonts w:ascii="Arial" w:hAnsi="Arial" w:cs="Arial"/>
          <w:sz w:val="20"/>
          <w:szCs w:val="20"/>
          <w:lang w:val="en-US"/>
        </w:rPr>
      </w:pPr>
      <w:r>
        <w:rPr>
          <w:rFonts w:ascii="Arial" w:hAnsi="Arial" w:cs="Arial"/>
          <w:sz w:val="20"/>
          <w:szCs w:val="20"/>
          <w:lang w:val="en-US"/>
        </w:rPr>
        <w:t>Load Sheeters</w:t>
      </w:r>
    </w:p>
    <w:p w14:paraId="24A2ED73" w14:textId="77777777" w:rsidR="00C843C3" w:rsidRDefault="00C843C3" w:rsidP="008F58CB">
      <w:pPr>
        <w:numPr>
          <w:ilvl w:val="0"/>
          <w:numId w:val="6"/>
        </w:numPr>
        <w:jc w:val="both"/>
        <w:rPr>
          <w:rFonts w:ascii="Arial" w:hAnsi="Arial" w:cs="Arial"/>
          <w:sz w:val="20"/>
          <w:szCs w:val="20"/>
          <w:lang w:val="en-US"/>
        </w:rPr>
      </w:pPr>
      <w:r>
        <w:rPr>
          <w:rFonts w:ascii="Arial" w:hAnsi="Arial" w:cs="Arial"/>
          <w:sz w:val="20"/>
          <w:szCs w:val="20"/>
          <w:lang w:val="en-US"/>
        </w:rPr>
        <w:t>Ground Support Staff</w:t>
      </w:r>
    </w:p>
    <w:p w14:paraId="197C1D89" w14:textId="77777777" w:rsidR="00C843C3" w:rsidRDefault="00C843C3" w:rsidP="008F58CB">
      <w:pPr>
        <w:numPr>
          <w:ilvl w:val="0"/>
          <w:numId w:val="6"/>
        </w:numPr>
        <w:jc w:val="both"/>
        <w:rPr>
          <w:rFonts w:ascii="Arial" w:hAnsi="Arial" w:cs="Arial"/>
          <w:sz w:val="20"/>
          <w:szCs w:val="20"/>
          <w:lang w:val="en-US"/>
        </w:rPr>
      </w:pPr>
      <w:r>
        <w:rPr>
          <w:rFonts w:ascii="Arial" w:hAnsi="Arial" w:cs="Arial"/>
          <w:sz w:val="20"/>
          <w:szCs w:val="20"/>
          <w:lang w:val="en-US"/>
        </w:rPr>
        <w:t>Operations Head</w:t>
      </w:r>
    </w:p>
    <w:p w14:paraId="4985D28E" w14:textId="77777777" w:rsidR="00C843C3" w:rsidRDefault="00C843C3" w:rsidP="008F58CB">
      <w:pPr>
        <w:jc w:val="both"/>
        <w:rPr>
          <w:rFonts w:ascii="Arial" w:hAnsi="Arial" w:cs="Arial"/>
          <w:sz w:val="20"/>
          <w:szCs w:val="20"/>
          <w:lang w:val="en-US"/>
        </w:rPr>
      </w:pPr>
    </w:p>
    <w:p w14:paraId="2DEB7DDC" w14:textId="77777777" w:rsidR="00C843C3" w:rsidRDefault="00C843C3" w:rsidP="008F58CB">
      <w:pPr>
        <w:jc w:val="both"/>
        <w:rPr>
          <w:rFonts w:ascii="Arial" w:hAnsi="Arial" w:cs="Arial"/>
          <w:sz w:val="20"/>
          <w:szCs w:val="20"/>
          <w:lang w:val="en-US"/>
        </w:rPr>
      </w:pPr>
      <w:r w:rsidRPr="00996B6E">
        <w:rPr>
          <w:rFonts w:ascii="Arial" w:hAnsi="Arial" w:cs="Arial"/>
          <w:b/>
          <w:sz w:val="20"/>
          <w:szCs w:val="20"/>
          <w:lang w:val="en-US"/>
        </w:rPr>
        <w:t>Policies and Processes</w:t>
      </w:r>
      <w:r>
        <w:rPr>
          <w:rFonts w:ascii="Arial" w:hAnsi="Arial" w:cs="Arial"/>
          <w:sz w:val="20"/>
          <w:szCs w:val="20"/>
          <w:lang w:val="en-US"/>
        </w:rPr>
        <w:t>: Was mainly instrumental in Institutionalizing and Creating Policy and SOP Framework on different policies and processes as per Business requirements. All policies were framed after taking multiple level approvals from the relevant stakeholders and Business Heads.</w:t>
      </w:r>
    </w:p>
    <w:p w14:paraId="3E482675" w14:textId="77777777" w:rsidR="00C843C3" w:rsidRDefault="00C843C3" w:rsidP="008F58CB">
      <w:pPr>
        <w:jc w:val="both"/>
        <w:rPr>
          <w:rFonts w:ascii="Arial" w:hAnsi="Arial" w:cs="Arial"/>
          <w:sz w:val="20"/>
          <w:szCs w:val="20"/>
          <w:lang w:val="en-US"/>
        </w:rPr>
      </w:pPr>
    </w:p>
    <w:p w14:paraId="70F81F8E" w14:textId="77777777" w:rsidR="00C843C3" w:rsidRDefault="00C843C3" w:rsidP="008F58CB">
      <w:pPr>
        <w:jc w:val="both"/>
        <w:rPr>
          <w:rFonts w:ascii="Arial" w:hAnsi="Arial" w:cs="Arial"/>
          <w:sz w:val="20"/>
          <w:szCs w:val="20"/>
          <w:lang w:val="en-US"/>
        </w:rPr>
      </w:pPr>
      <w:r w:rsidRPr="00996B6E">
        <w:rPr>
          <w:rFonts w:ascii="Arial" w:hAnsi="Arial" w:cs="Arial"/>
          <w:b/>
          <w:sz w:val="20"/>
          <w:szCs w:val="20"/>
          <w:lang w:val="en-US"/>
        </w:rPr>
        <w:t>Success Factors – PMS Implementation</w:t>
      </w:r>
      <w:r>
        <w:rPr>
          <w:rFonts w:ascii="Arial" w:hAnsi="Arial" w:cs="Arial"/>
          <w:sz w:val="20"/>
          <w:szCs w:val="20"/>
          <w:lang w:val="en-US"/>
        </w:rPr>
        <w:t>: Ensured Smooth Co-ordination between India and Turkey – HQ(HR) regarding Success Factors PMS Implementation. Regular interactions with the Head Quarter about the Process Updates and deploying the updates at the operational level,</w:t>
      </w:r>
    </w:p>
    <w:p w14:paraId="79DF8E9B" w14:textId="77777777" w:rsidR="00C843C3" w:rsidRDefault="00C843C3" w:rsidP="008F58CB">
      <w:pPr>
        <w:jc w:val="both"/>
        <w:rPr>
          <w:rFonts w:ascii="Arial" w:hAnsi="Arial" w:cs="Arial"/>
          <w:sz w:val="20"/>
          <w:szCs w:val="20"/>
          <w:lang w:val="en-US"/>
        </w:rPr>
      </w:pPr>
    </w:p>
    <w:p w14:paraId="106ED29D" w14:textId="77777777" w:rsidR="00C843C3" w:rsidRPr="00996B6E" w:rsidRDefault="00C843C3" w:rsidP="008F58CB">
      <w:pPr>
        <w:jc w:val="both"/>
        <w:rPr>
          <w:rFonts w:ascii="Arial" w:hAnsi="Arial" w:cs="Arial"/>
          <w:b/>
          <w:sz w:val="20"/>
          <w:szCs w:val="20"/>
          <w:lang w:val="en-US"/>
        </w:rPr>
      </w:pPr>
      <w:r w:rsidRPr="00996B6E">
        <w:rPr>
          <w:rFonts w:ascii="Arial" w:hAnsi="Arial" w:cs="Arial"/>
          <w:b/>
          <w:sz w:val="20"/>
          <w:szCs w:val="20"/>
          <w:lang w:val="en-US"/>
        </w:rPr>
        <w:t>HR Operations:</w:t>
      </w:r>
    </w:p>
    <w:p w14:paraId="06927FB8" w14:textId="77777777" w:rsidR="00C843C3" w:rsidRPr="00996B6E" w:rsidRDefault="00C843C3" w:rsidP="008F58CB">
      <w:pPr>
        <w:numPr>
          <w:ilvl w:val="0"/>
          <w:numId w:val="5"/>
        </w:numPr>
        <w:jc w:val="both"/>
        <w:rPr>
          <w:rFonts w:ascii="Arial" w:hAnsi="Arial" w:cs="Arial"/>
          <w:sz w:val="20"/>
          <w:szCs w:val="20"/>
          <w:lang w:val="en-US"/>
        </w:rPr>
      </w:pPr>
      <w:r w:rsidRPr="00996B6E">
        <w:rPr>
          <w:rFonts w:ascii="Arial" w:hAnsi="Arial" w:cs="Arial"/>
          <w:sz w:val="20"/>
          <w:szCs w:val="20"/>
          <w:lang w:val="en-US"/>
        </w:rPr>
        <w:t xml:space="preserve">Successfully implemented </w:t>
      </w:r>
      <w:proofErr w:type="spellStart"/>
      <w:proofErr w:type="gramStart"/>
      <w:r w:rsidRPr="00996B6E">
        <w:rPr>
          <w:rFonts w:ascii="Arial" w:hAnsi="Arial" w:cs="Arial"/>
          <w:sz w:val="20"/>
          <w:szCs w:val="20"/>
          <w:lang w:val="en-US"/>
        </w:rPr>
        <w:t>a</w:t>
      </w:r>
      <w:proofErr w:type="spellEnd"/>
      <w:proofErr w:type="gramEnd"/>
      <w:r w:rsidRPr="00996B6E">
        <w:rPr>
          <w:rFonts w:ascii="Arial" w:hAnsi="Arial" w:cs="Arial"/>
          <w:sz w:val="20"/>
          <w:szCs w:val="20"/>
          <w:lang w:val="en-US"/>
        </w:rPr>
        <w:t xml:space="preserve"> Employee Satisfaction Survey and ensured a participation score of 91% and an Engagement Score of 59%.</w:t>
      </w:r>
    </w:p>
    <w:p w14:paraId="3D3A6F8A" w14:textId="77777777" w:rsidR="00C843C3" w:rsidRDefault="00C843C3" w:rsidP="008F58CB">
      <w:pPr>
        <w:numPr>
          <w:ilvl w:val="0"/>
          <w:numId w:val="5"/>
        </w:numPr>
        <w:jc w:val="both"/>
        <w:rPr>
          <w:rFonts w:ascii="Arial" w:hAnsi="Arial" w:cs="Arial"/>
          <w:sz w:val="20"/>
          <w:szCs w:val="20"/>
          <w:lang w:val="en-US"/>
        </w:rPr>
      </w:pPr>
      <w:r>
        <w:rPr>
          <w:rFonts w:ascii="Arial" w:hAnsi="Arial" w:cs="Arial"/>
          <w:sz w:val="20"/>
          <w:szCs w:val="20"/>
          <w:lang w:val="en-US"/>
        </w:rPr>
        <w:t>Facilitated Focus Group Discussions along with External consultant to identify the grey areas and work on the same.</w:t>
      </w:r>
    </w:p>
    <w:p w14:paraId="05D5D5BB" w14:textId="77777777" w:rsidR="00C843C3" w:rsidRDefault="00C843C3" w:rsidP="008F58CB">
      <w:pPr>
        <w:numPr>
          <w:ilvl w:val="0"/>
          <w:numId w:val="5"/>
        </w:numPr>
        <w:jc w:val="both"/>
        <w:rPr>
          <w:rFonts w:ascii="Arial" w:hAnsi="Arial" w:cs="Arial"/>
          <w:sz w:val="20"/>
          <w:szCs w:val="20"/>
          <w:lang w:val="en-US"/>
        </w:rPr>
      </w:pPr>
      <w:r>
        <w:rPr>
          <w:rFonts w:ascii="Arial" w:hAnsi="Arial" w:cs="Arial"/>
          <w:sz w:val="20"/>
          <w:szCs w:val="20"/>
          <w:lang w:val="en-US"/>
        </w:rPr>
        <w:t>Was actively involved in handling day to day employee grievances and discipline related issues.</w:t>
      </w:r>
    </w:p>
    <w:p w14:paraId="77751D2E" w14:textId="77777777" w:rsidR="00DF79A4" w:rsidRDefault="00DF79A4" w:rsidP="008F58CB">
      <w:pPr>
        <w:jc w:val="both"/>
        <w:rPr>
          <w:rFonts w:ascii="Arial" w:hAnsi="Arial" w:cs="Arial"/>
          <w:sz w:val="20"/>
          <w:szCs w:val="20"/>
          <w:lang w:val="en-US"/>
        </w:rPr>
      </w:pPr>
    </w:p>
    <w:p w14:paraId="62ED5B08" w14:textId="77777777" w:rsidR="00DF79A4" w:rsidRPr="00DF79A4" w:rsidRDefault="00DF79A4" w:rsidP="008F58CB">
      <w:pPr>
        <w:jc w:val="both"/>
        <w:rPr>
          <w:rFonts w:ascii="Arial" w:hAnsi="Arial" w:cs="Arial"/>
          <w:b/>
          <w:sz w:val="20"/>
          <w:szCs w:val="20"/>
          <w:lang w:val="en-US"/>
        </w:rPr>
      </w:pPr>
      <w:r w:rsidRPr="00DF79A4">
        <w:rPr>
          <w:rFonts w:ascii="Arial" w:hAnsi="Arial" w:cs="Arial"/>
          <w:b/>
          <w:sz w:val="20"/>
          <w:szCs w:val="20"/>
          <w:lang w:val="en-US"/>
        </w:rPr>
        <w:t>Industrial Relations and Statutory Compliances:</w:t>
      </w:r>
    </w:p>
    <w:p w14:paraId="46CA1C58" w14:textId="77777777" w:rsidR="00DF79A4" w:rsidRDefault="00DF79A4" w:rsidP="008F58CB">
      <w:pPr>
        <w:pStyle w:val="ListParagraph"/>
        <w:numPr>
          <w:ilvl w:val="0"/>
          <w:numId w:val="13"/>
        </w:numPr>
        <w:jc w:val="both"/>
        <w:rPr>
          <w:rFonts w:ascii="Arial" w:hAnsi="Arial" w:cs="Arial"/>
          <w:sz w:val="20"/>
          <w:szCs w:val="20"/>
          <w:lang w:val="en-US"/>
        </w:rPr>
      </w:pPr>
      <w:r w:rsidRPr="00DF79A4">
        <w:rPr>
          <w:rFonts w:ascii="Arial" w:hAnsi="Arial" w:cs="Arial"/>
          <w:sz w:val="20"/>
          <w:szCs w:val="20"/>
          <w:lang w:val="en-US"/>
        </w:rPr>
        <w:t xml:space="preserve">Regular </w:t>
      </w:r>
      <w:proofErr w:type="spellStart"/>
      <w:r w:rsidRPr="00DF79A4">
        <w:rPr>
          <w:rFonts w:ascii="Arial" w:hAnsi="Arial" w:cs="Arial"/>
          <w:sz w:val="20"/>
          <w:szCs w:val="20"/>
          <w:lang w:val="en-US"/>
        </w:rPr>
        <w:t>liasioning</w:t>
      </w:r>
      <w:proofErr w:type="spellEnd"/>
      <w:r w:rsidRPr="00DF79A4">
        <w:rPr>
          <w:rFonts w:ascii="Arial" w:hAnsi="Arial" w:cs="Arial"/>
          <w:sz w:val="20"/>
          <w:szCs w:val="20"/>
          <w:lang w:val="en-US"/>
        </w:rPr>
        <w:t xml:space="preserve"> with the </w:t>
      </w:r>
      <w:proofErr w:type="spellStart"/>
      <w:r w:rsidRPr="00DF79A4">
        <w:rPr>
          <w:rFonts w:ascii="Arial" w:hAnsi="Arial" w:cs="Arial"/>
          <w:sz w:val="20"/>
          <w:szCs w:val="20"/>
          <w:lang w:val="en-US"/>
        </w:rPr>
        <w:t>Labour</w:t>
      </w:r>
      <w:proofErr w:type="spellEnd"/>
      <w:r w:rsidRPr="00DF79A4">
        <w:rPr>
          <w:rFonts w:ascii="Arial" w:hAnsi="Arial" w:cs="Arial"/>
          <w:sz w:val="20"/>
          <w:szCs w:val="20"/>
          <w:lang w:val="en-US"/>
        </w:rPr>
        <w:t xml:space="preserve"> Advocate – Providing detailed briefing and case updates </w:t>
      </w:r>
      <w:r>
        <w:rPr>
          <w:rFonts w:ascii="Arial" w:hAnsi="Arial" w:cs="Arial"/>
          <w:sz w:val="20"/>
          <w:szCs w:val="20"/>
          <w:lang w:val="en-US"/>
        </w:rPr>
        <w:t>to the advocates about the ongoing enquiries and cases.</w:t>
      </w:r>
    </w:p>
    <w:p w14:paraId="52AE3F06" w14:textId="77777777" w:rsidR="00DF79A4" w:rsidRDefault="00DF79A4" w:rsidP="008F58CB">
      <w:pPr>
        <w:pStyle w:val="ListParagraph"/>
        <w:numPr>
          <w:ilvl w:val="0"/>
          <w:numId w:val="13"/>
        </w:numPr>
        <w:jc w:val="both"/>
        <w:rPr>
          <w:rFonts w:ascii="Arial" w:hAnsi="Arial" w:cs="Arial"/>
          <w:sz w:val="20"/>
          <w:szCs w:val="20"/>
          <w:lang w:val="en-US"/>
        </w:rPr>
      </w:pPr>
      <w:r>
        <w:rPr>
          <w:rFonts w:ascii="Arial" w:hAnsi="Arial" w:cs="Arial"/>
          <w:sz w:val="20"/>
          <w:szCs w:val="20"/>
          <w:lang w:val="en-US"/>
        </w:rPr>
        <w:t xml:space="preserve">Regular </w:t>
      </w:r>
      <w:proofErr w:type="spellStart"/>
      <w:r>
        <w:rPr>
          <w:rFonts w:ascii="Arial" w:hAnsi="Arial" w:cs="Arial"/>
          <w:sz w:val="20"/>
          <w:szCs w:val="20"/>
          <w:lang w:val="en-US"/>
        </w:rPr>
        <w:t>liasioning</w:t>
      </w:r>
      <w:proofErr w:type="spellEnd"/>
      <w:r>
        <w:rPr>
          <w:rFonts w:ascii="Arial" w:hAnsi="Arial" w:cs="Arial"/>
          <w:sz w:val="20"/>
          <w:szCs w:val="20"/>
          <w:lang w:val="en-US"/>
        </w:rPr>
        <w:t xml:space="preserve"> with </w:t>
      </w:r>
      <w:proofErr w:type="spellStart"/>
      <w:r>
        <w:rPr>
          <w:rFonts w:ascii="Arial" w:hAnsi="Arial" w:cs="Arial"/>
          <w:sz w:val="20"/>
          <w:szCs w:val="20"/>
          <w:lang w:val="en-US"/>
        </w:rPr>
        <w:t>labour</w:t>
      </w:r>
      <w:proofErr w:type="spellEnd"/>
      <w:r>
        <w:rPr>
          <w:rFonts w:ascii="Arial" w:hAnsi="Arial" w:cs="Arial"/>
          <w:sz w:val="20"/>
          <w:szCs w:val="20"/>
          <w:lang w:val="en-US"/>
        </w:rPr>
        <w:t xml:space="preserve"> and statutory authorities for handling audits and inspections.</w:t>
      </w:r>
    </w:p>
    <w:p w14:paraId="01B4A7F8" w14:textId="77777777" w:rsidR="00767B1A" w:rsidRDefault="00767B1A" w:rsidP="008F58CB">
      <w:pPr>
        <w:pStyle w:val="ListParagraph"/>
        <w:numPr>
          <w:ilvl w:val="0"/>
          <w:numId w:val="13"/>
        </w:numPr>
        <w:jc w:val="both"/>
        <w:rPr>
          <w:rFonts w:ascii="Arial" w:hAnsi="Arial" w:cs="Arial"/>
          <w:sz w:val="20"/>
          <w:szCs w:val="20"/>
          <w:lang w:val="en-US"/>
        </w:rPr>
      </w:pPr>
      <w:r>
        <w:rPr>
          <w:rFonts w:ascii="Arial" w:hAnsi="Arial" w:cs="Arial"/>
          <w:sz w:val="20"/>
          <w:szCs w:val="20"/>
          <w:lang w:val="en-US"/>
        </w:rPr>
        <w:t>Briefed the company’s advocate in respect of few cases pending in the court including the Demand Notice from ESIC department.</w:t>
      </w:r>
    </w:p>
    <w:p w14:paraId="0A9C7FF5" w14:textId="77777777" w:rsidR="00063346" w:rsidRDefault="00063346" w:rsidP="008F58CB">
      <w:pPr>
        <w:jc w:val="both"/>
        <w:rPr>
          <w:rFonts w:ascii="Arial" w:hAnsi="Arial" w:cs="Arial"/>
          <w:b/>
          <w:sz w:val="20"/>
          <w:szCs w:val="20"/>
          <w:highlight w:val="lightGray"/>
          <w:lang w:val="en-US"/>
        </w:rPr>
      </w:pPr>
    </w:p>
    <w:p w14:paraId="30E58996" w14:textId="77777777" w:rsidR="00C843C3" w:rsidRDefault="00C843C3" w:rsidP="008F58CB">
      <w:pPr>
        <w:jc w:val="both"/>
        <w:rPr>
          <w:rFonts w:ascii="Arial" w:hAnsi="Arial" w:cs="Arial"/>
          <w:b/>
          <w:sz w:val="20"/>
          <w:szCs w:val="20"/>
          <w:lang w:val="en-US"/>
        </w:rPr>
      </w:pPr>
      <w:r>
        <w:rPr>
          <w:rFonts w:ascii="Arial" w:hAnsi="Arial" w:cs="Arial"/>
          <w:b/>
          <w:sz w:val="20"/>
          <w:szCs w:val="20"/>
          <w:highlight w:val="lightGray"/>
          <w:lang w:val="en-US"/>
        </w:rPr>
        <w:t xml:space="preserve">Enercon India Ltd (WIND WORLD INDIA LTD) Deputy </w:t>
      </w:r>
      <w:proofErr w:type="gramStart"/>
      <w:r>
        <w:rPr>
          <w:rFonts w:ascii="Arial" w:hAnsi="Arial" w:cs="Arial"/>
          <w:b/>
          <w:sz w:val="20"/>
          <w:szCs w:val="20"/>
          <w:highlight w:val="lightGray"/>
          <w:lang w:val="en-US"/>
        </w:rPr>
        <w:t>Manager</w:t>
      </w:r>
      <w:r w:rsidRPr="00177ECD">
        <w:rPr>
          <w:rFonts w:ascii="Arial" w:hAnsi="Arial" w:cs="Arial"/>
          <w:b/>
          <w:sz w:val="20"/>
          <w:szCs w:val="20"/>
          <w:highlight w:val="lightGray"/>
          <w:lang w:val="en-US"/>
        </w:rPr>
        <w:t xml:space="preserve"> </w:t>
      </w:r>
      <w:r>
        <w:rPr>
          <w:rFonts w:ascii="Arial" w:hAnsi="Arial" w:cs="Arial"/>
          <w:b/>
          <w:sz w:val="20"/>
          <w:szCs w:val="20"/>
          <w:highlight w:val="lightGray"/>
          <w:lang w:val="en-US"/>
        </w:rPr>
        <w:t xml:space="preserve"> (</w:t>
      </w:r>
      <w:proofErr w:type="gramEnd"/>
      <w:r>
        <w:rPr>
          <w:rFonts w:ascii="Arial" w:hAnsi="Arial" w:cs="Arial"/>
          <w:b/>
          <w:sz w:val="20"/>
          <w:szCs w:val="20"/>
          <w:highlight w:val="lightGray"/>
          <w:lang w:val="en-US"/>
        </w:rPr>
        <w:t>APRIL</w:t>
      </w:r>
      <w:r w:rsidRPr="00177ECD">
        <w:rPr>
          <w:rFonts w:ascii="Arial" w:hAnsi="Arial" w:cs="Arial"/>
          <w:b/>
          <w:sz w:val="20"/>
          <w:szCs w:val="20"/>
          <w:highlight w:val="lightGray"/>
          <w:lang w:val="en-US"/>
        </w:rPr>
        <w:t xml:space="preserve"> 2013</w:t>
      </w:r>
      <w:r>
        <w:rPr>
          <w:rFonts w:ascii="Arial" w:hAnsi="Arial" w:cs="Arial"/>
          <w:b/>
          <w:sz w:val="20"/>
          <w:szCs w:val="20"/>
          <w:highlight w:val="lightGray"/>
          <w:lang w:val="en-US"/>
        </w:rPr>
        <w:t xml:space="preserve"> – APRIL 2015</w:t>
      </w:r>
      <w:r w:rsidRPr="00177ECD">
        <w:rPr>
          <w:rFonts w:ascii="Arial" w:hAnsi="Arial" w:cs="Arial"/>
          <w:b/>
          <w:sz w:val="20"/>
          <w:szCs w:val="20"/>
          <w:highlight w:val="lightGray"/>
          <w:lang w:val="en-US"/>
        </w:rPr>
        <w:t>)</w:t>
      </w:r>
    </w:p>
    <w:p w14:paraId="70DC1712" w14:textId="77777777" w:rsidR="00C843C3" w:rsidRDefault="00C843C3" w:rsidP="008F58CB">
      <w:pPr>
        <w:jc w:val="both"/>
        <w:rPr>
          <w:rFonts w:ascii="Arial" w:hAnsi="Arial" w:cs="Arial"/>
          <w:sz w:val="20"/>
          <w:szCs w:val="20"/>
          <w:lang w:val="en-US"/>
        </w:rPr>
      </w:pPr>
    </w:p>
    <w:p w14:paraId="466E0B75" w14:textId="77777777" w:rsidR="00C843C3" w:rsidRDefault="00C843C3" w:rsidP="008F58CB">
      <w:pPr>
        <w:jc w:val="both"/>
        <w:rPr>
          <w:rFonts w:ascii="Arial" w:hAnsi="Arial" w:cs="Arial"/>
          <w:b/>
          <w:sz w:val="20"/>
          <w:szCs w:val="20"/>
          <w:highlight w:val="lightGray"/>
          <w:lang w:val="en-US"/>
        </w:rPr>
      </w:pPr>
      <w:r w:rsidRPr="004978A1">
        <w:rPr>
          <w:rFonts w:ascii="Arial" w:hAnsi="Arial" w:cs="Arial"/>
          <w:b/>
          <w:sz w:val="20"/>
          <w:szCs w:val="20"/>
          <w:lang w:val="en-US"/>
        </w:rPr>
        <w:t>Major Responsibilities</w:t>
      </w:r>
      <w:r>
        <w:rPr>
          <w:rFonts w:ascii="Arial" w:hAnsi="Arial" w:cs="Arial"/>
          <w:b/>
          <w:sz w:val="20"/>
          <w:szCs w:val="20"/>
          <w:lang w:val="en-US"/>
        </w:rPr>
        <w:t xml:space="preserve"> (Enercon – Wind World India Ltd):</w:t>
      </w:r>
    </w:p>
    <w:p w14:paraId="06BA57C2" w14:textId="77777777" w:rsidR="00C843C3" w:rsidRDefault="00C843C3" w:rsidP="008F58CB">
      <w:pPr>
        <w:jc w:val="both"/>
        <w:rPr>
          <w:rFonts w:ascii="Arial" w:hAnsi="Arial" w:cs="Arial"/>
          <w:sz w:val="20"/>
          <w:szCs w:val="20"/>
          <w:lang w:val="en-US"/>
        </w:rPr>
      </w:pPr>
    </w:p>
    <w:p w14:paraId="35C54F32" w14:textId="77777777" w:rsidR="00C843C3" w:rsidRPr="001E102D" w:rsidRDefault="00C843C3" w:rsidP="008F58CB">
      <w:pPr>
        <w:numPr>
          <w:ilvl w:val="0"/>
          <w:numId w:val="8"/>
        </w:numPr>
        <w:jc w:val="both"/>
        <w:rPr>
          <w:rFonts w:ascii="Arial" w:hAnsi="Arial" w:cs="Arial"/>
          <w:sz w:val="20"/>
          <w:szCs w:val="20"/>
          <w:lang w:val="en-US"/>
        </w:rPr>
      </w:pPr>
      <w:r w:rsidRPr="00581D64">
        <w:rPr>
          <w:rFonts w:ascii="Arial" w:hAnsi="Arial" w:cs="Arial"/>
          <w:b/>
          <w:sz w:val="20"/>
          <w:szCs w:val="20"/>
          <w:lang w:val="en-US"/>
        </w:rPr>
        <w:t>Talent Acquisition</w:t>
      </w:r>
      <w:r>
        <w:rPr>
          <w:rFonts w:ascii="Arial" w:hAnsi="Arial" w:cs="Arial"/>
          <w:sz w:val="20"/>
          <w:szCs w:val="20"/>
          <w:lang w:val="en-US"/>
        </w:rPr>
        <w:t>: Working closely with Head – Project Installation for finalization of Manpower Budgets. Also responsible for End – to End Recruitment numbers delivery for PAN Project Installation sites. Positions hired for include:</w:t>
      </w:r>
    </w:p>
    <w:p w14:paraId="6D7C00F6" w14:textId="77777777" w:rsidR="00C843C3" w:rsidRDefault="00C843C3" w:rsidP="008F58CB">
      <w:pPr>
        <w:numPr>
          <w:ilvl w:val="0"/>
          <w:numId w:val="8"/>
        </w:numPr>
        <w:jc w:val="both"/>
        <w:rPr>
          <w:rFonts w:ascii="Arial" w:hAnsi="Arial" w:cs="Arial"/>
          <w:sz w:val="20"/>
          <w:szCs w:val="20"/>
          <w:lang w:val="en-US"/>
        </w:rPr>
      </w:pPr>
      <w:r w:rsidRPr="00581D64">
        <w:rPr>
          <w:rFonts w:ascii="Arial" w:hAnsi="Arial" w:cs="Arial"/>
          <w:b/>
          <w:sz w:val="20"/>
          <w:szCs w:val="20"/>
          <w:lang w:val="en-US"/>
        </w:rPr>
        <w:t>Employee Grievances</w:t>
      </w:r>
      <w:r>
        <w:rPr>
          <w:rFonts w:ascii="Arial" w:hAnsi="Arial" w:cs="Arial"/>
          <w:sz w:val="20"/>
          <w:szCs w:val="20"/>
          <w:lang w:val="en-US"/>
        </w:rPr>
        <w:t>: Single point of contact for resolving employee queries and grievances.</w:t>
      </w:r>
    </w:p>
    <w:p w14:paraId="493DC85D" w14:textId="77777777" w:rsidR="00C843C3" w:rsidRDefault="00C843C3" w:rsidP="008F58CB">
      <w:pPr>
        <w:numPr>
          <w:ilvl w:val="0"/>
          <w:numId w:val="8"/>
        </w:numPr>
        <w:jc w:val="both"/>
        <w:rPr>
          <w:rFonts w:ascii="Arial" w:hAnsi="Arial" w:cs="Arial"/>
          <w:sz w:val="20"/>
          <w:szCs w:val="20"/>
          <w:lang w:val="en-US"/>
        </w:rPr>
      </w:pPr>
      <w:r w:rsidRPr="00581D64">
        <w:rPr>
          <w:rFonts w:ascii="Arial" w:hAnsi="Arial" w:cs="Arial"/>
          <w:b/>
          <w:sz w:val="20"/>
          <w:szCs w:val="20"/>
          <w:lang w:val="en-US"/>
        </w:rPr>
        <w:t>Employee Life Cycle Process</w:t>
      </w:r>
      <w:r w:rsidRPr="001E102D">
        <w:rPr>
          <w:rFonts w:ascii="Arial" w:hAnsi="Arial" w:cs="Arial"/>
          <w:sz w:val="20"/>
          <w:szCs w:val="20"/>
          <w:lang w:val="en-US"/>
        </w:rPr>
        <w:t>: Complete</w:t>
      </w:r>
      <w:r w:rsidRPr="00581D64">
        <w:rPr>
          <w:rFonts w:ascii="Arial" w:hAnsi="Arial" w:cs="Arial"/>
          <w:sz w:val="20"/>
          <w:szCs w:val="20"/>
          <w:lang w:val="en-US"/>
        </w:rPr>
        <w:t xml:space="preserve"> responsibility of handling ELC processes like Transfers, Confirmations, Exits and Time and Attendance.</w:t>
      </w:r>
    </w:p>
    <w:p w14:paraId="623C804F" w14:textId="77777777" w:rsidR="001210A5" w:rsidRPr="00581D64" w:rsidRDefault="001210A5" w:rsidP="008F58CB">
      <w:pPr>
        <w:numPr>
          <w:ilvl w:val="0"/>
          <w:numId w:val="8"/>
        </w:numPr>
        <w:jc w:val="both"/>
        <w:rPr>
          <w:rFonts w:ascii="Arial" w:hAnsi="Arial" w:cs="Arial"/>
          <w:sz w:val="20"/>
          <w:szCs w:val="20"/>
          <w:lang w:val="en-US"/>
        </w:rPr>
      </w:pPr>
      <w:r>
        <w:rPr>
          <w:rFonts w:ascii="Arial" w:hAnsi="Arial" w:cs="Arial"/>
          <w:b/>
          <w:sz w:val="20"/>
          <w:szCs w:val="20"/>
          <w:lang w:val="en-US"/>
        </w:rPr>
        <w:t xml:space="preserve">Industrial Relations </w:t>
      </w:r>
      <w:proofErr w:type="spellStart"/>
      <w:r>
        <w:rPr>
          <w:rFonts w:ascii="Arial" w:hAnsi="Arial" w:cs="Arial"/>
          <w:b/>
          <w:sz w:val="20"/>
          <w:szCs w:val="20"/>
          <w:lang w:val="en-US"/>
        </w:rPr>
        <w:t>Liasioning</w:t>
      </w:r>
      <w:proofErr w:type="spellEnd"/>
      <w:r w:rsidRPr="001210A5">
        <w:rPr>
          <w:rFonts w:ascii="Arial" w:hAnsi="Arial" w:cs="Arial"/>
          <w:sz w:val="20"/>
          <w:szCs w:val="20"/>
          <w:lang w:val="en-US"/>
        </w:rPr>
        <w:t>:</w:t>
      </w:r>
      <w:r>
        <w:rPr>
          <w:rFonts w:ascii="Arial" w:hAnsi="Arial" w:cs="Arial"/>
          <w:sz w:val="20"/>
          <w:szCs w:val="20"/>
          <w:lang w:val="en-US"/>
        </w:rPr>
        <w:t xml:space="preserve"> Regula</w:t>
      </w:r>
      <w:r w:rsidR="00411A0E">
        <w:rPr>
          <w:rFonts w:ascii="Arial" w:hAnsi="Arial" w:cs="Arial"/>
          <w:sz w:val="20"/>
          <w:szCs w:val="20"/>
          <w:lang w:val="en-US"/>
        </w:rPr>
        <w:t>r briefing</w:t>
      </w:r>
      <w:r w:rsidR="007B224C">
        <w:rPr>
          <w:rFonts w:ascii="Arial" w:hAnsi="Arial" w:cs="Arial"/>
          <w:sz w:val="20"/>
          <w:szCs w:val="20"/>
          <w:lang w:val="en-US"/>
        </w:rPr>
        <w:t xml:space="preserve"> and interaction with</w:t>
      </w:r>
      <w:r w:rsidR="00411A0E">
        <w:rPr>
          <w:rFonts w:ascii="Arial" w:hAnsi="Arial" w:cs="Arial"/>
          <w:sz w:val="20"/>
          <w:szCs w:val="20"/>
          <w:lang w:val="en-US"/>
        </w:rPr>
        <w:t xml:space="preserve"> the Union advocate regarding employee grievances and issues</w:t>
      </w:r>
      <w:r w:rsidR="009B6B82">
        <w:rPr>
          <w:rFonts w:ascii="Arial" w:hAnsi="Arial" w:cs="Arial"/>
          <w:sz w:val="20"/>
          <w:szCs w:val="20"/>
          <w:lang w:val="en-US"/>
        </w:rPr>
        <w:t xml:space="preserve"> at PAN India level</w:t>
      </w:r>
      <w:r w:rsidR="00411A0E">
        <w:rPr>
          <w:rFonts w:ascii="Arial" w:hAnsi="Arial" w:cs="Arial"/>
          <w:sz w:val="20"/>
          <w:szCs w:val="20"/>
          <w:lang w:val="en-US"/>
        </w:rPr>
        <w:t xml:space="preserve"> and resolving them after taking due</w:t>
      </w:r>
      <w:r w:rsidR="00354C48">
        <w:rPr>
          <w:rFonts w:ascii="Arial" w:hAnsi="Arial" w:cs="Arial"/>
          <w:sz w:val="20"/>
          <w:szCs w:val="20"/>
          <w:lang w:val="en-US"/>
        </w:rPr>
        <w:t xml:space="preserve"> concurrenc</w:t>
      </w:r>
      <w:r w:rsidR="00411A0E">
        <w:rPr>
          <w:rFonts w:ascii="Arial" w:hAnsi="Arial" w:cs="Arial"/>
          <w:sz w:val="20"/>
          <w:szCs w:val="20"/>
          <w:lang w:val="en-US"/>
        </w:rPr>
        <w:t>e from the management.</w:t>
      </w:r>
    </w:p>
    <w:p w14:paraId="46133F73" w14:textId="77777777" w:rsidR="00C843C3" w:rsidRDefault="00C843C3" w:rsidP="008F58CB">
      <w:pPr>
        <w:jc w:val="both"/>
        <w:rPr>
          <w:rFonts w:ascii="Arial" w:hAnsi="Arial" w:cs="Arial"/>
          <w:sz w:val="20"/>
          <w:szCs w:val="20"/>
          <w:lang w:val="en-US"/>
        </w:rPr>
      </w:pPr>
      <w:r w:rsidRPr="00581D64">
        <w:rPr>
          <w:rFonts w:ascii="Arial" w:hAnsi="Arial" w:cs="Arial"/>
          <w:sz w:val="20"/>
          <w:szCs w:val="20"/>
          <w:lang w:val="en-US"/>
        </w:rPr>
        <w:t>.</w:t>
      </w:r>
    </w:p>
    <w:p w14:paraId="6B75F611" w14:textId="77777777" w:rsidR="00C843C3" w:rsidRDefault="00C843C3" w:rsidP="008F58CB">
      <w:pPr>
        <w:jc w:val="both"/>
        <w:rPr>
          <w:rFonts w:ascii="Arial" w:hAnsi="Arial" w:cs="Arial"/>
          <w:sz w:val="20"/>
          <w:szCs w:val="20"/>
          <w:lang w:val="en-US"/>
        </w:rPr>
      </w:pPr>
    </w:p>
    <w:p w14:paraId="276DDB78" w14:textId="77777777" w:rsidR="00C843C3" w:rsidRDefault="00C843C3" w:rsidP="008F58CB">
      <w:pPr>
        <w:jc w:val="both"/>
        <w:rPr>
          <w:rFonts w:ascii="Arial" w:hAnsi="Arial" w:cs="Arial"/>
          <w:b/>
          <w:sz w:val="20"/>
          <w:szCs w:val="20"/>
          <w:lang w:val="en-US"/>
        </w:rPr>
      </w:pPr>
      <w:r w:rsidRPr="00177ECD">
        <w:rPr>
          <w:rFonts w:ascii="Arial" w:hAnsi="Arial" w:cs="Arial"/>
          <w:b/>
          <w:sz w:val="20"/>
          <w:szCs w:val="20"/>
          <w:highlight w:val="lightGray"/>
          <w:lang w:val="en-US"/>
        </w:rPr>
        <w:t>SCHINDLER INDIA PRIVATE LIMITED Assistant Manager –</w:t>
      </w:r>
      <w:r>
        <w:rPr>
          <w:rFonts w:ascii="Arial" w:hAnsi="Arial" w:cs="Arial"/>
          <w:b/>
          <w:sz w:val="20"/>
          <w:szCs w:val="20"/>
          <w:highlight w:val="lightGray"/>
          <w:lang w:val="en-US"/>
        </w:rPr>
        <w:t xml:space="preserve"> Business </w:t>
      </w:r>
      <w:proofErr w:type="gramStart"/>
      <w:r w:rsidRPr="00177ECD">
        <w:rPr>
          <w:rFonts w:ascii="Arial" w:hAnsi="Arial" w:cs="Arial"/>
          <w:b/>
          <w:sz w:val="20"/>
          <w:szCs w:val="20"/>
          <w:highlight w:val="lightGray"/>
          <w:lang w:val="en-US"/>
        </w:rPr>
        <w:t>HR  (</w:t>
      </w:r>
      <w:proofErr w:type="gramEnd"/>
      <w:r w:rsidRPr="00177ECD">
        <w:rPr>
          <w:rFonts w:ascii="Arial" w:hAnsi="Arial" w:cs="Arial"/>
          <w:b/>
          <w:sz w:val="20"/>
          <w:szCs w:val="20"/>
          <w:highlight w:val="lightGray"/>
          <w:lang w:val="en-US"/>
        </w:rPr>
        <w:t>APRIL 2009 – MARCH 2013)</w:t>
      </w:r>
    </w:p>
    <w:p w14:paraId="3C8956A6" w14:textId="77777777" w:rsidR="00C843C3" w:rsidRDefault="00C843C3" w:rsidP="008F58CB">
      <w:pPr>
        <w:jc w:val="both"/>
        <w:rPr>
          <w:rFonts w:ascii="Arial" w:hAnsi="Arial" w:cs="Arial"/>
          <w:sz w:val="20"/>
          <w:szCs w:val="20"/>
          <w:lang w:val="en-US"/>
        </w:rPr>
      </w:pPr>
    </w:p>
    <w:p w14:paraId="7BCDDFCA" w14:textId="77777777" w:rsidR="00C843C3" w:rsidRDefault="00C843C3" w:rsidP="008F58CB">
      <w:pPr>
        <w:jc w:val="both"/>
        <w:rPr>
          <w:rFonts w:ascii="Arial" w:hAnsi="Arial" w:cs="Arial"/>
          <w:sz w:val="20"/>
          <w:szCs w:val="20"/>
          <w:lang w:val="en-US"/>
        </w:rPr>
      </w:pPr>
      <w:r>
        <w:rPr>
          <w:rFonts w:ascii="Arial" w:hAnsi="Arial" w:cs="Arial"/>
          <w:b/>
          <w:sz w:val="20"/>
          <w:szCs w:val="20"/>
          <w:lang w:val="en-US"/>
        </w:rPr>
        <w:t>Major Responsibilities (Schindler India Pvt Ltd)</w:t>
      </w:r>
      <w:r>
        <w:rPr>
          <w:rFonts w:ascii="Arial" w:hAnsi="Arial" w:cs="Arial"/>
          <w:sz w:val="20"/>
          <w:szCs w:val="20"/>
          <w:lang w:val="en-US"/>
        </w:rPr>
        <w:t>:</w:t>
      </w:r>
    </w:p>
    <w:p w14:paraId="240F3F25" w14:textId="77777777" w:rsidR="00C843C3" w:rsidRPr="00F028D7" w:rsidRDefault="00C843C3" w:rsidP="008F58CB">
      <w:pPr>
        <w:jc w:val="both"/>
        <w:rPr>
          <w:rFonts w:ascii="Arial" w:hAnsi="Arial" w:cs="Arial"/>
          <w:b/>
          <w:sz w:val="20"/>
          <w:szCs w:val="20"/>
          <w:lang w:val="en-US"/>
        </w:rPr>
      </w:pPr>
    </w:p>
    <w:p w14:paraId="77F64488" w14:textId="77777777" w:rsidR="00C843C3" w:rsidRPr="001E102D" w:rsidRDefault="00C843C3" w:rsidP="008F58CB">
      <w:pPr>
        <w:numPr>
          <w:ilvl w:val="0"/>
          <w:numId w:val="7"/>
        </w:numPr>
        <w:jc w:val="both"/>
        <w:rPr>
          <w:rFonts w:ascii="Arial" w:hAnsi="Arial" w:cs="Arial"/>
          <w:sz w:val="20"/>
          <w:szCs w:val="20"/>
          <w:lang w:val="en-US"/>
        </w:rPr>
      </w:pPr>
      <w:r w:rsidRPr="00F028D7">
        <w:rPr>
          <w:rFonts w:ascii="Arial" w:hAnsi="Arial" w:cs="Arial"/>
          <w:b/>
          <w:sz w:val="20"/>
          <w:szCs w:val="20"/>
          <w:lang w:val="en-US"/>
        </w:rPr>
        <w:t>Talent Acquisition:</w:t>
      </w:r>
      <w:r>
        <w:rPr>
          <w:rFonts w:ascii="Arial" w:hAnsi="Arial" w:cs="Arial"/>
          <w:b/>
          <w:sz w:val="20"/>
          <w:szCs w:val="20"/>
          <w:lang w:val="en-US"/>
        </w:rPr>
        <w:t xml:space="preserve"> </w:t>
      </w:r>
      <w:r w:rsidRPr="00F028D7">
        <w:rPr>
          <w:rFonts w:ascii="Arial" w:hAnsi="Arial" w:cs="Arial"/>
          <w:sz w:val="20"/>
          <w:szCs w:val="20"/>
          <w:lang w:val="en-US"/>
        </w:rPr>
        <w:t>Responsible for End – to- End Recruitment numbers delivery for PAN India positions. Also responsible for Corporate and Senior Leadership Group Level positions.</w:t>
      </w:r>
    </w:p>
    <w:p w14:paraId="3DB00A4B" w14:textId="77777777" w:rsidR="00C843C3" w:rsidRDefault="00C843C3" w:rsidP="008F58CB">
      <w:pPr>
        <w:numPr>
          <w:ilvl w:val="0"/>
          <w:numId w:val="7"/>
        </w:numPr>
        <w:jc w:val="both"/>
        <w:rPr>
          <w:rFonts w:ascii="Arial" w:hAnsi="Arial" w:cs="Arial"/>
          <w:sz w:val="20"/>
          <w:szCs w:val="20"/>
          <w:lang w:val="en-US"/>
        </w:rPr>
      </w:pPr>
      <w:r>
        <w:rPr>
          <w:rFonts w:ascii="Arial" w:hAnsi="Arial" w:cs="Arial"/>
          <w:b/>
          <w:sz w:val="20"/>
          <w:szCs w:val="20"/>
          <w:lang w:val="en-US"/>
        </w:rPr>
        <w:t>MIS Reporting and Dashboards Management:</w:t>
      </w:r>
      <w:r>
        <w:rPr>
          <w:rFonts w:ascii="Arial" w:hAnsi="Arial" w:cs="Arial"/>
          <w:sz w:val="20"/>
          <w:szCs w:val="20"/>
          <w:lang w:val="en-US"/>
        </w:rPr>
        <w:t xml:space="preserve"> Introduced Dashboard Concept of Data Reporting. Capturing all relevant data cuts and HR metrics to the Top Leadership Team and Management Team on monthly basis.</w:t>
      </w:r>
    </w:p>
    <w:p w14:paraId="2587C6E0" w14:textId="77777777" w:rsidR="00C843C3" w:rsidRDefault="00C843C3" w:rsidP="008F58CB">
      <w:pPr>
        <w:numPr>
          <w:ilvl w:val="0"/>
          <w:numId w:val="7"/>
        </w:numPr>
        <w:jc w:val="both"/>
        <w:rPr>
          <w:rFonts w:ascii="Arial" w:hAnsi="Arial" w:cs="Arial"/>
          <w:sz w:val="20"/>
          <w:szCs w:val="20"/>
          <w:lang w:val="en-US"/>
        </w:rPr>
      </w:pPr>
      <w:r>
        <w:rPr>
          <w:rFonts w:ascii="Arial" w:hAnsi="Arial" w:cs="Arial"/>
          <w:b/>
          <w:sz w:val="20"/>
          <w:szCs w:val="20"/>
          <w:lang w:val="en-US"/>
        </w:rPr>
        <w:t>Rewards and Recognition:</w:t>
      </w:r>
      <w:r>
        <w:rPr>
          <w:rFonts w:ascii="Arial" w:hAnsi="Arial" w:cs="Arial"/>
          <w:sz w:val="20"/>
          <w:szCs w:val="20"/>
          <w:lang w:val="en-US"/>
        </w:rPr>
        <w:t xml:space="preserve"> Conceptualization, Designing and Implementation of Reward and Recognition </w:t>
      </w:r>
      <w:proofErr w:type="spellStart"/>
      <w:r>
        <w:rPr>
          <w:rFonts w:ascii="Arial" w:hAnsi="Arial" w:cs="Arial"/>
          <w:sz w:val="20"/>
          <w:szCs w:val="20"/>
          <w:lang w:val="en-US"/>
        </w:rPr>
        <w:t>programme</w:t>
      </w:r>
      <w:proofErr w:type="spellEnd"/>
      <w:r>
        <w:rPr>
          <w:rFonts w:ascii="Arial" w:hAnsi="Arial" w:cs="Arial"/>
          <w:sz w:val="20"/>
          <w:szCs w:val="20"/>
          <w:lang w:val="en-US"/>
        </w:rPr>
        <w:t xml:space="preserve"> for Field Operations employees at PAN India level.</w:t>
      </w:r>
    </w:p>
    <w:p w14:paraId="64E53ADE" w14:textId="77777777" w:rsidR="00C843C3" w:rsidRDefault="00C843C3" w:rsidP="008F58CB">
      <w:pPr>
        <w:numPr>
          <w:ilvl w:val="0"/>
          <w:numId w:val="7"/>
        </w:numPr>
        <w:jc w:val="both"/>
        <w:rPr>
          <w:rFonts w:ascii="Arial" w:hAnsi="Arial" w:cs="Arial"/>
          <w:sz w:val="20"/>
          <w:szCs w:val="20"/>
          <w:lang w:val="en-US"/>
        </w:rPr>
      </w:pPr>
      <w:r>
        <w:rPr>
          <w:rFonts w:ascii="Arial" w:hAnsi="Arial" w:cs="Arial"/>
          <w:b/>
          <w:sz w:val="20"/>
          <w:szCs w:val="20"/>
          <w:lang w:val="en-US"/>
        </w:rPr>
        <w:t>Policies and Processes:</w:t>
      </w:r>
      <w:r>
        <w:rPr>
          <w:rFonts w:ascii="Arial" w:hAnsi="Arial" w:cs="Arial"/>
          <w:sz w:val="20"/>
          <w:szCs w:val="20"/>
          <w:lang w:val="en-US"/>
        </w:rPr>
        <w:t xml:space="preserve"> Design and Delivery of HR Policies/Processes and SOPs as per Business Requirements</w:t>
      </w:r>
    </w:p>
    <w:p w14:paraId="49103907" w14:textId="77777777" w:rsidR="00C843C3" w:rsidRDefault="00C843C3" w:rsidP="008F58CB">
      <w:pPr>
        <w:numPr>
          <w:ilvl w:val="0"/>
          <w:numId w:val="7"/>
        </w:numPr>
        <w:jc w:val="both"/>
        <w:rPr>
          <w:rFonts w:ascii="Arial" w:hAnsi="Arial" w:cs="Arial"/>
          <w:sz w:val="20"/>
          <w:szCs w:val="20"/>
          <w:lang w:val="en-US"/>
        </w:rPr>
      </w:pPr>
      <w:r>
        <w:rPr>
          <w:rFonts w:ascii="Arial" w:hAnsi="Arial" w:cs="Arial"/>
          <w:b/>
          <w:sz w:val="20"/>
          <w:szCs w:val="20"/>
          <w:lang w:val="en-US"/>
        </w:rPr>
        <w:t xml:space="preserve">Schindler Career Development </w:t>
      </w:r>
      <w:proofErr w:type="spellStart"/>
      <w:r>
        <w:rPr>
          <w:rFonts w:ascii="Arial" w:hAnsi="Arial" w:cs="Arial"/>
          <w:b/>
          <w:sz w:val="20"/>
          <w:szCs w:val="20"/>
          <w:lang w:val="en-US"/>
        </w:rPr>
        <w:t>Programme</w:t>
      </w:r>
      <w:proofErr w:type="spellEnd"/>
      <w:r>
        <w:rPr>
          <w:rFonts w:ascii="Arial" w:hAnsi="Arial" w:cs="Arial"/>
          <w:b/>
          <w:sz w:val="20"/>
          <w:szCs w:val="20"/>
          <w:lang w:val="en-US"/>
        </w:rPr>
        <w:t>:</w:t>
      </w:r>
      <w:r>
        <w:rPr>
          <w:rFonts w:ascii="Arial" w:hAnsi="Arial" w:cs="Arial"/>
          <w:sz w:val="20"/>
          <w:szCs w:val="20"/>
          <w:lang w:val="en-US"/>
        </w:rPr>
        <w:t xml:space="preserve"> Responsible for Recruitment of Top Talents as per Schindler’s Global Career Development </w:t>
      </w:r>
      <w:proofErr w:type="spellStart"/>
      <w:r>
        <w:rPr>
          <w:rFonts w:ascii="Arial" w:hAnsi="Arial" w:cs="Arial"/>
          <w:sz w:val="20"/>
          <w:szCs w:val="20"/>
          <w:lang w:val="en-US"/>
        </w:rPr>
        <w:t>Programme</w:t>
      </w:r>
      <w:proofErr w:type="spellEnd"/>
      <w:r>
        <w:rPr>
          <w:rFonts w:ascii="Arial" w:hAnsi="Arial" w:cs="Arial"/>
          <w:sz w:val="20"/>
          <w:szCs w:val="20"/>
          <w:lang w:val="en-US"/>
        </w:rPr>
        <w:t xml:space="preserve"> aimed at nurturing and grooming of Top Talent employees.</w:t>
      </w:r>
    </w:p>
    <w:p w14:paraId="0E68AE58" w14:textId="77777777" w:rsidR="00C843C3" w:rsidRDefault="00C843C3" w:rsidP="008F58CB">
      <w:pPr>
        <w:numPr>
          <w:ilvl w:val="0"/>
          <w:numId w:val="7"/>
        </w:numPr>
        <w:jc w:val="both"/>
        <w:rPr>
          <w:rFonts w:ascii="Arial" w:hAnsi="Arial" w:cs="Arial"/>
          <w:sz w:val="20"/>
          <w:szCs w:val="20"/>
          <w:lang w:val="en-US"/>
        </w:rPr>
      </w:pPr>
      <w:r>
        <w:rPr>
          <w:rFonts w:ascii="Arial" w:hAnsi="Arial" w:cs="Arial"/>
          <w:b/>
          <w:sz w:val="20"/>
          <w:szCs w:val="20"/>
          <w:lang w:val="en-US"/>
        </w:rPr>
        <w:t>Online PMS Module:</w:t>
      </w:r>
      <w:r>
        <w:rPr>
          <w:rFonts w:ascii="Arial" w:hAnsi="Arial" w:cs="Arial"/>
          <w:sz w:val="20"/>
          <w:szCs w:val="20"/>
          <w:lang w:val="en-US"/>
        </w:rPr>
        <w:t xml:space="preserve"> Automation of online PMS – PACE process right from Concept note stage to Final Rollout.</w:t>
      </w:r>
    </w:p>
    <w:p w14:paraId="60F50F8D" w14:textId="77777777" w:rsidR="00C843C3" w:rsidRDefault="00C843C3" w:rsidP="008F58CB">
      <w:pPr>
        <w:numPr>
          <w:ilvl w:val="0"/>
          <w:numId w:val="7"/>
        </w:numPr>
        <w:jc w:val="both"/>
        <w:rPr>
          <w:rFonts w:ascii="Arial" w:hAnsi="Arial" w:cs="Arial"/>
          <w:sz w:val="20"/>
          <w:szCs w:val="20"/>
          <w:lang w:val="en-US"/>
        </w:rPr>
      </w:pPr>
      <w:r>
        <w:rPr>
          <w:rFonts w:ascii="Arial" w:hAnsi="Arial" w:cs="Arial"/>
          <w:b/>
          <w:sz w:val="20"/>
          <w:szCs w:val="20"/>
          <w:lang w:val="en-US"/>
        </w:rPr>
        <w:t>SAP Organization Structure Maintenance:</w:t>
      </w:r>
      <w:r>
        <w:rPr>
          <w:rFonts w:ascii="Arial" w:hAnsi="Arial" w:cs="Arial"/>
          <w:sz w:val="20"/>
          <w:szCs w:val="20"/>
          <w:lang w:val="en-US"/>
        </w:rPr>
        <w:t xml:space="preserve"> Maintaining of correct Organization structure in SAP as per Group Reporting norms.</w:t>
      </w:r>
    </w:p>
    <w:p w14:paraId="34628D28" w14:textId="77777777" w:rsidR="00C843C3" w:rsidRDefault="00C843C3" w:rsidP="008F58CB">
      <w:pPr>
        <w:jc w:val="both"/>
        <w:rPr>
          <w:rFonts w:ascii="Arial" w:hAnsi="Arial" w:cs="Arial"/>
          <w:sz w:val="20"/>
          <w:szCs w:val="20"/>
          <w:lang w:val="en-US"/>
        </w:rPr>
      </w:pPr>
    </w:p>
    <w:p w14:paraId="43CE17D0" w14:textId="77777777" w:rsidR="00C843C3" w:rsidRDefault="00C843C3" w:rsidP="008F58CB">
      <w:pPr>
        <w:jc w:val="both"/>
        <w:rPr>
          <w:rFonts w:ascii="Arial" w:hAnsi="Arial" w:cs="Arial"/>
          <w:sz w:val="20"/>
          <w:szCs w:val="20"/>
          <w:lang w:val="en-US"/>
        </w:rPr>
      </w:pPr>
    </w:p>
    <w:p w14:paraId="54747010" w14:textId="77777777" w:rsidR="00C843C3" w:rsidRDefault="00C843C3" w:rsidP="008F58CB">
      <w:pPr>
        <w:jc w:val="both"/>
        <w:rPr>
          <w:rFonts w:ascii="Arial" w:hAnsi="Arial" w:cs="Arial"/>
          <w:b/>
          <w:sz w:val="20"/>
          <w:szCs w:val="20"/>
          <w:lang w:val="en-US"/>
        </w:rPr>
      </w:pPr>
      <w:r>
        <w:rPr>
          <w:rFonts w:ascii="Arial" w:hAnsi="Arial" w:cs="Arial"/>
          <w:b/>
          <w:sz w:val="20"/>
          <w:szCs w:val="20"/>
          <w:highlight w:val="lightGray"/>
          <w:lang w:val="en-US"/>
        </w:rPr>
        <w:t xml:space="preserve">LARSEN </w:t>
      </w:r>
      <w:smartTag w:uri="urn:schemas-microsoft-com:office:smarttags" w:element="stockticker">
        <w:r>
          <w:rPr>
            <w:rFonts w:ascii="Arial" w:hAnsi="Arial" w:cs="Arial"/>
            <w:b/>
            <w:sz w:val="20"/>
            <w:szCs w:val="20"/>
            <w:highlight w:val="lightGray"/>
            <w:lang w:val="en-US"/>
          </w:rPr>
          <w:t>AND</w:t>
        </w:r>
      </w:smartTag>
      <w:r>
        <w:rPr>
          <w:rFonts w:ascii="Arial" w:hAnsi="Arial" w:cs="Arial"/>
          <w:b/>
          <w:sz w:val="20"/>
          <w:szCs w:val="20"/>
          <w:highlight w:val="lightGray"/>
          <w:lang w:val="en-US"/>
        </w:rPr>
        <w:t xml:space="preserve"> TOUBRO LIMITED Executive - HR (APRIL 2007 ARPIL 2009</w:t>
      </w:r>
      <w:r w:rsidRPr="00BE2C23">
        <w:rPr>
          <w:rFonts w:ascii="Arial" w:hAnsi="Arial" w:cs="Arial"/>
          <w:b/>
          <w:sz w:val="20"/>
          <w:szCs w:val="20"/>
          <w:highlight w:val="lightGray"/>
          <w:lang w:val="en-US"/>
        </w:rPr>
        <w:t>)</w:t>
      </w:r>
    </w:p>
    <w:p w14:paraId="11FBE610" w14:textId="77777777" w:rsidR="00C843C3" w:rsidRDefault="00C843C3" w:rsidP="008F58CB">
      <w:pPr>
        <w:jc w:val="both"/>
        <w:rPr>
          <w:rFonts w:ascii="Arial" w:hAnsi="Arial" w:cs="Arial"/>
          <w:b/>
          <w:sz w:val="20"/>
          <w:szCs w:val="20"/>
          <w:lang w:val="en-US"/>
        </w:rPr>
      </w:pPr>
    </w:p>
    <w:p w14:paraId="07B5BBE6" w14:textId="77777777" w:rsidR="00C843C3" w:rsidRDefault="00C843C3" w:rsidP="008F58CB">
      <w:pPr>
        <w:jc w:val="both"/>
        <w:rPr>
          <w:rFonts w:ascii="Arial" w:hAnsi="Arial" w:cs="Arial"/>
          <w:sz w:val="20"/>
          <w:szCs w:val="20"/>
          <w:lang w:val="en-US"/>
        </w:rPr>
      </w:pPr>
      <w:r>
        <w:rPr>
          <w:rFonts w:ascii="Arial" w:hAnsi="Arial" w:cs="Arial"/>
          <w:b/>
          <w:sz w:val="20"/>
          <w:szCs w:val="20"/>
          <w:lang w:val="en-US"/>
        </w:rPr>
        <w:t>Major Responsibilities (Larsen and Toubro Ltd</w:t>
      </w:r>
      <w:proofErr w:type="gramStart"/>
      <w:r>
        <w:rPr>
          <w:rFonts w:ascii="Arial" w:hAnsi="Arial" w:cs="Arial"/>
          <w:b/>
          <w:sz w:val="20"/>
          <w:szCs w:val="20"/>
          <w:lang w:val="en-US"/>
        </w:rPr>
        <w:t>):</w:t>
      </w:r>
      <w:r>
        <w:rPr>
          <w:rFonts w:ascii="Arial" w:hAnsi="Arial" w:cs="Arial"/>
          <w:sz w:val="20"/>
          <w:szCs w:val="20"/>
          <w:lang w:val="en-US"/>
        </w:rPr>
        <w:t>:</w:t>
      </w:r>
      <w:proofErr w:type="gramEnd"/>
    </w:p>
    <w:p w14:paraId="61F60FFD" w14:textId="77777777" w:rsidR="00C843C3" w:rsidRDefault="00C843C3" w:rsidP="008F58CB">
      <w:pPr>
        <w:jc w:val="both"/>
        <w:rPr>
          <w:rFonts w:ascii="Arial" w:hAnsi="Arial" w:cs="Arial"/>
          <w:sz w:val="20"/>
          <w:szCs w:val="20"/>
          <w:lang w:val="en-US"/>
        </w:rPr>
      </w:pPr>
    </w:p>
    <w:p w14:paraId="37D047E9" w14:textId="77777777" w:rsidR="00C843C3" w:rsidRPr="00581D64" w:rsidRDefault="00C843C3" w:rsidP="008F58CB">
      <w:pPr>
        <w:jc w:val="both"/>
        <w:rPr>
          <w:rFonts w:ascii="Arial" w:hAnsi="Arial" w:cs="Arial"/>
          <w:sz w:val="20"/>
          <w:szCs w:val="20"/>
          <w:lang w:val="en-US"/>
        </w:rPr>
      </w:pPr>
      <w:r>
        <w:rPr>
          <w:rFonts w:ascii="Arial" w:hAnsi="Arial" w:cs="Arial"/>
          <w:b/>
          <w:sz w:val="20"/>
          <w:szCs w:val="20"/>
          <w:lang w:val="en-US"/>
        </w:rPr>
        <w:t>Talent Acquisition:</w:t>
      </w:r>
      <w:r w:rsidRPr="00581D64">
        <w:rPr>
          <w:rFonts w:ascii="Arial" w:hAnsi="Arial" w:cs="Arial"/>
          <w:b/>
          <w:sz w:val="20"/>
          <w:szCs w:val="20"/>
          <w:lang w:val="en-US"/>
        </w:rPr>
        <w:t xml:space="preserve"> </w:t>
      </w:r>
    </w:p>
    <w:p w14:paraId="4C6377CE" w14:textId="77777777" w:rsidR="00C843C3" w:rsidRDefault="00C843C3" w:rsidP="008F58CB">
      <w:pPr>
        <w:numPr>
          <w:ilvl w:val="0"/>
          <w:numId w:val="9"/>
        </w:numPr>
        <w:jc w:val="both"/>
        <w:rPr>
          <w:rFonts w:ascii="Arial" w:hAnsi="Arial" w:cs="Arial"/>
          <w:sz w:val="20"/>
          <w:szCs w:val="20"/>
          <w:lang w:val="en-US"/>
        </w:rPr>
      </w:pPr>
      <w:r w:rsidRPr="00581D64">
        <w:rPr>
          <w:rFonts w:ascii="Arial" w:hAnsi="Arial" w:cs="Arial"/>
          <w:b/>
          <w:sz w:val="20"/>
          <w:szCs w:val="20"/>
          <w:lang w:val="en-US"/>
        </w:rPr>
        <w:t>Planning and Budgeting</w:t>
      </w:r>
      <w:r>
        <w:rPr>
          <w:rFonts w:ascii="Arial" w:hAnsi="Arial" w:cs="Arial"/>
          <w:sz w:val="20"/>
          <w:szCs w:val="20"/>
          <w:lang w:val="en-US"/>
        </w:rPr>
        <w:t>: Budget Formulation exercise for EBG - Electrical Switchgear division and provided complete and appropriate data to Recruitment Team on real time basis.</w:t>
      </w:r>
    </w:p>
    <w:p w14:paraId="1EF80297" w14:textId="77777777" w:rsidR="00C843C3" w:rsidRDefault="00C843C3" w:rsidP="008F58CB">
      <w:pPr>
        <w:numPr>
          <w:ilvl w:val="0"/>
          <w:numId w:val="9"/>
        </w:numPr>
        <w:jc w:val="both"/>
        <w:rPr>
          <w:rFonts w:ascii="Arial" w:hAnsi="Arial" w:cs="Arial"/>
          <w:sz w:val="20"/>
          <w:szCs w:val="20"/>
          <w:lang w:val="en-US"/>
        </w:rPr>
      </w:pPr>
      <w:r w:rsidRPr="00581D64">
        <w:rPr>
          <w:rFonts w:ascii="Arial" w:hAnsi="Arial" w:cs="Arial"/>
          <w:b/>
          <w:sz w:val="20"/>
          <w:szCs w:val="20"/>
          <w:lang w:val="en-US"/>
        </w:rPr>
        <w:t>SAP Hiring</w:t>
      </w:r>
      <w:r>
        <w:rPr>
          <w:rFonts w:ascii="Arial" w:hAnsi="Arial" w:cs="Arial"/>
          <w:sz w:val="20"/>
          <w:szCs w:val="20"/>
          <w:lang w:val="en-US"/>
        </w:rPr>
        <w:t xml:space="preserve">: Hiring of new </w:t>
      </w:r>
      <w:proofErr w:type="spellStart"/>
      <w:r>
        <w:rPr>
          <w:rFonts w:ascii="Arial" w:hAnsi="Arial" w:cs="Arial"/>
          <w:sz w:val="20"/>
          <w:szCs w:val="20"/>
          <w:lang w:val="en-US"/>
        </w:rPr>
        <w:t>joinees</w:t>
      </w:r>
      <w:proofErr w:type="spellEnd"/>
      <w:r>
        <w:rPr>
          <w:rFonts w:ascii="Arial" w:hAnsi="Arial" w:cs="Arial"/>
          <w:sz w:val="20"/>
          <w:szCs w:val="20"/>
          <w:lang w:val="en-US"/>
        </w:rPr>
        <w:t xml:space="preserve"> on SAP along with relevant details.</w:t>
      </w:r>
    </w:p>
    <w:p w14:paraId="2B880BC9" w14:textId="77777777" w:rsidR="00C843C3" w:rsidRPr="00FC0A68" w:rsidRDefault="00C843C3" w:rsidP="008F58CB">
      <w:pPr>
        <w:numPr>
          <w:ilvl w:val="0"/>
          <w:numId w:val="9"/>
        </w:numPr>
        <w:jc w:val="both"/>
        <w:rPr>
          <w:rFonts w:ascii="Arial" w:hAnsi="Arial" w:cs="Arial"/>
          <w:sz w:val="20"/>
          <w:szCs w:val="20"/>
          <w:lang w:val="en-US"/>
        </w:rPr>
      </w:pPr>
      <w:r w:rsidRPr="00581D64">
        <w:rPr>
          <w:rFonts w:ascii="Arial" w:hAnsi="Arial" w:cs="Arial"/>
          <w:b/>
          <w:sz w:val="20"/>
          <w:szCs w:val="20"/>
          <w:lang w:val="en-US"/>
        </w:rPr>
        <w:t>SAP (E-Recruitment) Module</w:t>
      </w:r>
      <w:r>
        <w:rPr>
          <w:rFonts w:ascii="Arial" w:hAnsi="Arial" w:cs="Arial"/>
          <w:sz w:val="20"/>
          <w:szCs w:val="20"/>
          <w:lang w:val="en-US"/>
        </w:rPr>
        <w:t>: Uploading of all vacancies on SAP E-Recruitment application tracking system.</w:t>
      </w:r>
    </w:p>
    <w:p w14:paraId="1D38E8F3" w14:textId="77777777" w:rsidR="00C843C3" w:rsidRDefault="00C843C3" w:rsidP="008F58CB">
      <w:pPr>
        <w:numPr>
          <w:ilvl w:val="0"/>
          <w:numId w:val="9"/>
        </w:numPr>
        <w:jc w:val="both"/>
        <w:rPr>
          <w:rFonts w:ascii="Arial" w:hAnsi="Arial" w:cs="Arial"/>
          <w:sz w:val="20"/>
          <w:szCs w:val="20"/>
          <w:lang w:val="en-US"/>
        </w:rPr>
      </w:pPr>
      <w:r w:rsidRPr="00581D64">
        <w:rPr>
          <w:rFonts w:ascii="Arial" w:hAnsi="Arial" w:cs="Arial"/>
          <w:b/>
          <w:sz w:val="20"/>
          <w:szCs w:val="20"/>
          <w:lang w:val="en-US"/>
        </w:rPr>
        <w:t>Psychometric Testing</w:t>
      </w:r>
      <w:r>
        <w:rPr>
          <w:rFonts w:ascii="Arial" w:hAnsi="Arial" w:cs="Arial"/>
          <w:sz w:val="20"/>
          <w:szCs w:val="20"/>
          <w:lang w:val="en-US"/>
        </w:rPr>
        <w:t>: Responsible for implementation and administration of Thomas Profiling Testing instrument for senior level recruits.</w:t>
      </w:r>
    </w:p>
    <w:p w14:paraId="2B4D7E55" w14:textId="77777777" w:rsidR="00C843C3" w:rsidRDefault="00C843C3" w:rsidP="008F58CB">
      <w:pPr>
        <w:numPr>
          <w:ilvl w:val="0"/>
          <w:numId w:val="10"/>
        </w:numPr>
        <w:jc w:val="both"/>
        <w:rPr>
          <w:rFonts w:ascii="Arial" w:hAnsi="Arial" w:cs="Arial"/>
          <w:sz w:val="20"/>
          <w:szCs w:val="20"/>
          <w:lang w:val="en-US"/>
        </w:rPr>
      </w:pPr>
      <w:r w:rsidRPr="00581D64">
        <w:rPr>
          <w:rFonts w:ascii="Arial" w:hAnsi="Arial" w:cs="Arial"/>
          <w:b/>
          <w:sz w:val="20"/>
          <w:szCs w:val="20"/>
          <w:lang w:val="en-US"/>
        </w:rPr>
        <w:t>Video Conferencing Recruitment facility</w:t>
      </w:r>
      <w:r>
        <w:rPr>
          <w:rFonts w:ascii="Arial" w:hAnsi="Arial" w:cs="Arial"/>
          <w:sz w:val="20"/>
          <w:szCs w:val="20"/>
          <w:lang w:val="en-US"/>
        </w:rPr>
        <w:t xml:space="preserve">: Responsible for implementation and administration of Video Conferencing facility for interviewing </w:t>
      </w:r>
      <w:proofErr w:type="gramStart"/>
      <w:r>
        <w:rPr>
          <w:rFonts w:ascii="Arial" w:hAnsi="Arial" w:cs="Arial"/>
          <w:sz w:val="20"/>
          <w:szCs w:val="20"/>
          <w:lang w:val="en-US"/>
        </w:rPr>
        <w:t>candidates..</w:t>
      </w:r>
      <w:proofErr w:type="gramEnd"/>
    </w:p>
    <w:p w14:paraId="56F4445D" w14:textId="77777777" w:rsidR="00C843C3" w:rsidRDefault="00C843C3" w:rsidP="008F58CB">
      <w:pPr>
        <w:ind w:left="720"/>
        <w:jc w:val="both"/>
        <w:rPr>
          <w:rFonts w:ascii="Arial" w:hAnsi="Arial" w:cs="Arial"/>
          <w:sz w:val="20"/>
          <w:szCs w:val="20"/>
          <w:lang w:val="en-US"/>
        </w:rPr>
      </w:pPr>
    </w:p>
    <w:p w14:paraId="73EF9A8B" w14:textId="77777777" w:rsidR="00C843C3" w:rsidRDefault="00C843C3" w:rsidP="008F58CB">
      <w:pPr>
        <w:ind w:left="360"/>
        <w:jc w:val="both"/>
        <w:rPr>
          <w:rFonts w:ascii="Arial" w:hAnsi="Arial" w:cs="Arial"/>
          <w:b/>
          <w:sz w:val="20"/>
          <w:szCs w:val="20"/>
          <w:lang w:val="en-US"/>
        </w:rPr>
      </w:pPr>
      <w:r w:rsidRPr="00581D64">
        <w:rPr>
          <w:rFonts w:ascii="Arial" w:hAnsi="Arial" w:cs="Arial"/>
          <w:b/>
          <w:sz w:val="20"/>
          <w:szCs w:val="20"/>
          <w:lang w:val="en-US"/>
        </w:rPr>
        <w:t>Learning</w:t>
      </w:r>
      <w:r>
        <w:rPr>
          <w:rFonts w:ascii="Arial" w:hAnsi="Arial" w:cs="Arial"/>
          <w:b/>
          <w:sz w:val="20"/>
          <w:szCs w:val="20"/>
          <w:lang w:val="en-US"/>
        </w:rPr>
        <w:t xml:space="preserve"> Development &amp; PMS:</w:t>
      </w:r>
    </w:p>
    <w:p w14:paraId="4A08C2E0" w14:textId="77777777" w:rsidR="00C843C3" w:rsidRDefault="00C843C3" w:rsidP="008F58CB">
      <w:pPr>
        <w:numPr>
          <w:ilvl w:val="0"/>
          <w:numId w:val="10"/>
        </w:numPr>
        <w:jc w:val="both"/>
        <w:rPr>
          <w:rFonts w:ascii="Arial" w:hAnsi="Arial" w:cs="Arial"/>
          <w:sz w:val="20"/>
          <w:szCs w:val="20"/>
          <w:lang w:val="en-US"/>
        </w:rPr>
      </w:pPr>
      <w:r>
        <w:rPr>
          <w:rFonts w:ascii="Arial" w:hAnsi="Arial" w:cs="Arial"/>
          <w:sz w:val="20"/>
          <w:szCs w:val="20"/>
          <w:lang w:val="en-US"/>
        </w:rPr>
        <w:t xml:space="preserve">Ensured training </w:t>
      </w:r>
      <w:proofErr w:type="spellStart"/>
      <w:r>
        <w:rPr>
          <w:rFonts w:ascii="Arial" w:hAnsi="Arial" w:cs="Arial"/>
          <w:sz w:val="20"/>
          <w:szCs w:val="20"/>
          <w:lang w:val="en-US"/>
        </w:rPr>
        <w:t>mandays</w:t>
      </w:r>
      <w:proofErr w:type="spellEnd"/>
      <w:r>
        <w:rPr>
          <w:rFonts w:ascii="Arial" w:hAnsi="Arial" w:cs="Arial"/>
          <w:sz w:val="20"/>
          <w:szCs w:val="20"/>
          <w:lang w:val="en-US"/>
        </w:rPr>
        <w:t xml:space="preserve"> of 5.1 per person as against a target of 6 </w:t>
      </w:r>
    </w:p>
    <w:p w14:paraId="4D28F94B" w14:textId="77777777" w:rsidR="00C843C3" w:rsidRDefault="00C843C3" w:rsidP="008F58CB">
      <w:pPr>
        <w:numPr>
          <w:ilvl w:val="0"/>
          <w:numId w:val="10"/>
        </w:numPr>
        <w:jc w:val="both"/>
        <w:rPr>
          <w:rFonts w:ascii="Arial" w:hAnsi="Arial" w:cs="Arial"/>
          <w:sz w:val="20"/>
          <w:szCs w:val="20"/>
          <w:lang w:val="en-US"/>
        </w:rPr>
      </w:pPr>
      <w:r>
        <w:rPr>
          <w:rFonts w:ascii="Arial" w:hAnsi="Arial" w:cs="Arial"/>
          <w:sz w:val="20"/>
          <w:szCs w:val="20"/>
          <w:lang w:val="en-US"/>
        </w:rPr>
        <w:t xml:space="preserve">Published the 6 monthly training </w:t>
      </w:r>
      <w:proofErr w:type="gramStart"/>
      <w:r>
        <w:rPr>
          <w:rFonts w:ascii="Arial" w:hAnsi="Arial" w:cs="Arial"/>
          <w:sz w:val="20"/>
          <w:szCs w:val="20"/>
          <w:lang w:val="en-US"/>
        </w:rPr>
        <w:t>calendar</w:t>
      </w:r>
      <w:proofErr w:type="gramEnd"/>
      <w:r>
        <w:rPr>
          <w:rFonts w:ascii="Arial" w:hAnsi="Arial" w:cs="Arial"/>
          <w:sz w:val="20"/>
          <w:szCs w:val="20"/>
          <w:lang w:val="en-US"/>
        </w:rPr>
        <w:t xml:space="preserve"> after conducting a detailed PODP analysis.</w:t>
      </w:r>
    </w:p>
    <w:p w14:paraId="37F09DFE" w14:textId="77777777" w:rsidR="00C843C3" w:rsidRDefault="00C843C3" w:rsidP="008F58CB">
      <w:pPr>
        <w:numPr>
          <w:ilvl w:val="0"/>
          <w:numId w:val="1"/>
        </w:numPr>
        <w:jc w:val="both"/>
        <w:rPr>
          <w:rFonts w:ascii="Arial" w:hAnsi="Arial" w:cs="Arial"/>
          <w:sz w:val="20"/>
          <w:szCs w:val="20"/>
          <w:lang w:val="en-US"/>
        </w:rPr>
      </w:pPr>
      <w:r>
        <w:rPr>
          <w:rFonts w:ascii="Arial" w:hAnsi="Arial" w:cs="Arial"/>
          <w:sz w:val="20"/>
          <w:szCs w:val="20"/>
          <w:lang w:val="en-US"/>
        </w:rPr>
        <w:t xml:space="preserve">Uploaded the 6 monthly training </w:t>
      </w:r>
      <w:proofErr w:type="gramStart"/>
      <w:r>
        <w:rPr>
          <w:rFonts w:ascii="Arial" w:hAnsi="Arial" w:cs="Arial"/>
          <w:sz w:val="20"/>
          <w:szCs w:val="20"/>
          <w:lang w:val="en-US"/>
        </w:rPr>
        <w:t>calendar</w:t>
      </w:r>
      <w:proofErr w:type="gramEnd"/>
      <w:r>
        <w:rPr>
          <w:rFonts w:ascii="Arial" w:hAnsi="Arial" w:cs="Arial"/>
          <w:sz w:val="20"/>
          <w:szCs w:val="20"/>
          <w:lang w:val="en-US"/>
        </w:rPr>
        <w:t xml:space="preserve"> on </w:t>
      </w:r>
      <w:smartTag w:uri="urn:schemas-microsoft-com:office:smarttags" w:element="stockticker">
        <w:r>
          <w:rPr>
            <w:rFonts w:ascii="Arial" w:hAnsi="Arial" w:cs="Arial"/>
            <w:sz w:val="20"/>
            <w:szCs w:val="20"/>
            <w:lang w:val="en-US"/>
          </w:rPr>
          <w:t>SAP</w:t>
        </w:r>
      </w:smartTag>
      <w:r>
        <w:rPr>
          <w:rFonts w:ascii="Arial" w:hAnsi="Arial" w:cs="Arial"/>
          <w:sz w:val="20"/>
          <w:szCs w:val="20"/>
          <w:lang w:val="en-US"/>
        </w:rPr>
        <w:t xml:space="preserve"> training portal.</w:t>
      </w:r>
    </w:p>
    <w:p w14:paraId="24E9FAC2" w14:textId="77777777" w:rsidR="00C843C3" w:rsidRDefault="00C843C3" w:rsidP="008F58CB">
      <w:pPr>
        <w:numPr>
          <w:ilvl w:val="0"/>
          <w:numId w:val="1"/>
        </w:numPr>
        <w:jc w:val="both"/>
        <w:rPr>
          <w:rFonts w:ascii="Arial" w:hAnsi="Arial" w:cs="Arial"/>
          <w:sz w:val="20"/>
          <w:szCs w:val="20"/>
          <w:lang w:val="en-US"/>
        </w:rPr>
      </w:pPr>
      <w:r>
        <w:rPr>
          <w:rFonts w:ascii="Arial" w:hAnsi="Arial" w:cs="Arial"/>
          <w:sz w:val="20"/>
          <w:szCs w:val="20"/>
          <w:lang w:val="en-US"/>
        </w:rPr>
        <w:t>Complete design and roll out the "PRAYAG" scheme for handholding and on boarding of new GETs/DETs for the EBG division in close co-ordination with Corporate HR.</w:t>
      </w:r>
    </w:p>
    <w:p w14:paraId="3F45A404" w14:textId="77777777" w:rsidR="00596151" w:rsidRPr="00596151" w:rsidRDefault="00C843C3" w:rsidP="008F58CB">
      <w:pPr>
        <w:numPr>
          <w:ilvl w:val="0"/>
          <w:numId w:val="1"/>
        </w:numPr>
        <w:jc w:val="both"/>
        <w:rPr>
          <w:rFonts w:ascii="Arial" w:hAnsi="Arial" w:cs="Arial"/>
          <w:sz w:val="20"/>
          <w:szCs w:val="20"/>
          <w:lang w:val="en-US"/>
        </w:rPr>
      </w:pPr>
      <w:r>
        <w:rPr>
          <w:rFonts w:ascii="Arial" w:hAnsi="Arial" w:cs="Arial"/>
          <w:sz w:val="20"/>
          <w:szCs w:val="20"/>
          <w:lang w:val="en-US"/>
        </w:rPr>
        <w:lastRenderedPageBreak/>
        <w:t>Actively implemented the Online PMS Module for GETs/DETs by providing complete administrative and system related su</w:t>
      </w:r>
      <w:r w:rsidR="00596151">
        <w:rPr>
          <w:rFonts w:ascii="Arial" w:hAnsi="Arial" w:cs="Arial"/>
          <w:sz w:val="20"/>
          <w:szCs w:val="20"/>
          <w:lang w:val="en-US"/>
        </w:rPr>
        <w:t>pport at the Ahmednagar factory.</w:t>
      </w:r>
    </w:p>
    <w:p w14:paraId="6DB2087D" w14:textId="77777777" w:rsidR="00165C12" w:rsidRDefault="00165C12" w:rsidP="008F58CB">
      <w:pPr>
        <w:jc w:val="both"/>
        <w:rPr>
          <w:rFonts w:ascii="Arial" w:hAnsi="Arial" w:cs="Arial"/>
          <w:b/>
          <w:sz w:val="20"/>
          <w:szCs w:val="20"/>
          <w:highlight w:val="lightGray"/>
          <w:lang w:val="en-US"/>
        </w:rPr>
      </w:pPr>
    </w:p>
    <w:p w14:paraId="61FC97D9" w14:textId="77777777" w:rsidR="00165C12" w:rsidRDefault="00165C12" w:rsidP="008F58CB">
      <w:pPr>
        <w:jc w:val="both"/>
        <w:rPr>
          <w:rFonts w:ascii="Arial" w:hAnsi="Arial" w:cs="Arial"/>
          <w:b/>
          <w:sz w:val="20"/>
          <w:szCs w:val="20"/>
          <w:highlight w:val="lightGray"/>
          <w:lang w:val="en-US"/>
        </w:rPr>
      </w:pPr>
    </w:p>
    <w:p w14:paraId="325A442A" w14:textId="77777777" w:rsidR="00C843C3" w:rsidRDefault="00C843C3" w:rsidP="008F58CB">
      <w:pPr>
        <w:jc w:val="both"/>
        <w:rPr>
          <w:rFonts w:ascii="Arial" w:hAnsi="Arial" w:cs="Arial"/>
          <w:sz w:val="20"/>
          <w:szCs w:val="20"/>
          <w:lang w:val="en-US"/>
        </w:rPr>
      </w:pPr>
      <w:r>
        <w:rPr>
          <w:rFonts w:ascii="Arial" w:hAnsi="Arial" w:cs="Arial"/>
          <w:b/>
          <w:sz w:val="20"/>
          <w:szCs w:val="20"/>
          <w:highlight w:val="lightGray"/>
          <w:lang w:val="en-US"/>
        </w:rPr>
        <w:t xml:space="preserve">BLUE </w:t>
      </w:r>
      <w:smartTag w:uri="urn:schemas-microsoft-com:office:smarttags" w:element="stockticker">
        <w:r>
          <w:rPr>
            <w:rFonts w:ascii="Arial" w:hAnsi="Arial" w:cs="Arial"/>
            <w:b/>
            <w:sz w:val="20"/>
            <w:szCs w:val="20"/>
            <w:highlight w:val="lightGray"/>
            <w:lang w:val="en-US"/>
          </w:rPr>
          <w:t>STAR</w:t>
        </w:r>
      </w:smartTag>
      <w:r>
        <w:rPr>
          <w:rFonts w:ascii="Arial" w:hAnsi="Arial" w:cs="Arial"/>
          <w:b/>
          <w:sz w:val="20"/>
          <w:szCs w:val="20"/>
          <w:highlight w:val="lightGray"/>
          <w:lang w:val="en-US"/>
        </w:rPr>
        <w:t xml:space="preserve"> </w:t>
      </w:r>
      <w:proofErr w:type="gramStart"/>
      <w:r>
        <w:rPr>
          <w:rFonts w:ascii="Arial" w:hAnsi="Arial" w:cs="Arial"/>
          <w:b/>
          <w:sz w:val="20"/>
          <w:szCs w:val="20"/>
          <w:highlight w:val="lightGray"/>
          <w:lang w:val="en-US"/>
        </w:rPr>
        <w:t>LIMITED  Sr.</w:t>
      </w:r>
      <w:proofErr w:type="gramEnd"/>
      <w:r>
        <w:rPr>
          <w:rFonts w:ascii="Arial" w:hAnsi="Arial" w:cs="Arial"/>
          <w:b/>
          <w:sz w:val="20"/>
          <w:szCs w:val="20"/>
          <w:highlight w:val="lightGray"/>
          <w:lang w:val="en-US"/>
        </w:rPr>
        <w:t xml:space="preserve"> Executive – Business HR (APRIL 200</w:t>
      </w:r>
      <w:r w:rsidRPr="00D80737">
        <w:rPr>
          <w:rFonts w:ascii="Arial" w:hAnsi="Arial" w:cs="Arial"/>
          <w:b/>
          <w:sz w:val="20"/>
          <w:szCs w:val="20"/>
          <w:highlight w:val="lightGray"/>
          <w:lang w:val="en-US"/>
        </w:rPr>
        <w:t>5 TO MARCH 2007)</w:t>
      </w:r>
    </w:p>
    <w:p w14:paraId="4BF5BB0D" w14:textId="77777777" w:rsidR="00C843C3" w:rsidRDefault="00C843C3" w:rsidP="008F58CB">
      <w:pPr>
        <w:jc w:val="both"/>
        <w:rPr>
          <w:rFonts w:ascii="Arial" w:hAnsi="Arial" w:cs="Arial"/>
          <w:sz w:val="20"/>
          <w:szCs w:val="20"/>
          <w:lang w:val="en-US"/>
        </w:rPr>
      </w:pPr>
    </w:p>
    <w:p w14:paraId="2D15B99D" w14:textId="77777777" w:rsidR="00C843C3" w:rsidRDefault="00C843C3" w:rsidP="008F58CB">
      <w:pPr>
        <w:jc w:val="both"/>
        <w:rPr>
          <w:rFonts w:ascii="Arial" w:hAnsi="Arial" w:cs="Arial"/>
          <w:sz w:val="20"/>
          <w:szCs w:val="20"/>
          <w:lang w:val="en-US"/>
        </w:rPr>
      </w:pPr>
      <w:r>
        <w:rPr>
          <w:rFonts w:ascii="Arial" w:hAnsi="Arial" w:cs="Arial"/>
          <w:b/>
          <w:sz w:val="20"/>
          <w:szCs w:val="20"/>
          <w:lang w:val="en-US"/>
        </w:rPr>
        <w:t>Major Responsibilities (Blue Star Ltd)</w:t>
      </w:r>
      <w:r>
        <w:rPr>
          <w:rFonts w:ascii="Arial" w:hAnsi="Arial" w:cs="Arial"/>
          <w:sz w:val="20"/>
          <w:szCs w:val="20"/>
          <w:lang w:val="en-US"/>
        </w:rPr>
        <w:t>:</w:t>
      </w:r>
    </w:p>
    <w:p w14:paraId="357E9859" w14:textId="77777777" w:rsidR="00C843C3" w:rsidRDefault="00C843C3" w:rsidP="008F58CB">
      <w:pPr>
        <w:jc w:val="both"/>
        <w:rPr>
          <w:rFonts w:ascii="Arial" w:hAnsi="Arial" w:cs="Arial"/>
          <w:sz w:val="20"/>
          <w:szCs w:val="20"/>
          <w:lang w:val="en-US"/>
        </w:rPr>
      </w:pPr>
    </w:p>
    <w:p w14:paraId="54A75FC7" w14:textId="77777777" w:rsidR="00C843C3" w:rsidRDefault="00C843C3" w:rsidP="008F58CB">
      <w:pPr>
        <w:numPr>
          <w:ilvl w:val="0"/>
          <w:numId w:val="2"/>
        </w:numPr>
        <w:jc w:val="both"/>
        <w:rPr>
          <w:rFonts w:ascii="Arial" w:hAnsi="Arial" w:cs="Arial"/>
          <w:sz w:val="20"/>
          <w:szCs w:val="20"/>
          <w:lang w:val="en-US"/>
        </w:rPr>
      </w:pPr>
      <w:r>
        <w:rPr>
          <w:rFonts w:ascii="Arial" w:hAnsi="Arial" w:cs="Arial"/>
          <w:sz w:val="20"/>
          <w:szCs w:val="20"/>
          <w:lang w:val="en-US"/>
        </w:rPr>
        <w:t xml:space="preserve">Responsible for Talent Acquisition of 130 lateral candidates for the year 2006-07 in </w:t>
      </w:r>
      <w:proofErr w:type="spellStart"/>
      <w:r>
        <w:rPr>
          <w:rFonts w:ascii="Arial" w:hAnsi="Arial" w:cs="Arial"/>
          <w:sz w:val="20"/>
          <w:szCs w:val="20"/>
          <w:lang w:val="en-US"/>
        </w:rPr>
        <w:t>a</w:t>
      </w:r>
      <w:proofErr w:type="spellEnd"/>
      <w:r>
        <w:rPr>
          <w:rFonts w:ascii="Arial" w:hAnsi="Arial" w:cs="Arial"/>
          <w:sz w:val="20"/>
          <w:szCs w:val="20"/>
          <w:lang w:val="en-US"/>
        </w:rPr>
        <w:t xml:space="preserve"> average recruitment lead time of 30 days from requisition to offer.(The positions were closed in extreme high pressure and demanding situations).</w:t>
      </w:r>
    </w:p>
    <w:p w14:paraId="34124024" w14:textId="77777777" w:rsidR="00C843C3" w:rsidRDefault="00C843C3" w:rsidP="008F58CB">
      <w:pPr>
        <w:numPr>
          <w:ilvl w:val="0"/>
          <w:numId w:val="2"/>
        </w:numPr>
        <w:jc w:val="both"/>
        <w:rPr>
          <w:rFonts w:ascii="Arial" w:hAnsi="Arial" w:cs="Arial"/>
          <w:sz w:val="20"/>
          <w:szCs w:val="20"/>
          <w:lang w:val="en-US"/>
        </w:rPr>
      </w:pPr>
      <w:r>
        <w:rPr>
          <w:rFonts w:ascii="Arial" w:hAnsi="Arial" w:cs="Arial"/>
          <w:sz w:val="20"/>
          <w:szCs w:val="20"/>
          <w:lang w:val="en-US"/>
        </w:rPr>
        <w:t>Conducted 9 campus recruitment drives in 2006-07 for MTs/DETs/GETs across entire Western Region. Introduced the concept of Centralized Campus Recruitment which helped to close the complete campus activity within 2 days. (Pre-Placement Talk to final offer).</w:t>
      </w:r>
    </w:p>
    <w:p w14:paraId="3B337FAB" w14:textId="77777777" w:rsidR="00C843C3" w:rsidRPr="009E0522" w:rsidRDefault="00C843C3" w:rsidP="008F58CB">
      <w:pPr>
        <w:numPr>
          <w:ilvl w:val="0"/>
          <w:numId w:val="2"/>
        </w:numPr>
        <w:jc w:val="both"/>
        <w:rPr>
          <w:rFonts w:ascii="Arial" w:hAnsi="Arial" w:cs="Arial"/>
          <w:sz w:val="20"/>
          <w:szCs w:val="20"/>
          <w:lang w:val="en-US"/>
        </w:rPr>
      </w:pPr>
      <w:r>
        <w:rPr>
          <w:rFonts w:ascii="Arial" w:hAnsi="Arial" w:cs="Arial"/>
          <w:sz w:val="20"/>
          <w:szCs w:val="20"/>
          <w:lang w:val="en-US"/>
        </w:rPr>
        <w:t xml:space="preserve">Responsible for first day listing of the company at all major Engineering and Polytechnic Colleges across Western Region. (includes – </w:t>
      </w:r>
      <w:proofErr w:type="spellStart"/>
      <w:proofErr w:type="gramStart"/>
      <w:r>
        <w:rPr>
          <w:rFonts w:ascii="Arial" w:hAnsi="Arial" w:cs="Arial"/>
          <w:sz w:val="20"/>
          <w:szCs w:val="20"/>
          <w:lang w:val="en-US"/>
        </w:rPr>
        <w:t>Mumbai,Pune</w:t>
      </w:r>
      <w:proofErr w:type="spellEnd"/>
      <w:proofErr w:type="gramEnd"/>
      <w:r>
        <w:rPr>
          <w:rFonts w:ascii="Arial" w:hAnsi="Arial" w:cs="Arial"/>
          <w:sz w:val="20"/>
          <w:szCs w:val="20"/>
          <w:lang w:val="en-US"/>
        </w:rPr>
        <w:t xml:space="preserve"> &amp; Baroda).</w:t>
      </w:r>
    </w:p>
    <w:p w14:paraId="41B58DC0" w14:textId="77777777" w:rsidR="00C843C3" w:rsidRDefault="00C843C3" w:rsidP="008F58CB">
      <w:pPr>
        <w:numPr>
          <w:ilvl w:val="0"/>
          <w:numId w:val="2"/>
        </w:numPr>
        <w:jc w:val="both"/>
        <w:rPr>
          <w:rFonts w:ascii="Arial" w:hAnsi="Arial" w:cs="Arial"/>
          <w:sz w:val="20"/>
          <w:szCs w:val="20"/>
          <w:lang w:val="en-US"/>
        </w:rPr>
      </w:pPr>
      <w:r>
        <w:rPr>
          <w:rFonts w:ascii="Arial" w:hAnsi="Arial" w:cs="Arial"/>
          <w:sz w:val="20"/>
          <w:szCs w:val="20"/>
          <w:lang w:val="en-US"/>
        </w:rPr>
        <w:t>Designed and rolled out month long Technical Induction module for GETs/DETs</w:t>
      </w:r>
    </w:p>
    <w:p w14:paraId="6D0BD54A" w14:textId="77777777" w:rsidR="00C843C3" w:rsidRDefault="00C843C3" w:rsidP="008F58CB">
      <w:pPr>
        <w:numPr>
          <w:ilvl w:val="0"/>
          <w:numId w:val="2"/>
        </w:numPr>
        <w:jc w:val="both"/>
        <w:rPr>
          <w:rFonts w:ascii="Arial" w:hAnsi="Arial" w:cs="Arial"/>
          <w:sz w:val="20"/>
          <w:szCs w:val="20"/>
          <w:lang w:val="en-US"/>
        </w:rPr>
      </w:pPr>
      <w:r>
        <w:rPr>
          <w:rFonts w:ascii="Arial" w:hAnsi="Arial" w:cs="Arial"/>
          <w:sz w:val="20"/>
          <w:szCs w:val="20"/>
          <w:lang w:val="en-US"/>
        </w:rPr>
        <w:t xml:space="preserve">Was instrumental in getting a </w:t>
      </w:r>
      <w:smartTag w:uri="urn:schemas-microsoft-com:office:smarttags" w:element="stockticker">
        <w:r>
          <w:rPr>
            <w:rFonts w:ascii="Arial" w:hAnsi="Arial" w:cs="Arial"/>
            <w:sz w:val="20"/>
            <w:szCs w:val="20"/>
            <w:lang w:val="en-US"/>
          </w:rPr>
          <w:t>CSI</w:t>
        </w:r>
      </w:smartTag>
      <w:r>
        <w:rPr>
          <w:rFonts w:ascii="Arial" w:hAnsi="Arial" w:cs="Arial"/>
          <w:sz w:val="20"/>
          <w:szCs w:val="20"/>
          <w:lang w:val="en-US"/>
        </w:rPr>
        <w:t xml:space="preserve"> score of 8.1 on a scale of 10 for all HR functions</w:t>
      </w:r>
    </w:p>
    <w:p w14:paraId="7A027037" w14:textId="77777777" w:rsidR="00C843C3" w:rsidRPr="00716668" w:rsidRDefault="00C843C3" w:rsidP="008F58CB">
      <w:pPr>
        <w:numPr>
          <w:ilvl w:val="0"/>
          <w:numId w:val="2"/>
        </w:numPr>
        <w:jc w:val="both"/>
        <w:rPr>
          <w:rFonts w:ascii="Arial" w:hAnsi="Arial" w:cs="Arial"/>
          <w:sz w:val="20"/>
          <w:szCs w:val="20"/>
          <w:lang w:val="en-US"/>
        </w:rPr>
      </w:pPr>
      <w:r>
        <w:rPr>
          <w:rFonts w:ascii="Arial" w:hAnsi="Arial" w:cs="Arial"/>
          <w:sz w:val="20"/>
          <w:szCs w:val="20"/>
          <w:lang w:val="en-US"/>
        </w:rPr>
        <w:t xml:space="preserve">Was responsible for the complete </w:t>
      </w:r>
      <w:proofErr w:type="gramStart"/>
      <w:r>
        <w:rPr>
          <w:rFonts w:ascii="Arial" w:hAnsi="Arial" w:cs="Arial"/>
          <w:sz w:val="20"/>
          <w:szCs w:val="20"/>
          <w:lang w:val="en-US"/>
        </w:rPr>
        <w:t>rollout  the</w:t>
      </w:r>
      <w:proofErr w:type="gramEnd"/>
      <w:r>
        <w:rPr>
          <w:rFonts w:ascii="Arial" w:hAnsi="Arial" w:cs="Arial"/>
          <w:sz w:val="20"/>
          <w:szCs w:val="20"/>
          <w:lang w:val="en-US"/>
        </w:rPr>
        <w:t xml:space="preserve"> entire PMS activities (Concept note to final reward letter) as per the schedule prescribed by the Corporate HR.</w:t>
      </w:r>
    </w:p>
    <w:p w14:paraId="4A97E365" w14:textId="77777777" w:rsidR="00C843C3" w:rsidRDefault="00C843C3" w:rsidP="008F58CB">
      <w:pPr>
        <w:jc w:val="both"/>
        <w:rPr>
          <w:rFonts w:ascii="Arial" w:hAnsi="Arial" w:cs="Arial"/>
          <w:b/>
          <w:sz w:val="20"/>
          <w:szCs w:val="20"/>
          <w:highlight w:val="lightGray"/>
          <w:lang w:val="en-US"/>
        </w:rPr>
      </w:pPr>
    </w:p>
    <w:p w14:paraId="3FFB6572" w14:textId="77777777" w:rsidR="00C843C3" w:rsidRPr="00D92C4D" w:rsidRDefault="00C843C3" w:rsidP="008F58CB">
      <w:pPr>
        <w:ind w:left="-180" w:firstLine="180"/>
        <w:jc w:val="both"/>
        <w:rPr>
          <w:rFonts w:ascii="Arial" w:hAnsi="Arial" w:cs="Arial"/>
          <w:b/>
          <w:sz w:val="20"/>
          <w:szCs w:val="20"/>
          <w:lang w:val="en-US"/>
        </w:rPr>
      </w:pPr>
      <w:r w:rsidRPr="0055529C">
        <w:rPr>
          <w:rFonts w:ascii="Arial" w:hAnsi="Arial" w:cs="Arial"/>
          <w:b/>
          <w:sz w:val="20"/>
          <w:szCs w:val="20"/>
          <w:highlight w:val="lightGray"/>
          <w:lang w:val="en-US"/>
        </w:rPr>
        <w:t xml:space="preserve">MAHINDRA </w:t>
      </w:r>
      <w:smartTag w:uri="urn:schemas-microsoft-com:office:smarttags" w:element="stockticker">
        <w:r w:rsidRPr="0055529C">
          <w:rPr>
            <w:rFonts w:ascii="Arial" w:hAnsi="Arial" w:cs="Arial"/>
            <w:b/>
            <w:sz w:val="20"/>
            <w:szCs w:val="20"/>
            <w:highlight w:val="lightGray"/>
            <w:lang w:val="en-US"/>
          </w:rPr>
          <w:t>AND</w:t>
        </w:r>
      </w:smartTag>
      <w:r w:rsidRPr="0055529C">
        <w:rPr>
          <w:rFonts w:ascii="Arial" w:hAnsi="Arial" w:cs="Arial"/>
          <w:b/>
          <w:sz w:val="20"/>
          <w:szCs w:val="20"/>
          <w:highlight w:val="lightGray"/>
          <w:lang w:val="en-US"/>
        </w:rPr>
        <w:t xml:space="preserve"> MAHINDRA LIMITED</w:t>
      </w:r>
      <w:r>
        <w:rPr>
          <w:rFonts w:ascii="Arial" w:hAnsi="Arial" w:cs="Arial"/>
          <w:b/>
          <w:sz w:val="20"/>
          <w:szCs w:val="20"/>
          <w:highlight w:val="lightGray"/>
          <w:lang w:val="en-US"/>
        </w:rPr>
        <w:t xml:space="preserve"> Trainee - HR (JUNE 2004 TO MARCH 2005</w:t>
      </w:r>
      <w:r>
        <w:rPr>
          <w:rFonts w:ascii="Arial" w:hAnsi="Arial" w:cs="Arial"/>
          <w:b/>
          <w:sz w:val="20"/>
          <w:szCs w:val="20"/>
          <w:lang w:val="en-US"/>
        </w:rPr>
        <w:t>)</w:t>
      </w:r>
    </w:p>
    <w:p w14:paraId="2A6F9265" w14:textId="77777777" w:rsidR="00C843C3" w:rsidRDefault="00C843C3" w:rsidP="008F58CB">
      <w:pPr>
        <w:jc w:val="both"/>
        <w:rPr>
          <w:rFonts w:ascii="Arial" w:hAnsi="Arial" w:cs="Arial"/>
          <w:sz w:val="20"/>
          <w:szCs w:val="20"/>
          <w:lang w:val="en-US"/>
        </w:rPr>
      </w:pPr>
    </w:p>
    <w:p w14:paraId="154FE737" w14:textId="77777777" w:rsidR="00C843C3" w:rsidRPr="0055529C" w:rsidRDefault="00C843C3" w:rsidP="008F58CB">
      <w:pPr>
        <w:jc w:val="both"/>
        <w:rPr>
          <w:rFonts w:ascii="Arial" w:hAnsi="Arial" w:cs="Arial"/>
          <w:b/>
          <w:sz w:val="20"/>
          <w:szCs w:val="20"/>
          <w:lang w:val="en-US"/>
        </w:rPr>
      </w:pPr>
      <w:r w:rsidRPr="0055529C">
        <w:rPr>
          <w:rFonts w:ascii="Arial" w:hAnsi="Arial" w:cs="Arial"/>
          <w:b/>
          <w:sz w:val="20"/>
          <w:szCs w:val="20"/>
          <w:lang w:val="en-US"/>
        </w:rPr>
        <w:t>Major Responsibilities:</w:t>
      </w:r>
    </w:p>
    <w:p w14:paraId="3565D723" w14:textId="77777777" w:rsidR="00C843C3" w:rsidRPr="0055529C" w:rsidRDefault="00C843C3" w:rsidP="008F58CB">
      <w:pPr>
        <w:jc w:val="both"/>
        <w:rPr>
          <w:rFonts w:ascii="Arial" w:hAnsi="Arial" w:cs="Arial"/>
          <w:b/>
          <w:sz w:val="20"/>
          <w:szCs w:val="20"/>
          <w:lang w:val="en-US"/>
        </w:rPr>
      </w:pPr>
    </w:p>
    <w:p w14:paraId="1EFB2F5C" w14:textId="77777777" w:rsidR="00C843C3" w:rsidRDefault="00C843C3" w:rsidP="008F58CB">
      <w:pPr>
        <w:jc w:val="both"/>
        <w:rPr>
          <w:rFonts w:ascii="Arial" w:hAnsi="Arial" w:cs="Arial"/>
          <w:sz w:val="20"/>
          <w:szCs w:val="20"/>
          <w:lang w:val="en-US"/>
        </w:rPr>
      </w:pPr>
      <w:r w:rsidRPr="0055529C">
        <w:rPr>
          <w:rFonts w:ascii="Arial" w:hAnsi="Arial" w:cs="Arial"/>
          <w:b/>
          <w:sz w:val="20"/>
          <w:szCs w:val="20"/>
          <w:lang w:val="en-US"/>
        </w:rPr>
        <w:t>Training and Development</w:t>
      </w:r>
      <w:r>
        <w:rPr>
          <w:rFonts w:ascii="Arial" w:hAnsi="Arial" w:cs="Arial"/>
          <w:sz w:val="20"/>
          <w:szCs w:val="20"/>
          <w:lang w:val="en-US"/>
        </w:rPr>
        <w:t>: Responsible for collating all training needs for the PDRDS division of 350 employees. Needs were captured in a Training Needs Identification Card and forwarded for training calendar.</w:t>
      </w:r>
    </w:p>
    <w:p w14:paraId="2554A781" w14:textId="77777777" w:rsidR="00C843C3" w:rsidRDefault="00C843C3" w:rsidP="008F58CB">
      <w:pPr>
        <w:jc w:val="both"/>
        <w:rPr>
          <w:rFonts w:ascii="Arial" w:hAnsi="Arial" w:cs="Arial"/>
          <w:sz w:val="20"/>
          <w:szCs w:val="20"/>
          <w:lang w:val="en-US"/>
        </w:rPr>
      </w:pPr>
    </w:p>
    <w:p w14:paraId="3BAAB37D" w14:textId="77777777" w:rsidR="00C843C3" w:rsidRDefault="00C843C3" w:rsidP="008F58CB">
      <w:pPr>
        <w:jc w:val="both"/>
        <w:rPr>
          <w:rFonts w:ascii="Arial" w:hAnsi="Arial" w:cs="Arial"/>
          <w:sz w:val="20"/>
          <w:szCs w:val="20"/>
          <w:lang w:val="en-US"/>
        </w:rPr>
      </w:pPr>
      <w:r w:rsidRPr="00404CAB">
        <w:rPr>
          <w:rFonts w:ascii="Arial" w:hAnsi="Arial" w:cs="Arial"/>
          <w:b/>
          <w:sz w:val="20"/>
          <w:szCs w:val="20"/>
          <w:lang w:val="en-US"/>
        </w:rPr>
        <w:t>Corporate / Technical Induction</w:t>
      </w:r>
      <w:r>
        <w:rPr>
          <w:rFonts w:ascii="Arial" w:hAnsi="Arial" w:cs="Arial"/>
          <w:sz w:val="20"/>
          <w:szCs w:val="20"/>
          <w:lang w:val="en-US"/>
        </w:rPr>
        <w:t xml:space="preserve">: Responsible for providing 3 month long technical induction for all fresh </w:t>
      </w:r>
      <w:proofErr w:type="gramStart"/>
      <w:r>
        <w:rPr>
          <w:rFonts w:ascii="Arial" w:hAnsi="Arial" w:cs="Arial"/>
          <w:sz w:val="20"/>
          <w:szCs w:val="20"/>
          <w:lang w:val="en-US"/>
        </w:rPr>
        <w:t>GETs .</w:t>
      </w:r>
      <w:proofErr w:type="gramEnd"/>
      <w:r>
        <w:rPr>
          <w:rFonts w:ascii="Arial" w:hAnsi="Arial" w:cs="Arial"/>
          <w:sz w:val="20"/>
          <w:szCs w:val="20"/>
          <w:lang w:val="en-US"/>
        </w:rPr>
        <w:t xml:space="preserve"> Also responsible for providing 15 day long technical induction to Territory and Service Managers.</w:t>
      </w:r>
    </w:p>
    <w:p w14:paraId="1EB4A205" w14:textId="77777777" w:rsidR="00C843C3" w:rsidRDefault="00C843C3" w:rsidP="008F58CB">
      <w:pPr>
        <w:jc w:val="both"/>
        <w:rPr>
          <w:rFonts w:ascii="Arial" w:hAnsi="Arial" w:cs="Arial"/>
          <w:sz w:val="20"/>
          <w:szCs w:val="20"/>
          <w:lang w:val="en-US"/>
        </w:rPr>
      </w:pPr>
    </w:p>
    <w:p w14:paraId="12B86AF8" w14:textId="77777777" w:rsidR="00C843C3" w:rsidRDefault="00C843C3" w:rsidP="008F58CB">
      <w:pPr>
        <w:jc w:val="both"/>
        <w:rPr>
          <w:rFonts w:ascii="Arial" w:hAnsi="Arial" w:cs="Arial"/>
          <w:sz w:val="20"/>
          <w:szCs w:val="20"/>
          <w:lang w:val="en-US"/>
        </w:rPr>
      </w:pPr>
      <w:proofErr w:type="gramStart"/>
      <w:r w:rsidRPr="00404CAB">
        <w:rPr>
          <w:rFonts w:ascii="Arial" w:hAnsi="Arial" w:cs="Arial"/>
          <w:b/>
          <w:sz w:val="20"/>
          <w:szCs w:val="20"/>
          <w:lang w:val="en-US"/>
        </w:rPr>
        <w:t>Recruitment</w:t>
      </w:r>
      <w:r>
        <w:rPr>
          <w:rFonts w:ascii="Arial" w:hAnsi="Arial" w:cs="Arial"/>
          <w:sz w:val="20"/>
          <w:szCs w:val="20"/>
          <w:lang w:val="en-US"/>
        </w:rPr>
        <w:t xml:space="preserve"> :</w:t>
      </w:r>
      <w:proofErr w:type="gramEnd"/>
      <w:r>
        <w:rPr>
          <w:rFonts w:ascii="Arial" w:hAnsi="Arial" w:cs="Arial"/>
          <w:sz w:val="20"/>
          <w:szCs w:val="20"/>
          <w:lang w:val="en-US"/>
        </w:rPr>
        <w:t xml:space="preserve"> Responsible for co-coordinating interviews for all levels and completing all documentation related to recruitment</w:t>
      </w:r>
    </w:p>
    <w:p w14:paraId="47EC54B4" w14:textId="77777777" w:rsidR="00C843C3" w:rsidRDefault="00C843C3" w:rsidP="008F58CB">
      <w:pPr>
        <w:jc w:val="both"/>
        <w:rPr>
          <w:rFonts w:ascii="Arial" w:hAnsi="Arial" w:cs="Arial"/>
          <w:sz w:val="20"/>
          <w:szCs w:val="20"/>
          <w:lang w:val="en-US"/>
        </w:rPr>
      </w:pPr>
    </w:p>
    <w:p w14:paraId="507A6876" w14:textId="77777777" w:rsidR="00C843C3" w:rsidRDefault="00C843C3" w:rsidP="008F58CB">
      <w:pPr>
        <w:jc w:val="both"/>
        <w:rPr>
          <w:rFonts w:ascii="Arial" w:hAnsi="Arial" w:cs="Arial"/>
          <w:sz w:val="20"/>
          <w:szCs w:val="20"/>
          <w:lang w:val="en-US"/>
        </w:rPr>
      </w:pPr>
      <w:r w:rsidRPr="00404CAB">
        <w:rPr>
          <w:rFonts w:ascii="Arial" w:hAnsi="Arial" w:cs="Arial"/>
          <w:b/>
          <w:sz w:val="20"/>
          <w:szCs w:val="20"/>
          <w:lang w:val="en-US"/>
        </w:rPr>
        <w:t>Campus Recruitment</w:t>
      </w:r>
      <w:r>
        <w:rPr>
          <w:rFonts w:ascii="Arial" w:hAnsi="Arial" w:cs="Arial"/>
          <w:sz w:val="20"/>
          <w:szCs w:val="20"/>
          <w:lang w:val="en-US"/>
        </w:rPr>
        <w:t xml:space="preserve">: Responsible for driving entire campus recruitment program me for GETs/DETs across </w:t>
      </w:r>
      <w:proofErr w:type="spellStart"/>
      <w:r>
        <w:rPr>
          <w:rFonts w:ascii="Arial" w:hAnsi="Arial" w:cs="Arial"/>
          <w:sz w:val="20"/>
          <w:szCs w:val="20"/>
          <w:lang w:val="en-US"/>
        </w:rPr>
        <w:t>Engg</w:t>
      </w:r>
      <w:proofErr w:type="spellEnd"/>
      <w:r>
        <w:rPr>
          <w:rFonts w:ascii="Arial" w:hAnsi="Arial" w:cs="Arial"/>
          <w:sz w:val="20"/>
          <w:szCs w:val="20"/>
          <w:lang w:val="en-US"/>
        </w:rPr>
        <w:t xml:space="preserve"> Colleges and Polytechnics which included preparing campus calendar , pre-placement talks, written tests, GD/PI and final offer roll out.</w:t>
      </w:r>
    </w:p>
    <w:p w14:paraId="0306665D" w14:textId="77777777" w:rsidR="00C843C3" w:rsidRDefault="00C843C3" w:rsidP="008F58CB">
      <w:pPr>
        <w:jc w:val="both"/>
        <w:rPr>
          <w:rFonts w:ascii="Arial" w:hAnsi="Arial" w:cs="Arial"/>
          <w:sz w:val="20"/>
          <w:szCs w:val="20"/>
          <w:lang w:val="en-US"/>
        </w:rPr>
      </w:pPr>
    </w:p>
    <w:p w14:paraId="2791BC0D" w14:textId="77777777" w:rsidR="00C843C3" w:rsidRDefault="00C843C3" w:rsidP="008F58CB">
      <w:pPr>
        <w:jc w:val="both"/>
        <w:rPr>
          <w:rFonts w:ascii="Arial" w:hAnsi="Arial" w:cs="Arial"/>
          <w:sz w:val="20"/>
          <w:szCs w:val="20"/>
          <w:lang w:val="en-US"/>
        </w:rPr>
      </w:pPr>
      <w:r w:rsidRPr="00404CAB">
        <w:rPr>
          <w:rFonts w:ascii="Arial" w:hAnsi="Arial" w:cs="Arial"/>
          <w:b/>
          <w:sz w:val="20"/>
          <w:szCs w:val="20"/>
          <w:lang w:val="en-US"/>
        </w:rPr>
        <w:t>HR audits</w:t>
      </w:r>
      <w:r>
        <w:rPr>
          <w:rFonts w:ascii="Arial" w:hAnsi="Arial" w:cs="Arial"/>
          <w:sz w:val="20"/>
          <w:szCs w:val="20"/>
          <w:lang w:val="en-US"/>
        </w:rPr>
        <w:t xml:space="preserve">: Writing down Standard Operating Procedures for all HR processes </w:t>
      </w:r>
    </w:p>
    <w:p w14:paraId="1CE81665" w14:textId="77777777" w:rsidR="00C843C3" w:rsidRDefault="00C843C3" w:rsidP="008F58CB">
      <w:pPr>
        <w:jc w:val="both"/>
        <w:rPr>
          <w:rFonts w:ascii="Arial" w:hAnsi="Arial" w:cs="Arial"/>
          <w:sz w:val="20"/>
          <w:szCs w:val="20"/>
          <w:lang w:val="en-US"/>
        </w:rPr>
      </w:pPr>
    </w:p>
    <w:p w14:paraId="0EAFD8BE" w14:textId="77777777" w:rsidR="00C843C3" w:rsidRDefault="00C843C3" w:rsidP="008F58CB">
      <w:pPr>
        <w:jc w:val="both"/>
        <w:rPr>
          <w:rFonts w:ascii="Arial" w:hAnsi="Arial" w:cs="Arial"/>
          <w:sz w:val="20"/>
          <w:szCs w:val="20"/>
          <w:lang w:val="en-US"/>
        </w:rPr>
      </w:pPr>
      <w:r w:rsidRPr="00404CAB">
        <w:rPr>
          <w:rFonts w:ascii="Arial" w:hAnsi="Arial" w:cs="Arial"/>
          <w:b/>
          <w:sz w:val="20"/>
          <w:szCs w:val="20"/>
          <w:lang w:val="en-US"/>
        </w:rPr>
        <w:t>Policy Deployment / Performance Contracts</w:t>
      </w:r>
      <w:r>
        <w:rPr>
          <w:rFonts w:ascii="Arial" w:hAnsi="Arial" w:cs="Arial"/>
          <w:sz w:val="20"/>
          <w:szCs w:val="20"/>
          <w:lang w:val="en-US"/>
        </w:rPr>
        <w:t>: Collecting and signing of performance contract documents and forwarding the same to the PMS cell.</w:t>
      </w:r>
    </w:p>
    <w:p w14:paraId="0B1A9F68" w14:textId="77777777" w:rsidR="00C843C3" w:rsidRPr="00C25FCD" w:rsidRDefault="00C843C3" w:rsidP="008F58CB">
      <w:pPr>
        <w:jc w:val="both"/>
        <w:rPr>
          <w:rFonts w:ascii="Arial" w:hAnsi="Arial" w:cs="Arial"/>
          <w:b/>
          <w:sz w:val="20"/>
          <w:szCs w:val="20"/>
          <w:lang w:val="en-US"/>
        </w:rPr>
      </w:pPr>
    </w:p>
    <w:p w14:paraId="17621CF8" w14:textId="77777777" w:rsidR="00C843C3" w:rsidRPr="004320EF" w:rsidRDefault="00C843C3" w:rsidP="008F58CB">
      <w:pPr>
        <w:jc w:val="both"/>
        <w:rPr>
          <w:rFonts w:ascii="Arial" w:hAnsi="Arial" w:cs="Arial"/>
          <w:b/>
          <w:sz w:val="20"/>
          <w:szCs w:val="20"/>
          <w:lang w:val="en-US"/>
        </w:rPr>
      </w:pPr>
      <w:r w:rsidRPr="00C25FCD">
        <w:rPr>
          <w:rFonts w:ascii="Arial" w:hAnsi="Arial" w:cs="Arial"/>
          <w:b/>
          <w:sz w:val="20"/>
          <w:szCs w:val="20"/>
          <w:lang w:val="en-US"/>
        </w:rPr>
        <w:t>Achievements:</w:t>
      </w:r>
    </w:p>
    <w:p w14:paraId="29FE14CF" w14:textId="77777777" w:rsidR="00C843C3" w:rsidRDefault="00C843C3" w:rsidP="008F58CB">
      <w:pPr>
        <w:numPr>
          <w:ilvl w:val="0"/>
          <w:numId w:val="3"/>
        </w:numPr>
        <w:jc w:val="both"/>
        <w:rPr>
          <w:rFonts w:ascii="Arial" w:hAnsi="Arial" w:cs="Arial"/>
          <w:sz w:val="20"/>
          <w:szCs w:val="20"/>
          <w:lang w:val="en-US"/>
        </w:rPr>
      </w:pPr>
      <w:r>
        <w:rPr>
          <w:rFonts w:ascii="Arial" w:hAnsi="Arial" w:cs="Arial"/>
          <w:sz w:val="20"/>
          <w:szCs w:val="20"/>
          <w:lang w:val="en-US"/>
        </w:rPr>
        <w:t>Conducted a TNIC analysis across PDRDS division for 350 employees</w:t>
      </w:r>
    </w:p>
    <w:p w14:paraId="13712451" w14:textId="77777777" w:rsidR="00C843C3" w:rsidRDefault="00C843C3" w:rsidP="008F58CB">
      <w:pPr>
        <w:numPr>
          <w:ilvl w:val="0"/>
          <w:numId w:val="3"/>
        </w:numPr>
        <w:jc w:val="both"/>
        <w:rPr>
          <w:rFonts w:ascii="Arial" w:hAnsi="Arial" w:cs="Arial"/>
          <w:sz w:val="20"/>
          <w:szCs w:val="20"/>
          <w:lang w:val="en-US"/>
        </w:rPr>
      </w:pPr>
      <w:r>
        <w:rPr>
          <w:rFonts w:ascii="Arial" w:hAnsi="Arial" w:cs="Arial"/>
          <w:sz w:val="20"/>
          <w:szCs w:val="20"/>
          <w:lang w:val="en-US"/>
        </w:rPr>
        <w:t>Designed and conducted 3 month long technical induction for fresh GETs</w:t>
      </w:r>
    </w:p>
    <w:p w14:paraId="768AE61A" w14:textId="77777777" w:rsidR="00C843C3" w:rsidRDefault="00C843C3" w:rsidP="008F58CB">
      <w:pPr>
        <w:numPr>
          <w:ilvl w:val="0"/>
          <w:numId w:val="3"/>
        </w:numPr>
        <w:jc w:val="both"/>
        <w:rPr>
          <w:rFonts w:ascii="Arial" w:hAnsi="Arial" w:cs="Arial"/>
          <w:sz w:val="20"/>
          <w:szCs w:val="20"/>
          <w:lang w:val="en-US"/>
        </w:rPr>
      </w:pPr>
      <w:r>
        <w:rPr>
          <w:rFonts w:ascii="Arial" w:hAnsi="Arial" w:cs="Arial"/>
          <w:sz w:val="20"/>
          <w:szCs w:val="20"/>
          <w:lang w:val="en-US"/>
        </w:rPr>
        <w:t>Was an active member of the Training Content Dev team mainly for designers and body engineers</w:t>
      </w:r>
    </w:p>
    <w:p w14:paraId="49AA79DE" w14:textId="77777777" w:rsidR="00C843C3" w:rsidRDefault="00C843C3" w:rsidP="008F58CB">
      <w:pPr>
        <w:numPr>
          <w:ilvl w:val="0"/>
          <w:numId w:val="3"/>
        </w:numPr>
        <w:jc w:val="both"/>
        <w:rPr>
          <w:rFonts w:ascii="Arial" w:hAnsi="Arial" w:cs="Arial"/>
          <w:sz w:val="20"/>
          <w:szCs w:val="20"/>
          <w:lang w:val="en-US"/>
        </w:rPr>
      </w:pPr>
      <w:r>
        <w:rPr>
          <w:rFonts w:ascii="Arial" w:hAnsi="Arial" w:cs="Arial"/>
          <w:sz w:val="20"/>
          <w:szCs w:val="20"/>
          <w:lang w:val="en-US"/>
        </w:rPr>
        <w:t xml:space="preserve">Improved inter-departmental co-ordination between departments by ensuring speedy documentation movements and new </w:t>
      </w:r>
      <w:proofErr w:type="spellStart"/>
      <w:r>
        <w:rPr>
          <w:rFonts w:ascii="Arial" w:hAnsi="Arial" w:cs="Arial"/>
          <w:sz w:val="20"/>
          <w:szCs w:val="20"/>
          <w:lang w:val="en-US"/>
        </w:rPr>
        <w:t>joinees</w:t>
      </w:r>
      <w:proofErr w:type="spellEnd"/>
      <w:r>
        <w:rPr>
          <w:rFonts w:ascii="Arial" w:hAnsi="Arial" w:cs="Arial"/>
          <w:sz w:val="20"/>
          <w:szCs w:val="20"/>
          <w:lang w:val="en-US"/>
        </w:rPr>
        <w:t xml:space="preserve"> handholding</w:t>
      </w:r>
    </w:p>
    <w:p w14:paraId="2C120E65" w14:textId="77777777" w:rsidR="00C843C3" w:rsidRDefault="00C843C3" w:rsidP="008F58CB">
      <w:pPr>
        <w:numPr>
          <w:ilvl w:val="0"/>
          <w:numId w:val="3"/>
        </w:numPr>
        <w:jc w:val="both"/>
        <w:rPr>
          <w:rFonts w:ascii="Arial" w:hAnsi="Arial" w:cs="Arial"/>
          <w:sz w:val="20"/>
          <w:szCs w:val="20"/>
          <w:lang w:val="en-US"/>
        </w:rPr>
      </w:pPr>
      <w:r>
        <w:rPr>
          <w:rFonts w:ascii="Arial" w:hAnsi="Arial" w:cs="Arial"/>
          <w:sz w:val="20"/>
          <w:szCs w:val="20"/>
          <w:lang w:val="en-US"/>
        </w:rPr>
        <w:t>Ensured 100% completion of Performance Contracts documents</w:t>
      </w:r>
    </w:p>
    <w:p w14:paraId="4BBEFCE0" w14:textId="77777777" w:rsidR="00C843C3" w:rsidRDefault="00C843C3" w:rsidP="008F58CB">
      <w:pPr>
        <w:jc w:val="both"/>
        <w:rPr>
          <w:rFonts w:ascii="Arial" w:hAnsi="Arial" w:cs="Arial"/>
          <w:sz w:val="20"/>
          <w:szCs w:val="20"/>
          <w:lang w:val="en-US"/>
        </w:rPr>
      </w:pPr>
    </w:p>
    <w:p w14:paraId="78F80273" w14:textId="77777777" w:rsidR="00C843C3" w:rsidRDefault="00C843C3" w:rsidP="008F58CB">
      <w:pPr>
        <w:jc w:val="both"/>
        <w:rPr>
          <w:rFonts w:ascii="Arial" w:hAnsi="Arial" w:cs="Arial"/>
          <w:sz w:val="20"/>
          <w:szCs w:val="20"/>
          <w:lang w:val="en-US"/>
        </w:rPr>
      </w:pPr>
      <w:r>
        <w:rPr>
          <w:rFonts w:ascii="Arial" w:hAnsi="Arial" w:cs="Arial"/>
          <w:noProof/>
          <w:sz w:val="20"/>
          <w:szCs w:val="20"/>
          <w:lang w:val="en-US" w:eastAsia="en-US"/>
        </w:rPr>
        <mc:AlternateContent>
          <mc:Choice Requires="wps">
            <w:drawing>
              <wp:anchor distT="0" distB="0" distL="114300" distR="114300" simplePos="0" relativeHeight="251658240" behindDoc="0" locked="0" layoutInCell="1" allowOverlap="1" wp14:anchorId="2EBC8F0A" wp14:editId="12C82BA8">
                <wp:simplePos x="0" y="0"/>
                <wp:positionH relativeFrom="column">
                  <wp:posOffset>114300</wp:posOffset>
                </wp:positionH>
                <wp:positionV relativeFrom="paragraph">
                  <wp:posOffset>19050</wp:posOffset>
                </wp:positionV>
                <wp:extent cx="5943600" cy="342900"/>
                <wp:effectExtent l="13970" t="13335" r="5080" b="571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342900"/>
                        </a:xfrm>
                        <a:prstGeom prst="rect">
                          <a:avLst/>
                        </a:prstGeom>
                        <a:solidFill>
                          <a:srgbClr val="FFFFFF"/>
                        </a:solidFill>
                        <a:ln w="9525">
                          <a:solidFill>
                            <a:srgbClr val="000000"/>
                          </a:solidFill>
                          <a:miter lim="800000"/>
                          <a:headEnd/>
                          <a:tailEnd/>
                        </a:ln>
                      </wps:spPr>
                      <wps:txbx>
                        <w:txbxContent>
                          <w:p w14:paraId="64A5EE03" w14:textId="77777777" w:rsidR="00C843C3" w:rsidRPr="005504E0" w:rsidRDefault="00C843C3" w:rsidP="00C843C3">
                            <w:pPr>
                              <w:rPr>
                                <w:color w:val="C0C0C0"/>
                                <w:sz w:val="28"/>
                                <w:szCs w:val="28"/>
                              </w:rPr>
                            </w:pPr>
                            <w:r>
                              <w:rPr>
                                <w:sz w:val="28"/>
                                <w:szCs w:val="28"/>
                              </w:rPr>
                              <w:t>OTHER ACTIVITIES:</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BC8F0A" id="Rectangle 1" o:spid="_x0000_s1029" style="position:absolute;left:0;text-align:left;margin-left:9pt;margin-top:1.5pt;width:468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">
                <v:textbox>
                  <w:txbxContent>
                    <w:p w14:paraId="64A5EE03" w14:textId="77777777" w:rsidR="00C843C3" w:rsidRPr="005504E0" w:rsidRDefault="00C843C3" w:rsidP="00C843C3">
                      <w:pPr>
                        <w:rPr>
                          <w:color w:val="C0C0C0"/>
                          <w:sz w:val="28"/>
                          <w:szCs w:val="28"/>
                        </w:rPr>
                      </w:pPr>
                      <w:r>
                        <w:rPr>
                          <w:sz w:val="28"/>
                          <w:szCs w:val="28"/>
                        </w:rPr>
                        <w:t>OTHER ACTIVITIES:</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txbxContent>
                </v:textbox>
              </v:rect>
            </w:pict>
          </mc:Fallback>
        </mc:AlternateContent>
      </w:r>
    </w:p>
    <w:p w14:paraId="5D82F740" w14:textId="77777777" w:rsidR="00C843C3" w:rsidRDefault="00C843C3" w:rsidP="008F58CB">
      <w:pPr>
        <w:jc w:val="both"/>
        <w:rPr>
          <w:rFonts w:ascii="Arial" w:hAnsi="Arial" w:cs="Arial"/>
          <w:sz w:val="20"/>
          <w:szCs w:val="20"/>
          <w:lang w:val="en-US"/>
        </w:rPr>
      </w:pPr>
    </w:p>
    <w:p w14:paraId="04544DA9" w14:textId="77777777" w:rsidR="00C843C3" w:rsidRDefault="00C843C3" w:rsidP="008F58CB">
      <w:pPr>
        <w:jc w:val="both"/>
        <w:rPr>
          <w:rFonts w:ascii="Arial" w:hAnsi="Arial" w:cs="Arial"/>
          <w:sz w:val="20"/>
          <w:szCs w:val="20"/>
          <w:lang w:val="en-US"/>
        </w:rPr>
      </w:pPr>
    </w:p>
    <w:p w14:paraId="31340617" w14:textId="77777777" w:rsidR="00C843C3" w:rsidRDefault="00C843C3" w:rsidP="008F58CB">
      <w:pPr>
        <w:jc w:val="both"/>
        <w:rPr>
          <w:rFonts w:ascii="Arial" w:hAnsi="Arial" w:cs="Arial"/>
          <w:sz w:val="20"/>
          <w:szCs w:val="20"/>
          <w:lang w:val="en-US"/>
        </w:rPr>
      </w:pPr>
    </w:p>
    <w:p w14:paraId="33DA74F3" w14:textId="77777777" w:rsidR="00C843C3" w:rsidRDefault="00C843C3" w:rsidP="008F58CB">
      <w:pPr>
        <w:numPr>
          <w:ilvl w:val="0"/>
          <w:numId w:val="4"/>
        </w:numPr>
        <w:jc w:val="both"/>
        <w:rPr>
          <w:rFonts w:ascii="Arial" w:hAnsi="Arial" w:cs="Arial"/>
          <w:sz w:val="20"/>
          <w:szCs w:val="20"/>
          <w:lang w:val="en-US"/>
        </w:rPr>
      </w:pPr>
      <w:r>
        <w:rPr>
          <w:rFonts w:ascii="Arial" w:hAnsi="Arial" w:cs="Arial"/>
          <w:sz w:val="20"/>
          <w:szCs w:val="20"/>
          <w:lang w:val="en-US"/>
        </w:rPr>
        <w:t>During the course of my MBA I got an opportunity to administer psychometric tests like MBTI, FIRO B/F and Transactional Analysis and correlate the test scores with the career profiles of my colleagues in college</w:t>
      </w:r>
    </w:p>
    <w:p w14:paraId="5EC56AE3" w14:textId="77777777" w:rsidR="00C843C3" w:rsidRDefault="00C843C3" w:rsidP="008F58CB">
      <w:pPr>
        <w:numPr>
          <w:ilvl w:val="0"/>
          <w:numId w:val="4"/>
        </w:numPr>
        <w:jc w:val="both"/>
        <w:rPr>
          <w:rFonts w:ascii="Arial" w:hAnsi="Arial" w:cs="Arial"/>
          <w:sz w:val="20"/>
          <w:szCs w:val="20"/>
          <w:lang w:val="en-US"/>
        </w:rPr>
      </w:pPr>
      <w:r>
        <w:rPr>
          <w:rFonts w:ascii="Arial" w:hAnsi="Arial" w:cs="Arial"/>
          <w:sz w:val="20"/>
          <w:szCs w:val="20"/>
          <w:lang w:val="en-US"/>
        </w:rPr>
        <w:t>Completed a part time course in yoga and meditation from SHRI AMBIKA YOG KUTIR</w:t>
      </w:r>
    </w:p>
    <w:p w14:paraId="56A273C9" w14:textId="77777777" w:rsidR="00C843C3" w:rsidRDefault="00C843C3" w:rsidP="008F58CB">
      <w:pPr>
        <w:jc w:val="both"/>
        <w:rPr>
          <w:rFonts w:ascii="Arial" w:hAnsi="Arial" w:cs="Arial"/>
          <w:sz w:val="20"/>
          <w:szCs w:val="20"/>
          <w:lang w:val="en-US"/>
        </w:rPr>
      </w:pPr>
    </w:p>
    <w:p w14:paraId="3140C062" w14:textId="77777777" w:rsidR="00C843C3" w:rsidRDefault="00C843C3" w:rsidP="00C843C3">
      <w:pPr>
        <w:jc w:val="both"/>
        <w:rPr>
          <w:rFonts w:ascii="Arial" w:hAnsi="Arial" w:cs="Arial"/>
          <w:sz w:val="20"/>
          <w:szCs w:val="20"/>
          <w:lang w:val="en-US"/>
        </w:rPr>
      </w:pPr>
    </w:p>
    <w:p w14:paraId="1C214BB1" w14:textId="77777777" w:rsidR="00C843C3" w:rsidRDefault="00C843C3" w:rsidP="00C843C3">
      <w:pPr>
        <w:jc w:val="both"/>
        <w:rPr>
          <w:rFonts w:ascii="Arial" w:hAnsi="Arial" w:cs="Arial"/>
          <w:sz w:val="20"/>
          <w:szCs w:val="20"/>
          <w:lang w:val="en-US"/>
        </w:rPr>
      </w:pPr>
    </w:p>
    <w:p w14:paraId="446181D8" w14:textId="77777777" w:rsidR="00C843C3" w:rsidRDefault="00C843C3" w:rsidP="00C843C3">
      <w:pPr>
        <w:jc w:val="both"/>
        <w:rPr>
          <w:rFonts w:ascii="Arial" w:hAnsi="Arial" w:cs="Arial"/>
          <w:sz w:val="20"/>
          <w:szCs w:val="20"/>
          <w:lang w:val="en-US"/>
        </w:rPr>
      </w:pPr>
    </w:p>
    <w:p w14:paraId="6BBF0C50" w14:textId="77777777" w:rsidR="00C843C3" w:rsidRDefault="00C843C3" w:rsidP="00C843C3">
      <w:pPr>
        <w:jc w:val="both"/>
        <w:rPr>
          <w:rFonts w:ascii="Arial" w:hAnsi="Arial" w:cs="Arial"/>
          <w:sz w:val="20"/>
          <w:szCs w:val="20"/>
          <w:lang w:val="en-US"/>
        </w:rPr>
      </w:pPr>
    </w:p>
    <w:p w14:paraId="1B4858E5" w14:textId="77777777" w:rsidR="00C843C3" w:rsidRDefault="00C843C3" w:rsidP="00C843C3">
      <w:pPr>
        <w:jc w:val="both"/>
        <w:rPr>
          <w:rFonts w:ascii="Arial" w:hAnsi="Arial" w:cs="Arial"/>
          <w:sz w:val="20"/>
          <w:szCs w:val="20"/>
          <w:lang w:val="en-US"/>
        </w:rPr>
      </w:pPr>
    </w:p>
    <w:p w14:paraId="4186F82C" w14:textId="77777777" w:rsidR="00C843C3" w:rsidRPr="00FC0A68" w:rsidRDefault="00C843C3" w:rsidP="00C843C3">
      <w:pPr>
        <w:jc w:val="both"/>
        <w:rPr>
          <w:rFonts w:ascii="Arial" w:hAnsi="Arial" w:cs="Arial"/>
          <w:sz w:val="20"/>
          <w:szCs w:val="20"/>
          <w:lang w:val="en-US"/>
        </w:rPr>
      </w:pPr>
    </w:p>
    <w:p w14:paraId="71EB858D" w14:textId="77777777" w:rsidR="0041541A" w:rsidRDefault="0041541A"/>
    <w:sectPr w:rsidR="0041541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05E5D"/>
    <w:multiLevelType w:val="hybridMultilevel"/>
    <w:tmpl w:val="D7CAE96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8E6541"/>
    <w:multiLevelType w:val="hybridMultilevel"/>
    <w:tmpl w:val="65E6A7FC"/>
    <w:lvl w:ilvl="0" w:tplc="08070005">
      <w:start w:val="1"/>
      <w:numFmt w:val="bullet"/>
      <w:lvlText w:val=""/>
      <w:lvlJc w:val="left"/>
      <w:pPr>
        <w:tabs>
          <w:tab w:val="num" w:pos="720"/>
        </w:tabs>
        <w:ind w:left="720" w:hanging="360"/>
      </w:pPr>
      <w:rPr>
        <w:rFonts w:ascii="Wingdings" w:hAnsi="Wingdings"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EEF4FCD"/>
    <w:multiLevelType w:val="hybridMultilevel"/>
    <w:tmpl w:val="457C112E"/>
    <w:lvl w:ilvl="0" w:tplc="08070005">
      <w:start w:val="1"/>
      <w:numFmt w:val="bullet"/>
      <w:lvlText w:val=""/>
      <w:lvlJc w:val="left"/>
      <w:pPr>
        <w:tabs>
          <w:tab w:val="num" w:pos="720"/>
        </w:tabs>
        <w:ind w:left="720" w:hanging="360"/>
      </w:pPr>
      <w:rPr>
        <w:rFonts w:ascii="Wingdings" w:hAnsi="Wingdings"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A2856DA"/>
    <w:multiLevelType w:val="hybridMultilevel"/>
    <w:tmpl w:val="D9AE83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152D6B"/>
    <w:multiLevelType w:val="hybridMultilevel"/>
    <w:tmpl w:val="6BB20B2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CEC4399"/>
    <w:multiLevelType w:val="hybridMultilevel"/>
    <w:tmpl w:val="E83E262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28750C6"/>
    <w:multiLevelType w:val="hybridMultilevel"/>
    <w:tmpl w:val="01D0FEE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43A769E"/>
    <w:multiLevelType w:val="hybridMultilevel"/>
    <w:tmpl w:val="BA980904"/>
    <w:lvl w:ilvl="0" w:tplc="08070005">
      <w:start w:val="1"/>
      <w:numFmt w:val="bullet"/>
      <w:lvlText w:val=""/>
      <w:lvlJc w:val="left"/>
      <w:pPr>
        <w:tabs>
          <w:tab w:val="num" w:pos="720"/>
        </w:tabs>
        <w:ind w:left="720" w:hanging="360"/>
      </w:pPr>
      <w:rPr>
        <w:rFonts w:ascii="Wingdings" w:hAnsi="Wingdings"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6D90DDB"/>
    <w:multiLevelType w:val="hybridMultilevel"/>
    <w:tmpl w:val="1130B5D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AB802A7"/>
    <w:multiLevelType w:val="hybridMultilevel"/>
    <w:tmpl w:val="C22238E8"/>
    <w:lvl w:ilvl="0" w:tplc="08070005">
      <w:start w:val="1"/>
      <w:numFmt w:val="bullet"/>
      <w:lvlText w:val=""/>
      <w:lvlJc w:val="left"/>
      <w:pPr>
        <w:tabs>
          <w:tab w:val="num" w:pos="720"/>
        </w:tabs>
        <w:ind w:left="720" w:hanging="360"/>
      </w:pPr>
      <w:rPr>
        <w:rFonts w:ascii="Wingdings" w:hAnsi="Wingdings"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6173FE5"/>
    <w:multiLevelType w:val="hybridMultilevel"/>
    <w:tmpl w:val="DFF43C42"/>
    <w:lvl w:ilvl="0" w:tplc="08070005">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1" w15:restartNumberingAfterBreak="0">
    <w:nsid w:val="6AC71299"/>
    <w:multiLevelType w:val="hybridMultilevel"/>
    <w:tmpl w:val="7F12321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D343BAA"/>
    <w:multiLevelType w:val="hybridMultilevel"/>
    <w:tmpl w:val="B30C45D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66D0604"/>
    <w:multiLevelType w:val="hybridMultilevel"/>
    <w:tmpl w:val="EAD809FA"/>
    <w:lvl w:ilvl="0" w:tplc="08070005">
      <w:start w:val="1"/>
      <w:numFmt w:val="bullet"/>
      <w:lvlText w:val=""/>
      <w:lvlJc w:val="left"/>
      <w:pPr>
        <w:ind w:left="2160" w:hanging="360"/>
      </w:pPr>
      <w:rPr>
        <w:rFonts w:ascii="Wingdings" w:hAnsi="Wingdings"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14" w15:restartNumberingAfterBreak="0">
    <w:nsid w:val="79992C67"/>
    <w:multiLevelType w:val="hybridMultilevel"/>
    <w:tmpl w:val="547EF4F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1"/>
  </w:num>
  <w:num w:numId="4">
    <w:abstractNumId w:val="2"/>
  </w:num>
  <w:num w:numId="5">
    <w:abstractNumId w:val="8"/>
  </w:num>
  <w:num w:numId="6">
    <w:abstractNumId w:val="0"/>
  </w:num>
  <w:num w:numId="7">
    <w:abstractNumId w:val="12"/>
  </w:num>
  <w:num w:numId="8">
    <w:abstractNumId w:val="3"/>
  </w:num>
  <w:num w:numId="9">
    <w:abstractNumId w:val="4"/>
  </w:num>
  <w:num w:numId="10">
    <w:abstractNumId w:val="11"/>
  </w:num>
  <w:num w:numId="11">
    <w:abstractNumId w:val="5"/>
  </w:num>
  <w:num w:numId="12">
    <w:abstractNumId w:val="14"/>
  </w:num>
  <w:num w:numId="13">
    <w:abstractNumId w:val="6"/>
  </w:num>
  <w:num w:numId="14">
    <w:abstractNumId w:val="10"/>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67362"/>
    <w:rsid w:val="00063346"/>
    <w:rsid w:val="00076877"/>
    <w:rsid w:val="001210A5"/>
    <w:rsid w:val="00165C12"/>
    <w:rsid w:val="00225D10"/>
    <w:rsid w:val="002B7B9F"/>
    <w:rsid w:val="002C1D3A"/>
    <w:rsid w:val="0032324C"/>
    <w:rsid w:val="00354C48"/>
    <w:rsid w:val="0037392B"/>
    <w:rsid w:val="00383EC9"/>
    <w:rsid w:val="00411A0E"/>
    <w:rsid w:val="0041541A"/>
    <w:rsid w:val="004E7E68"/>
    <w:rsid w:val="00596151"/>
    <w:rsid w:val="005C56C9"/>
    <w:rsid w:val="005F4A5E"/>
    <w:rsid w:val="00626F72"/>
    <w:rsid w:val="006434A5"/>
    <w:rsid w:val="00716668"/>
    <w:rsid w:val="00767362"/>
    <w:rsid w:val="00767B1A"/>
    <w:rsid w:val="00777111"/>
    <w:rsid w:val="007B224C"/>
    <w:rsid w:val="007C0B44"/>
    <w:rsid w:val="008F58CB"/>
    <w:rsid w:val="009B6B82"/>
    <w:rsid w:val="00BB636F"/>
    <w:rsid w:val="00C17C53"/>
    <w:rsid w:val="00C843C3"/>
    <w:rsid w:val="00C92185"/>
    <w:rsid w:val="00DD6EF0"/>
    <w:rsid w:val="00DE6988"/>
    <w:rsid w:val="00DF79A4"/>
    <w:rsid w:val="00E452CE"/>
    <w:rsid w:val="00EA04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0E5EAAE2"/>
  <w15:docId w15:val="{215DA95B-1A7D-4DC9-8346-B3A15EF24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43C3"/>
    <w:pPr>
      <w:spacing w:after="0" w:line="240" w:lineRule="auto"/>
    </w:pPr>
    <w:rPr>
      <w:rFonts w:ascii="Times New Roman" w:eastAsia="Times New Roman" w:hAnsi="Times New Roman" w:cs="Times New Roman"/>
      <w:sz w:val="24"/>
      <w:szCs w:val="24"/>
      <w:lang w:val="de-CH" w:eastAsia="de-C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79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243</TotalTime>
  <Pages>5</Pages>
  <Words>1619</Words>
  <Characters>9232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KEDAR PRADHAN</dc:creator>
  <cp:keywords/>
  <dc:description/>
  <cp:lastModifiedBy>kedar Pradhan</cp:lastModifiedBy>
  <cp:revision>29</cp:revision>
  <dcterms:created xsi:type="dcterms:W3CDTF">2020-05-21T15:45:00Z</dcterms:created>
  <dcterms:modified xsi:type="dcterms:W3CDTF">2020-07-24T16:50:00Z</dcterms:modified>
</cp:coreProperties>
</file>