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jc w:val="both"/>
        <w:rPr>
          <w:rFonts w:ascii="Georgia" w:cs="Georgia" w:eastAsia="Georgia" w:hAnsi="Georgia"/>
          <w:b w:val="1"/>
          <w:smallCaps w:val="1"/>
          <w:color w:val="262626"/>
          <w:sz w:val="70"/>
          <w:szCs w:val="70"/>
        </w:rPr>
      </w:pPr>
      <w:r w:rsidDel="00000000" w:rsidR="00000000" w:rsidRPr="00000000">
        <w:rPr>
          <w:rFonts w:ascii="Georgia" w:cs="Georgia" w:eastAsia="Georgia" w:hAnsi="Georgia"/>
          <w:b w:val="1"/>
          <w:smallCaps w:val="1"/>
          <w:sz w:val="70"/>
          <w:szCs w:val="70"/>
          <w:rtl w:val="0"/>
        </w:rPr>
        <w:t xml:space="preserve">           Sheenam </w:t>
      </w:r>
      <w:r w:rsidDel="00000000" w:rsidR="00000000" w:rsidRPr="00000000">
        <w:rPr>
          <w:rFonts w:ascii="Georgia" w:cs="Georgia" w:eastAsia="Georgia" w:hAnsi="Georgia"/>
          <w:b w:val="1"/>
          <w:smallCaps w:val="1"/>
          <w:color w:val="262626"/>
          <w:sz w:val="70"/>
          <w:szCs w:val="70"/>
          <w:rtl w:val="0"/>
        </w:rPr>
        <w:t xml:space="preserve">Jaggi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Vashist vihar, Vasant vihar, Saproon, Solan, Himachal Pradesh-173212</w:t>
      </w:r>
    </w:p>
    <w:p w:rsidR="00000000" w:rsidDel="00000000" w:rsidP="00000000" w:rsidRDefault="00000000" w:rsidRPr="00000000" w14:paraId="00000004">
      <w:pPr>
        <w:spacing w:lin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E-mail: sheenam.jaggi234@gmail.com     Phone: 7018649134</w:t>
      </w:r>
    </w:p>
    <w:p w:rsidR="00000000" w:rsidDel="00000000" w:rsidP="00000000" w:rsidRDefault="00000000" w:rsidRPr="00000000" w14:paraId="00000005">
      <w:pPr>
        <w:spacing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b w:val="1"/>
          <w:sz w:val="26"/>
          <w:szCs w:val="26"/>
        </w:rPr>
      </w:pPr>
      <w:bookmarkStart w:colFirst="0" w:colLast="0" w:name="_gjdgxs" w:id="0"/>
      <w:bookmarkEnd w:id="0"/>
      <w:r w:rsidDel="00000000" w:rsidR="00000000" w:rsidRPr="00000000">
        <w:rPr>
          <w:rFonts w:ascii="Calibri" w:cs="Calibri" w:eastAsia="Calibri" w:hAnsi="Calibri"/>
          <w:b w:val="1"/>
          <w:sz w:val="26"/>
          <w:szCs w:val="26"/>
          <w:rtl w:val="0"/>
        </w:rPr>
        <w:t xml:space="preserve">Dedicated and Motivated System Administrator with excellent cross-functional collaboration skills and the ability to develop practical, technical solutions to intermediate problems, skilled at supporting large IT teams in dynamic, highly available environments. Approximately 2 </w:t>
      </w:r>
      <w:r w:rsidDel="00000000" w:rsidR="00000000" w:rsidRPr="00000000">
        <w:rPr>
          <w:rFonts w:ascii="Calibri" w:cs="Calibri" w:eastAsia="Calibri" w:hAnsi="Calibri"/>
          <w:b w:val="1"/>
          <w:sz w:val="26"/>
          <w:szCs w:val="26"/>
          <w:rtl w:val="0"/>
        </w:rPr>
        <w:t xml:space="preserve">year</w:t>
      </w:r>
      <w:r w:rsidDel="00000000" w:rsidR="00000000" w:rsidRPr="00000000">
        <w:rPr>
          <w:rFonts w:ascii="Calibri" w:cs="Calibri" w:eastAsia="Calibri" w:hAnsi="Calibri"/>
          <w:b w:val="1"/>
          <w:sz w:val="26"/>
          <w:szCs w:val="26"/>
          <w:rtl w:val="0"/>
        </w:rPr>
        <w:t xml:space="preserve">s and 4 months of experience driving system availability, security and integrity while thriving in fast-paced environments with changing priorities.</w:t>
      </w:r>
    </w:p>
    <w:p w:rsidR="00000000" w:rsidDel="00000000" w:rsidP="00000000" w:rsidRDefault="00000000" w:rsidRPr="00000000" w14:paraId="00000007">
      <w:pPr>
        <w:spacing w:line="240" w:lineRule="auto"/>
        <w:jc w:val="both"/>
        <w:rPr>
          <w:rFonts w:ascii="Georgia" w:cs="Georgia" w:eastAsia="Georgia" w:hAnsi="Georgia"/>
          <w:b w:val="1"/>
          <w:sz w:val="24"/>
          <w:szCs w:val="24"/>
        </w:rPr>
      </w:pPr>
      <w:bookmarkStart w:colFirst="0" w:colLast="0" w:name="_cpzd6xlm22bp" w:id="1"/>
      <w:bookmarkEnd w:id="1"/>
      <w:r w:rsidDel="00000000" w:rsidR="00000000" w:rsidRPr="00000000">
        <w:rPr>
          <w:rtl w:val="0"/>
        </w:rPr>
      </w:r>
    </w:p>
    <w:p w:rsidR="00000000" w:rsidDel="00000000" w:rsidP="00000000" w:rsidRDefault="00000000" w:rsidRPr="00000000" w14:paraId="00000008">
      <w:pPr>
        <w:pStyle w:val="Heading1"/>
        <w:spacing w:after="200" w:line="240" w:lineRule="auto"/>
        <w:jc w:val="both"/>
        <w:rPr>
          <w:rFonts w:ascii="Georgia" w:cs="Georgia" w:eastAsia="Georgia" w:hAnsi="Georgia"/>
          <w:b w:val="1"/>
          <w:smallCaps w:val="1"/>
          <w:color w:val="262626"/>
          <w:sz w:val="28"/>
          <w:szCs w:val="28"/>
        </w:rPr>
      </w:pPr>
      <w:bookmarkStart w:colFirst="0" w:colLast="0" w:name="_t3fghvorru8d" w:id="2"/>
      <w:bookmarkEnd w:id="2"/>
      <w:r w:rsidDel="00000000" w:rsidR="00000000" w:rsidRPr="00000000">
        <w:rPr>
          <w:rFonts w:ascii="Georgia" w:cs="Georgia" w:eastAsia="Georgia" w:hAnsi="Georgia"/>
          <w:b w:val="1"/>
          <w:smallCaps w:val="1"/>
          <w:color w:val="262626"/>
          <w:sz w:val="28"/>
          <w:szCs w:val="28"/>
          <w:rtl w:val="0"/>
        </w:rPr>
        <w:t xml:space="preserve">Experience</w:t>
      </w:r>
    </w:p>
    <w:p w:rsidR="00000000" w:rsidDel="00000000" w:rsidP="00000000" w:rsidRDefault="00000000" w:rsidRPr="00000000" w14:paraId="00000009">
      <w:pPr>
        <w:pStyle w:val="Heading2"/>
        <w:keepNext w:val="0"/>
        <w:keepLines w:val="0"/>
        <w:spacing w:after="40" w:before="0" w:line="240" w:lineRule="auto"/>
        <w:jc w:val="both"/>
        <w:rPr>
          <w:rFonts w:ascii="Georgia" w:cs="Georgia" w:eastAsia="Georgia" w:hAnsi="Georgia"/>
          <w:smallCaps w:val="1"/>
          <w:sz w:val="24"/>
          <w:szCs w:val="24"/>
        </w:rPr>
      </w:pPr>
      <w:bookmarkStart w:colFirst="0" w:colLast="0" w:name="_bvrbesxge4lr" w:id="3"/>
      <w:bookmarkEnd w:id="3"/>
      <w:r w:rsidDel="00000000" w:rsidR="00000000" w:rsidRPr="00000000">
        <w:rPr>
          <w:rFonts w:ascii="Georgia" w:cs="Georgia" w:eastAsia="Georgia" w:hAnsi="Georgia"/>
          <w:b w:val="1"/>
          <w:smallCaps w:val="1"/>
          <w:color w:val="1d824c"/>
          <w:sz w:val="24"/>
          <w:szCs w:val="24"/>
          <w:rtl w:val="0"/>
        </w:rPr>
        <w:t xml:space="preserve">Designation        </w:t>
      </w:r>
      <w:r w:rsidDel="00000000" w:rsidR="00000000" w:rsidRPr="00000000">
        <w:rPr>
          <w:rFonts w:ascii="Georgia" w:cs="Georgia" w:eastAsia="Georgia" w:hAnsi="Georgia"/>
          <w:b w:val="1"/>
          <w:smallCaps w:val="1"/>
          <w:color w:val="7f7f7f"/>
          <w:sz w:val="24"/>
          <w:szCs w:val="24"/>
          <w:rtl w:val="0"/>
        </w:rPr>
        <w:t xml:space="preserve">:</w:t>
      </w:r>
      <w:r w:rsidDel="00000000" w:rsidR="00000000" w:rsidRPr="00000000">
        <w:rPr>
          <w:rFonts w:ascii="Georgia" w:cs="Georgia" w:eastAsia="Georgia" w:hAnsi="Georgia"/>
          <w:smallCaps w:val="1"/>
          <w:sz w:val="24"/>
          <w:szCs w:val="24"/>
          <w:rtl w:val="0"/>
        </w:rPr>
        <w:t xml:space="preserve">               Incident Coordinator</w:t>
      </w:r>
    </w:p>
    <w:p w:rsidR="00000000" w:rsidDel="00000000" w:rsidP="00000000" w:rsidRDefault="00000000" w:rsidRPr="00000000" w14:paraId="0000000A">
      <w:pPr>
        <w:pStyle w:val="Heading2"/>
        <w:keepNext w:val="0"/>
        <w:keepLines w:val="0"/>
        <w:spacing w:after="40" w:before="0" w:line="240" w:lineRule="auto"/>
        <w:jc w:val="both"/>
        <w:rPr>
          <w:rFonts w:ascii="Georgia" w:cs="Georgia" w:eastAsia="Georgia" w:hAnsi="Georgia"/>
          <w:b w:val="1"/>
          <w:smallCaps w:val="1"/>
          <w:color w:val="cc0000"/>
          <w:sz w:val="24"/>
          <w:szCs w:val="24"/>
        </w:rPr>
      </w:pPr>
      <w:bookmarkStart w:colFirst="0" w:colLast="0" w:name="_yuk07z522m83" w:id="4"/>
      <w:bookmarkEnd w:id="4"/>
      <w:r w:rsidDel="00000000" w:rsidR="00000000" w:rsidRPr="00000000">
        <w:rPr>
          <w:rFonts w:ascii="Georgia" w:cs="Georgia" w:eastAsia="Georgia" w:hAnsi="Georgia"/>
          <w:b w:val="1"/>
          <w:smallCaps w:val="1"/>
          <w:color w:val="1d824c"/>
          <w:sz w:val="24"/>
          <w:szCs w:val="24"/>
          <w:rtl w:val="0"/>
        </w:rPr>
        <w:t xml:space="preserve">Organisation      </w:t>
      </w:r>
      <w:r w:rsidDel="00000000" w:rsidR="00000000" w:rsidRPr="00000000">
        <w:rPr>
          <w:rFonts w:ascii="Georgia" w:cs="Georgia" w:eastAsia="Georgia" w:hAnsi="Georgia"/>
          <w:smallCaps w:val="1"/>
          <w:color w:val="7f7f7f"/>
          <w:sz w:val="24"/>
          <w:szCs w:val="24"/>
          <w:rtl w:val="0"/>
        </w:rPr>
        <w:t xml:space="preserve">:  </w:t>
      </w:r>
      <w:r w:rsidDel="00000000" w:rsidR="00000000" w:rsidRPr="00000000">
        <w:rPr>
          <w:rFonts w:ascii="Georgia" w:cs="Georgia" w:eastAsia="Georgia" w:hAnsi="Georgia"/>
          <w:b w:val="1"/>
          <w:smallCaps w:val="1"/>
          <w:color w:val="1d824c"/>
          <w:sz w:val="24"/>
          <w:szCs w:val="24"/>
          <w:rtl w:val="0"/>
        </w:rPr>
        <w:t xml:space="preserve">            </w:t>
      </w:r>
      <w:r w:rsidDel="00000000" w:rsidR="00000000" w:rsidRPr="00000000">
        <w:rPr>
          <w:rFonts w:ascii="Georgia" w:cs="Georgia" w:eastAsia="Georgia" w:hAnsi="Georgia"/>
          <w:b w:val="1"/>
          <w:smallCaps w:val="1"/>
          <w:color w:val="cc0000"/>
          <w:sz w:val="24"/>
          <w:szCs w:val="24"/>
          <w:rtl w:val="0"/>
        </w:rPr>
        <w:t xml:space="preserve">UNISYS</w:t>
      </w:r>
    </w:p>
    <w:p w:rsidR="00000000" w:rsidDel="00000000" w:rsidP="00000000" w:rsidRDefault="00000000" w:rsidRPr="00000000" w14:paraId="0000000B">
      <w:pPr>
        <w:spacing w:line="360" w:lineRule="auto"/>
        <w:jc w:val="both"/>
        <w:rPr>
          <w:rFonts w:ascii="Calibri" w:cs="Calibri" w:eastAsia="Calibri" w:hAnsi="Calibri"/>
          <w:b w:val="1"/>
          <w:sz w:val="24"/>
          <w:szCs w:val="24"/>
        </w:rPr>
      </w:pPr>
      <w:r w:rsidDel="00000000" w:rsidR="00000000" w:rsidRPr="00000000">
        <w:rPr>
          <w:rFonts w:ascii="Georgia" w:cs="Georgia" w:eastAsia="Georgia" w:hAnsi="Georgia"/>
          <w:b w:val="1"/>
          <w:smallCaps w:val="1"/>
          <w:color w:val="1d824c"/>
          <w:sz w:val="24"/>
          <w:szCs w:val="24"/>
          <w:rtl w:val="0"/>
        </w:rPr>
        <w:t xml:space="preserve">Client              </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666666"/>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smallCaps w:val="1"/>
          <w:color w:val="005556"/>
          <w:sz w:val="24"/>
          <w:szCs w:val="24"/>
          <w:rtl w:val="0"/>
        </w:rPr>
        <w:t xml:space="preserve">Unilever</w:t>
      </w:r>
      <w:r w:rsidDel="00000000" w:rsidR="00000000" w:rsidRPr="00000000">
        <w:rPr>
          <w:rFonts w:ascii="Georgia" w:cs="Georgia" w:eastAsia="Georgia" w:hAnsi="Georgia"/>
          <w:b w:val="1"/>
          <w:color w:val="00bec0"/>
          <w:sz w:val="24"/>
          <w:szCs w:val="24"/>
          <w:rtl w:val="0"/>
        </w:rPr>
        <w:t xml:space="preserve"> </w:t>
      </w:r>
      <w:r w:rsidDel="00000000" w:rsidR="00000000" w:rsidRPr="00000000">
        <w:rPr>
          <w:rFonts w:ascii="Calibri" w:cs="Calibri" w:eastAsia="Calibri" w:hAnsi="Calibri"/>
          <w:b w:val="1"/>
          <w:sz w:val="24"/>
          <w:szCs w:val="24"/>
          <w:rtl w:val="0"/>
        </w:rPr>
        <w:t xml:space="preserve">(June 2016 to February 2018)</w:t>
      </w:r>
    </w:p>
    <w:p w:rsidR="00000000" w:rsidDel="00000000" w:rsidP="00000000" w:rsidRDefault="00000000" w:rsidRPr="00000000" w14:paraId="0000000C">
      <w:pPr>
        <w:spacing w:line="36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D">
      <w:pPr>
        <w:pStyle w:val="Heading2"/>
        <w:keepNext w:val="0"/>
        <w:keepLines w:val="0"/>
        <w:spacing w:after="40" w:before="0" w:line="240" w:lineRule="auto"/>
        <w:jc w:val="both"/>
        <w:rPr>
          <w:rFonts w:ascii="Georgia" w:cs="Georgia" w:eastAsia="Georgia" w:hAnsi="Georgia"/>
          <w:b w:val="1"/>
          <w:smallCaps w:val="1"/>
          <w:sz w:val="24"/>
          <w:szCs w:val="24"/>
          <w:u w:val="single"/>
        </w:rPr>
      </w:pPr>
      <w:bookmarkStart w:colFirst="0" w:colLast="0" w:name="_6sysf93wdzcm" w:id="5"/>
      <w:bookmarkEnd w:id="5"/>
      <w:r w:rsidDel="00000000" w:rsidR="00000000" w:rsidRPr="00000000">
        <w:rPr>
          <w:rFonts w:ascii="Georgia" w:cs="Georgia" w:eastAsia="Georgia" w:hAnsi="Georgia"/>
          <w:b w:val="1"/>
          <w:smallCaps w:val="1"/>
          <w:sz w:val="24"/>
          <w:szCs w:val="24"/>
          <w:u w:val="single"/>
          <w:rtl w:val="0"/>
        </w:rPr>
        <w:t xml:space="preserve">Job Profile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Work-in liaison with the client for enforcing changes for all the client users.</w:t>
      </w:r>
    </w:p>
    <w:p w:rsidR="00000000" w:rsidDel="00000000" w:rsidP="00000000" w:rsidRDefault="00000000" w:rsidRPr="00000000" w14:paraId="00000010">
      <w:pPr>
        <w:numPr>
          <w:ilvl w:val="0"/>
          <w:numId w:val="1"/>
        </w:numP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Involved in performing diagnostic actions to determine workarounds/solutions.</w:t>
      </w:r>
    </w:p>
    <w:p w:rsidR="00000000" w:rsidDel="00000000" w:rsidP="00000000" w:rsidRDefault="00000000" w:rsidRPr="00000000" w14:paraId="00000011">
      <w:pPr>
        <w:numPr>
          <w:ilvl w:val="0"/>
          <w:numId w:val="1"/>
        </w:numP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Engage additional support resources as needed to assist in resolution. Apply and verify identified workarounds and solutions. Validate that service restoration has been achieved.</w:t>
      </w:r>
    </w:p>
    <w:p w:rsidR="00000000" w:rsidDel="00000000" w:rsidP="00000000" w:rsidRDefault="00000000" w:rsidRPr="00000000" w14:paraId="00000012">
      <w:pPr>
        <w:numPr>
          <w:ilvl w:val="0"/>
          <w:numId w:val="1"/>
        </w:numP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Identify root cause of issues which are impacting the support floor.</w:t>
      </w:r>
    </w:p>
    <w:p w:rsidR="00000000" w:rsidDel="00000000" w:rsidP="00000000" w:rsidRDefault="00000000" w:rsidRPr="00000000" w14:paraId="00000013">
      <w:pPr>
        <w:numPr>
          <w:ilvl w:val="0"/>
          <w:numId w:val="1"/>
        </w:numP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Follow-up on escalations and issue tracking.</w:t>
      </w:r>
    </w:p>
    <w:p w:rsidR="00000000" w:rsidDel="00000000" w:rsidP="00000000" w:rsidRDefault="00000000" w:rsidRPr="00000000" w14:paraId="00000014">
      <w:pPr>
        <w:numPr>
          <w:ilvl w:val="0"/>
          <w:numId w:val="1"/>
        </w:numP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Ensure that the correct Technical teams are engaged and proper focus is paid to outages and recovery.</w:t>
      </w:r>
    </w:p>
    <w:p w:rsidR="00000000" w:rsidDel="00000000" w:rsidP="00000000" w:rsidRDefault="00000000" w:rsidRPr="00000000" w14:paraId="00000015">
      <w:pPr>
        <w:numPr>
          <w:ilvl w:val="0"/>
          <w:numId w:val="1"/>
        </w:numP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Created and tracked Priority 1 and 2 issues with responsibility for the timely documentation.</w:t>
      </w:r>
    </w:p>
    <w:p w:rsidR="00000000" w:rsidDel="00000000" w:rsidP="00000000" w:rsidRDefault="00000000" w:rsidRPr="00000000" w14:paraId="00000016">
      <w:pPr>
        <w:numPr>
          <w:ilvl w:val="0"/>
          <w:numId w:val="1"/>
        </w:numP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Incident and new request management using Remedy tool.</w:t>
      </w:r>
    </w:p>
    <w:p w:rsidR="00000000" w:rsidDel="00000000" w:rsidP="00000000" w:rsidRDefault="00000000" w:rsidRPr="00000000" w14:paraId="00000017">
      <w:pPr>
        <w:numPr>
          <w:ilvl w:val="0"/>
          <w:numId w:val="1"/>
        </w:numP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Experience in handling different type of medium - Phone, E-mail and Chat.</w:t>
      </w:r>
    </w:p>
    <w:p w:rsidR="00000000" w:rsidDel="00000000" w:rsidP="00000000" w:rsidRDefault="00000000" w:rsidRPr="00000000" w14:paraId="00000018">
      <w:pPr>
        <w:numPr>
          <w:ilvl w:val="0"/>
          <w:numId w:val="1"/>
        </w:numP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Handled technical issues related to User account management and Share drive management.</w:t>
      </w:r>
    </w:p>
    <w:p w:rsidR="00000000" w:rsidDel="00000000" w:rsidP="00000000" w:rsidRDefault="00000000" w:rsidRPr="00000000" w14:paraId="00000019">
      <w:pPr>
        <w:numPr>
          <w:ilvl w:val="0"/>
          <w:numId w:val="1"/>
        </w:numP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Application support for various applications.</w:t>
      </w:r>
    </w:p>
    <w:p w:rsidR="00000000" w:rsidDel="00000000" w:rsidP="00000000" w:rsidRDefault="00000000" w:rsidRPr="00000000" w14:paraId="0000001A">
      <w:pPr>
        <w:numPr>
          <w:ilvl w:val="0"/>
          <w:numId w:val="1"/>
        </w:numP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Remote controls through LMI.</w:t>
      </w:r>
      <w:r w:rsidDel="00000000" w:rsidR="00000000" w:rsidRPr="00000000">
        <w:rPr>
          <w:rtl w:val="0"/>
        </w:rPr>
      </w:r>
    </w:p>
    <w:p w:rsidR="00000000" w:rsidDel="00000000" w:rsidP="00000000" w:rsidRDefault="00000000" w:rsidRPr="00000000" w14:paraId="0000001B">
      <w:pPr>
        <w:pStyle w:val="Heading2"/>
        <w:keepNext w:val="0"/>
        <w:keepLines w:val="0"/>
        <w:spacing w:after="40" w:before="0" w:line="240" w:lineRule="auto"/>
        <w:jc w:val="both"/>
        <w:rPr>
          <w:rFonts w:ascii="Georgia" w:cs="Georgia" w:eastAsia="Georgia" w:hAnsi="Georgia"/>
          <w:b w:val="1"/>
          <w:smallCaps w:val="1"/>
          <w:color w:val="1d824c"/>
          <w:sz w:val="24"/>
          <w:szCs w:val="24"/>
        </w:rPr>
      </w:pPr>
      <w:bookmarkStart w:colFirst="0" w:colLast="0" w:name="_8czecrb25pop" w:id="6"/>
      <w:bookmarkEnd w:id="6"/>
      <w:r w:rsidDel="00000000" w:rsidR="00000000" w:rsidRPr="00000000">
        <w:rPr>
          <w:rFonts w:ascii="Georgia" w:cs="Georgia" w:eastAsia="Georgia" w:hAnsi="Georgia"/>
          <w:b w:val="1"/>
          <w:smallCaps w:val="1"/>
          <w:color w:val="1d824c"/>
          <w:sz w:val="24"/>
          <w:szCs w:val="24"/>
          <w:rtl w:val="0"/>
        </w:rPr>
        <w:t xml:space="preserve">Designation        </w:t>
      </w:r>
      <w:r w:rsidDel="00000000" w:rsidR="00000000" w:rsidRPr="00000000">
        <w:rPr>
          <w:rFonts w:ascii="Georgia" w:cs="Georgia" w:eastAsia="Georgia" w:hAnsi="Georgia"/>
          <w:b w:val="1"/>
          <w:smallCaps w:val="1"/>
          <w:color w:val="7f7f7f"/>
          <w:sz w:val="24"/>
          <w:szCs w:val="24"/>
          <w:rtl w:val="0"/>
        </w:rPr>
        <w:t xml:space="preserve">:</w:t>
      </w:r>
      <w:r w:rsidDel="00000000" w:rsidR="00000000" w:rsidRPr="00000000">
        <w:rPr>
          <w:rFonts w:ascii="Georgia" w:cs="Georgia" w:eastAsia="Georgia" w:hAnsi="Georgia"/>
          <w:smallCaps w:val="1"/>
          <w:sz w:val="24"/>
          <w:szCs w:val="24"/>
          <w:rtl w:val="0"/>
        </w:rPr>
        <w:t xml:space="preserve">               Linux System Administrator</w:t>
      </w:r>
      <w:r w:rsidDel="00000000" w:rsidR="00000000" w:rsidRPr="00000000">
        <w:rPr>
          <w:rtl w:val="0"/>
        </w:rPr>
      </w:r>
    </w:p>
    <w:p w:rsidR="00000000" w:rsidDel="00000000" w:rsidP="00000000" w:rsidRDefault="00000000" w:rsidRPr="00000000" w14:paraId="0000001C">
      <w:pPr>
        <w:pStyle w:val="Heading2"/>
        <w:keepNext w:val="0"/>
        <w:keepLines w:val="0"/>
        <w:spacing w:after="40" w:before="0" w:line="240" w:lineRule="auto"/>
        <w:jc w:val="both"/>
        <w:rPr>
          <w:rFonts w:ascii="Georgia" w:cs="Georgia" w:eastAsia="Georgia" w:hAnsi="Georgia"/>
          <w:b w:val="1"/>
          <w:smallCaps w:val="1"/>
          <w:color w:val="cc0000"/>
          <w:sz w:val="24"/>
          <w:szCs w:val="24"/>
        </w:rPr>
      </w:pPr>
      <w:bookmarkStart w:colFirst="0" w:colLast="0" w:name="_83dzhsdt6q8f" w:id="7"/>
      <w:bookmarkEnd w:id="7"/>
      <w:r w:rsidDel="00000000" w:rsidR="00000000" w:rsidRPr="00000000">
        <w:rPr>
          <w:rFonts w:ascii="Georgia" w:cs="Georgia" w:eastAsia="Georgia" w:hAnsi="Georgia"/>
          <w:b w:val="1"/>
          <w:smallCaps w:val="1"/>
          <w:color w:val="1d824c"/>
          <w:sz w:val="24"/>
          <w:szCs w:val="24"/>
          <w:rtl w:val="0"/>
        </w:rPr>
        <w:t xml:space="preserve">Organisation      </w:t>
      </w:r>
      <w:r w:rsidDel="00000000" w:rsidR="00000000" w:rsidRPr="00000000">
        <w:rPr>
          <w:rFonts w:ascii="Georgia" w:cs="Georgia" w:eastAsia="Georgia" w:hAnsi="Georgia"/>
          <w:smallCaps w:val="1"/>
          <w:color w:val="7f7f7f"/>
          <w:sz w:val="24"/>
          <w:szCs w:val="24"/>
          <w:rtl w:val="0"/>
        </w:rPr>
        <w:t xml:space="preserve">:  </w:t>
      </w:r>
      <w:r w:rsidDel="00000000" w:rsidR="00000000" w:rsidRPr="00000000">
        <w:rPr>
          <w:rFonts w:ascii="Georgia" w:cs="Georgia" w:eastAsia="Georgia" w:hAnsi="Georgia"/>
          <w:b w:val="1"/>
          <w:smallCaps w:val="1"/>
          <w:color w:val="1d824c"/>
          <w:sz w:val="24"/>
          <w:szCs w:val="24"/>
          <w:rtl w:val="0"/>
        </w:rPr>
        <w:t xml:space="preserve">            </w:t>
      </w:r>
      <w:r w:rsidDel="00000000" w:rsidR="00000000" w:rsidRPr="00000000">
        <w:rPr>
          <w:rFonts w:ascii="Georgia" w:cs="Georgia" w:eastAsia="Georgia" w:hAnsi="Georgia"/>
          <w:b w:val="1"/>
          <w:smallCaps w:val="1"/>
          <w:color w:val="cc0000"/>
          <w:sz w:val="24"/>
          <w:szCs w:val="24"/>
          <w:rtl w:val="0"/>
        </w:rPr>
        <w:t xml:space="preserve">Concentrix</w:t>
      </w:r>
    </w:p>
    <w:p w:rsidR="00000000" w:rsidDel="00000000" w:rsidP="00000000" w:rsidRDefault="00000000" w:rsidRPr="00000000" w14:paraId="0000001D">
      <w:pPr>
        <w:spacing w:line="360" w:lineRule="auto"/>
        <w:jc w:val="both"/>
        <w:rPr>
          <w:rFonts w:ascii="Calibri" w:cs="Calibri" w:eastAsia="Calibri" w:hAnsi="Calibri"/>
          <w:b w:val="1"/>
          <w:sz w:val="24"/>
          <w:szCs w:val="24"/>
        </w:rPr>
      </w:pPr>
      <w:r w:rsidDel="00000000" w:rsidR="00000000" w:rsidRPr="00000000">
        <w:rPr>
          <w:rFonts w:ascii="Georgia" w:cs="Georgia" w:eastAsia="Georgia" w:hAnsi="Georgia"/>
          <w:b w:val="1"/>
          <w:smallCaps w:val="1"/>
          <w:color w:val="1d824c"/>
          <w:sz w:val="24"/>
          <w:szCs w:val="24"/>
          <w:rtl w:val="0"/>
        </w:rPr>
        <w:t xml:space="preserve">Client</w:t>
      </w:r>
      <w:r w:rsidDel="00000000" w:rsidR="00000000" w:rsidRPr="00000000">
        <w:rPr>
          <w:rFonts w:ascii="Georgia" w:cs="Georgia" w:eastAsia="Georgia" w:hAnsi="Georgia"/>
          <w:b w:val="1"/>
          <w:color w:val="1d824c"/>
          <w:sz w:val="24"/>
          <w:szCs w:val="24"/>
          <w:rtl w:val="0"/>
        </w:rPr>
        <w:tab/>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color w:val="666666"/>
          <w:sz w:val="24"/>
          <w:szCs w:val="24"/>
          <w:rtl w:val="0"/>
        </w:rPr>
        <w:t xml:space="preserve">   </w:t>
      </w:r>
      <w:r w:rsidDel="00000000" w:rsidR="00000000" w:rsidRPr="00000000">
        <w:rPr>
          <w:rFonts w:ascii="Georgia" w:cs="Georgia" w:eastAsia="Georgia" w:hAnsi="Georgia"/>
          <w:color w:val="666666"/>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smallCaps w:val="1"/>
          <w:color w:val="005556"/>
          <w:sz w:val="24"/>
          <w:szCs w:val="24"/>
          <w:rtl w:val="0"/>
        </w:rPr>
        <w:t xml:space="preserve">Lenovo</w:t>
      </w:r>
      <w:r w:rsidDel="00000000" w:rsidR="00000000" w:rsidRPr="00000000">
        <w:rPr>
          <w:rFonts w:ascii="Georgia" w:cs="Georgia" w:eastAsia="Georgia" w:hAnsi="Georgia"/>
          <w:b w:val="1"/>
          <w:color w:val="00bec0"/>
          <w:sz w:val="24"/>
          <w:szCs w:val="24"/>
          <w:rtl w:val="0"/>
        </w:rPr>
        <w:t xml:space="preserve"> </w:t>
      </w:r>
      <w:r w:rsidDel="00000000" w:rsidR="00000000" w:rsidRPr="00000000">
        <w:rPr>
          <w:rFonts w:ascii="Calibri" w:cs="Calibri" w:eastAsia="Calibri" w:hAnsi="Calibri"/>
          <w:b w:val="1"/>
          <w:sz w:val="24"/>
          <w:szCs w:val="24"/>
          <w:rtl w:val="0"/>
        </w:rPr>
        <w:t xml:space="preserve">(December 2018 till date)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keepNext w:val="0"/>
        <w:keepLines w:val="0"/>
        <w:spacing w:after="40" w:before="0" w:line="240" w:lineRule="auto"/>
        <w:jc w:val="both"/>
        <w:rPr>
          <w:rFonts w:ascii="Georgia" w:cs="Georgia" w:eastAsia="Georgia" w:hAnsi="Georgia"/>
          <w:b w:val="1"/>
          <w:smallCaps w:val="1"/>
          <w:sz w:val="24"/>
          <w:szCs w:val="24"/>
          <w:u w:val="single"/>
        </w:rPr>
      </w:pPr>
      <w:bookmarkStart w:colFirst="0" w:colLast="0" w:name="_2ljg7yspwayq" w:id="8"/>
      <w:bookmarkEnd w:id="8"/>
      <w:r w:rsidDel="00000000" w:rsidR="00000000" w:rsidRPr="00000000">
        <w:rPr>
          <w:rFonts w:ascii="Georgia" w:cs="Georgia" w:eastAsia="Georgia" w:hAnsi="Georgia"/>
          <w:b w:val="1"/>
          <w:smallCaps w:val="1"/>
          <w:sz w:val="24"/>
          <w:szCs w:val="24"/>
          <w:u w:val="single"/>
          <w:rtl w:val="0"/>
        </w:rPr>
        <w:t xml:space="preserve">Job Profile </w:t>
      </w:r>
    </w:p>
    <w:p w:rsidR="00000000" w:rsidDel="00000000" w:rsidP="00000000" w:rsidRDefault="00000000" w:rsidRPr="00000000" w14:paraId="00000020">
      <w:pPr>
        <w:numPr>
          <w:ilvl w:val="0"/>
          <w:numId w:val="3"/>
        </w:numPr>
        <w:spacing w:before="150"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Performed Cluster troubleshooting using Veritas and Rhel. Server Maintenance, backup, restore. Deploying and monitoring the Applications on client remote location.</w:t>
      </w:r>
    </w:p>
    <w:p w:rsidR="00000000" w:rsidDel="00000000" w:rsidP="00000000" w:rsidRDefault="00000000" w:rsidRPr="00000000" w14:paraId="00000021">
      <w:pPr>
        <w:numPr>
          <w:ilvl w:val="0"/>
          <w:numId w:val="3"/>
        </w:numPr>
        <w:shd w:fill="ffffff" w:val="clea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Install and configure services like DHCP, DNS, LDAP, RPM Package and File System management.</w:t>
      </w:r>
    </w:p>
    <w:p w:rsidR="00000000" w:rsidDel="00000000" w:rsidP="00000000" w:rsidRDefault="00000000" w:rsidRPr="00000000" w14:paraId="00000022">
      <w:pPr>
        <w:numPr>
          <w:ilvl w:val="0"/>
          <w:numId w:val="3"/>
        </w:numPr>
        <w:shd w:fill="ffffff" w:val="clea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Utilize commands and utilities such as iptables, netstat, ping, chkrootkit, to implement operating system and network security. </w:t>
      </w:r>
    </w:p>
    <w:p w:rsidR="00000000" w:rsidDel="00000000" w:rsidP="00000000" w:rsidRDefault="00000000" w:rsidRPr="00000000" w14:paraId="00000023">
      <w:pPr>
        <w:numPr>
          <w:ilvl w:val="0"/>
          <w:numId w:val="3"/>
        </w:numPr>
        <w:shd w:fill="ffffff" w:val="clea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Administered Red Hat Linux server fleets for several functions including managing deployment and IT infrastructure automations using Ansible. Managed Weblogic servers, oracle 11g and firewalls in both development and production environments.</w:t>
      </w:r>
    </w:p>
    <w:p w:rsidR="00000000" w:rsidDel="00000000" w:rsidP="00000000" w:rsidRDefault="00000000" w:rsidRPr="00000000" w14:paraId="00000024">
      <w:pPr>
        <w:numPr>
          <w:ilvl w:val="0"/>
          <w:numId w:val="3"/>
        </w:numPr>
        <w:shd w:fill="ffffff" w:val="clea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Assisted Clients in identifying security risks to the applications and implementing appropriate data security procedures and products.</w:t>
      </w:r>
    </w:p>
    <w:p w:rsidR="00000000" w:rsidDel="00000000" w:rsidP="00000000" w:rsidRDefault="00000000" w:rsidRPr="00000000" w14:paraId="00000025">
      <w:pPr>
        <w:numPr>
          <w:ilvl w:val="0"/>
          <w:numId w:val="3"/>
        </w:numPr>
        <w:shd w:fill="ffffff" w:val="clea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Upgraded, patched and installed operating systems using kickstart for Red Hat Enterprise Linux 7.</w:t>
      </w:r>
    </w:p>
    <w:p w:rsidR="00000000" w:rsidDel="00000000" w:rsidP="00000000" w:rsidRDefault="00000000" w:rsidRPr="00000000" w14:paraId="00000026">
      <w:pPr>
        <w:numPr>
          <w:ilvl w:val="0"/>
          <w:numId w:val="3"/>
        </w:numPr>
        <w:shd w:fill="ffffff" w:val="clea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Installed and updated software, applications using RPM.</w:t>
      </w:r>
    </w:p>
    <w:p w:rsidR="00000000" w:rsidDel="00000000" w:rsidP="00000000" w:rsidRDefault="00000000" w:rsidRPr="00000000" w14:paraId="00000027">
      <w:pPr>
        <w:numPr>
          <w:ilvl w:val="0"/>
          <w:numId w:val="3"/>
        </w:numPr>
        <w:shd w:fill="ffffff" w:val="clear"/>
        <w:spacing w:line="240" w:lineRule="auto"/>
        <w:ind w:left="720" w:hanging="360"/>
        <w:jc w:val="both"/>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Created users, roles, and profiles to manage CPU resources and availability.</w:t>
      </w:r>
    </w:p>
    <w:p w:rsidR="00000000" w:rsidDel="00000000" w:rsidP="00000000" w:rsidRDefault="00000000" w:rsidRPr="00000000" w14:paraId="00000028">
      <w:pPr>
        <w:shd w:fill="ffffff" w:val="clear"/>
        <w:spacing w:line="240" w:lineRule="auto"/>
        <w:ind w:left="720" w:firstLine="0"/>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9">
      <w:pPr>
        <w:pStyle w:val="Heading1"/>
        <w:spacing w:after="200" w:line="240" w:lineRule="auto"/>
        <w:jc w:val="both"/>
        <w:rPr>
          <w:rFonts w:ascii="Georgia" w:cs="Georgia" w:eastAsia="Georgia" w:hAnsi="Georgia"/>
          <w:b w:val="1"/>
          <w:smallCaps w:val="1"/>
          <w:color w:val="262626"/>
          <w:sz w:val="28"/>
          <w:szCs w:val="28"/>
        </w:rPr>
      </w:pPr>
      <w:bookmarkStart w:colFirst="0" w:colLast="0" w:name="_kpy3gm3ifp0" w:id="9"/>
      <w:bookmarkEnd w:id="9"/>
      <w:r w:rsidDel="00000000" w:rsidR="00000000" w:rsidRPr="00000000">
        <w:rPr>
          <w:rFonts w:ascii="Georgia" w:cs="Georgia" w:eastAsia="Georgia" w:hAnsi="Georgia"/>
          <w:b w:val="1"/>
          <w:smallCaps w:val="1"/>
          <w:color w:val="262626"/>
          <w:sz w:val="28"/>
          <w:szCs w:val="28"/>
          <w:rtl w:val="0"/>
        </w:rPr>
        <w:t xml:space="preserve">Education</w:t>
      </w:r>
    </w:p>
    <w:p w:rsidR="00000000" w:rsidDel="00000000" w:rsidP="00000000" w:rsidRDefault="00000000" w:rsidRPr="00000000" w14:paraId="0000002A">
      <w:pPr>
        <w:pStyle w:val="Heading3"/>
        <w:keepNext w:val="0"/>
        <w:keepLines w:val="0"/>
        <w:spacing w:after="0" w:before="0" w:line="240" w:lineRule="auto"/>
        <w:jc w:val="both"/>
        <w:rPr>
          <w:rFonts w:ascii="Georgia" w:cs="Georgia" w:eastAsia="Georgia" w:hAnsi="Georgia"/>
          <w:b w:val="1"/>
          <w:smallCaps w:val="1"/>
          <w:color w:val="000000"/>
          <w:sz w:val="24"/>
          <w:szCs w:val="24"/>
        </w:rPr>
      </w:pPr>
      <w:bookmarkStart w:colFirst="0" w:colLast="0" w:name="_ocp5l9qtc1bt" w:id="10"/>
      <w:bookmarkEnd w:id="10"/>
      <w:r w:rsidDel="00000000" w:rsidR="00000000" w:rsidRPr="00000000">
        <w:rPr>
          <w:rFonts w:ascii="Georgia" w:cs="Georgia" w:eastAsia="Georgia" w:hAnsi="Georgia"/>
          <w:b w:val="1"/>
          <w:smallCaps w:val="1"/>
          <w:color w:val="000000"/>
          <w:sz w:val="24"/>
          <w:szCs w:val="24"/>
          <w:rtl w:val="0"/>
        </w:rPr>
        <w:t xml:space="preserve">June 2016</w:t>
      </w:r>
    </w:p>
    <w:p w:rsidR="00000000" w:rsidDel="00000000" w:rsidP="00000000" w:rsidRDefault="00000000" w:rsidRPr="00000000" w14:paraId="0000002B">
      <w:pPr>
        <w:pStyle w:val="Heading2"/>
        <w:keepNext w:val="0"/>
        <w:keepLines w:val="0"/>
        <w:spacing w:after="40" w:before="0" w:line="240" w:lineRule="auto"/>
        <w:jc w:val="both"/>
        <w:rPr>
          <w:rFonts w:ascii="Georgia" w:cs="Georgia" w:eastAsia="Georgia" w:hAnsi="Georgia"/>
          <w:smallCaps w:val="1"/>
          <w:color w:val="1d824c"/>
          <w:sz w:val="26"/>
          <w:szCs w:val="26"/>
        </w:rPr>
      </w:pPr>
      <w:bookmarkStart w:colFirst="0" w:colLast="0" w:name="_7hdtdkdaswnr" w:id="11"/>
      <w:bookmarkEnd w:id="11"/>
      <w:r w:rsidDel="00000000" w:rsidR="00000000" w:rsidRPr="00000000">
        <w:rPr>
          <w:rFonts w:ascii="Georgia" w:cs="Georgia" w:eastAsia="Georgia" w:hAnsi="Georgia"/>
          <w:smallCaps w:val="1"/>
          <w:color w:val="1d824c"/>
          <w:sz w:val="26"/>
          <w:szCs w:val="26"/>
          <w:rtl w:val="0"/>
        </w:rPr>
        <w:t xml:space="preserve">B. Tech (Computer Science and Engineering), </w:t>
      </w:r>
      <w:r w:rsidDel="00000000" w:rsidR="00000000" w:rsidRPr="00000000">
        <w:rPr>
          <w:rFonts w:ascii="Georgia" w:cs="Georgia" w:eastAsia="Georgia" w:hAnsi="Georgia"/>
          <w:smallCaps w:val="1"/>
          <w:color w:val="595959"/>
          <w:sz w:val="26"/>
          <w:szCs w:val="26"/>
          <w:rtl w:val="0"/>
        </w:rPr>
        <w:t xml:space="preserve">Bahra University</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spacing w:after="200" w:line="240" w:lineRule="auto"/>
        <w:jc w:val="both"/>
        <w:rPr>
          <w:rFonts w:ascii="Georgia" w:cs="Georgia" w:eastAsia="Georgia" w:hAnsi="Georgia"/>
          <w:sz w:val="28"/>
          <w:szCs w:val="28"/>
        </w:rPr>
      </w:pPr>
      <w:bookmarkStart w:colFirst="0" w:colLast="0" w:name="_g0jlwg3u8g2b" w:id="12"/>
      <w:bookmarkEnd w:id="12"/>
      <w:r w:rsidDel="00000000" w:rsidR="00000000" w:rsidRPr="00000000">
        <w:rPr>
          <w:rFonts w:ascii="Georgia" w:cs="Georgia" w:eastAsia="Georgia" w:hAnsi="Georgia"/>
          <w:b w:val="1"/>
          <w:smallCaps w:val="1"/>
          <w:color w:val="262626"/>
          <w:sz w:val="28"/>
          <w:szCs w:val="28"/>
          <w:rtl w:val="0"/>
        </w:rPr>
        <w:t xml:space="preserve">Skills</w:t>
      </w:r>
      <w:r w:rsidDel="00000000" w:rsidR="00000000" w:rsidRPr="00000000">
        <w:rPr>
          <w:rtl w:val="0"/>
        </w:rPr>
      </w:r>
    </w:p>
    <w:p w:rsidR="00000000" w:rsidDel="00000000" w:rsidP="00000000" w:rsidRDefault="00000000" w:rsidRPr="00000000" w14:paraId="0000002E">
      <w:pPr>
        <w:numPr>
          <w:ilvl w:val="0"/>
          <w:numId w:val="2"/>
        </w:numPr>
        <w:spacing w:line="240" w:lineRule="auto"/>
        <w:ind w:left="360"/>
        <w:jc w:val="both"/>
        <w:rPr>
          <w:rFonts w:ascii="Calibri" w:cs="Calibri" w:eastAsia="Calibri" w:hAnsi="Calibri"/>
          <w:color w:val="595959"/>
        </w:rPr>
      </w:pPr>
      <w:r w:rsidDel="00000000" w:rsidR="00000000" w:rsidRPr="00000000">
        <w:rPr>
          <w:rFonts w:ascii="Calibri" w:cs="Calibri" w:eastAsia="Calibri" w:hAnsi="Calibri"/>
          <w:color w:val="595959"/>
          <w:sz w:val="24"/>
          <w:szCs w:val="24"/>
          <w:rtl w:val="0"/>
        </w:rPr>
        <w:t xml:space="preserve">Security Threat Analysis and Monitoring</w:t>
      </w:r>
    </w:p>
    <w:p w:rsidR="00000000" w:rsidDel="00000000" w:rsidP="00000000" w:rsidRDefault="00000000" w:rsidRPr="00000000" w14:paraId="0000002F">
      <w:pPr>
        <w:numPr>
          <w:ilvl w:val="0"/>
          <w:numId w:val="2"/>
        </w:numPr>
        <w:spacing w:line="240" w:lineRule="auto"/>
        <w:ind w:left="360"/>
        <w:jc w:val="both"/>
        <w:rPr>
          <w:rFonts w:ascii="Calibri" w:cs="Calibri" w:eastAsia="Calibri" w:hAnsi="Calibri"/>
          <w:color w:val="595959"/>
        </w:rPr>
      </w:pPr>
      <w:r w:rsidDel="00000000" w:rsidR="00000000" w:rsidRPr="00000000">
        <w:rPr>
          <w:rFonts w:ascii="Calibri" w:cs="Calibri" w:eastAsia="Calibri" w:hAnsi="Calibri"/>
          <w:color w:val="595959"/>
          <w:sz w:val="24"/>
          <w:szCs w:val="24"/>
          <w:rtl w:val="0"/>
        </w:rPr>
        <w:t xml:space="preserve">Linux OS Security</w:t>
      </w:r>
    </w:p>
    <w:p w:rsidR="00000000" w:rsidDel="00000000" w:rsidP="00000000" w:rsidRDefault="00000000" w:rsidRPr="00000000" w14:paraId="00000030">
      <w:pPr>
        <w:numPr>
          <w:ilvl w:val="0"/>
          <w:numId w:val="2"/>
        </w:numPr>
        <w:spacing w:line="240" w:lineRule="auto"/>
        <w:ind w:left="360"/>
        <w:jc w:val="both"/>
        <w:rPr>
          <w:rFonts w:ascii="Calibri" w:cs="Calibri" w:eastAsia="Calibri" w:hAnsi="Calibri"/>
          <w:color w:val="595959"/>
        </w:rPr>
      </w:pPr>
      <w:r w:rsidDel="00000000" w:rsidR="00000000" w:rsidRPr="00000000">
        <w:rPr>
          <w:rFonts w:ascii="Calibri" w:cs="Calibri" w:eastAsia="Calibri" w:hAnsi="Calibri"/>
          <w:color w:val="595959"/>
          <w:sz w:val="24"/>
          <w:szCs w:val="24"/>
          <w:rtl w:val="0"/>
        </w:rPr>
        <w:t xml:space="preserve">Linux – Redhat, Centos</w:t>
      </w:r>
    </w:p>
    <w:p w:rsidR="00000000" w:rsidDel="00000000" w:rsidP="00000000" w:rsidRDefault="00000000" w:rsidRPr="00000000" w14:paraId="00000031">
      <w:pPr>
        <w:numPr>
          <w:ilvl w:val="0"/>
          <w:numId w:val="2"/>
        </w:numPr>
        <w:spacing w:line="240" w:lineRule="auto"/>
        <w:ind w:left="360"/>
        <w:jc w:val="both"/>
        <w:rPr>
          <w:rFonts w:ascii="Calibri" w:cs="Calibri" w:eastAsia="Calibri" w:hAnsi="Calibri"/>
          <w:color w:val="595959"/>
        </w:rPr>
      </w:pPr>
      <w:r w:rsidDel="00000000" w:rsidR="00000000" w:rsidRPr="00000000">
        <w:rPr>
          <w:rFonts w:ascii="Calibri" w:cs="Calibri" w:eastAsia="Calibri" w:hAnsi="Calibri"/>
          <w:color w:val="595959"/>
          <w:sz w:val="24"/>
          <w:szCs w:val="24"/>
          <w:rtl w:val="0"/>
        </w:rPr>
        <w:t xml:space="preserve">Service Deployment Solutions</w:t>
      </w:r>
    </w:p>
    <w:p w:rsidR="00000000" w:rsidDel="00000000" w:rsidP="00000000" w:rsidRDefault="00000000" w:rsidRPr="00000000" w14:paraId="00000032">
      <w:pPr>
        <w:numPr>
          <w:ilvl w:val="0"/>
          <w:numId w:val="2"/>
        </w:numPr>
        <w:spacing w:line="240" w:lineRule="auto"/>
        <w:ind w:left="360"/>
        <w:jc w:val="both"/>
        <w:rPr>
          <w:rFonts w:ascii="Calibri" w:cs="Calibri" w:eastAsia="Calibri" w:hAnsi="Calibri"/>
          <w:color w:val="595959"/>
        </w:rPr>
      </w:pPr>
      <w:r w:rsidDel="00000000" w:rsidR="00000000" w:rsidRPr="00000000">
        <w:rPr>
          <w:rFonts w:ascii="Calibri" w:cs="Calibri" w:eastAsia="Calibri" w:hAnsi="Calibri"/>
          <w:color w:val="595959"/>
          <w:sz w:val="24"/>
          <w:szCs w:val="24"/>
          <w:rtl w:val="0"/>
        </w:rPr>
        <w:t xml:space="preserve">Applied Knowledge on Bash Shell Scripting</w:t>
      </w:r>
    </w:p>
    <w:p w:rsidR="00000000" w:rsidDel="00000000" w:rsidP="00000000" w:rsidRDefault="00000000" w:rsidRPr="00000000" w14:paraId="00000033">
      <w:pPr>
        <w:numPr>
          <w:ilvl w:val="0"/>
          <w:numId w:val="2"/>
        </w:numPr>
        <w:spacing w:line="240" w:lineRule="auto"/>
        <w:ind w:left="360"/>
        <w:jc w:val="both"/>
        <w:rPr>
          <w:rFonts w:ascii="Calibri" w:cs="Calibri" w:eastAsia="Calibri" w:hAnsi="Calibri"/>
          <w:color w:val="595959"/>
        </w:rPr>
      </w:pPr>
      <w:r w:rsidDel="00000000" w:rsidR="00000000" w:rsidRPr="00000000">
        <w:rPr>
          <w:rFonts w:ascii="Calibri" w:cs="Calibri" w:eastAsia="Calibri" w:hAnsi="Calibri"/>
          <w:color w:val="595959"/>
          <w:sz w:val="24"/>
          <w:szCs w:val="24"/>
          <w:rtl w:val="0"/>
        </w:rPr>
        <w:t xml:space="preserve">Trained on AWS</w:t>
      </w:r>
    </w:p>
    <w:p w:rsidR="00000000" w:rsidDel="00000000" w:rsidP="00000000" w:rsidRDefault="00000000" w:rsidRPr="00000000" w14:paraId="00000034">
      <w:pPr>
        <w:numPr>
          <w:ilvl w:val="0"/>
          <w:numId w:val="2"/>
        </w:numPr>
        <w:spacing w:line="240" w:lineRule="auto"/>
        <w:ind w:left="360"/>
        <w:jc w:val="both"/>
        <w:rPr>
          <w:rFonts w:ascii="Calibri" w:cs="Calibri" w:eastAsia="Calibri" w:hAnsi="Calibri"/>
          <w:color w:val="595959"/>
        </w:rPr>
      </w:pPr>
      <w:r w:rsidDel="00000000" w:rsidR="00000000" w:rsidRPr="00000000">
        <w:rPr>
          <w:rFonts w:ascii="Calibri" w:cs="Calibri" w:eastAsia="Calibri" w:hAnsi="Calibri"/>
          <w:color w:val="595959"/>
          <w:sz w:val="24"/>
          <w:szCs w:val="24"/>
          <w:rtl w:val="0"/>
        </w:rPr>
        <w:t xml:space="preserve">Windows 7, 8, 10 , Active Directory, </w:t>
      </w:r>
      <w:r w:rsidDel="00000000" w:rsidR="00000000" w:rsidRPr="00000000">
        <w:rPr>
          <w:rFonts w:ascii="Calibri" w:cs="Calibri" w:eastAsia="Calibri" w:hAnsi="Calibri"/>
          <w:color w:val="666666"/>
          <w:sz w:val="24"/>
          <w:szCs w:val="24"/>
          <w:rtl w:val="0"/>
        </w:rPr>
        <w:t xml:space="preserve">MS Office, Sharepoint, Airwatch, Microsoft Intune</w:t>
      </w:r>
    </w:p>
    <w:p w:rsidR="00000000" w:rsidDel="00000000" w:rsidP="00000000" w:rsidRDefault="00000000" w:rsidRPr="00000000" w14:paraId="00000035">
      <w:pPr>
        <w:spacing w:line="240" w:lineRule="auto"/>
        <w:ind w:left="360" w:firstLine="0"/>
        <w:jc w:val="both"/>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36">
      <w:pPr>
        <w:spacing w:line="240" w:lineRule="auto"/>
        <w:ind w:left="360" w:firstLine="0"/>
        <w:jc w:val="both"/>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37">
      <w:pPr>
        <w:spacing w:line="240" w:lineRule="auto"/>
        <w:ind w:left="0" w:firstLine="0"/>
        <w:jc w:val="both"/>
        <w:rPr>
          <w:rFonts w:ascii="Georgia" w:cs="Georgia" w:eastAsia="Georgia" w:hAnsi="Georgia"/>
          <w:b w:val="1"/>
          <w:smallCaps w:val="1"/>
          <w:color w:val="262626"/>
          <w:sz w:val="28"/>
          <w:szCs w:val="28"/>
        </w:rPr>
      </w:pPr>
      <w:r w:rsidDel="00000000" w:rsidR="00000000" w:rsidRPr="00000000">
        <w:rPr>
          <w:rFonts w:ascii="Georgia" w:cs="Georgia" w:eastAsia="Georgia" w:hAnsi="Georgia"/>
          <w:b w:val="1"/>
          <w:smallCaps w:val="1"/>
          <w:color w:val="262626"/>
          <w:sz w:val="28"/>
          <w:szCs w:val="28"/>
          <w:rtl w:val="0"/>
        </w:rPr>
        <w:t xml:space="preserve">Interests</w:t>
      </w:r>
    </w:p>
    <w:p w:rsidR="00000000" w:rsidDel="00000000" w:rsidP="00000000" w:rsidRDefault="00000000" w:rsidRPr="00000000" w14:paraId="00000038">
      <w:pPr>
        <w:spacing w:line="240" w:lineRule="auto"/>
        <w:ind w:left="0" w:firstLine="0"/>
        <w:jc w:val="both"/>
        <w:rPr>
          <w:rFonts w:ascii="Georgia" w:cs="Georgia" w:eastAsia="Georgia" w:hAnsi="Georgia"/>
          <w:b w:val="1"/>
          <w:smallCaps w:val="1"/>
          <w:color w:val="262626"/>
          <w:sz w:val="28"/>
          <w:szCs w:val="28"/>
        </w:rPr>
      </w:pPr>
      <w:r w:rsidDel="00000000" w:rsidR="00000000" w:rsidRPr="00000000">
        <w:rPr>
          <w:rtl w:val="0"/>
        </w:rPr>
      </w:r>
    </w:p>
    <w:p w:rsidR="00000000" w:rsidDel="00000000" w:rsidP="00000000" w:rsidRDefault="00000000" w:rsidRPr="00000000" w14:paraId="00000039">
      <w:pPr>
        <w:numPr>
          <w:ilvl w:val="0"/>
          <w:numId w:val="4"/>
        </w:numPr>
        <w:spacing w:line="360" w:lineRule="auto"/>
        <w:ind w:left="720" w:right="446" w:hanging="360"/>
        <w:jc w:val="both"/>
        <w:rPr>
          <w:color w:val="666666"/>
          <w:sz w:val="24"/>
          <w:szCs w:val="24"/>
        </w:rPr>
      </w:pPr>
      <w:r w:rsidDel="00000000" w:rsidR="00000000" w:rsidRPr="00000000">
        <w:rPr>
          <w:rFonts w:ascii="Calibri" w:cs="Calibri" w:eastAsia="Calibri" w:hAnsi="Calibri"/>
          <w:color w:val="666666"/>
          <w:sz w:val="24"/>
          <w:szCs w:val="24"/>
          <w:rtl w:val="0"/>
        </w:rPr>
        <w:t xml:space="preserve">Painting</w:t>
      </w:r>
    </w:p>
    <w:p w:rsidR="00000000" w:rsidDel="00000000" w:rsidP="00000000" w:rsidRDefault="00000000" w:rsidRPr="00000000" w14:paraId="0000003A">
      <w:pPr>
        <w:numPr>
          <w:ilvl w:val="0"/>
          <w:numId w:val="4"/>
        </w:numPr>
        <w:spacing w:line="360" w:lineRule="auto"/>
        <w:ind w:left="720" w:right="446" w:hanging="360"/>
        <w:jc w:val="both"/>
        <w:rPr>
          <w:color w:val="666666"/>
          <w:sz w:val="24"/>
          <w:szCs w:val="24"/>
        </w:rPr>
      </w:pPr>
      <w:r w:rsidDel="00000000" w:rsidR="00000000" w:rsidRPr="00000000">
        <w:rPr>
          <w:rFonts w:ascii="Calibri" w:cs="Calibri" w:eastAsia="Calibri" w:hAnsi="Calibri"/>
          <w:color w:val="666666"/>
          <w:sz w:val="24"/>
          <w:szCs w:val="24"/>
          <w:rtl w:val="0"/>
        </w:rPr>
        <w:t xml:space="preserve">Badminton</w:t>
      </w:r>
    </w:p>
    <w:p w:rsidR="00000000" w:rsidDel="00000000" w:rsidP="00000000" w:rsidRDefault="00000000" w:rsidRPr="00000000" w14:paraId="0000003B">
      <w:pPr>
        <w:numPr>
          <w:ilvl w:val="0"/>
          <w:numId w:val="4"/>
        </w:numPr>
        <w:spacing w:line="360" w:lineRule="auto"/>
        <w:ind w:left="720" w:right="446" w:hanging="360"/>
        <w:jc w:val="both"/>
        <w:rPr>
          <w:color w:val="666666"/>
          <w:sz w:val="24"/>
          <w:szCs w:val="24"/>
        </w:rPr>
      </w:pPr>
      <w:r w:rsidDel="00000000" w:rsidR="00000000" w:rsidRPr="00000000">
        <w:rPr>
          <w:rFonts w:ascii="Calibri" w:cs="Calibri" w:eastAsia="Calibri" w:hAnsi="Calibri"/>
          <w:color w:val="666666"/>
          <w:sz w:val="24"/>
          <w:szCs w:val="24"/>
          <w:rtl w:val="0"/>
        </w:rPr>
        <w:t xml:space="preserve">Listening to music</w:t>
      </w:r>
    </w:p>
    <w:p w:rsidR="00000000" w:rsidDel="00000000" w:rsidP="00000000" w:rsidRDefault="00000000" w:rsidRPr="00000000" w14:paraId="0000003C">
      <w:pPr>
        <w:spacing w:line="360" w:lineRule="auto"/>
        <w:ind w:left="720" w:right="446" w:firstLine="0"/>
        <w:jc w:val="both"/>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3D">
      <w:pPr>
        <w:spacing w:line="240" w:lineRule="auto"/>
        <w:jc w:val="both"/>
        <w:rPr>
          <w:rFonts w:ascii="Georgia" w:cs="Georgia" w:eastAsia="Georgia" w:hAnsi="Georgia"/>
          <w:sz w:val="28"/>
          <w:szCs w:val="28"/>
        </w:rPr>
      </w:pPr>
      <w:r w:rsidDel="00000000" w:rsidR="00000000" w:rsidRPr="00000000">
        <w:rPr>
          <w:rFonts w:ascii="Georgia" w:cs="Georgia" w:eastAsia="Georgia" w:hAnsi="Georgia"/>
          <w:b w:val="1"/>
          <w:smallCaps w:val="1"/>
          <w:color w:val="262626"/>
          <w:sz w:val="28"/>
          <w:szCs w:val="28"/>
          <w:rtl w:val="0"/>
        </w:rPr>
        <w:t xml:space="preserve">Competences</w:t>
      </w:r>
      <w:r w:rsidDel="00000000" w:rsidR="00000000" w:rsidRPr="00000000">
        <w:rPr>
          <w:rtl w:val="0"/>
        </w:rPr>
      </w:r>
    </w:p>
    <w:p w:rsidR="00000000" w:rsidDel="00000000" w:rsidP="00000000" w:rsidRDefault="00000000" w:rsidRPr="00000000" w14:paraId="0000003E">
      <w:pPr>
        <w:spacing w:line="240" w:lineRule="auto"/>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3F">
      <w:pPr>
        <w:numPr>
          <w:ilvl w:val="0"/>
          <w:numId w:val="5"/>
        </w:numPr>
        <w:spacing w:line="240" w:lineRule="auto"/>
        <w:ind w:left="810" w:right="446" w:hanging="360"/>
        <w:jc w:val="both"/>
        <w:rPr>
          <w:color w:val="666666"/>
          <w:sz w:val="24"/>
          <w:szCs w:val="24"/>
        </w:rPr>
      </w:pPr>
      <w:r w:rsidDel="00000000" w:rsidR="00000000" w:rsidRPr="00000000">
        <w:rPr>
          <w:rFonts w:ascii="Calibri" w:cs="Calibri" w:eastAsia="Calibri" w:hAnsi="Calibri"/>
          <w:color w:val="666666"/>
          <w:sz w:val="24"/>
          <w:szCs w:val="24"/>
          <w:rtl w:val="0"/>
        </w:rPr>
        <w:t xml:space="preserve">Teamwork and Communication skills.</w:t>
      </w:r>
    </w:p>
    <w:p w:rsidR="00000000" w:rsidDel="00000000" w:rsidP="00000000" w:rsidRDefault="00000000" w:rsidRPr="00000000" w14:paraId="00000040">
      <w:pPr>
        <w:spacing w:line="240" w:lineRule="auto"/>
        <w:jc w:val="both"/>
        <w:rPr>
          <w:rFonts w:ascii="Calibri" w:cs="Calibri" w:eastAsia="Calibri" w:hAnsi="Calibri"/>
          <w:color w:val="595959"/>
          <w:sz w:val="24"/>
          <w:szCs w:val="24"/>
        </w:rPr>
      </w:pPr>
      <w:r w:rsidDel="00000000" w:rsidR="00000000" w:rsidRPr="00000000">
        <w:rPr>
          <w:rtl w:val="0"/>
        </w:rPr>
      </w:r>
    </w:p>
    <w:p w:rsidR="00000000" w:rsidDel="00000000" w:rsidP="00000000" w:rsidRDefault="00000000" w:rsidRPr="00000000" w14:paraId="00000041">
      <w:pPr>
        <w:numPr>
          <w:ilvl w:val="0"/>
          <w:numId w:val="5"/>
        </w:numPr>
        <w:spacing w:line="240" w:lineRule="auto"/>
        <w:ind w:left="810" w:right="446" w:hanging="360"/>
        <w:jc w:val="both"/>
        <w:rPr>
          <w:color w:val="666666"/>
          <w:sz w:val="24"/>
          <w:szCs w:val="24"/>
        </w:rPr>
      </w:pPr>
      <w:r w:rsidDel="00000000" w:rsidR="00000000" w:rsidRPr="00000000">
        <w:rPr>
          <w:rFonts w:ascii="Calibri" w:cs="Calibri" w:eastAsia="Calibri" w:hAnsi="Calibri"/>
          <w:color w:val="666666"/>
          <w:sz w:val="24"/>
          <w:szCs w:val="24"/>
          <w:rtl w:val="0"/>
        </w:rPr>
        <w:t xml:space="preserve">Ability to quickly and correctly diagnose what is wrong when a system goes down.</w:t>
      </w:r>
    </w:p>
    <w:p w:rsidR="00000000" w:rsidDel="00000000" w:rsidP="00000000" w:rsidRDefault="00000000" w:rsidRPr="00000000" w14:paraId="00000042">
      <w:pPr>
        <w:spacing w:line="240" w:lineRule="auto"/>
        <w:ind w:left="720"/>
        <w:jc w:val="both"/>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43">
      <w:pPr>
        <w:numPr>
          <w:ilvl w:val="0"/>
          <w:numId w:val="5"/>
        </w:numPr>
        <w:spacing w:line="240" w:lineRule="auto"/>
        <w:ind w:left="810" w:right="446" w:hanging="360"/>
        <w:jc w:val="both"/>
        <w:rPr>
          <w:color w:val="666666"/>
          <w:sz w:val="24"/>
          <w:szCs w:val="24"/>
        </w:rPr>
      </w:pPr>
      <w:r w:rsidDel="00000000" w:rsidR="00000000" w:rsidRPr="00000000">
        <w:rPr>
          <w:rFonts w:ascii="Calibri" w:cs="Calibri" w:eastAsia="Calibri" w:hAnsi="Calibri"/>
          <w:color w:val="666666"/>
          <w:sz w:val="24"/>
          <w:szCs w:val="24"/>
          <w:rtl w:val="0"/>
        </w:rPr>
        <w:t xml:space="preserve">Deploying software patches.</w:t>
      </w:r>
    </w:p>
    <w:p w:rsidR="00000000" w:rsidDel="00000000" w:rsidP="00000000" w:rsidRDefault="00000000" w:rsidRPr="00000000" w14:paraId="00000044">
      <w:pPr>
        <w:spacing w:line="240" w:lineRule="auto"/>
        <w:ind w:left="720"/>
        <w:jc w:val="both"/>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45">
      <w:pPr>
        <w:numPr>
          <w:ilvl w:val="0"/>
          <w:numId w:val="5"/>
        </w:numPr>
        <w:spacing w:line="240" w:lineRule="auto"/>
        <w:ind w:left="810" w:right="446" w:hanging="360"/>
        <w:jc w:val="both"/>
        <w:rPr>
          <w:color w:val="666666"/>
          <w:sz w:val="24"/>
          <w:szCs w:val="24"/>
        </w:rPr>
      </w:pPr>
      <w:r w:rsidDel="00000000" w:rsidR="00000000" w:rsidRPr="00000000">
        <w:rPr>
          <w:rFonts w:ascii="Calibri" w:cs="Calibri" w:eastAsia="Calibri" w:hAnsi="Calibri"/>
          <w:color w:val="666666"/>
          <w:sz w:val="24"/>
          <w:szCs w:val="24"/>
          <w:rtl w:val="0"/>
        </w:rPr>
        <w:t xml:space="preserve">Preventing break-ins and other security problems with preventive measures.</w:t>
      </w:r>
    </w:p>
    <w:p w:rsidR="00000000" w:rsidDel="00000000" w:rsidP="00000000" w:rsidRDefault="00000000" w:rsidRPr="00000000" w14:paraId="00000046">
      <w:pPr>
        <w:spacing w:line="240" w:lineRule="auto"/>
        <w:ind w:left="720"/>
        <w:jc w:val="both"/>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47">
      <w:pPr>
        <w:numPr>
          <w:ilvl w:val="0"/>
          <w:numId w:val="5"/>
        </w:numPr>
        <w:spacing w:line="240" w:lineRule="auto"/>
        <w:ind w:left="810" w:right="446" w:hanging="360"/>
        <w:jc w:val="both"/>
        <w:rPr>
          <w:color w:val="666666"/>
          <w:sz w:val="24"/>
          <w:szCs w:val="24"/>
        </w:rPr>
      </w:pPr>
      <w:r w:rsidDel="00000000" w:rsidR="00000000" w:rsidRPr="00000000">
        <w:rPr>
          <w:rFonts w:ascii="Calibri" w:cs="Calibri" w:eastAsia="Calibri" w:hAnsi="Calibri"/>
          <w:color w:val="666666"/>
          <w:sz w:val="24"/>
          <w:szCs w:val="24"/>
          <w:rtl w:val="0"/>
        </w:rPr>
        <w:t xml:space="preserve">Responsible for automating system with various configuration management tools.</w:t>
      </w:r>
    </w:p>
    <w:p w:rsidR="00000000" w:rsidDel="00000000" w:rsidP="00000000" w:rsidRDefault="00000000" w:rsidRPr="00000000" w14:paraId="00000048">
      <w:pPr>
        <w:spacing w:line="240" w:lineRule="auto"/>
        <w:ind w:left="810" w:right="446" w:firstLine="0"/>
        <w:jc w:val="both"/>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49">
      <w:pPr>
        <w:spacing w:line="240" w:lineRule="auto"/>
        <w:ind w:right="446"/>
        <w:jc w:val="both"/>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4A">
      <w:pPr>
        <w:spacing w:line="240" w:lineRule="auto"/>
        <w:jc w:val="both"/>
        <w:rPr>
          <w:rFonts w:ascii="Georgia" w:cs="Georgia" w:eastAsia="Georgia" w:hAnsi="Georgia"/>
          <w:b w:val="1"/>
          <w:sz w:val="28"/>
          <w:szCs w:val="28"/>
        </w:rPr>
      </w:pPr>
      <w:r w:rsidDel="00000000" w:rsidR="00000000" w:rsidRPr="00000000">
        <w:rPr>
          <w:rFonts w:ascii="Georgia" w:cs="Georgia" w:eastAsia="Georgia" w:hAnsi="Georgia"/>
          <w:b w:val="1"/>
          <w:smallCaps w:val="1"/>
          <w:color w:val="262626"/>
          <w:sz w:val="28"/>
          <w:szCs w:val="28"/>
          <w:rtl w:val="0"/>
        </w:rPr>
        <w:t xml:space="preserve">Personal Profile</w:t>
      </w:r>
      <w:r w:rsidDel="00000000" w:rsidR="00000000" w:rsidRPr="00000000">
        <w:rPr>
          <w:rtl w:val="0"/>
        </w:rPr>
      </w:r>
    </w:p>
    <w:p w:rsidR="00000000" w:rsidDel="00000000" w:rsidP="00000000" w:rsidRDefault="00000000" w:rsidRPr="00000000" w14:paraId="0000004B">
      <w:pPr>
        <w:spacing w:line="240" w:lineRule="auto"/>
        <w:ind w:right="446"/>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4C">
      <w:pPr>
        <w:tabs>
          <w:tab w:val="left" w:pos="2700"/>
          <w:tab w:val="left" w:pos="3420"/>
        </w:tabs>
        <w:spacing w:line="360" w:lineRule="auto"/>
        <w:jc w:val="both"/>
        <w:rPr>
          <w:rFonts w:ascii="Calibri" w:cs="Calibri" w:eastAsia="Calibri" w:hAnsi="Calibri"/>
          <w:color w:val="666666"/>
          <w:sz w:val="24"/>
          <w:szCs w:val="24"/>
        </w:rPr>
      </w:pPr>
      <w:r w:rsidDel="00000000" w:rsidR="00000000" w:rsidRPr="00000000">
        <w:rPr>
          <w:rFonts w:ascii="Calibri" w:cs="Calibri" w:eastAsia="Calibri" w:hAnsi="Calibri"/>
          <w:color w:val="595959"/>
          <w:sz w:val="24"/>
          <w:szCs w:val="24"/>
          <w:rtl w:val="0"/>
        </w:rPr>
        <w:t xml:space="preserve">Name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747474"/>
          <w:sz w:val="24"/>
          <w:szCs w:val="24"/>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666666"/>
          <w:sz w:val="24"/>
          <w:szCs w:val="24"/>
          <w:rtl w:val="0"/>
        </w:rPr>
        <w:t xml:space="preserve">Sheenam Jaggi</w:t>
      </w:r>
    </w:p>
    <w:p w:rsidR="00000000" w:rsidDel="00000000" w:rsidP="00000000" w:rsidRDefault="00000000" w:rsidRPr="00000000" w14:paraId="0000004D">
      <w:pPr>
        <w:tabs>
          <w:tab w:val="left" w:pos="2700"/>
          <w:tab w:val="left" w:pos="3420"/>
        </w:tabs>
        <w:spacing w:line="360" w:lineRule="auto"/>
        <w:jc w:val="both"/>
        <w:rPr>
          <w:rFonts w:ascii="Calibri" w:cs="Calibri" w:eastAsia="Calibri" w:hAnsi="Calibri"/>
          <w:color w:val="595959"/>
          <w:sz w:val="24"/>
          <w:szCs w:val="24"/>
        </w:rPr>
      </w:pPr>
      <w:r w:rsidDel="00000000" w:rsidR="00000000" w:rsidRPr="00000000">
        <w:rPr>
          <w:rFonts w:ascii="Calibri" w:cs="Calibri" w:eastAsia="Calibri" w:hAnsi="Calibri"/>
          <w:color w:val="595959"/>
          <w:sz w:val="24"/>
          <w:szCs w:val="24"/>
          <w:rtl w:val="0"/>
        </w:rPr>
        <w:t xml:space="preserve">Gender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747474"/>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595959"/>
          <w:sz w:val="24"/>
          <w:szCs w:val="24"/>
          <w:rtl w:val="0"/>
        </w:rPr>
        <w:t xml:space="preserve">Female</w:t>
      </w:r>
    </w:p>
    <w:p w:rsidR="00000000" w:rsidDel="00000000" w:rsidP="00000000" w:rsidRDefault="00000000" w:rsidRPr="00000000" w14:paraId="0000004E">
      <w:pPr>
        <w:tabs>
          <w:tab w:val="left" w:pos="2700"/>
          <w:tab w:val="left" w:pos="3420"/>
        </w:tabs>
        <w:spacing w:line="360" w:lineRule="auto"/>
        <w:jc w:val="both"/>
        <w:rPr>
          <w:rFonts w:ascii="Calibri" w:cs="Calibri" w:eastAsia="Calibri" w:hAnsi="Calibri"/>
          <w:color w:val="595959"/>
          <w:sz w:val="24"/>
          <w:szCs w:val="24"/>
        </w:rPr>
      </w:pPr>
      <w:r w:rsidDel="00000000" w:rsidR="00000000" w:rsidRPr="00000000">
        <w:rPr>
          <w:rFonts w:ascii="Calibri" w:cs="Calibri" w:eastAsia="Calibri" w:hAnsi="Calibri"/>
          <w:color w:val="595959"/>
          <w:sz w:val="24"/>
          <w:szCs w:val="24"/>
          <w:rtl w:val="0"/>
        </w:rPr>
        <w:t xml:space="preserve">Marital Status           :            Single</w:t>
      </w:r>
    </w:p>
    <w:p w:rsidR="00000000" w:rsidDel="00000000" w:rsidP="00000000" w:rsidRDefault="00000000" w:rsidRPr="00000000" w14:paraId="0000004F">
      <w:pPr>
        <w:tabs>
          <w:tab w:val="left" w:pos="2700"/>
          <w:tab w:val="left" w:pos="3420"/>
        </w:tabs>
        <w:spacing w:line="360" w:lineRule="auto"/>
        <w:jc w:val="both"/>
        <w:rPr>
          <w:rFonts w:ascii="Calibri" w:cs="Calibri" w:eastAsia="Calibri" w:hAnsi="Calibri"/>
          <w:color w:val="595959"/>
          <w:sz w:val="24"/>
          <w:szCs w:val="24"/>
        </w:rPr>
      </w:pPr>
      <w:r w:rsidDel="00000000" w:rsidR="00000000" w:rsidRPr="00000000">
        <w:rPr>
          <w:rFonts w:ascii="Calibri" w:cs="Calibri" w:eastAsia="Calibri" w:hAnsi="Calibri"/>
          <w:color w:val="595959"/>
          <w:sz w:val="24"/>
          <w:szCs w:val="24"/>
          <w:rtl w:val="0"/>
        </w:rPr>
        <w:t xml:space="preserve">Data of Birth             :            08</w:t>
      </w:r>
      <w:r w:rsidDel="00000000" w:rsidR="00000000" w:rsidRPr="00000000">
        <w:rPr>
          <w:rFonts w:ascii="Calibri" w:cs="Calibri" w:eastAsia="Calibri" w:hAnsi="Calibri"/>
          <w:color w:val="595959"/>
          <w:sz w:val="24"/>
          <w:szCs w:val="24"/>
          <w:vertAlign w:val="superscript"/>
          <w:rtl w:val="0"/>
        </w:rPr>
        <w:t xml:space="preserve">th</w:t>
      </w:r>
      <w:r w:rsidDel="00000000" w:rsidR="00000000" w:rsidRPr="00000000">
        <w:rPr>
          <w:rFonts w:ascii="Calibri" w:cs="Calibri" w:eastAsia="Calibri" w:hAnsi="Calibri"/>
          <w:color w:val="595959"/>
          <w:sz w:val="24"/>
          <w:szCs w:val="24"/>
          <w:rtl w:val="0"/>
        </w:rPr>
        <w:t xml:space="preserve"> July 1994</w:t>
      </w:r>
    </w:p>
    <w:p w:rsidR="00000000" w:rsidDel="00000000" w:rsidP="00000000" w:rsidRDefault="00000000" w:rsidRPr="00000000" w14:paraId="00000050">
      <w:pPr>
        <w:tabs>
          <w:tab w:val="left" w:pos="2700"/>
          <w:tab w:val="left" w:pos="3420"/>
        </w:tabs>
        <w:spacing w:line="360" w:lineRule="auto"/>
        <w:jc w:val="both"/>
        <w:rPr>
          <w:rFonts w:ascii="Calibri" w:cs="Calibri" w:eastAsia="Calibri" w:hAnsi="Calibri"/>
          <w:color w:val="595959"/>
          <w:sz w:val="24"/>
          <w:szCs w:val="24"/>
        </w:rPr>
      </w:pPr>
      <w:r w:rsidDel="00000000" w:rsidR="00000000" w:rsidRPr="00000000">
        <w:rPr>
          <w:rFonts w:ascii="Calibri" w:cs="Calibri" w:eastAsia="Calibri" w:hAnsi="Calibri"/>
          <w:color w:val="595959"/>
          <w:sz w:val="24"/>
          <w:szCs w:val="24"/>
          <w:rtl w:val="0"/>
        </w:rPr>
        <w:t xml:space="preserve">Languages Known    :            English, Hindi, Punjabi</w:t>
      </w:r>
    </w:p>
    <w:p w:rsidR="00000000" w:rsidDel="00000000" w:rsidP="00000000" w:rsidRDefault="00000000" w:rsidRPr="00000000" w14:paraId="00000051">
      <w:pPr>
        <w:tabs>
          <w:tab w:val="left" w:pos="2700"/>
          <w:tab w:val="left" w:pos="3420"/>
        </w:tabs>
        <w:spacing w:line="360" w:lineRule="auto"/>
        <w:jc w:val="both"/>
        <w:rPr>
          <w:rFonts w:ascii="Calibri" w:cs="Calibri" w:eastAsia="Calibri" w:hAnsi="Calibri"/>
          <w:color w:val="595959"/>
          <w:sz w:val="24"/>
          <w:szCs w:val="24"/>
        </w:rPr>
      </w:pPr>
      <w:r w:rsidDel="00000000" w:rsidR="00000000" w:rsidRPr="00000000">
        <w:rPr>
          <w:rFonts w:ascii="Calibri" w:cs="Calibri" w:eastAsia="Calibri" w:hAnsi="Calibri"/>
          <w:color w:val="595959"/>
          <w:sz w:val="24"/>
          <w:szCs w:val="24"/>
          <w:rtl w:val="0"/>
        </w:rPr>
        <w:t xml:space="preserve">Nationality                :             Indian</w:t>
      </w:r>
    </w:p>
    <w:p w:rsidR="00000000" w:rsidDel="00000000" w:rsidP="00000000" w:rsidRDefault="00000000" w:rsidRPr="00000000" w14:paraId="00000052">
      <w:pPr>
        <w:spacing w:line="240" w:lineRule="auto"/>
        <w:ind w:right="446"/>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53">
      <w:pPr>
        <w:spacing w:line="240" w:lineRule="auto"/>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54">
      <w:pPr>
        <w:spacing w:line="240" w:lineRule="auto"/>
        <w:ind w:left="0" w:firstLine="0"/>
        <w:jc w:val="both"/>
        <w:rPr>
          <w:rFonts w:ascii="Georgia" w:cs="Georgia" w:eastAsia="Georgia" w:hAnsi="Georgia"/>
          <w:b w:val="1"/>
          <w:smallCaps w:val="1"/>
          <w:color w:val="262626"/>
          <w:sz w:val="28"/>
          <w:szCs w:val="28"/>
        </w:rPr>
      </w:pPr>
      <w:r w:rsidDel="00000000" w:rsidR="00000000" w:rsidRPr="00000000">
        <w:rPr>
          <w:rtl w:val="0"/>
        </w:rPr>
      </w:r>
    </w:p>
    <w:p w:rsidR="00000000" w:rsidDel="00000000" w:rsidP="00000000" w:rsidRDefault="00000000" w:rsidRPr="00000000" w14:paraId="00000055">
      <w:pPr>
        <w:spacing w:line="360" w:lineRule="auto"/>
        <w:ind w:left="360" w:firstLine="0"/>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56">
      <w:pPr>
        <w:spacing w:line="240" w:lineRule="auto"/>
        <w:ind w:left="720" w:firstLine="0"/>
        <w:jc w:val="both"/>
        <w:rPr>
          <w:rFonts w:ascii="Abadi MT Condensed" w:cs="Abadi MT Condensed" w:eastAsia="Abadi MT Condensed" w:hAnsi="Abadi MT Condensed"/>
          <w:sz w:val="26"/>
          <w:szCs w:val="26"/>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Abadi MT Condensed"/>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0"/>
      <w:numFmt w:val="bullet"/>
      <w:lvlText w:val="•"/>
      <w:lvlJc w:val="left"/>
      <w:pPr>
        <w:ind w:left="1800" w:hanging="720"/>
      </w:pPr>
      <w:rPr>
        <w:rFonts w:ascii="Abadi MT Condensed" w:cs="Abadi MT Condensed" w:eastAsia="Abadi MT Condensed" w:hAnsi="Abadi MT Condensed"/>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1d824c"/>
        <w:sz w:val="24"/>
        <w:szCs w:val="24"/>
      </w:rPr>
    </w:lvl>
    <w:lvl w:ilvl="1">
      <w:start w:val="1"/>
      <w:numFmt w:val="bullet"/>
      <w:lvlText w:val="o"/>
      <w:lvlJc w:val="left"/>
      <w:pPr>
        <w:ind w:left="720" w:hanging="360"/>
      </w:pPr>
      <w:rPr>
        <w:rFonts w:ascii="Courier New" w:cs="Courier New" w:eastAsia="Courier New" w:hAnsi="Courier New"/>
        <w:color w:val="1d824c"/>
        <w:sz w:val="24"/>
        <w:szCs w:val="24"/>
      </w:rPr>
    </w:lvl>
    <w:lvl w:ilvl="2">
      <w:start w:val="1"/>
      <w:numFmt w:val="bullet"/>
      <w:lvlText w:val="▪"/>
      <w:lvlJc w:val="left"/>
      <w:pPr>
        <w:ind w:left="1080" w:hanging="360"/>
      </w:pPr>
      <w:rPr>
        <w:rFonts w:ascii="Noto Sans Symbols" w:cs="Noto Sans Symbols" w:eastAsia="Noto Sans Symbols" w:hAnsi="Noto Sans Symbols"/>
        <w:color w:val="1d824c"/>
        <w:sz w:val="24"/>
        <w:szCs w:val="24"/>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o"/>
      <w:lvlJc w:val="left"/>
      <w:pPr>
        <w:ind w:left="180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o"/>
      <w:lvlJc w:val="left"/>
      <w:pPr>
        <w:ind w:left="2880" w:hanging="360"/>
      </w:pPr>
      <w:rPr>
        <w:rFonts w:ascii="Courier New" w:cs="Courier New" w:eastAsia="Courier New" w:hAnsi="Courier New"/>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800" w:hanging="720"/>
      </w:pPr>
      <w:rPr>
        <w:rFonts w:ascii="Abadi MT Condensed" w:cs="Abadi MT Condensed" w:eastAsia="Abadi MT Condensed" w:hAnsi="Abadi MT Condensed"/>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1d824c"/>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810" w:hanging="360"/>
      </w:pPr>
      <w:rPr>
        <w:rFonts w:ascii="Noto Sans Symbols" w:cs="Noto Sans Symbols" w:eastAsia="Noto Sans Symbols" w:hAnsi="Noto Sans Symbols"/>
        <w:color w:val="1d824c"/>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