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9FCD997" w14:textId="77777777" w:rsidTr="00007728">
        <w:trPr>
          <w:trHeight w:hRule="exact" w:val="1800"/>
        </w:trPr>
        <w:tc>
          <w:tcPr>
            <w:tcW w:w="9360" w:type="dxa"/>
            <w:tcMar>
              <w:top w:w="0" w:type="dxa"/>
              <w:bottom w:w="0" w:type="dxa"/>
            </w:tcMar>
          </w:tcPr>
          <w:p w14:paraId="73136203" w14:textId="77777777" w:rsidR="00DE0322" w:rsidRPr="00930EF8" w:rsidRDefault="00DE0322" w:rsidP="00DE0322">
            <w:pPr>
              <w:pStyle w:val="Title"/>
              <w:rPr>
                <w:rStyle w:val="divdocumentword-break"/>
                <w:rFonts w:eastAsia="Century Gothic" w:cs="Century Gothic"/>
              </w:rPr>
            </w:pPr>
            <w:r w:rsidRPr="00930EF8">
              <w:rPr>
                <w:rStyle w:val="span"/>
                <w:rFonts w:eastAsia="Century Gothic" w:cs="Century Gothic"/>
              </w:rPr>
              <w:t>Ankita</w:t>
            </w:r>
            <w:r w:rsidRPr="00930EF8">
              <w:rPr>
                <w:rStyle w:val="divdocumenttopsectionleft-box"/>
                <w:rFonts w:eastAsia="Century Gothic" w:cs="Century Gothic"/>
              </w:rPr>
              <w:t xml:space="preserve"> </w:t>
            </w:r>
            <w:r w:rsidRPr="00930EF8">
              <w:rPr>
                <w:rStyle w:val="divdocumentword-break"/>
                <w:rFonts w:eastAsia="Century Gothic" w:cs="Century Gothic"/>
              </w:rPr>
              <w:t>Ramteke</w:t>
            </w:r>
          </w:p>
          <w:p w14:paraId="04DC88F7" w14:textId="434CC44C" w:rsidR="00DE0322" w:rsidRPr="00930EF8" w:rsidRDefault="00DE0322" w:rsidP="00DE0322">
            <w:pPr>
              <w:pStyle w:val="Title"/>
              <w:rPr>
                <w:rStyle w:val="divdocumentparentContainerleft-box"/>
              </w:rPr>
            </w:pPr>
            <w:r w:rsidRPr="00930EF8">
              <w:rPr>
                <w:rStyle w:val="span"/>
                <w:rFonts w:eastAsia="Century Gothic" w:cs="Century Gothic"/>
                <w:color w:val="343434"/>
                <w:sz w:val="22"/>
                <w:szCs w:val="22"/>
              </w:rPr>
              <w:t>Mumbai,</w:t>
            </w:r>
            <w:r w:rsidRPr="00930EF8">
              <w:rPr>
                <w:rStyle w:val="divdocumentparentContainerleft-box"/>
                <w:rFonts w:eastAsia="Century Gothic" w:cs="Century Gothic"/>
                <w:color w:val="343434"/>
                <w:sz w:val="22"/>
                <w:szCs w:val="22"/>
              </w:rPr>
              <w:t xml:space="preserve"> </w:t>
            </w:r>
            <w:r w:rsidRPr="00930EF8">
              <w:rPr>
                <w:rStyle w:val="span"/>
                <w:rFonts w:eastAsia="Century Gothic" w:cs="Century Gothic"/>
                <w:color w:val="343434"/>
                <w:sz w:val="22"/>
                <w:szCs w:val="22"/>
              </w:rPr>
              <w:t>MH, 410210</w:t>
            </w:r>
          </w:p>
          <w:p w14:paraId="7723FB80" w14:textId="014A0681" w:rsidR="00692703" w:rsidRPr="00930EF8" w:rsidRDefault="00692703" w:rsidP="00913946">
            <w:pPr>
              <w:pStyle w:val="ContactInfo"/>
              <w:contextualSpacing w:val="0"/>
              <w:rPr>
                <w:rFonts w:asciiTheme="majorHAnsi" w:hAnsiTheme="majorHAnsi"/>
              </w:rPr>
            </w:pPr>
            <w:r w:rsidRPr="00930EF8">
              <w:rPr>
                <w:rFonts w:asciiTheme="majorHAnsi" w:hAnsiTheme="majorHAnsi"/>
              </w:rPr>
              <w:t xml:space="preserve"> </w:t>
            </w:r>
            <w:sdt>
              <w:sdtPr>
                <w:rPr>
                  <w:rFonts w:asciiTheme="majorHAnsi" w:hAnsiTheme="majorHAnsi"/>
                </w:rPr>
                <w:alias w:val="Divider dot:"/>
                <w:tag w:val="Divider dot:"/>
                <w:id w:val="-1459182552"/>
                <w:placeholder>
                  <w:docPart w:val="3BD9D7AF2AEE4C26AFAA3AFDE014416B"/>
                </w:placeholder>
                <w:temporary/>
                <w:showingPlcHdr/>
                <w15:appearance w15:val="hidden"/>
              </w:sdtPr>
              <w:sdtEndPr/>
              <w:sdtContent>
                <w:r w:rsidRPr="00930EF8">
                  <w:rPr>
                    <w:rFonts w:asciiTheme="majorHAnsi" w:hAnsiTheme="majorHAnsi"/>
                  </w:rPr>
                  <w:t>·</w:t>
                </w:r>
              </w:sdtContent>
            </w:sdt>
            <w:r w:rsidRPr="00930EF8">
              <w:rPr>
                <w:rFonts w:asciiTheme="majorHAnsi" w:hAnsiTheme="majorHAnsi"/>
              </w:rPr>
              <w:t xml:space="preserve"> </w:t>
            </w:r>
            <w:r w:rsidR="00DE0322" w:rsidRPr="00F62983">
              <w:rPr>
                <w:rFonts w:asciiTheme="majorHAnsi" w:hAnsiTheme="majorHAnsi"/>
                <w:b/>
                <w:color w:val="1D824C" w:themeColor="accent1"/>
              </w:rPr>
              <w:t>9920791667</w:t>
            </w:r>
          </w:p>
          <w:p w14:paraId="3A74480C" w14:textId="3B83C13C" w:rsidR="00692703" w:rsidRPr="00CF1A49" w:rsidRDefault="00DE0322" w:rsidP="00913946">
            <w:pPr>
              <w:pStyle w:val="ContactInfoEmphasis"/>
              <w:contextualSpacing w:val="0"/>
            </w:pPr>
            <w:r w:rsidRPr="00930EF8">
              <w:rPr>
                <w:rFonts w:asciiTheme="majorHAnsi" w:hAnsiTheme="majorHAnsi"/>
              </w:rPr>
              <w:t>Ankitaramteke29@gmail.com</w:t>
            </w:r>
            <w:r w:rsidR="00692703" w:rsidRPr="00930EF8">
              <w:rPr>
                <w:rFonts w:asciiTheme="majorHAnsi" w:hAnsiTheme="majorHAnsi"/>
              </w:rPr>
              <w:t xml:space="preserve"> </w:t>
            </w:r>
            <w:sdt>
              <w:sdtPr>
                <w:rPr>
                  <w:rFonts w:asciiTheme="majorHAnsi" w:hAnsiTheme="majorHAnsi"/>
                </w:rPr>
                <w:alias w:val="Divider dot:"/>
                <w:tag w:val="Divider dot:"/>
                <w:id w:val="2000459528"/>
                <w:placeholder>
                  <w:docPart w:val="2CE4FB1171184D0CB85F451ACC79B140"/>
                </w:placeholder>
                <w:temporary/>
                <w:showingPlcHdr/>
                <w15:appearance w15:val="hidden"/>
              </w:sdtPr>
              <w:sdtEndPr/>
              <w:sdtContent>
                <w:r w:rsidR="00692703" w:rsidRPr="00930EF8">
                  <w:rPr>
                    <w:rFonts w:asciiTheme="majorHAnsi" w:hAnsiTheme="majorHAnsi"/>
                  </w:rPr>
                  <w:t>·</w:t>
                </w:r>
              </w:sdtContent>
            </w:sdt>
            <w:r w:rsidR="00692703" w:rsidRPr="00930EF8">
              <w:rPr>
                <w:rFonts w:asciiTheme="majorHAnsi" w:hAnsiTheme="majorHAnsi"/>
              </w:rPr>
              <w:t xml:space="preserve"> </w:t>
            </w:r>
            <w:r w:rsidRPr="00930EF8">
              <w:rPr>
                <w:rFonts w:asciiTheme="majorHAnsi" w:hAnsiTheme="majorHAnsi" w:cs="Segoe UI"/>
                <w:sz w:val="21"/>
                <w:szCs w:val="21"/>
                <w:shd w:val="clear" w:color="auto" w:fill="FFFFFF"/>
              </w:rPr>
              <w:t>https://www.linkedin.com/in/ankita-ramteke-764950104</w:t>
            </w:r>
            <w:r w:rsidR="00692703" w:rsidRPr="00930EF8">
              <w:rPr>
                <w:rFonts w:asciiTheme="majorHAnsi" w:hAnsiTheme="majorHAnsi"/>
              </w:rPr>
              <w:t xml:space="preserve"> </w:t>
            </w:r>
            <w:sdt>
              <w:sdtPr>
                <w:rPr>
                  <w:rFonts w:asciiTheme="majorHAnsi" w:hAnsiTheme="majorHAnsi"/>
                </w:rPr>
                <w:alias w:val="Divider dot:"/>
                <w:tag w:val="Divider dot:"/>
                <w:id w:val="759871761"/>
                <w:placeholder>
                  <w:docPart w:val="FB541C9A3231487DADD8F5EA2006CC62"/>
                </w:placeholder>
                <w:temporary/>
                <w:showingPlcHdr/>
                <w15:appearance w15:val="hidden"/>
              </w:sdtPr>
              <w:sdtEndPr/>
              <w:sdtContent>
                <w:r w:rsidR="00692703" w:rsidRPr="00930EF8">
                  <w:rPr>
                    <w:rFonts w:asciiTheme="majorHAnsi" w:hAnsiTheme="majorHAnsi"/>
                  </w:rPr>
                  <w:t>·</w:t>
                </w:r>
              </w:sdtContent>
            </w:sdt>
            <w:r w:rsidR="00692703" w:rsidRPr="00CF1A49">
              <w:t xml:space="preserve"> </w:t>
            </w:r>
          </w:p>
        </w:tc>
      </w:tr>
      <w:tr w:rsidR="009571D8" w:rsidRPr="00930EF8" w14:paraId="3269F94C" w14:textId="77777777" w:rsidTr="00692703">
        <w:tc>
          <w:tcPr>
            <w:tcW w:w="9360" w:type="dxa"/>
            <w:tcMar>
              <w:top w:w="432" w:type="dxa"/>
            </w:tcMar>
          </w:tcPr>
          <w:p w14:paraId="1434388B" w14:textId="7F9F5429" w:rsidR="001755A8" w:rsidRPr="00930EF8" w:rsidRDefault="00DE0322" w:rsidP="00913946">
            <w:pPr>
              <w:contextualSpacing w:val="0"/>
              <w:rPr>
                <w:rFonts w:ascii="Times New Roman" w:hAnsi="Times New Roman" w:cs="Times New Roman"/>
              </w:rPr>
            </w:pPr>
            <w:r w:rsidRPr="00930EF8">
              <w:rPr>
                <w:rStyle w:val="divdocumenttopsectionright-box"/>
                <w:rFonts w:ascii="Times New Roman" w:eastAsia="Century Gothic" w:hAnsi="Times New Roman" w:cs="Times New Roman"/>
                <w:color w:val="343434"/>
                <w:spacing w:val="4"/>
              </w:rPr>
              <w:t>Experienced</w:t>
            </w:r>
            <w:r w:rsidR="00417FEE">
              <w:rPr>
                <w:rStyle w:val="divdocumenttopsectionright-box"/>
                <w:rFonts w:ascii="Times New Roman" w:eastAsia="Century Gothic" w:hAnsi="Times New Roman" w:cs="Times New Roman"/>
                <w:color w:val="343434"/>
                <w:spacing w:val="4"/>
              </w:rPr>
              <w:t xml:space="preserve"> </w:t>
            </w:r>
            <w:r w:rsidR="00417FEE">
              <w:rPr>
                <w:rStyle w:val="divdocumenttopsectionright-box"/>
                <w:rFonts w:ascii="Times New Roman" w:hAnsi="Times New Roman" w:cs="Times New Roman"/>
              </w:rPr>
              <w:t>in</w:t>
            </w:r>
            <w:r w:rsidRPr="00930EF8">
              <w:rPr>
                <w:rStyle w:val="divdocumenttopsectionright-box"/>
                <w:rFonts w:ascii="Times New Roman" w:eastAsia="Century Gothic" w:hAnsi="Times New Roman" w:cs="Times New Roman"/>
                <w:color w:val="343434"/>
                <w:spacing w:val="4"/>
              </w:rPr>
              <w:t xml:space="preserve"> hospitality</w:t>
            </w:r>
            <w:r w:rsidR="00417FEE">
              <w:rPr>
                <w:rStyle w:val="divdocumenttopsectionright-box"/>
                <w:rFonts w:ascii="Times New Roman" w:eastAsia="Century Gothic" w:hAnsi="Times New Roman" w:cs="Times New Roman"/>
                <w:color w:val="343434"/>
                <w:spacing w:val="4"/>
              </w:rPr>
              <w:t xml:space="preserve"> and retail for</w:t>
            </w:r>
            <w:r w:rsidRPr="00930EF8">
              <w:rPr>
                <w:rStyle w:val="divdocumenttopsectionright-box"/>
                <w:rFonts w:ascii="Times New Roman" w:eastAsia="Century Gothic" w:hAnsi="Times New Roman" w:cs="Times New Roman"/>
                <w:color w:val="343434"/>
                <w:spacing w:val="4"/>
              </w:rPr>
              <w:t xml:space="preserve"> 2+ years with a BA in Hospitality </w:t>
            </w:r>
            <w:r w:rsidR="00417FEE">
              <w:rPr>
                <w:rStyle w:val="divdocumenttopsectionright-box"/>
                <w:rFonts w:ascii="Times New Roman" w:eastAsia="Century Gothic" w:hAnsi="Times New Roman" w:cs="Times New Roman"/>
                <w:color w:val="343434"/>
                <w:spacing w:val="4"/>
              </w:rPr>
              <w:t>and Tourism management degree</w:t>
            </w:r>
            <w:r w:rsidRPr="00930EF8">
              <w:rPr>
                <w:rStyle w:val="divdocumenttopsectionright-box"/>
                <w:rFonts w:ascii="Times New Roman" w:eastAsia="Century Gothic" w:hAnsi="Times New Roman" w:cs="Times New Roman"/>
                <w:color w:val="343434"/>
                <w:spacing w:val="4"/>
              </w:rPr>
              <w:t>. Strong merchandising background coupled with an exceptional sense of customer service. Broad skills in educating personnel to achieve exceptional levels of customer service building teams and ensuring the achievement of corporate goals.</w:t>
            </w:r>
          </w:p>
        </w:tc>
      </w:tr>
    </w:tbl>
    <w:p w14:paraId="268DB96B" w14:textId="77777777" w:rsidR="004E01EB" w:rsidRPr="00930EF8" w:rsidRDefault="000D7FA6" w:rsidP="00930EF8">
      <w:pPr>
        <w:pStyle w:val="Heading1"/>
        <w:jc w:val="both"/>
        <w:rPr>
          <w:rFonts w:ascii="Times New Roman" w:hAnsi="Times New Roman" w:cs="Times New Roman"/>
          <w:sz w:val="22"/>
          <w:szCs w:val="22"/>
        </w:rPr>
      </w:pPr>
      <w:sdt>
        <w:sdtPr>
          <w:rPr>
            <w:rFonts w:ascii="Times New Roman" w:hAnsi="Times New Roman" w:cs="Times New Roman"/>
            <w:sz w:val="22"/>
            <w:szCs w:val="22"/>
          </w:rPr>
          <w:alias w:val="Experience:"/>
          <w:tag w:val="Experience:"/>
          <w:id w:val="-1983300934"/>
          <w:placeholder>
            <w:docPart w:val="E6B137F2E8AD449CBDC8B3572730E9CC"/>
          </w:placeholder>
          <w:temporary/>
          <w:showingPlcHdr/>
          <w15:appearance w15:val="hidden"/>
        </w:sdtPr>
        <w:sdtEndPr/>
        <w:sdtContent>
          <w:r w:rsidR="004E01EB" w:rsidRPr="00930EF8">
            <w:rPr>
              <w:rFonts w:ascii="Times New Roman" w:hAnsi="Times New Roman" w:cs="Times New Roman"/>
              <w:sz w:val="22"/>
              <w:szCs w:val="22"/>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930EF8" w14:paraId="551D80E6" w14:textId="77777777" w:rsidTr="00F62983">
        <w:tc>
          <w:tcPr>
            <w:tcW w:w="9290" w:type="dxa"/>
          </w:tcPr>
          <w:p w14:paraId="260F0B6C" w14:textId="53703353" w:rsidR="001D0BF1" w:rsidRPr="00930EF8" w:rsidRDefault="00DE0322" w:rsidP="00930EF8">
            <w:pPr>
              <w:pStyle w:val="Heading3"/>
              <w:contextualSpacing w:val="0"/>
              <w:jc w:val="both"/>
              <w:outlineLvl w:val="2"/>
              <w:rPr>
                <w:rFonts w:ascii="Times New Roman" w:hAnsi="Times New Roman" w:cs="Times New Roman"/>
                <w:color w:val="1D824C" w:themeColor="accent1"/>
                <w:szCs w:val="22"/>
              </w:rPr>
            </w:pPr>
            <w:r w:rsidRPr="00930EF8">
              <w:rPr>
                <w:rFonts w:ascii="Times New Roman" w:hAnsi="Times New Roman" w:cs="Times New Roman"/>
                <w:color w:val="1D824C" w:themeColor="accent1"/>
                <w:szCs w:val="22"/>
              </w:rPr>
              <w:t>01</w:t>
            </w:r>
            <w:r w:rsidR="00F62983">
              <w:rPr>
                <w:rFonts w:ascii="Times New Roman" w:hAnsi="Times New Roman" w:cs="Times New Roman"/>
                <w:color w:val="1D824C" w:themeColor="accent1"/>
                <w:szCs w:val="22"/>
              </w:rPr>
              <w:t>/</w:t>
            </w:r>
            <w:r w:rsidRPr="00930EF8">
              <w:rPr>
                <w:rFonts w:ascii="Times New Roman" w:hAnsi="Times New Roman" w:cs="Times New Roman"/>
                <w:color w:val="1D824C" w:themeColor="accent1"/>
                <w:szCs w:val="22"/>
              </w:rPr>
              <w:t>06</w:t>
            </w:r>
            <w:r w:rsidR="00F62983">
              <w:rPr>
                <w:rFonts w:ascii="Times New Roman" w:hAnsi="Times New Roman" w:cs="Times New Roman"/>
                <w:color w:val="1D824C" w:themeColor="accent1"/>
                <w:szCs w:val="22"/>
              </w:rPr>
              <w:t>/</w:t>
            </w:r>
            <w:r w:rsidRPr="00930EF8">
              <w:rPr>
                <w:rFonts w:ascii="Times New Roman" w:hAnsi="Times New Roman" w:cs="Times New Roman"/>
                <w:color w:val="1D824C" w:themeColor="accent1"/>
                <w:szCs w:val="22"/>
              </w:rPr>
              <w:t>2016</w:t>
            </w:r>
            <w:r w:rsidR="001D0BF1" w:rsidRPr="00930EF8">
              <w:rPr>
                <w:rFonts w:ascii="Times New Roman" w:hAnsi="Times New Roman" w:cs="Times New Roman"/>
                <w:color w:val="1D824C" w:themeColor="accent1"/>
                <w:szCs w:val="22"/>
              </w:rPr>
              <w:t xml:space="preserve"> – </w:t>
            </w:r>
            <w:r w:rsidRPr="00930EF8">
              <w:rPr>
                <w:rFonts w:ascii="Times New Roman" w:hAnsi="Times New Roman" w:cs="Times New Roman"/>
                <w:color w:val="1D824C" w:themeColor="accent1"/>
                <w:szCs w:val="22"/>
              </w:rPr>
              <w:t>01</w:t>
            </w:r>
            <w:r w:rsidR="00F62983">
              <w:rPr>
                <w:rFonts w:ascii="Times New Roman" w:hAnsi="Times New Roman" w:cs="Times New Roman"/>
                <w:color w:val="1D824C" w:themeColor="accent1"/>
                <w:szCs w:val="22"/>
              </w:rPr>
              <w:t>/</w:t>
            </w:r>
            <w:r w:rsidRPr="00930EF8">
              <w:rPr>
                <w:rFonts w:ascii="Times New Roman" w:hAnsi="Times New Roman" w:cs="Times New Roman"/>
                <w:color w:val="1D824C" w:themeColor="accent1"/>
                <w:szCs w:val="22"/>
              </w:rPr>
              <w:t>03</w:t>
            </w:r>
            <w:r w:rsidR="00F62983">
              <w:rPr>
                <w:rFonts w:ascii="Times New Roman" w:hAnsi="Times New Roman" w:cs="Times New Roman"/>
                <w:color w:val="1D824C" w:themeColor="accent1"/>
                <w:szCs w:val="22"/>
              </w:rPr>
              <w:t>/</w:t>
            </w:r>
            <w:r w:rsidRPr="00930EF8">
              <w:rPr>
                <w:rFonts w:ascii="Times New Roman" w:hAnsi="Times New Roman" w:cs="Times New Roman"/>
                <w:color w:val="1D824C" w:themeColor="accent1"/>
                <w:szCs w:val="22"/>
              </w:rPr>
              <w:t>2017</w:t>
            </w:r>
          </w:p>
          <w:p w14:paraId="2A360800" w14:textId="09CE1431" w:rsidR="001D0BF1" w:rsidRPr="00930EF8" w:rsidRDefault="00DE0322" w:rsidP="00930EF8">
            <w:pPr>
              <w:pStyle w:val="Heading2"/>
              <w:contextualSpacing w:val="0"/>
              <w:jc w:val="both"/>
              <w:outlineLvl w:val="1"/>
              <w:rPr>
                <w:rFonts w:ascii="Times New Roman" w:hAnsi="Times New Roman" w:cs="Times New Roman"/>
                <w:sz w:val="22"/>
                <w:szCs w:val="22"/>
              </w:rPr>
            </w:pPr>
            <w:r w:rsidRPr="00930EF8">
              <w:rPr>
                <w:rFonts w:ascii="Times New Roman" w:hAnsi="Times New Roman" w:cs="Times New Roman"/>
                <w:sz w:val="22"/>
                <w:szCs w:val="22"/>
              </w:rPr>
              <w:t>Housekeeping Assistant</w:t>
            </w:r>
            <w:r w:rsidR="001D0BF1" w:rsidRPr="00930EF8">
              <w:rPr>
                <w:rFonts w:ascii="Times New Roman" w:hAnsi="Times New Roman" w:cs="Times New Roman"/>
                <w:sz w:val="22"/>
                <w:szCs w:val="22"/>
              </w:rPr>
              <w:t xml:space="preserve">, </w:t>
            </w:r>
            <w:r w:rsidRPr="00930EF8">
              <w:rPr>
                <w:rFonts w:ascii="Times New Roman" w:hAnsi="Times New Roman" w:cs="Times New Roman"/>
                <w:smallCaps/>
                <w:sz w:val="22"/>
                <w:szCs w:val="22"/>
              </w:rPr>
              <w:t>trident bkc mumbai</w:t>
            </w:r>
          </w:p>
          <w:tbl>
            <w:tblPr>
              <w:tblStyle w:val="divdocumentright-boxexperienceparagraph"/>
              <w:tblW w:w="0" w:type="auto"/>
              <w:tblCellSpacing w:w="0" w:type="dxa"/>
              <w:tblCellMar>
                <w:left w:w="0" w:type="dxa"/>
                <w:right w:w="0" w:type="dxa"/>
              </w:tblCellMar>
              <w:tblLook w:val="05E0" w:firstRow="1" w:lastRow="1" w:firstColumn="1" w:lastColumn="1" w:noHBand="0" w:noVBand="1"/>
            </w:tblPr>
            <w:tblGrid>
              <w:gridCol w:w="460"/>
              <w:gridCol w:w="20"/>
              <w:gridCol w:w="20"/>
              <w:gridCol w:w="7700"/>
            </w:tblGrid>
            <w:tr w:rsidR="00DE0322" w:rsidRPr="00930EF8" w14:paraId="25921C23" w14:textId="77777777" w:rsidTr="00DE0322">
              <w:trPr>
                <w:tblCellSpacing w:w="0" w:type="dxa"/>
              </w:trPr>
              <w:tc>
                <w:tcPr>
                  <w:tcW w:w="460" w:type="dxa"/>
                  <w:tcMar>
                    <w:top w:w="400" w:type="dxa"/>
                    <w:left w:w="0" w:type="dxa"/>
                    <w:bottom w:w="0" w:type="dxa"/>
                    <w:right w:w="0" w:type="dxa"/>
                  </w:tcMar>
                  <w:vAlign w:val="bottom"/>
                  <w:hideMark/>
                </w:tcPr>
                <w:p w14:paraId="72AF8D1B" w14:textId="77777777" w:rsidR="00DE0322" w:rsidRPr="00930EF8" w:rsidRDefault="00DE0322" w:rsidP="00930EF8">
                  <w:pPr>
                    <w:pStyle w:val="divdocumentright-boxemptycellParagraph"/>
                    <w:spacing w:line="360" w:lineRule="atLeast"/>
                    <w:jc w:val="both"/>
                    <w:rPr>
                      <w:rStyle w:val="divdocumentright-boxemptycell"/>
                      <w:rFonts w:eastAsia="Century Gothic"/>
                      <w:color w:val="343434"/>
                      <w:spacing w:val="4"/>
                      <w:sz w:val="22"/>
                      <w:szCs w:val="22"/>
                    </w:rPr>
                  </w:pPr>
                  <w:r w:rsidRPr="00930EF8">
                    <w:rPr>
                      <w:rStyle w:val="divdocumentright-boxemptycell"/>
                      <w:rFonts w:eastAsia="Century Gothic"/>
                      <w:color w:val="343434"/>
                      <w:spacing w:val="4"/>
                      <w:sz w:val="22"/>
                      <w:szCs w:val="22"/>
                    </w:rPr>
                    <w:t> </w:t>
                  </w:r>
                </w:p>
              </w:tc>
              <w:tc>
                <w:tcPr>
                  <w:tcW w:w="20" w:type="dxa"/>
                  <w:tcMar>
                    <w:top w:w="400" w:type="dxa"/>
                    <w:left w:w="0" w:type="dxa"/>
                    <w:bottom w:w="0" w:type="dxa"/>
                    <w:right w:w="0" w:type="dxa"/>
                  </w:tcMar>
                  <w:hideMark/>
                </w:tcPr>
                <w:p w14:paraId="53C5454F" w14:textId="0610B243" w:rsidR="00DE0322" w:rsidRPr="00930EF8" w:rsidRDefault="00DE0322" w:rsidP="00930EF8">
                  <w:pPr>
                    <w:pStyle w:val="divdocumentright-boxemptycellParagraph"/>
                    <w:spacing w:line="360" w:lineRule="atLeast"/>
                    <w:jc w:val="both"/>
                    <w:rPr>
                      <w:rStyle w:val="divdocumentright-boxemptycell"/>
                      <w:rFonts w:eastAsia="Century Gothic"/>
                      <w:color w:val="343434"/>
                      <w:spacing w:val="4"/>
                      <w:sz w:val="22"/>
                      <w:szCs w:val="22"/>
                    </w:rPr>
                  </w:pPr>
                </w:p>
              </w:tc>
              <w:tc>
                <w:tcPr>
                  <w:tcW w:w="20" w:type="dxa"/>
                  <w:tcMar>
                    <w:top w:w="400" w:type="dxa"/>
                    <w:left w:w="0" w:type="dxa"/>
                    <w:bottom w:w="0" w:type="dxa"/>
                    <w:right w:w="0" w:type="dxa"/>
                  </w:tcMar>
                  <w:vAlign w:val="bottom"/>
                  <w:hideMark/>
                </w:tcPr>
                <w:p w14:paraId="5200D552" w14:textId="2E24E502" w:rsidR="00DE0322" w:rsidRPr="00930EF8" w:rsidRDefault="00DE0322" w:rsidP="00930EF8">
                  <w:pPr>
                    <w:pStyle w:val="divdocumentright-boxemptycellParagraph"/>
                    <w:spacing w:line="360" w:lineRule="atLeast"/>
                    <w:jc w:val="both"/>
                    <w:rPr>
                      <w:rStyle w:val="divdocumentright-boxpaddedlinedate-content"/>
                      <w:rFonts w:eastAsia="Century Gothic"/>
                      <w:color w:val="343434"/>
                      <w:spacing w:val="4"/>
                      <w:sz w:val="22"/>
                      <w:szCs w:val="22"/>
                    </w:rPr>
                  </w:pPr>
                </w:p>
              </w:tc>
              <w:tc>
                <w:tcPr>
                  <w:tcW w:w="7700" w:type="dxa"/>
                  <w:tcMar>
                    <w:top w:w="400" w:type="dxa"/>
                    <w:left w:w="0" w:type="dxa"/>
                    <w:bottom w:w="0" w:type="dxa"/>
                    <w:right w:w="0" w:type="dxa"/>
                  </w:tcMar>
                  <w:hideMark/>
                </w:tcPr>
                <w:p w14:paraId="6AD588D3"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Assisted guests by providing detailed information and resolving complaints, boosting guest satisfaction scores</w:t>
                  </w:r>
                </w:p>
                <w:p w14:paraId="1CEEEFC7"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Operated steam cleaning equipment and floor care machines to deep clean carpets and sanitize and wax hardwood, tile and linoleum floors.</w:t>
                  </w:r>
                </w:p>
                <w:p w14:paraId="15717924"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Established and maintained clean and comfortable environments by performing cleaning duties, including vacuuming, wiping windows, dusting and sanitizing bathrooms.</w:t>
                  </w:r>
                </w:p>
                <w:p w14:paraId="3D41175F"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Organized and restocked housekeeping carts at end of each shift to prepare for next shift.</w:t>
                  </w:r>
                </w:p>
                <w:p w14:paraId="052A6152"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Replenished room supplies such as drinking glasses, bathroom items, writing supplies and hotel brochures to make guests feel welcome and at home.</w:t>
                  </w:r>
                </w:p>
                <w:p w14:paraId="45E4370B"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Assembled complimentary gift baskets to greet new guests at arrival.</w:t>
                  </w:r>
                </w:p>
                <w:p w14:paraId="5F2079EF"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Reported damages, maintenance problems, safety issues and potential hazards to management.</w:t>
                  </w:r>
                </w:p>
                <w:p w14:paraId="7BF2B6F6"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Inspected guest rooms, lobbies and common areas to verify cleanliness and tidiness.</w:t>
                  </w:r>
                </w:p>
                <w:p w14:paraId="29620636"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Trained new trainees on all departmental procedures and provided assistance in finding necessary items and cleaning supplies.</w:t>
                  </w:r>
                </w:p>
                <w:p w14:paraId="30950F6C"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Engaged with guests on room requirements and amenities to promote overall satisfaction.</w:t>
                  </w:r>
                </w:p>
                <w:p w14:paraId="66FB0510" w14:textId="77777777" w:rsidR="00DE0322" w:rsidRPr="00930EF8" w:rsidRDefault="00DE0322" w:rsidP="00930EF8">
                  <w:pPr>
                    <w:pStyle w:val="divdocumentli"/>
                    <w:numPr>
                      <w:ilvl w:val="0"/>
                      <w:numId w:val="14"/>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Accepted accountability for all assigned master keys and access cards.</w:t>
                  </w:r>
                </w:p>
                <w:p w14:paraId="6AF59639" w14:textId="77777777" w:rsidR="00DE0322" w:rsidRDefault="00DE0322" w:rsidP="00930EF8">
                  <w:pPr>
                    <w:pStyle w:val="divdocumentli"/>
                    <w:spacing w:line="360" w:lineRule="atLeast"/>
                    <w:ind w:left="260" w:right="400"/>
                    <w:jc w:val="both"/>
                    <w:rPr>
                      <w:rStyle w:val="divdocumentright-boxdatetablesinglecolumn"/>
                      <w:rFonts w:eastAsia="Century Gothic"/>
                      <w:color w:val="343434"/>
                      <w:spacing w:val="4"/>
                      <w:sz w:val="22"/>
                      <w:szCs w:val="22"/>
                    </w:rPr>
                  </w:pPr>
                </w:p>
                <w:p w14:paraId="617D78DA" w14:textId="4CC2DF19" w:rsidR="00930EF8" w:rsidRPr="00930EF8" w:rsidRDefault="00930EF8" w:rsidP="00930EF8">
                  <w:pPr>
                    <w:pStyle w:val="divdocumentli"/>
                    <w:spacing w:line="360" w:lineRule="atLeast"/>
                    <w:ind w:left="260" w:right="400"/>
                    <w:jc w:val="both"/>
                    <w:rPr>
                      <w:rStyle w:val="divdocumentright-boxdatetablesinglecolumn"/>
                      <w:rFonts w:eastAsia="Century Gothic"/>
                      <w:color w:val="343434"/>
                      <w:spacing w:val="4"/>
                      <w:sz w:val="22"/>
                      <w:szCs w:val="22"/>
                    </w:rPr>
                  </w:pPr>
                </w:p>
              </w:tc>
            </w:tr>
          </w:tbl>
          <w:p w14:paraId="7C9940EA" w14:textId="77777777" w:rsidR="00F62983" w:rsidRDefault="00F62983" w:rsidP="00F62983">
            <w:pPr>
              <w:pStyle w:val="Heading3"/>
              <w:contextualSpacing w:val="0"/>
              <w:jc w:val="both"/>
              <w:outlineLvl w:val="2"/>
              <w:rPr>
                <w:rFonts w:ascii="Times New Roman" w:hAnsi="Times New Roman" w:cs="Times New Roman"/>
                <w:color w:val="1D824C" w:themeColor="accent1"/>
                <w:szCs w:val="22"/>
              </w:rPr>
            </w:pPr>
          </w:p>
          <w:p w14:paraId="7FD9CDF8" w14:textId="247676C9" w:rsidR="00F62983" w:rsidRPr="00930EF8" w:rsidRDefault="00F62983" w:rsidP="00F62983">
            <w:pPr>
              <w:pStyle w:val="Heading3"/>
              <w:contextualSpacing w:val="0"/>
              <w:jc w:val="both"/>
              <w:outlineLvl w:val="2"/>
              <w:rPr>
                <w:rFonts w:ascii="Times New Roman" w:hAnsi="Times New Roman" w:cs="Times New Roman"/>
                <w:color w:val="1D824C" w:themeColor="accent1"/>
                <w:szCs w:val="22"/>
              </w:rPr>
            </w:pPr>
            <w:r w:rsidRPr="00930EF8">
              <w:rPr>
                <w:rFonts w:ascii="Times New Roman" w:hAnsi="Times New Roman" w:cs="Times New Roman"/>
                <w:color w:val="1D824C" w:themeColor="accent1"/>
                <w:szCs w:val="22"/>
              </w:rPr>
              <w:lastRenderedPageBreak/>
              <w:t>0</w:t>
            </w:r>
            <w:r>
              <w:rPr>
                <w:rFonts w:ascii="Times New Roman" w:hAnsi="Times New Roman" w:cs="Times New Roman"/>
                <w:color w:val="1D824C" w:themeColor="accent1"/>
                <w:szCs w:val="22"/>
              </w:rPr>
              <w:t>4/</w:t>
            </w:r>
            <w:r w:rsidRPr="00930EF8">
              <w:rPr>
                <w:rFonts w:ascii="Times New Roman" w:hAnsi="Times New Roman" w:cs="Times New Roman"/>
                <w:color w:val="1D824C" w:themeColor="accent1"/>
                <w:szCs w:val="22"/>
              </w:rPr>
              <w:t>0</w:t>
            </w:r>
            <w:r>
              <w:rPr>
                <w:rFonts w:ascii="Times New Roman" w:hAnsi="Times New Roman" w:cs="Times New Roman"/>
                <w:color w:val="1D824C" w:themeColor="accent1"/>
                <w:szCs w:val="22"/>
              </w:rPr>
              <w:t>4/</w:t>
            </w:r>
            <w:r w:rsidRPr="00930EF8">
              <w:rPr>
                <w:rFonts w:ascii="Times New Roman" w:hAnsi="Times New Roman" w:cs="Times New Roman"/>
                <w:color w:val="1D824C" w:themeColor="accent1"/>
                <w:szCs w:val="22"/>
              </w:rPr>
              <w:t>201</w:t>
            </w:r>
            <w:r>
              <w:rPr>
                <w:rFonts w:ascii="Times New Roman" w:hAnsi="Times New Roman" w:cs="Times New Roman"/>
                <w:color w:val="1D824C" w:themeColor="accent1"/>
                <w:szCs w:val="22"/>
              </w:rPr>
              <w:t>7</w:t>
            </w:r>
            <w:r w:rsidRPr="00930EF8">
              <w:rPr>
                <w:rFonts w:ascii="Times New Roman" w:hAnsi="Times New Roman" w:cs="Times New Roman"/>
                <w:color w:val="1D824C" w:themeColor="accent1"/>
                <w:szCs w:val="22"/>
              </w:rPr>
              <w:t xml:space="preserve"> – </w:t>
            </w:r>
            <w:r>
              <w:rPr>
                <w:rFonts w:ascii="Times New Roman" w:hAnsi="Times New Roman" w:cs="Times New Roman"/>
                <w:color w:val="1D824C" w:themeColor="accent1"/>
                <w:szCs w:val="22"/>
              </w:rPr>
              <w:t>15/09/</w:t>
            </w:r>
            <w:r w:rsidRPr="00930EF8">
              <w:rPr>
                <w:rFonts w:ascii="Times New Roman" w:hAnsi="Times New Roman" w:cs="Times New Roman"/>
                <w:color w:val="1D824C" w:themeColor="accent1"/>
                <w:szCs w:val="22"/>
              </w:rPr>
              <w:t>2017</w:t>
            </w:r>
          </w:p>
          <w:p w14:paraId="75DDB2B3" w14:textId="4FFDE49D" w:rsidR="00F62983" w:rsidRPr="00930EF8" w:rsidRDefault="00F62983" w:rsidP="00F62983">
            <w:pPr>
              <w:pStyle w:val="Heading2"/>
              <w:contextualSpacing w:val="0"/>
              <w:jc w:val="both"/>
              <w:outlineLvl w:val="1"/>
              <w:rPr>
                <w:rFonts w:ascii="Times New Roman" w:hAnsi="Times New Roman" w:cs="Times New Roman"/>
                <w:sz w:val="22"/>
                <w:szCs w:val="22"/>
              </w:rPr>
            </w:pPr>
            <w:r>
              <w:rPr>
                <w:rFonts w:ascii="Times New Roman" w:hAnsi="Times New Roman" w:cs="Times New Roman"/>
                <w:sz w:val="22"/>
                <w:szCs w:val="22"/>
              </w:rPr>
              <w:t>B</w:t>
            </w:r>
            <w:r w:rsidRPr="00F62983">
              <w:rPr>
                <w:rFonts w:ascii="Times New Roman" w:hAnsi="Times New Roman" w:cs="Times New Roman"/>
                <w:sz w:val="22"/>
                <w:szCs w:val="22"/>
              </w:rPr>
              <w:t>USINESS DEVELOPMENT OFFICER</w:t>
            </w:r>
            <w:r w:rsidRPr="00930EF8">
              <w:rPr>
                <w:rFonts w:ascii="Times New Roman" w:hAnsi="Times New Roman" w:cs="Times New Roman"/>
                <w:sz w:val="22"/>
                <w:szCs w:val="22"/>
              </w:rPr>
              <w:t xml:space="preserve">, </w:t>
            </w:r>
            <w:r>
              <w:rPr>
                <w:rFonts w:ascii="Times New Roman" w:hAnsi="Times New Roman" w:cs="Times New Roman"/>
                <w:sz w:val="22"/>
                <w:szCs w:val="22"/>
              </w:rPr>
              <w:t>ITM CORPORATE OFFICE, NERUL NAVI MUMBAI</w:t>
            </w:r>
          </w:p>
        </w:tc>
      </w:tr>
      <w:tr w:rsidR="00F62983" w:rsidRPr="00930EF8" w14:paraId="0C7381F3" w14:textId="77777777" w:rsidTr="00F62983">
        <w:tc>
          <w:tcPr>
            <w:tcW w:w="9290" w:type="dxa"/>
            <w:tcMar>
              <w:top w:w="216" w:type="dxa"/>
            </w:tcMar>
          </w:tcPr>
          <w:tbl>
            <w:tblPr>
              <w:tblStyle w:val="divdocumentright-boxexperienceparagraph"/>
              <w:tblW w:w="0" w:type="auto"/>
              <w:tblCellSpacing w:w="0" w:type="dxa"/>
              <w:tblCellMar>
                <w:left w:w="0" w:type="dxa"/>
                <w:right w:w="0" w:type="dxa"/>
              </w:tblCellMar>
              <w:tblLook w:val="05E0" w:firstRow="1" w:lastRow="1" w:firstColumn="1" w:lastColumn="1" w:noHBand="0" w:noVBand="1"/>
            </w:tblPr>
            <w:tblGrid>
              <w:gridCol w:w="460"/>
              <w:gridCol w:w="5920"/>
            </w:tblGrid>
            <w:tr w:rsidR="00F62983" w14:paraId="1E7FFF92" w14:textId="77777777" w:rsidTr="00C5156E">
              <w:trPr>
                <w:tblCellSpacing w:w="0" w:type="dxa"/>
              </w:trPr>
              <w:tc>
                <w:tcPr>
                  <w:tcW w:w="460" w:type="dxa"/>
                  <w:tcMar>
                    <w:top w:w="0" w:type="dxa"/>
                    <w:left w:w="0" w:type="dxa"/>
                    <w:bottom w:w="0" w:type="dxa"/>
                    <w:right w:w="0" w:type="dxa"/>
                  </w:tcMar>
                  <w:vAlign w:val="bottom"/>
                  <w:hideMark/>
                </w:tcPr>
                <w:p w14:paraId="68A4FC85" w14:textId="77777777" w:rsidR="00F62983" w:rsidRDefault="00F62983" w:rsidP="00F62983">
                  <w:pPr>
                    <w:pStyle w:val="divdocumentright-boxemptycellParagraph"/>
                    <w:spacing w:line="360" w:lineRule="atLeast"/>
                    <w:rPr>
                      <w:rStyle w:val="divdocumentright-boxemptycell"/>
                      <w:rFonts w:ascii="Century Gothic" w:eastAsia="Century Gothic" w:hAnsi="Century Gothic" w:cs="Century Gothic"/>
                      <w:color w:val="343434"/>
                      <w:spacing w:val="4"/>
                      <w:sz w:val="22"/>
                      <w:szCs w:val="22"/>
                    </w:rPr>
                  </w:pPr>
                  <w:r>
                    <w:rPr>
                      <w:rStyle w:val="divdocumentright-boxemptycell"/>
                      <w:rFonts w:ascii="Century Gothic" w:eastAsia="Century Gothic" w:hAnsi="Century Gothic" w:cs="Century Gothic"/>
                      <w:color w:val="343434"/>
                      <w:spacing w:val="4"/>
                      <w:sz w:val="22"/>
                      <w:szCs w:val="22"/>
                    </w:rPr>
                    <w:lastRenderedPageBreak/>
                    <w:t> </w:t>
                  </w:r>
                </w:p>
              </w:tc>
              <w:tc>
                <w:tcPr>
                  <w:tcW w:w="5920" w:type="dxa"/>
                  <w:tcMar>
                    <w:top w:w="0" w:type="dxa"/>
                    <w:left w:w="0" w:type="dxa"/>
                    <w:bottom w:w="0" w:type="dxa"/>
                    <w:right w:w="0" w:type="dxa"/>
                  </w:tcMar>
                  <w:hideMark/>
                </w:tcPr>
                <w:p w14:paraId="79480C3B" w14:textId="2997F9B4" w:rsidR="00F62983" w:rsidRPr="00F62983" w:rsidRDefault="00F62983" w:rsidP="00F62983">
                  <w:pPr>
                    <w:pStyle w:val="divdocumentli"/>
                    <w:pBdr>
                      <w:left w:val="none" w:sz="0" w:space="0" w:color="auto"/>
                    </w:pBdr>
                    <w:spacing w:line="360" w:lineRule="atLeast"/>
                    <w:ind w:right="400"/>
                    <w:jc w:val="both"/>
                    <w:rPr>
                      <w:rStyle w:val="divdocumentright-boxdatetablesinglecolumn"/>
                      <w:rFonts w:eastAsia="Century Gothic"/>
                      <w:color w:val="343434"/>
                      <w:spacing w:val="4"/>
                      <w:sz w:val="22"/>
                      <w:szCs w:val="22"/>
                    </w:rPr>
                  </w:pPr>
                </w:p>
                <w:p w14:paraId="5C0A3582" w14:textId="77777777" w:rsidR="00F62983" w:rsidRPr="00F62983" w:rsidRDefault="00F62983" w:rsidP="00F62983">
                  <w:pPr>
                    <w:pStyle w:val="divdocumentli"/>
                    <w:numPr>
                      <w:ilvl w:val="0"/>
                      <w:numId w:val="16"/>
                    </w:numPr>
                    <w:pBdr>
                      <w:left w:val="none" w:sz="0" w:space="0" w:color="auto"/>
                    </w:pBdr>
                    <w:spacing w:line="360" w:lineRule="atLeast"/>
                    <w:ind w:left="260" w:right="400" w:hanging="261"/>
                    <w:jc w:val="both"/>
                    <w:rPr>
                      <w:rStyle w:val="divdocumentright-boxdatetablesinglecolumn"/>
                      <w:rFonts w:eastAsia="Century Gothic"/>
                      <w:color w:val="343434"/>
                      <w:spacing w:val="4"/>
                      <w:sz w:val="22"/>
                      <w:szCs w:val="22"/>
                    </w:rPr>
                  </w:pPr>
                  <w:r w:rsidRPr="00F62983">
                    <w:rPr>
                      <w:rStyle w:val="divdocumentright-boxdatetablesinglecolumn"/>
                      <w:rFonts w:eastAsia="Century Gothic"/>
                      <w:color w:val="343434"/>
                      <w:spacing w:val="4"/>
                      <w:sz w:val="22"/>
                      <w:szCs w:val="22"/>
                    </w:rPr>
                    <w:t>Set up appointments with interested customers according to schedule availability.</w:t>
                  </w:r>
                </w:p>
                <w:p w14:paraId="0EB3A2A8" w14:textId="77777777" w:rsidR="00F62983" w:rsidRPr="00F62983" w:rsidRDefault="00F62983" w:rsidP="00F62983">
                  <w:pPr>
                    <w:pStyle w:val="divdocumentli"/>
                    <w:numPr>
                      <w:ilvl w:val="0"/>
                      <w:numId w:val="16"/>
                    </w:numPr>
                    <w:pBdr>
                      <w:left w:val="none" w:sz="0" w:space="0" w:color="auto"/>
                    </w:pBdr>
                    <w:spacing w:line="360" w:lineRule="atLeast"/>
                    <w:ind w:left="260" w:right="400" w:hanging="261"/>
                    <w:jc w:val="both"/>
                    <w:rPr>
                      <w:rStyle w:val="divdocumentright-boxdatetablesinglecolumn"/>
                      <w:rFonts w:eastAsia="Century Gothic"/>
                      <w:color w:val="343434"/>
                      <w:spacing w:val="4"/>
                      <w:sz w:val="22"/>
                      <w:szCs w:val="22"/>
                    </w:rPr>
                  </w:pPr>
                  <w:r w:rsidRPr="00F62983">
                    <w:rPr>
                      <w:rStyle w:val="divdocumentright-boxdatetablesinglecolumn"/>
                      <w:rFonts w:eastAsia="Century Gothic"/>
                      <w:color w:val="343434"/>
                      <w:spacing w:val="4"/>
                      <w:sz w:val="22"/>
                      <w:szCs w:val="22"/>
                    </w:rPr>
                    <w:t>Provided information about available products and services including membership details and purchase advantages.</w:t>
                  </w:r>
                </w:p>
                <w:p w14:paraId="1C73C620" w14:textId="1AA1B2A7" w:rsidR="00F62983" w:rsidRPr="00F62983" w:rsidRDefault="00F62983" w:rsidP="00F62983">
                  <w:pPr>
                    <w:pStyle w:val="divdocumentli"/>
                    <w:numPr>
                      <w:ilvl w:val="0"/>
                      <w:numId w:val="16"/>
                    </w:numPr>
                    <w:pBdr>
                      <w:left w:val="none" w:sz="0" w:space="0" w:color="auto"/>
                    </w:pBdr>
                    <w:spacing w:line="360" w:lineRule="atLeast"/>
                    <w:ind w:left="260" w:right="400" w:hanging="261"/>
                    <w:jc w:val="both"/>
                    <w:rPr>
                      <w:rStyle w:val="divdocumentright-boxdatetablesinglecolumn"/>
                      <w:rFonts w:eastAsia="Century Gothic"/>
                      <w:color w:val="343434"/>
                      <w:spacing w:val="4"/>
                      <w:sz w:val="22"/>
                      <w:szCs w:val="22"/>
                    </w:rPr>
                  </w:pPr>
                  <w:r w:rsidRPr="00F62983">
                    <w:rPr>
                      <w:rStyle w:val="divdocumentright-boxdatetablesinglecolumn"/>
                      <w:rFonts w:eastAsia="Century Gothic"/>
                      <w:color w:val="343434"/>
                      <w:spacing w:val="4"/>
                      <w:sz w:val="22"/>
                      <w:szCs w:val="22"/>
                    </w:rPr>
                    <w:t>Established excellent sales ability and strong</w:t>
                  </w:r>
                  <w:r w:rsidR="00605FAB">
                    <w:rPr>
                      <w:rStyle w:val="divdocumentright-boxdatetablesinglecolumn"/>
                      <w:rFonts w:eastAsia="Century Gothic"/>
                      <w:color w:val="343434"/>
                      <w:spacing w:val="4"/>
                      <w:sz w:val="22"/>
                      <w:szCs w:val="22"/>
                    </w:rPr>
                    <w:t xml:space="preserve"> </w:t>
                  </w:r>
                  <w:r w:rsidRPr="00F62983">
                    <w:rPr>
                      <w:rStyle w:val="divdocumentright-boxdatetablesinglecolumn"/>
                      <w:rFonts w:eastAsia="Century Gothic"/>
                      <w:color w:val="343434"/>
                      <w:spacing w:val="4"/>
                      <w:sz w:val="22"/>
                      <w:szCs w:val="22"/>
                    </w:rPr>
                    <w:t>interpersonal skills with confident and persuasive approach.</w:t>
                  </w:r>
                </w:p>
                <w:p w14:paraId="20846ADB" w14:textId="77777777" w:rsidR="00F62983" w:rsidRPr="00F62983" w:rsidRDefault="00F62983" w:rsidP="00F62983">
                  <w:pPr>
                    <w:pStyle w:val="divdocumentli"/>
                    <w:numPr>
                      <w:ilvl w:val="0"/>
                      <w:numId w:val="16"/>
                    </w:numPr>
                    <w:pBdr>
                      <w:left w:val="none" w:sz="0" w:space="0" w:color="auto"/>
                    </w:pBdr>
                    <w:spacing w:line="360" w:lineRule="atLeast"/>
                    <w:ind w:left="260" w:right="400" w:hanging="261"/>
                    <w:jc w:val="both"/>
                    <w:rPr>
                      <w:rStyle w:val="divdocumentright-boxdatetablesinglecolumn"/>
                      <w:rFonts w:eastAsia="Century Gothic"/>
                      <w:color w:val="343434"/>
                      <w:spacing w:val="4"/>
                      <w:sz w:val="22"/>
                      <w:szCs w:val="22"/>
                    </w:rPr>
                  </w:pPr>
                  <w:r w:rsidRPr="00F62983">
                    <w:rPr>
                      <w:rStyle w:val="divdocumentright-boxdatetablesinglecolumn"/>
                      <w:rFonts w:eastAsia="Century Gothic"/>
                      <w:color w:val="343434"/>
                      <w:spacing w:val="4"/>
                      <w:sz w:val="22"/>
                      <w:szCs w:val="22"/>
                    </w:rPr>
                    <w:t>Answered questions with knowledgeable responses.</w:t>
                  </w:r>
                </w:p>
                <w:p w14:paraId="13041400" w14:textId="77777777" w:rsidR="00F62983" w:rsidRPr="00F62983" w:rsidRDefault="00F62983" w:rsidP="00F62983">
                  <w:pPr>
                    <w:pStyle w:val="divdocumentli"/>
                    <w:numPr>
                      <w:ilvl w:val="0"/>
                      <w:numId w:val="16"/>
                    </w:numPr>
                    <w:pBdr>
                      <w:left w:val="none" w:sz="0" w:space="0" w:color="auto"/>
                    </w:pBdr>
                    <w:spacing w:line="360" w:lineRule="atLeast"/>
                    <w:ind w:left="260" w:right="400" w:hanging="261"/>
                    <w:jc w:val="both"/>
                    <w:rPr>
                      <w:rStyle w:val="divdocumentright-boxdatetablesinglecolumn"/>
                      <w:rFonts w:eastAsia="Century Gothic"/>
                      <w:color w:val="343434"/>
                      <w:spacing w:val="4"/>
                      <w:sz w:val="22"/>
                      <w:szCs w:val="22"/>
                    </w:rPr>
                  </w:pPr>
                  <w:r w:rsidRPr="00F62983">
                    <w:rPr>
                      <w:rStyle w:val="divdocumentright-boxdatetablesinglecolumn"/>
                      <w:rFonts w:eastAsia="Century Gothic"/>
                      <w:color w:val="343434"/>
                      <w:spacing w:val="4"/>
                      <w:sz w:val="22"/>
                      <w:szCs w:val="22"/>
                    </w:rPr>
                    <w:t>Performed cold calling and outreach to build sales pipeline.</w:t>
                  </w:r>
                </w:p>
              </w:tc>
            </w:tr>
          </w:tbl>
          <w:p w14:paraId="21DAE33C" w14:textId="77777777" w:rsidR="00F62983" w:rsidRPr="00930EF8" w:rsidRDefault="00F62983" w:rsidP="00F62983">
            <w:pPr>
              <w:pStyle w:val="Heading2"/>
              <w:contextualSpacing w:val="0"/>
              <w:jc w:val="both"/>
              <w:outlineLvl w:val="1"/>
              <w:rPr>
                <w:rStyle w:val="SubtleReference"/>
                <w:rFonts w:ascii="Times New Roman" w:hAnsi="Times New Roman" w:cs="Times New Roman"/>
                <w:sz w:val="22"/>
                <w:szCs w:val="22"/>
              </w:rPr>
            </w:pPr>
          </w:p>
          <w:p w14:paraId="654C3875" w14:textId="77777777" w:rsidR="00F62983" w:rsidRPr="00930EF8" w:rsidRDefault="00F62983" w:rsidP="00F62983">
            <w:pPr>
              <w:pStyle w:val="Heading2"/>
              <w:contextualSpacing w:val="0"/>
              <w:jc w:val="both"/>
              <w:outlineLvl w:val="1"/>
              <w:rPr>
                <w:rStyle w:val="SubtleReference"/>
                <w:rFonts w:ascii="Times New Roman" w:hAnsi="Times New Roman" w:cs="Times New Roman"/>
                <w:sz w:val="22"/>
                <w:szCs w:val="22"/>
              </w:rPr>
            </w:pPr>
          </w:p>
          <w:p w14:paraId="381EBB2B" w14:textId="77777777" w:rsidR="00F62983" w:rsidRPr="00930EF8" w:rsidRDefault="00F62983" w:rsidP="00F62983">
            <w:pPr>
              <w:pStyle w:val="divdocumentli"/>
              <w:pBdr>
                <w:left w:val="none" w:sz="0" w:space="0" w:color="auto"/>
              </w:pBdr>
              <w:spacing w:line="360" w:lineRule="atLeast"/>
              <w:ind w:right="400"/>
              <w:jc w:val="both"/>
              <w:rPr>
                <w:rStyle w:val="divdocumentright-boxdatetablesinglecolumn"/>
                <w:rFonts w:eastAsia="Century Gothic"/>
                <w:color w:val="343434"/>
                <w:spacing w:val="4"/>
                <w:sz w:val="22"/>
                <w:szCs w:val="22"/>
              </w:rPr>
            </w:pPr>
          </w:p>
          <w:p w14:paraId="0DFF3239" w14:textId="0F26607E" w:rsidR="00F62983" w:rsidRPr="00930EF8" w:rsidRDefault="00F62983" w:rsidP="00F62983">
            <w:pPr>
              <w:pStyle w:val="Heading3"/>
              <w:contextualSpacing w:val="0"/>
              <w:jc w:val="both"/>
              <w:outlineLvl w:val="2"/>
              <w:rPr>
                <w:rFonts w:ascii="Times New Roman" w:hAnsi="Times New Roman" w:cs="Times New Roman"/>
                <w:color w:val="1D824C" w:themeColor="accent1"/>
                <w:szCs w:val="22"/>
              </w:rPr>
            </w:pPr>
            <w:r w:rsidRPr="00930EF8">
              <w:rPr>
                <w:rFonts w:ascii="Times New Roman" w:hAnsi="Times New Roman" w:cs="Times New Roman"/>
                <w:color w:val="1D824C" w:themeColor="accent1"/>
                <w:szCs w:val="22"/>
              </w:rPr>
              <w:t>27</w:t>
            </w:r>
            <w:r>
              <w:rPr>
                <w:rFonts w:ascii="Times New Roman" w:hAnsi="Times New Roman" w:cs="Times New Roman"/>
                <w:color w:val="1D824C" w:themeColor="accent1"/>
                <w:szCs w:val="22"/>
              </w:rPr>
              <w:t>/</w:t>
            </w:r>
            <w:r w:rsidRPr="00930EF8">
              <w:rPr>
                <w:rFonts w:ascii="Times New Roman" w:hAnsi="Times New Roman" w:cs="Times New Roman"/>
                <w:color w:val="1D824C" w:themeColor="accent1"/>
                <w:szCs w:val="22"/>
              </w:rPr>
              <w:t>11</w:t>
            </w:r>
            <w:r>
              <w:rPr>
                <w:rFonts w:ascii="Times New Roman" w:hAnsi="Times New Roman" w:cs="Times New Roman"/>
                <w:color w:val="1D824C" w:themeColor="accent1"/>
                <w:szCs w:val="22"/>
              </w:rPr>
              <w:t>/</w:t>
            </w:r>
            <w:r w:rsidRPr="00930EF8">
              <w:rPr>
                <w:rFonts w:ascii="Times New Roman" w:hAnsi="Times New Roman" w:cs="Times New Roman"/>
                <w:color w:val="1D824C" w:themeColor="accent1"/>
                <w:szCs w:val="22"/>
              </w:rPr>
              <w:t>2017 – 13</w:t>
            </w:r>
            <w:r>
              <w:rPr>
                <w:rFonts w:ascii="Times New Roman" w:hAnsi="Times New Roman" w:cs="Times New Roman"/>
                <w:color w:val="1D824C" w:themeColor="accent1"/>
                <w:szCs w:val="22"/>
              </w:rPr>
              <w:t>/</w:t>
            </w:r>
            <w:r w:rsidRPr="00930EF8">
              <w:rPr>
                <w:rFonts w:ascii="Times New Roman" w:hAnsi="Times New Roman" w:cs="Times New Roman"/>
                <w:color w:val="1D824C" w:themeColor="accent1"/>
                <w:szCs w:val="22"/>
              </w:rPr>
              <w:t>12</w:t>
            </w:r>
            <w:r>
              <w:rPr>
                <w:rFonts w:ascii="Times New Roman" w:hAnsi="Times New Roman" w:cs="Times New Roman"/>
                <w:color w:val="1D824C" w:themeColor="accent1"/>
                <w:szCs w:val="22"/>
              </w:rPr>
              <w:t>/</w:t>
            </w:r>
            <w:r w:rsidRPr="00930EF8">
              <w:rPr>
                <w:rFonts w:ascii="Times New Roman" w:hAnsi="Times New Roman" w:cs="Times New Roman"/>
                <w:color w:val="1D824C" w:themeColor="accent1"/>
                <w:szCs w:val="22"/>
              </w:rPr>
              <w:t>2018</w:t>
            </w:r>
          </w:p>
          <w:p w14:paraId="3C004823" w14:textId="71DC4C9D" w:rsidR="00F62983" w:rsidRPr="00930EF8" w:rsidRDefault="00F62983" w:rsidP="00F62983">
            <w:pPr>
              <w:pStyle w:val="Heading3"/>
              <w:contextualSpacing w:val="0"/>
              <w:jc w:val="both"/>
              <w:outlineLvl w:val="2"/>
              <w:rPr>
                <w:rFonts w:ascii="Times New Roman" w:hAnsi="Times New Roman" w:cs="Times New Roman"/>
                <w:color w:val="1D824C" w:themeColor="accent1"/>
                <w:szCs w:val="22"/>
              </w:rPr>
            </w:pPr>
            <w:r w:rsidRPr="00930EF8">
              <w:rPr>
                <w:rFonts w:ascii="Times New Roman" w:hAnsi="Times New Roman" w:cs="Times New Roman"/>
                <w:color w:val="1D824C" w:themeColor="accent1"/>
                <w:szCs w:val="22"/>
              </w:rPr>
              <w:t>department manager, godrej natures basket, lower parel, maharashrtra</w:t>
            </w:r>
          </w:p>
          <w:tbl>
            <w:tblPr>
              <w:tblStyle w:val="divdocumentright-boxexperienceparagraph"/>
              <w:tblW w:w="0" w:type="auto"/>
              <w:tblCellSpacing w:w="0" w:type="dxa"/>
              <w:tblCellMar>
                <w:left w:w="0" w:type="dxa"/>
                <w:right w:w="0" w:type="dxa"/>
              </w:tblCellMar>
              <w:tblLook w:val="05E0" w:firstRow="1" w:lastRow="1" w:firstColumn="1" w:lastColumn="1" w:noHBand="0" w:noVBand="1"/>
            </w:tblPr>
            <w:tblGrid>
              <w:gridCol w:w="59"/>
              <w:gridCol w:w="460"/>
              <w:gridCol w:w="20"/>
              <w:gridCol w:w="7734"/>
            </w:tblGrid>
            <w:tr w:rsidR="00F62983" w:rsidRPr="00930EF8" w14:paraId="3D5225B9" w14:textId="77777777" w:rsidTr="00C5156E">
              <w:trPr>
                <w:tblCellSpacing w:w="0" w:type="dxa"/>
              </w:trPr>
              <w:tc>
                <w:tcPr>
                  <w:tcW w:w="20" w:type="dxa"/>
                  <w:tcMar>
                    <w:top w:w="400" w:type="dxa"/>
                    <w:left w:w="0" w:type="dxa"/>
                    <w:bottom w:w="0" w:type="dxa"/>
                    <w:right w:w="0" w:type="dxa"/>
                  </w:tcMar>
                  <w:vAlign w:val="bottom"/>
                  <w:hideMark/>
                </w:tcPr>
                <w:p w14:paraId="4B2B118D" w14:textId="77777777" w:rsidR="00F62983" w:rsidRPr="00930EF8" w:rsidRDefault="00F62983" w:rsidP="00F62983">
                  <w:pPr>
                    <w:pStyle w:val="divdocumentright-boxemptycellParagraph"/>
                    <w:spacing w:line="360" w:lineRule="atLeast"/>
                    <w:jc w:val="both"/>
                    <w:rPr>
                      <w:rStyle w:val="divdocumentright-boxemptycell"/>
                      <w:rFonts w:eastAsia="Century Gothic"/>
                      <w:color w:val="343434"/>
                      <w:spacing w:val="4"/>
                      <w:sz w:val="22"/>
                      <w:szCs w:val="22"/>
                    </w:rPr>
                  </w:pPr>
                  <w:r w:rsidRPr="00930EF8">
                    <w:rPr>
                      <w:rStyle w:val="divdocumentright-boxemptycell"/>
                      <w:rFonts w:eastAsia="Century Gothic"/>
                      <w:color w:val="343434"/>
                      <w:spacing w:val="4"/>
                      <w:sz w:val="22"/>
                      <w:szCs w:val="22"/>
                    </w:rPr>
                    <w:t> </w:t>
                  </w:r>
                </w:p>
              </w:tc>
              <w:tc>
                <w:tcPr>
                  <w:tcW w:w="460" w:type="dxa"/>
                  <w:tcMar>
                    <w:top w:w="400" w:type="dxa"/>
                    <w:left w:w="0" w:type="dxa"/>
                    <w:bottom w:w="0" w:type="dxa"/>
                    <w:right w:w="0" w:type="dxa"/>
                  </w:tcMar>
                  <w:hideMark/>
                </w:tcPr>
                <w:p w14:paraId="4E4D199A" w14:textId="77777777" w:rsidR="00F62983" w:rsidRPr="00930EF8" w:rsidRDefault="00F62983" w:rsidP="00F62983">
                  <w:pPr>
                    <w:pStyle w:val="divdocumentright-boxemptycellParagraph"/>
                    <w:spacing w:line="360" w:lineRule="atLeast"/>
                    <w:jc w:val="both"/>
                    <w:rPr>
                      <w:rStyle w:val="divdocumentright-boxemptycell"/>
                      <w:rFonts w:eastAsia="Century Gothic"/>
                      <w:color w:val="343434"/>
                      <w:spacing w:val="4"/>
                      <w:sz w:val="22"/>
                      <w:szCs w:val="22"/>
                    </w:rPr>
                  </w:pPr>
                </w:p>
              </w:tc>
              <w:tc>
                <w:tcPr>
                  <w:tcW w:w="20" w:type="dxa"/>
                  <w:tcMar>
                    <w:top w:w="400" w:type="dxa"/>
                    <w:left w:w="0" w:type="dxa"/>
                    <w:bottom w:w="0" w:type="dxa"/>
                    <w:right w:w="0" w:type="dxa"/>
                  </w:tcMar>
                  <w:vAlign w:val="bottom"/>
                  <w:hideMark/>
                </w:tcPr>
                <w:p w14:paraId="7EDBF871" w14:textId="77777777" w:rsidR="00F62983" w:rsidRPr="00930EF8" w:rsidRDefault="00F62983" w:rsidP="00F62983">
                  <w:pPr>
                    <w:pStyle w:val="divdocumentright-boxemptycellParagraph"/>
                    <w:spacing w:line="360" w:lineRule="atLeast"/>
                    <w:jc w:val="both"/>
                    <w:rPr>
                      <w:rStyle w:val="divdocumentright-boxpaddedlinedate-content"/>
                      <w:rFonts w:eastAsia="Century Gothic"/>
                      <w:color w:val="343434"/>
                      <w:spacing w:val="4"/>
                      <w:sz w:val="22"/>
                      <w:szCs w:val="22"/>
                    </w:rPr>
                  </w:pPr>
                </w:p>
              </w:tc>
              <w:tc>
                <w:tcPr>
                  <w:tcW w:w="7734" w:type="dxa"/>
                  <w:tcMar>
                    <w:top w:w="400" w:type="dxa"/>
                    <w:left w:w="0" w:type="dxa"/>
                    <w:bottom w:w="0" w:type="dxa"/>
                    <w:right w:w="0" w:type="dxa"/>
                  </w:tcMar>
                  <w:hideMark/>
                </w:tcPr>
                <w:p w14:paraId="57D6FC8A" w14:textId="77777777" w:rsidR="00F62983" w:rsidRPr="00930EF8" w:rsidRDefault="00F62983" w:rsidP="00F62983">
                  <w:pPr>
                    <w:pStyle w:val="divdocumentparentContainerright-boxsectionexperiencesinglecolumnpaddedline"/>
                    <w:spacing w:line="360" w:lineRule="atLeast"/>
                    <w:ind w:right="400"/>
                    <w:jc w:val="both"/>
                    <w:rPr>
                      <w:rStyle w:val="divdocumentright-boxdatetablesinglecolumn"/>
                      <w:rFonts w:eastAsia="Century Gothic"/>
                      <w:color w:val="343434"/>
                      <w:spacing w:val="4"/>
                      <w:sz w:val="22"/>
                      <w:szCs w:val="22"/>
                    </w:rPr>
                  </w:pPr>
                </w:p>
                <w:p w14:paraId="6DA30CC7" w14:textId="3A8782AF"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Maintained up-to-date knowledge of store sales</w:t>
                  </w:r>
                  <w:r>
                    <w:rPr>
                      <w:rStyle w:val="divdocumentright-boxdatetablesinglecolumn"/>
                      <w:rFonts w:eastAsia="Century Gothic"/>
                      <w:color w:val="343434"/>
                      <w:spacing w:val="4"/>
                      <w:sz w:val="22"/>
                      <w:szCs w:val="22"/>
                    </w:rPr>
                    <w:t xml:space="preserve">, </w:t>
                  </w:r>
                  <w:r w:rsidRPr="00930EF8">
                    <w:rPr>
                      <w:rStyle w:val="divdocumentright-boxdatetablesinglecolumn"/>
                      <w:rFonts w:eastAsia="Century Gothic"/>
                      <w:color w:val="343434"/>
                      <w:spacing w:val="4"/>
                      <w:sz w:val="22"/>
                      <w:szCs w:val="22"/>
                    </w:rPr>
                    <w:t>payment policies and security standards.</w:t>
                  </w:r>
                </w:p>
                <w:p w14:paraId="232E158C"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Monitored customers for signs of security concerns and escalated issues to management.</w:t>
                  </w:r>
                </w:p>
                <w:p w14:paraId="39FD5B06"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Provided accurate information about promotions, customer programs and products, helping drive high customer retention.</w:t>
                  </w:r>
                </w:p>
                <w:p w14:paraId="4799D3BD"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Helped customers complete purchases, locate items and join reward programs to promote loyalty, satisfaction and sales numbers.</w:t>
                  </w:r>
                </w:p>
                <w:p w14:paraId="735CDC57"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Opened, shelved and merchandised new products in visually appealing and organized displays for optimal sales promotions.</w:t>
                  </w:r>
                </w:p>
                <w:p w14:paraId="4C7DD7E9"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Greeted customers and helped with product questions, selections, and purchases including in-store and e-service transactions.</w:t>
                  </w:r>
                </w:p>
                <w:p w14:paraId="12D0EB7A"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Engaged and interacted with customers to create positive shopping experiences and drive revenue growth.</w:t>
                  </w:r>
                </w:p>
                <w:p w14:paraId="73E65506"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Managed inventory and receiving operations to maintain optimal stock levels and meet expected demands.</w:t>
                  </w:r>
                </w:p>
                <w:p w14:paraId="6658BFBD"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lastRenderedPageBreak/>
                    <w:t>Ordered inventory and reported discrepancies to control costs and maintain inventory levels.</w:t>
                  </w:r>
                </w:p>
                <w:p w14:paraId="75C09989"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Motivating the team at large in the department to perform best an get maximum promoters and by creating a healthy working environment. Ensure store upkeep to be at highest level.</w:t>
                  </w:r>
                </w:p>
                <w:p w14:paraId="78CF21D7" w14:textId="77777777" w:rsidR="00F62983" w:rsidRPr="00930EF8" w:rsidRDefault="00F62983" w:rsidP="00F62983">
                  <w:pPr>
                    <w:pStyle w:val="divdocumentli"/>
                    <w:numPr>
                      <w:ilvl w:val="0"/>
                      <w:numId w:val="16"/>
                    </w:numPr>
                    <w:spacing w:line="360" w:lineRule="atLeast"/>
                    <w:ind w:left="260" w:right="400" w:hanging="261"/>
                    <w:jc w:val="both"/>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Key contact with suppliers / vendors securing key business agreements.</w:t>
                  </w:r>
                </w:p>
              </w:tc>
            </w:tr>
          </w:tbl>
          <w:p w14:paraId="137E0459" w14:textId="77777777" w:rsidR="00F62983" w:rsidRPr="00930EF8" w:rsidRDefault="00F62983" w:rsidP="00F62983">
            <w:pPr>
              <w:pStyle w:val="Heading3"/>
              <w:contextualSpacing w:val="0"/>
              <w:jc w:val="both"/>
              <w:outlineLvl w:val="2"/>
              <w:rPr>
                <w:rFonts w:ascii="Times New Roman" w:hAnsi="Times New Roman" w:cs="Times New Roman"/>
                <w:color w:val="1D824C" w:themeColor="accent1"/>
                <w:szCs w:val="22"/>
              </w:rPr>
            </w:pPr>
          </w:p>
          <w:p w14:paraId="64799183" w14:textId="77777777" w:rsidR="00F62983" w:rsidRPr="00930EF8" w:rsidRDefault="00F62983" w:rsidP="00F62983">
            <w:pPr>
              <w:pStyle w:val="divdocumentli"/>
              <w:pBdr>
                <w:left w:val="none" w:sz="0" w:space="0" w:color="auto"/>
              </w:pBdr>
              <w:spacing w:line="360" w:lineRule="atLeast"/>
              <w:ind w:right="400"/>
              <w:jc w:val="both"/>
              <w:rPr>
                <w:rStyle w:val="divdocumentright-boxdatetablesinglecolumn"/>
                <w:rFonts w:eastAsia="Century Gothic"/>
                <w:color w:val="343434"/>
                <w:spacing w:val="4"/>
                <w:sz w:val="22"/>
                <w:szCs w:val="22"/>
              </w:rPr>
            </w:pPr>
          </w:p>
          <w:p w14:paraId="26D31FB1" w14:textId="78AD3CC1" w:rsidR="00F62983" w:rsidRPr="00930EF8" w:rsidRDefault="00F62983" w:rsidP="00F62983">
            <w:pPr>
              <w:jc w:val="both"/>
              <w:rPr>
                <w:rFonts w:ascii="Times New Roman" w:hAnsi="Times New Roman" w:cs="Times New Roman"/>
              </w:rPr>
            </w:pPr>
          </w:p>
        </w:tc>
      </w:tr>
    </w:tbl>
    <w:p w14:paraId="464D070B" w14:textId="7985F7E6" w:rsidR="00DA59AA" w:rsidRPr="00930EF8" w:rsidRDefault="00930EF8" w:rsidP="0097790C">
      <w:pPr>
        <w:pStyle w:val="Heading1"/>
        <w:rPr>
          <w:rFonts w:ascii="Times New Roman" w:hAnsi="Times New Roman" w:cs="Times New Roman"/>
          <w:sz w:val="22"/>
          <w:szCs w:val="22"/>
        </w:rPr>
      </w:pPr>
      <w:r w:rsidRPr="00930EF8">
        <w:rPr>
          <w:rFonts w:ascii="Times New Roman" w:hAnsi="Times New Roman" w:cs="Times New Roman"/>
          <w:sz w:val="22"/>
          <w:szCs w:val="22"/>
        </w:rPr>
        <w:lastRenderedPageBreak/>
        <w:t>education</w:t>
      </w:r>
    </w:p>
    <w:p w14:paraId="23843B73" w14:textId="22E97F39" w:rsidR="00930EF8" w:rsidRPr="00930EF8" w:rsidRDefault="00930EF8" w:rsidP="0097790C">
      <w:pPr>
        <w:pStyle w:val="Heading1"/>
        <w:rPr>
          <w:rFonts w:ascii="Times New Roman" w:hAnsi="Times New Roman" w:cs="Times New Roman"/>
          <w:sz w:val="22"/>
          <w:szCs w:val="22"/>
        </w:rPr>
      </w:pPr>
    </w:p>
    <w:p w14:paraId="72C27C61" w14:textId="77777777" w:rsidR="00930EF8" w:rsidRPr="00930EF8" w:rsidRDefault="00930EF8" w:rsidP="0097790C">
      <w:pPr>
        <w:pStyle w:val="Heading1"/>
        <w:rPr>
          <w:rFonts w:ascii="Times New Roman" w:hAnsi="Times New Roman" w:cs="Times New Roman"/>
          <w:sz w:val="22"/>
          <w:szCs w:val="22"/>
        </w:rPr>
      </w:pP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930EF8" w14:paraId="0DBAA5C8" w14:textId="77777777" w:rsidTr="00D66A52">
        <w:tc>
          <w:tcPr>
            <w:tcW w:w="9355" w:type="dxa"/>
          </w:tcPr>
          <w:tbl>
            <w:tblPr>
              <w:tblStyle w:val="DefaultTable"/>
              <w:tblW w:w="7777" w:type="dxa"/>
              <w:jc w:val="center"/>
              <w:tblInd w:w="0" w:type="dxa"/>
              <w:tblLook w:val="0000" w:firstRow="0" w:lastRow="0" w:firstColumn="0" w:lastColumn="0" w:noHBand="0" w:noVBand="0"/>
            </w:tblPr>
            <w:tblGrid>
              <w:gridCol w:w="3115"/>
              <w:gridCol w:w="2247"/>
              <w:gridCol w:w="2415"/>
            </w:tblGrid>
            <w:tr w:rsidR="00CD1375" w:rsidRPr="00930EF8" w14:paraId="4B245DA9" w14:textId="77777777" w:rsidTr="00930EF8">
              <w:trPr>
                <w:trHeight w:val="558"/>
                <w:jc w:val="center"/>
              </w:trPr>
              <w:tc>
                <w:tcPr>
                  <w:tcW w:w="3115" w:type="dxa"/>
                  <w:tcBorders>
                    <w:top w:val="single" w:sz="6" w:space="0" w:color="000000"/>
                    <w:left w:val="single" w:sz="6" w:space="0" w:color="000000"/>
                    <w:bottom w:val="single" w:sz="6" w:space="0" w:color="000000"/>
                    <w:right w:val="single" w:sz="6" w:space="0" w:color="000000"/>
                  </w:tcBorders>
                  <w:shd w:val="solid" w:color="C0C0C0" w:fill="FDFCFC"/>
                </w:tcPr>
                <w:p w14:paraId="01BB587F" w14:textId="77777777" w:rsidR="00CD1375" w:rsidRPr="00F62983" w:rsidRDefault="00CD1375" w:rsidP="00F62983">
                  <w:pPr>
                    <w:pStyle w:val="Heading3"/>
                    <w:jc w:val="both"/>
                    <w:outlineLvl w:val="2"/>
                    <w:rPr>
                      <w:rFonts w:cs="Times New Roman"/>
                      <w:color w:val="1D824C" w:themeColor="accent1"/>
                      <w:sz w:val="22"/>
                      <w:szCs w:val="22"/>
                    </w:rPr>
                  </w:pPr>
                  <w:r w:rsidRPr="00F62983">
                    <w:rPr>
                      <w:color w:val="1D824C" w:themeColor="accent1"/>
                    </w:rPr>
                    <w:t>Degree</w:t>
                  </w:r>
                </w:p>
              </w:tc>
              <w:tc>
                <w:tcPr>
                  <w:tcW w:w="2247" w:type="dxa"/>
                  <w:tcBorders>
                    <w:top w:val="single" w:sz="6" w:space="0" w:color="000000"/>
                    <w:left w:val="single" w:sz="6" w:space="0" w:color="000000"/>
                    <w:bottom w:val="single" w:sz="6" w:space="0" w:color="000000"/>
                    <w:right w:val="single" w:sz="6" w:space="0" w:color="000000"/>
                  </w:tcBorders>
                  <w:shd w:val="solid" w:color="C0C0C0" w:fill="FDFCFC"/>
                </w:tcPr>
                <w:p w14:paraId="0B3EA42E" w14:textId="77777777" w:rsidR="00CD1375" w:rsidRPr="00F62983" w:rsidRDefault="00CD1375" w:rsidP="00F62983">
                  <w:pPr>
                    <w:pStyle w:val="Heading3"/>
                    <w:jc w:val="both"/>
                    <w:outlineLvl w:val="2"/>
                    <w:rPr>
                      <w:rFonts w:cs="Times New Roman"/>
                      <w:color w:val="1D824C" w:themeColor="accent1"/>
                      <w:sz w:val="22"/>
                      <w:szCs w:val="22"/>
                    </w:rPr>
                  </w:pPr>
                  <w:r w:rsidRPr="00F62983">
                    <w:rPr>
                      <w:color w:val="1D824C" w:themeColor="accent1"/>
                    </w:rPr>
                    <w:t>University</w:t>
                  </w:r>
                </w:p>
              </w:tc>
              <w:tc>
                <w:tcPr>
                  <w:tcW w:w="2415" w:type="dxa"/>
                  <w:tcBorders>
                    <w:top w:val="single" w:sz="6" w:space="0" w:color="000000"/>
                    <w:left w:val="single" w:sz="6" w:space="0" w:color="000000"/>
                    <w:bottom w:val="single" w:sz="6" w:space="0" w:color="000000"/>
                    <w:right w:val="single" w:sz="6" w:space="0" w:color="000000"/>
                  </w:tcBorders>
                  <w:shd w:val="solid" w:color="C0C0C0" w:fill="FDFCFC"/>
                </w:tcPr>
                <w:p w14:paraId="7D2D3A59" w14:textId="77777777" w:rsidR="00CD1375" w:rsidRPr="00F62983" w:rsidRDefault="00CD1375" w:rsidP="00F62983">
                  <w:pPr>
                    <w:pStyle w:val="Heading3"/>
                    <w:jc w:val="both"/>
                    <w:outlineLvl w:val="2"/>
                    <w:rPr>
                      <w:rFonts w:cs="Times New Roman"/>
                      <w:color w:val="1D824C" w:themeColor="accent1"/>
                      <w:sz w:val="22"/>
                      <w:szCs w:val="22"/>
                    </w:rPr>
                  </w:pPr>
                  <w:r w:rsidRPr="00F62983">
                    <w:rPr>
                      <w:color w:val="1D824C" w:themeColor="accent1"/>
                    </w:rPr>
                    <w:t>Year</w:t>
                  </w:r>
                </w:p>
              </w:tc>
            </w:tr>
            <w:tr w:rsidR="00CD1375" w:rsidRPr="00930EF8" w14:paraId="22004BEF" w14:textId="77777777" w:rsidTr="00930EF8">
              <w:trPr>
                <w:trHeight w:val="886"/>
                <w:jc w:val="center"/>
              </w:trPr>
              <w:tc>
                <w:tcPr>
                  <w:tcW w:w="3115" w:type="dxa"/>
                  <w:tcBorders>
                    <w:top w:val="single" w:sz="6" w:space="0" w:color="000000"/>
                    <w:left w:val="single" w:sz="6" w:space="0" w:color="000000"/>
                    <w:bottom w:val="single" w:sz="6" w:space="0" w:color="000000"/>
                    <w:right w:val="single" w:sz="6" w:space="0" w:color="000000"/>
                  </w:tcBorders>
                  <w:shd w:val="solid" w:color="FFFFFF" w:fill="FDFCFC"/>
                </w:tcPr>
                <w:p w14:paraId="4D29F855" w14:textId="0E89A55B"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PGDM in retail management</w:t>
                  </w:r>
                </w:p>
              </w:tc>
              <w:tc>
                <w:tcPr>
                  <w:tcW w:w="2247" w:type="dxa"/>
                  <w:tcBorders>
                    <w:top w:val="single" w:sz="6" w:space="0" w:color="000000"/>
                    <w:left w:val="single" w:sz="6" w:space="0" w:color="000000"/>
                    <w:bottom w:val="single" w:sz="6" w:space="0" w:color="000000"/>
                    <w:right w:val="single" w:sz="6" w:space="0" w:color="000000"/>
                  </w:tcBorders>
                  <w:shd w:val="solid" w:color="FFFFFF" w:fill="FDFCFC"/>
                </w:tcPr>
                <w:p w14:paraId="402AB073" w14:textId="56963D68" w:rsidR="00CD1375" w:rsidRPr="00930EF8" w:rsidRDefault="00930EF8"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 xml:space="preserve">NMIMS, Mumbai </w:t>
                  </w:r>
                </w:p>
              </w:tc>
              <w:tc>
                <w:tcPr>
                  <w:tcW w:w="2415" w:type="dxa"/>
                  <w:tcBorders>
                    <w:top w:val="single" w:sz="6" w:space="0" w:color="000000"/>
                    <w:left w:val="single" w:sz="6" w:space="0" w:color="000000"/>
                    <w:bottom w:val="single" w:sz="6" w:space="0" w:color="000000"/>
                    <w:right w:val="single" w:sz="6" w:space="0" w:color="000000"/>
                  </w:tcBorders>
                  <w:shd w:val="solid" w:color="FFFFFF" w:fill="FDFCFC"/>
                </w:tcPr>
                <w:p w14:paraId="40C00804" w14:textId="15324978" w:rsidR="00CD1375" w:rsidRPr="00930EF8" w:rsidRDefault="00930EF8"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2020-2022</w:t>
                  </w:r>
                </w:p>
              </w:tc>
            </w:tr>
            <w:tr w:rsidR="00CD1375" w:rsidRPr="00930EF8" w14:paraId="4F6D98C9" w14:textId="77777777" w:rsidTr="00930EF8">
              <w:trPr>
                <w:trHeight w:val="686"/>
                <w:jc w:val="center"/>
              </w:trPr>
              <w:tc>
                <w:tcPr>
                  <w:tcW w:w="3115" w:type="dxa"/>
                  <w:tcBorders>
                    <w:top w:val="single" w:sz="6" w:space="0" w:color="000000"/>
                    <w:left w:val="single" w:sz="6" w:space="0" w:color="000000"/>
                    <w:bottom w:val="single" w:sz="6" w:space="0" w:color="000000"/>
                    <w:right w:val="single" w:sz="6" w:space="0" w:color="000000"/>
                  </w:tcBorders>
                  <w:shd w:val="solid" w:color="FFFFFF" w:fill="FDFCFC"/>
                </w:tcPr>
                <w:p w14:paraId="006DD86F" w14:textId="183C5C4C"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 xml:space="preserve">BA Hospitality </w:t>
                  </w:r>
                </w:p>
              </w:tc>
              <w:tc>
                <w:tcPr>
                  <w:tcW w:w="2247" w:type="dxa"/>
                  <w:tcBorders>
                    <w:top w:val="single" w:sz="6" w:space="0" w:color="000000"/>
                    <w:left w:val="single" w:sz="6" w:space="0" w:color="000000"/>
                    <w:bottom w:val="single" w:sz="6" w:space="0" w:color="000000"/>
                    <w:right w:val="single" w:sz="6" w:space="0" w:color="000000"/>
                  </w:tcBorders>
                  <w:shd w:val="solid" w:color="FFFFFF" w:fill="FDFCFC"/>
                </w:tcPr>
                <w:p w14:paraId="1114CE2E" w14:textId="5BD8CBFD" w:rsidR="00CD1375" w:rsidRPr="00F62983" w:rsidRDefault="00CD1375" w:rsidP="00F62983">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 xml:space="preserve">Queen Margaret </w:t>
                  </w:r>
                  <w:r w:rsidR="00F62983">
                    <w:rPr>
                      <w:rStyle w:val="divdocumentright-boxdatetablesinglecolumn"/>
                      <w:rFonts w:eastAsia="Century Gothic"/>
                      <w:color w:val="343434"/>
                      <w:spacing w:val="4"/>
                      <w:sz w:val="22"/>
                      <w:szCs w:val="22"/>
                    </w:rPr>
                    <w:t>U</w:t>
                  </w:r>
                  <w:r w:rsidRPr="00930EF8">
                    <w:rPr>
                      <w:rStyle w:val="divdocumentright-boxdatetablesinglecolumn"/>
                      <w:rFonts w:eastAsia="Century Gothic"/>
                      <w:color w:val="343434"/>
                      <w:spacing w:val="4"/>
                      <w:sz w:val="22"/>
                      <w:szCs w:val="22"/>
                    </w:rPr>
                    <w:t>niversity</w:t>
                  </w:r>
                  <w:r w:rsidR="00F62983">
                    <w:rPr>
                      <w:rStyle w:val="divdocumentright-boxdatetablesinglecolumn"/>
                      <w:rFonts w:eastAsia="Century Gothic"/>
                      <w:color w:val="343434"/>
                      <w:spacing w:val="4"/>
                      <w:sz w:val="22"/>
                      <w:szCs w:val="22"/>
                    </w:rPr>
                    <w:t xml:space="preserve"> </w:t>
                  </w:r>
                  <w:r w:rsidRPr="00F62983">
                    <w:rPr>
                      <w:rStyle w:val="divdocumentright-boxdatetablesinglecolumn"/>
                      <w:rFonts w:eastAsia="Century Gothic"/>
                      <w:color w:val="343434"/>
                      <w:spacing w:val="4"/>
                      <w:sz w:val="22"/>
                      <w:szCs w:val="22"/>
                    </w:rPr>
                    <w:t>Scotland, UK</w:t>
                  </w:r>
                </w:p>
              </w:tc>
              <w:tc>
                <w:tcPr>
                  <w:tcW w:w="2415" w:type="dxa"/>
                  <w:tcBorders>
                    <w:top w:val="single" w:sz="6" w:space="0" w:color="000000"/>
                    <w:left w:val="single" w:sz="6" w:space="0" w:color="000000"/>
                    <w:bottom w:val="single" w:sz="6" w:space="0" w:color="000000"/>
                    <w:right w:val="single" w:sz="6" w:space="0" w:color="000000"/>
                  </w:tcBorders>
                  <w:shd w:val="solid" w:color="FFFFFF" w:fill="FDFCFC"/>
                </w:tcPr>
                <w:p w14:paraId="6636627F" w14:textId="2B9DDC19"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2013 - 2016</w:t>
                  </w:r>
                </w:p>
              </w:tc>
            </w:tr>
            <w:tr w:rsidR="00CD1375" w:rsidRPr="00930EF8" w14:paraId="24C56D14" w14:textId="77777777" w:rsidTr="00930EF8">
              <w:trPr>
                <w:trHeight w:val="534"/>
                <w:jc w:val="center"/>
              </w:trPr>
              <w:tc>
                <w:tcPr>
                  <w:tcW w:w="3115" w:type="dxa"/>
                  <w:tcBorders>
                    <w:top w:val="single" w:sz="6" w:space="0" w:color="000000"/>
                    <w:left w:val="single" w:sz="6" w:space="0" w:color="000000"/>
                    <w:bottom w:val="single" w:sz="6" w:space="0" w:color="000000"/>
                    <w:right w:val="single" w:sz="6" w:space="0" w:color="000000"/>
                  </w:tcBorders>
                  <w:shd w:val="solid" w:color="FFFFFF" w:fill="FDFCFC"/>
                </w:tcPr>
                <w:p w14:paraId="3A8B35BB" w14:textId="7EF2AE6A"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HSC</w:t>
                  </w:r>
                </w:p>
              </w:tc>
              <w:tc>
                <w:tcPr>
                  <w:tcW w:w="2247" w:type="dxa"/>
                  <w:tcBorders>
                    <w:top w:val="single" w:sz="6" w:space="0" w:color="000000"/>
                    <w:left w:val="single" w:sz="6" w:space="0" w:color="000000"/>
                    <w:bottom w:val="single" w:sz="6" w:space="0" w:color="000000"/>
                    <w:right w:val="single" w:sz="6" w:space="0" w:color="000000"/>
                  </w:tcBorders>
                  <w:shd w:val="solid" w:color="FFFFFF" w:fill="FDFCFC"/>
                </w:tcPr>
                <w:p w14:paraId="09991131" w14:textId="67EDA761"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Maharashtra Board</w:t>
                  </w:r>
                </w:p>
              </w:tc>
              <w:tc>
                <w:tcPr>
                  <w:tcW w:w="2415" w:type="dxa"/>
                  <w:tcBorders>
                    <w:top w:val="single" w:sz="6" w:space="0" w:color="000000"/>
                    <w:left w:val="single" w:sz="6" w:space="0" w:color="000000"/>
                    <w:bottom w:val="single" w:sz="6" w:space="0" w:color="000000"/>
                    <w:right w:val="single" w:sz="6" w:space="0" w:color="000000"/>
                  </w:tcBorders>
                  <w:shd w:val="solid" w:color="FFFFFF" w:fill="FDFCFC"/>
                </w:tcPr>
                <w:p w14:paraId="50353880" w14:textId="31604456"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2010 - 2011</w:t>
                  </w:r>
                </w:p>
              </w:tc>
            </w:tr>
            <w:tr w:rsidR="00CD1375" w:rsidRPr="00930EF8" w14:paraId="6B5BB898" w14:textId="77777777" w:rsidTr="00930EF8">
              <w:trPr>
                <w:trHeight w:val="534"/>
                <w:jc w:val="center"/>
              </w:trPr>
              <w:tc>
                <w:tcPr>
                  <w:tcW w:w="3115" w:type="dxa"/>
                  <w:tcBorders>
                    <w:top w:val="single" w:sz="6" w:space="0" w:color="000000"/>
                    <w:left w:val="single" w:sz="6" w:space="0" w:color="000000"/>
                    <w:bottom w:val="single" w:sz="6" w:space="0" w:color="000000"/>
                    <w:right w:val="single" w:sz="6" w:space="0" w:color="000000"/>
                  </w:tcBorders>
                  <w:shd w:val="solid" w:color="FFFFFF" w:fill="FDFCFC"/>
                </w:tcPr>
                <w:p w14:paraId="541808DD" w14:textId="32C0008C"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SSC</w:t>
                  </w:r>
                </w:p>
              </w:tc>
              <w:tc>
                <w:tcPr>
                  <w:tcW w:w="2247" w:type="dxa"/>
                  <w:tcBorders>
                    <w:top w:val="single" w:sz="6" w:space="0" w:color="000000"/>
                    <w:left w:val="single" w:sz="6" w:space="0" w:color="000000"/>
                    <w:bottom w:val="single" w:sz="6" w:space="0" w:color="000000"/>
                    <w:right w:val="single" w:sz="6" w:space="0" w:color="000000"/>
                  </w:tcBorders>
                  <w:shd w:val="solid" w:color="FFFFFF" w:fill="FDFCFC"/>
                </w:tcPr>
                <w:p w14:paraId="3918E692" w14:textId="6981C31B"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Maharashtra Board</w:t>
                  </w:r>
                </w:p>
              </w:tc>
              <w:tc>
                <w:tcPr>
                  <w:tcW w:w="2415" w:type="dxa"/>
                  <w:tcBorders>
                    <w:top w:val="single" w:sz="6" w:space="0" w:color="000000"/>
                    <w:left w:val="single" w:sz="6" w:space="0" w:color="000000"/>
                    <w:bottom w:val="single" w:sz="6" w:space="0" w:color="000000"/>
                    <w:right w:val="single" w:sz="6" w:space="0" w:color="000000"/>
                  </w:tcBorders>
                  <w:shd w:val="solid" w:color="FFFFFF" w:fill="FDFCFC"/>
                </w:tcPr>
                <w:p w14:paraId="0B52322E" w14:textId="3226CB56" w:rsidR="00CD1375" w:rsidRPr="00930EF8" w:rsidRDefault="00CD1375" w:rsidP="00930EF8">
                  <w:pPr>
                    <w:pStyle w:val="divdocumentli"/>
                    <w:numPr>
                      <w:ilvl w:val="0"/>
                      <w:numId w:val="16"/>
                    </w:numPr>
                    <w:pBdr>
                      <w:left w:val="none" w:sz="0" w:space="0" w:color="auto"/>
                    </w:pBdr>
                    <w:spacing w:line="360" w:lineRule="atLeast"/>
                    <w:ind w:left="260" w:right="400" w:hanging="261"/>
                    <w:rPr>
                      <w:rStyle w:val="divdocumentright-boxdatetablesinglecolumn"/>
                      <w:rFonts w:eastAsia="Century Gothic"/>
                      <w:color w:val="343434"/>
                      <w:spacing w:val="4"/>
                      <w:sz w:val="22"/>
                      <w:szCs w:val="22"/>
                    </w:rPr>
                  </w:pPr>
                  <w:r w:rsidRPr="00930EF8">
                    <w:rPr>
                      <w:rStyle w:val="divdocumentright-boxdatetablesinglecolumn"/>
                      <w:rFonts w:eastAsia="Century Gothic"/>
                      <w:color w:val="343434"/>
                      <w:spacing w:val="4"/>
                      <w:sz w:val="22"/>
                      <w:szCs w:val="22"/>
                    </w:rPr>
                    <w:t>2008-2009</w:t>
                  </w:r>
                </w:p>
              </w:tc>
            </w:tr>
          </w:tbl>
          <w:p w14:paraId="1814EA87" w14:textId="6DD6CE44" w:rsidR="00CD1375" w:rsidRPr="00930EF8" w:rsidRDefault="00CD1375" w:rsidP="00CD1375">
            <w:pPr>
              <w:pStyle w:val="Heading3"/>
              <w:contextualSpacing w:val="0"/>
              <w:outlineLvl w:val="2"/>
              <w:rPr>
                <w:rFonts w:ascii="Times New Roman" w:hAnsi="Times New Roman" w:cs="Times New Roman"/>
                <w:szCs w:val="22"/>
              </w:rPr>
            </w:pPr>
          </w:p>
          <w:p w14:paraId="49E0A13F" w14:textId="77777777" w:rsidR="00CD1375" w:rsidRPr="00930EF8" w:rsidRDefault="00CD1375" w:rsidP="001D0BF1">
            <w:pPr>
              <w:pStyle w:val="Heading2"/>
              <w:contextualSpacing w:val="0"/>
              <w:outlineLvl w:val="1"/>
              <w:rPr>
                <w:rFonts w:ascii="Times New Roman" w:hAnsi="Times New Roman" w:cs="Times New Roman"/>
                <w:sz w:val="22"/>
                <w:szCs w:val="22"/>
              </w:rPr>
            </w:pPr>
          </w:p>
          <w:p w14:paraId="2F8B4AA0" w14:textId="4F37D257" w:rsidR="007538DC" w:rsidRPr="00930EF8" w:rsidRDefault="007538DC" w:rsidP="007538DC">
            <w:pPr>
              <w:contextualSpacing w:val="0"/>
              <w:rPr>
                <w:rFonts w:ascii="Times New Roman" w:hAnsi="Times New Roman" w:cs="Times New Roman"/>
              </w:rPr>
            </w:pPr>
          </w:p>
        </w:tc>
      </w:tr>
      <w:tr w:rsidR="00F61DF9" w:rsidRPr="00930EF8" w14:paraId="3FA386A6" w14:textId="77777777" w:rsidTr="00F61DF9">
        <w:tc>
          <w:tcPr>
            <w:tcW w:w="9355" w:type="dxa"/>
            <w:tcMar>
              <w:top w:w="216" w:type="dxa"/>
            </w:tcMar>
          </w:tcPr>
          <w:p w14:paraId="3F2D15A1" w14:textId="1BF8280A" w:rsidR="00F61DF9" w:rsidRPr="00930EF8" w:rsidRDefault="00F61DF9" w:rsidP="00F61DF9">
            <w:pPr>
              <w:rPr>
                <w:rFonts w:ascii="Times New Roman" w:hAnsi="Times New Roman" w:cs="Times New Roman"/>
              </w:rPr>
            </w:pPr>
          </w:p>
        </w:tc>
      </w:tr>
    </w:tbl>
    <w:p w14:paraId="7F716658" w14:textId="42BAFB5B" w:rsidR="00486277" w:rsidRPr="00930EF8" w:rsidRDefault="00E87682" w:rsidP="00486277">
      <w:pPr>
        <w:pStyle w:val="Heading1"/>
        <w:rPr>
          <w:rFonts w:ascii="Times New Roman" w:hAnsi="Times New Roman" w:cs="Times New Roman"/>
          <w:sz w:val="22"/>
          <w:szCs w:val="22"/>
        </w:rPr>
      </w:pPr>
      <w:r>
        <w:rPr>
          <w:rFonts w:ascii="Times New Roman" w:hAnsi="Times New Roman" w:cs="Times New Roman"/>
          <w:sz w:val="22"/>
          <w:szCs w:val="22"/>
        </w:rPr>
        <w:t xml:space="preserve"> SKILls and certifications</w:t>
      </w:r>
    </w:p>
    <w:tbl>
      <w:tblPr>
        <w:tblStyle w:val="TableGrid"/>
        <w:tblW w:w="4219" w:type="pct"/>
        <w:tblCellMar>
          <w:left w:w="0" w:type="dxa"/>
          <w:right w:w="0" w:type="dxa"/>
        </w:tblCellMar>
        <w:tblLook w:val="04A0" w:firstRow="1" w:lastRow="0" w:firstColumn="1" w:lastColumn="0" w:noHBand="0" w:noVBand="1"/>
        <w:tblDescription w:val="Skills layout table"/>
      </w:tblPr>
      <w:tblGrid>
        <w:gridCol w:w="3949"/>
        <w:gridCol w:w="3949"/>
      </w:tblGrid>
      <w:tr w:rsidR="003A0632" w:rsidRPr="00930EF8" w14:paraId="5D0CEEE3" w14:textId="77777777" w:rsidTr="001A5A1B">
        <w:trPr>
          <w:trHeight w:val="1825"/>
        </w:trPr>
        <w:tc>
          <w:tcPr>
            <w:tcW w:w="3949" w:type="dxa"/>
          </w:tcPr>
          <w:p w14:paraId="6A3CBE6C" w14:textId="77DC8C76" w:rsidR="001F4E6D" w:rsidRPr="00930EF8" w:rsidRDefault="00A10F81" w:rsidP="006E1507">
            <w:pPr>
              <w:pStyle w:val="ListBullet"/>
              <w:contextualSpacing w:val="0"/>
              <w:rPr>
                <w:rFonts w:ascii="Times New Roman" w:hAnsi="Times New Roman" w:cs="Times New Roman"/>
              </w:rPr>
            </w:pPr>
            <w:r w:rsidRPr="00930EF8">
              <w:rPr>
                <w:rFonts w:ascii="Times New Roman" w:hAnsi="Times New Roman" w:cs="Times New Roman"/>
              </w:rPr>
              <w:t>Customer service</w:t>
            </w:r>
          </w:p>
          <w:p w14:paraId="019368E1" w14:textId="2A2FC295" w:rsidR="00A10F81" w:rsidRPr="00930EF8" w:rsidRDefault="00A10F81" w:rsidP="006E1507">
            <w:pPr>
              <w:pStyle w:val="ListBullet"/>
              <w:contextualSpacing w:val="0"/>
              <w:rPr>
                <w:rFonts w:ascii="Times New Roman" w:hAnsi="Times New Roman" w:cs="Times New Roman"/>
              </w:rPr>
            </w:pPr>
            <w:r w:rsidRPr="00930EF8">
              <w:rPr>
                <w:rFonts w:ascii="Times New Roman" w:hAnsi="Times New Roman" w:cs="Times New Roman"/>
              </w:rPr>
              <w:t>Communication</w:t>
            </w:r>
            <w:r w:rsidR="001A5A1B">
              <w:rPr>
                <w:rFonts w:ascii="Times New Roman" w:hAnsi="Times New Roman" w:cs="Times New Roman"/>
              </w:rPr>
              <w:t xml:space="preserve"> and interpersonal skills</w:t>
            </w:r>
          </w:p>
          <w:p w14:paraId="71130DFC" w14:textId="5F19B63B" w:rsidR="00A10F81" w:rsidRPr="00930EF8" w:rsidRDefault="00A10F81" w:rsidP="006E1507">
            <w:pPr>
              <w:pStyle w:val="ListBullet"/>
              <w:contextualSpacing w:val="0"/>
              <w:rPr>
                <w:rFonts w:ascii="Times New Roman" w:hAnsi="Times New Roman" w:cs="Times New Roman"/>
              </w:rPr>
            </w:pPr>
            <w:r w:rsidRPr="00930EF8">
              <w:rPr>
                <w:rFonts w:ascii="Times New Roman" w:hAnsi="Times New Roman" w:cs="Times New Roman"/>
              </w:rPr>
              <w:t>MS Office</w:t>
            </w:r>
            <w:r w:rsidR="001A5A1B">
              <w:rPr>
                <w:rFonts w:ascii="Times New Roman" w:hAnsi="Times New Roman" w:cs="Times New Roman"/>
              </w:rPr>
              <w:t xml:space="preserve"> and Tech skills</w:t>
            </w:r>
          </w:p>
          <w:p w14:paraId="563204DD" w14:textId="6388DC66" w:rsidR="00A10F81" w:rsidRPr="00930EF8" w:rsidRDefault="00A10F81" w:rsidP="006E1507">
            <w:pPr>
              <w:pStyle w:val="ListBullet"/>
              <w:contextualSpacing w:val="0"/>
              <w:rPr>
                <w:rFonts w:ascii="Times New Roman" w:hAnsi="Times New Roman" w:cs="Times New Roman"/>
              </w:rPr>
            </w:pPr>
            <w:r w:rsidRPr="00930EF8">
              <w:rPr>
                <w:rFonts w:ascii="Times New Roman" w:hAnsi="Times New Roman" w:cs="Times New Roman"/>
              </w:rPr>
              <w:t>Team management</w:t>
            </w:r>
          </w:p>
          <w:p w14:paraId="4F0EBCBB" w14:textId="7B61DDBE" w:rsidR="00A10F81" w:rsidRDefault="00F62983" w:rsidP="006E1507">
            <w:pPr>
              <w:pStyle w:val="ListBullet"/>
              <w:contextualSpacing w:val="0"/>
              <w:rPr>
                <w:rFonts w:ascii="Times New Roman" w:hAnsi="Times New Roman" w:cs="Times New Roman"/>
              </w:rPr>
            </w:pPr>
            <w:r>
              <w:rPr>
                <w:rFonts w:ascii="Times New Roman" w:hAnsi="Times New Roman" w:cs="Times New Roman"/>
              </w:rPr>
              <w:t>S</w:t>
            </w:r>
            <w:r w:rsidR="00A10F81" w:rsidRPr="00930EF8">
              <w:rPr>
                <w:rFonts w:ascii="Times New Roman" w:hAnsi="Times New Roman" w:cs="Times New Roman"/>
              </w:rPr>
              <w:t>upervision</w:t>
            </w:r>
            <w:r w:rsidR="001A5A1B">
              <w:rPr>
                <w:rFonts w:ascii="Times New Roman" w:hAnsi="Times New Roman" w:cs="Times New Roman"/>
              </w:rPr>
              <w:t>.</w:t>
            </w:r>
          </w:p>
          <w:p w14:paraId="036B29AE" w14:textId="77777777" w:rsidR="00E87682" w:rsidRPr="00930EF8" w:rsidRDefault="00E87682" w:rsidP="00E87682">
            <w:pPr>
              <w:pStyle w:val="ListBullet"/>
              <w:contextualSpacing w:val="0"/>
              <w:rPr>
                <w:rFonts w:ascii="Times New Roman" w:hAnsi="Times New Roman" w:cs="Times New Roman"/>
              </w:rPr>
            </w:pPr>
            <w:r>
              <w:rPr>
                <w:rFonts w:ascii="Times New Roman" w:hAnsi="Times New Roman" w:cs="Times New Roman"/>
              </w:rPr>
              <w:t>P</w:t>
            </w:r>
            <w:r w:rsidRPr="00930EF8">
              <w:rPr>
                <w:rFonts w:ascii="Times New Roman" w:hAnsi="Times New Roman" w:cs="Times New Roman"/>
              </w:rPr>
              <w:t xml:space="preserve">roduct and </w:t>
            </w:r>
            <w:r>
              <w:rPr>
                <w:rFonts w:ascii="Times New Roman" w:hAnsi="Times New Roman" w:cs="Times New Roman"/>
              </w:rPr>
              <w:t>S</w:t>
            </w:r>
            <w:r w:rsidRPr="00930EF8">
              <w:rPr>
                <w:rFonts w:ascii="Times New Roman" w:hAnsi="Times New Roman" w:cs="Times New Roman"/>
              </w:rPr>
              <w:t>ervice sales</w:t>
            </w:r>
          </w:p>
          <w:p w14:paraId="571D91EE" w14:textId="77777777" w:rsidR="00E87682" w:rsidRDefault="00E87682" w:rsidP="00E87682">
            <w:pPr>
              <w:pStyle w:val="ListBullet"/>
              <w:numPr>
                <w:ilvl w:val="0"/>
                <w:numId w:val="0"/>
              </w:numPr>
              <w:contextualSpacing w:val="0"/>
              <w:rPr>
                <w:rFonts w:ascii="Times New Roman" w:hAnsi="Times New Roman" w:cs="Times New Roman"/>
              </w:rPr>
            </w:pPr>
          </w:p>
          <w:p w14:paraId="35C3B5B3" w14:textId="5D5633D1" w:rsidR="00E87682" w:rsidRPr="00930EF8" w:rsidRDefault="00E87682" w:rsidP="001A5A1B">
            <w:pPr>
              <w:pStyle w:val="ListBullet"/>
              <w:numPr>
                <w:ilvl w:val="0"/>
                <w:numId w:val="0"/>
              </w:numPr>
              <w:contextualSpacing w:val="0"/>
              <w:rPr>
                <w:rFonts w:ascii="Times New Roman" w:hAnsi="Times New Roman" w:cs="Times New Roman"/>
              </w:rPr>
            </w:pPr>
          </w:p>
        </w:tc>
        <w:tc>
          <w:tcPr>
            <w:tcW w:w="3949" w:type="dxa"/>
            <w:tcMar>
              <w:left w:w="360" w:type="dxa"/>
            </w:tcMar>
          </w:tcPr>
          <w:p w14:paraId="7D86227D" w14:textId="77777777" w:rsidR="00E87682" w:rsidRDefault="00E87682" w:rsidP="00E87682">
            <w:pPr>
              <w:pStyle w:val="ListBullet"/>
              <w:rPr>
                <w:rFonts w:ascii="Times New Roman" w:hAnsi="Times New Roman" w:cs="Times New Roman"/>
              </w:rPr>
            </w:pPr>
            <w:r>
              <w:rPr>
                <w:rFonts w:ascii="Times New Roman" w:hAnsi="Times New Roman" w:cs="Times New Roman"/>
              </w:rPr>
              <w:t>Soft Skills- Career edge knockdown the lockdown (tata consultancy services)</w:t>
            </w:r>
          </w:p>
          <w:p w14:paraId="1DE60535" w14:textId="77777777" w:rsidR="00E87682" w:rsidRDefault="00E87682" w:rsidP="00E87682">
            <w:pPr>
              <w:pStyle w:val="ListBullet"/>
              <w:rPr>
                <w:rFonts w:ascii="Times New Roman" w:hAnsi="Times New Roman" w:cs="Times New Roman"/>
              </w:rPr>
            </w:pPr>
            <w:r>
              <w:rPr>
                <w:rFonts w:ascii="Times New Roman" w:hAnsi="Times New Roman" w:cs="Times New Roman"/>
              </w:rPr>
              <w:t>Digital Marketing- Learnmall.in</w:t>
            </w:r>
          </w:p>
          <w:p w14:paraId="1C627608" w14:textId="77777777" w:rsidR="00E87682" w:rsidRDefault="00E87682" w:rsidP="00E87682">
            <w:pPr>
              <w:pStyle w:val="ListBullet"/>
              <w:rPr>
                <w:rFonts w:ascii="Times New Roman" w:hAnsi="Times New Roman" w:cs="Times New Roman"/>
              </w:rPr>
            </w:pPr>
            <w:r>
              <w:rPr>
                <w:rFonts w:ascii="Times New Roman" w:hAnsi="Times New Roman" w:cs="Times New Roman"/>
              </w:rPr>
              <w:t>Digital Skills Retail- Accenture</w:t>
            </w:r>
          </w:p>
          <w:p w14:paraId="0CFCE5EA" w14:textId="6C76276D" w:rsidR="00E87682" w:rsidRPr="00930EF8" w:rsidRDefault="00E87682" w:rsidP="00E87682">
            <w:pPr>
              <w:pStyle w:val="ListBullet"/>
              <w:numPr>
                <w:ilvl w:val="0"/>
                <w:numId w:val="0"/>
              </w:numPr>
              <w:contextualSpacing w:val="0"/>
              <w:rPr>
                <w:rFonts w:ascii="Times New Roman" w:hAnsi="Times New Roman" w:cs="Times New Roman"/>
              </w:rPr>
            </w:pPr>
          </w:p>
        </w:tc>
      </w:tr>
      <w:tr w:rsidR="00E87682" w:rsidRPr="00930EF8" w14:paraId="636710FA" w14:textId="77777777" w:rsidTr="001A5A1B">
        <w:trPr>
          <w:trHeight w:val="203"/>
        </w:trPr>
        <w:tc>
          <w:tcPr>
            <w:tcW w:w="3949" w:type="dxa"/>
          </w:tcPr>
          <w:p w14:paraId="363A30A5" w14:textId="33F22FFF" w:rsidR="00E87682" w:rsidRPr="00E87682" w:rsidRDefault="00E87682" w:rsidP="001A5A1B">
            <w:pPr>
              <w:pStyle w:val="ListBullet"/>
              <w:numPr>
                <w:ilvl w:val="0"/>
                <w:numId w:val="0"/>
              </w:numPr>
              <w:rPr>
                <w:rFonts w:ascii="Times New Roman" w:hAnsi="Times New Roman" w:cs="Times New Roman"/>
              </w:rPr>
            </w:pPr>
          </w:p>
        </w:tc>
        <w:tc>
          <w:tcPr>
            <w:tcW w:w="3949" w:type="dxa"/>
            <w:tcMar>
              <w:left w:w="360" w:type="dxa"/>
            </w:tcMar>
          </w:tcPr>
          <w:p w14:paraId="7168FAB6" w14:textId="739AD5E7" w:rsidR="00E87682" w:rsidRPr="00930EF8" w:rsidRDefault="00E87682" w:rsidP="00E87682">
            <w:pPr>
              <w:pStyle w:val="ListBullet"/>
              <w:numPr>
                <w:ilvl w:val="0"/>
                <w:numId w:val="0"/>
              </w:numPr>
              <w:ind w:left="360"/>
              <w:rPr>
                <w:rFonts w:ascii="Times New Roman" w:hAnsi="Times New Roman" w:cs="Times New Roman"/>
              </w:rPr>
            </w:pPr>
          </w:p>
        </w:tc>
      </w:tr>
    </w:tbl>
    <w:p w14:paraId="218D70DB" w14:textId="1D255258" w:rsidR="00B51D1B" w:rsidRPr="00930EF8" w:rsidRDefault="00B51D1B" w:rsidP="006E1507">
      <w:pPr>
        <w:rPr>
          <w:rFonts w:ascii="Times New Roman" w:hAnsi="Times New Roman" w:cs="Times New Roman"/>
        </w:rPr>
      </w:pPr>
    </w:p>
    <w:sectPr w:rsidR="00B51D1B" w:rsidRPr="00930EF8"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A6C7C" w14:textId="77777777" w:rsidR="000D7FA6" w:rsidRDefault="000D7FA6" w:rsidP="0068194B">
      <w:r>
        <w:separator/>
      </w:r>
    </w:p>
    <w:p w14:paraId="47F09F46" w14:textId="77777777" w:rsidR="000D7FA6" w:rsidRDefault="000D7FA6"/>
    <w:p w14:paraId="751B0C2E" w14:textId="77777777" w:rsidR="000D7FA6" w:rsidRDefault="000D7FA6"/>
  </w:endnote>
  <w:endnote w:type="continuationSeparator" w:id="0">
    <w:p w14:paraId="41465AC1" w14:textId="77777777" w:rsidR="000D7FA6" w:rsidRDefault="000D7FA6" w:rsidP="0068194B">
      <w:r>
        <w:continuationSeparator/>
      </w:r>
    </w:p>
    <w:p w14:paraId="43148092" w14:textId="77777777" w:rsidR="000D7FA6" w:rsidRDefault="000D7FA6"/>
    <w:p w14:paraId="04952E72" w14:textId="77777777" w:rsidR="000D7FA6" w:rsidRDefault="000D7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6EFC8AB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010BB" w14:textId="77777777" w:rsidR="000D7FA6" w:rsidRDefault="000D7FA6" w:rsidP="0068194B">
      <w:r>
        <w:separator/>
      </w:r>
    </w:p>
    <w:p w14:paraId="664EBCF5" w14:textId="77777777" w:rsidR="000D7FA6" w:rsidRDefault="000D7FA6"/>
    <w:p w14:paraId="75B3F9D6" w14:textId="77777777" w:rsidR="000D7FA6" w:rsidRDefault="000D7FA6"/>
  </w:footnote>
  <w:footnote w:type="continuationSeparator" w:id="0">
    <w:p w14:paraId="3BB27E3B" w14:textId="77777777" w:rsidR="000D7FA6" w:rsidRDefault="000D7FA6" w:rsidP="0068194B">
      <w:r>
        <w:continuationSeparator/>
      </w:r>
    </w:p>
    <w:p w14:paraId="49A16A29" w14:textId="77777777" w:rsidR="000D7FA6" w:rsidRDefault="000D7FA6"/>
    <w:p w14:paraId="507280BC" w14:textId="77777777" w:rsidR="000D7FA6" w:rsidRDefault="000D7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0D5F"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8225957" wp14:editId="78CA0A96">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F48C23A"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EEA26CEC"/>
    <w:lvl w:ilvl="0">
      <w:start w:val="1"/>
      <w:numFmt w:val="bullet"/>
      <w:pStyle w:val="ListBullet"/>
      <w:lvlText w:val=""/>
      <w:lvlJc w:val="left"/>
      <w:pPr>
        <w:ind w:left="360" w:hanging="360"/>
      </w:pPr>
      <w:rPr>
        <w:rFonts w:ascii="Symbol" w:hAnsi="Symbol" w:hint="default"/>
        <w:color w:val="1D824C" w:themeColor="accent1"/>
      </w:rPr>
    </w:lvl>
  </w:abstractNum>
  <w:abstractNum w:abstractNumId="10" w15:restartNumberingAfterBreak="0">
    <w:nsid w:val="00000002"/>
    <w:multiLevelType w:val="hybridMultilevel"/>
    <w:tmpl w:val="00000002"/>
    <w:lvl w:ilvl="0" w:tplc="A3CC5C26">
      <w:start w:val="1"/>
      <w:numFmt w:val="bullet"/>
      <w:lvlText w:val=""/>
      <w:lvlJc w:val="left"/>
      <w:pPr>
        <w:ind w:left="720" w:hanging="360"/>
      </w:pPr>
      <w:rPr>
        <w:rFonts w:ascii="Symbol" w:hAnsi="Symbol"/>
      </w:rPr>
    </w:lvl>
    <w:lvl w:ilvl="1" w:tplc="8D1E3B86">
      <w:start w:val="1"/>
      <w:numFmt w:val="bullet"/>
      <w:lvlText w:val="o"/>
      <w:lvlJc w:val="left"/>
      <w:pPr>
        <w:tabs>
          <w:tab w:val="num" w:pos="1440"/>
        </w:tabs>
        <w:ind w:left="1440" w:hanging="360"/>
      </w:pPr>
      <w:rPr>
        <w:rFonts w:ascii="Courier New" w:hAnsi="Courier New"/>
      </w:rPr>
    </w:lvl>
    <w:lvl w:ilvl="2" w:tplc="EC0AD5E6">
      <w:start w:val="1"/>
      <w:numFmt w:val="bullet"/>
      <w:lvlText w:val=""/>
      <w:lvlJc w:val="left"/>
      <w:pPr>
        <w:tabs>
          <w:tab w:val="num" w:pos="2160"/>
        </w:tabs>
        <w:ind w:left="2160" w:hanging="360"/>
      </w:pPr>
      <w:rPr>
        <w:rFonts w:ascii="Wingdings" w:hAnsi="Wingdings"/>
      </w:rPr>
    </w:lvl>
    <w:lvl w:ilvl="3" w:tplc="5DCE0226">
      <w:start w:val="1"/>
      <w:numFmt w:val="bullet"/>
      <w:lvlText w:val=""/>
      <w:lvlJc w:val="left"/>
      <w:pPr>
        <w:tabs>
          <w:tab w:val="num" w:pos="2880"/>
        </w:tabs>
        <w:ind w:left="2880" w:hanging="360"/>
      </w:pPr>
      <w:rPr>
        <w:rFonts w:ascii="Symbol" w:hAnsi="Symbol"/>
      </w:rPr>
    </w:lvl>
    <w:lvl w:ilvl="4" w:tplc="B450F404">
      <w:start w:val="1"/>
      <w:numFmt w:val="bullet"/>
      <w:lvlText w:val="o"/>
      <w:lvlJc w:val="left"/>
      <w:pPr>
        <w:tabs>
          <w:tab w:val="num" w:pos="3600"/>
        </w:tabs>
        <w:ind w:left="3600" w:hanging="360"/>
      </w:pPr>
      <w:rPr>
        <w:rFonts w:ascii="Courier New" w:hAnsi="Courier New"/>
      </w:rPr>
    </w:lvl>
    <w:lvl w:ilvl="5" w:tplc="F648ABEE">
      <w:start w:val="1"/>
      <w:numFmt w:val="bullet"/>
      <w:lvlText w:val=""/>
      <w:lvlJc w:val="left"/>
      <w:pPr>
        <w:tabs>
          <w:tab w:val="num" w:pos="4320"/>
        </w:tabs>
        <w:ind w:left="4320" w:hanging="360"/>
      </w:pPr>
      <w:rPr>
        <w:rFonts w:ascii="Wingdings" w:hAnsi="Wingdings"/>
      </w:rPr>
    </w:lvl>
    <w:lvl w:ilvl="6" w:tplc="4F0E3A26">
      <w:start w:val="1"/>
      <w:numFmt w:val="bullet"/>
      <w:lvlText w:val=""/>
      <w:lvlJc w:val="left"/>
      <w:pPr>
        <w:tabs>
          <w:tab w:val="num" w:pos="5040"/>
        </w:tabs>
        <w:ind w:left="5040" w:hanging="360"/>
      </w:pPr>
      <w:rPr>
        <w:rFonts w:ascii="Symbol" w:hAnsi="Symbol"/>
      </w:rPr>
    </w:lvl>
    <w:lvl w:ilvl="7" w:tplc="280E2F0A">
      <w:start w:val="1"/>
      <w:numFmt w:val="bullet"/>
      <w:lvlText w:val="o"/>
      <w:lvlJc w:val="left"/>
      <w:pPr>
        <w:tabs>
          <w:tab w:val="num" w:pos="5760"/>
        </w:tabs>
        <w:ind w:left="5760" w:hanging="360"/>
      </w:pPr>
      <w:rPr>
        <w:rFonts w:ascii="Courier New" w:hAnsi="Courier New"/>
      </w:rPr>
    </w:lvl>
    <w:lvl w:ilvl="8" w:tplc="236E863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3"/>
    <w:multiLevelType w:val="hybridMultilevel"/>
    <w:tmpl w:val="00000003"/>
    <w:lvl w:ilvl="0" w:tplc="930A83EE">
      <w:start w:val="1"/>
      <w:numFmt w:val="bullet"/>
      <w:lvlText w:val=""/>
      <w:lvlJc w:val="left"/>
      <w:pPr>
        <w:ind w:left="720" w:hanging="360"/>
      </w:pPr>
      <w:rPr>
        <w:rFonts w:ascii="Symbol" w:hAnsi="Symbol"/>
      </w:rPr>
    </w:lvl>
    <w:lvl w:ilvl="1" w:tplc="E47621C2">
      <w:start w:val="1"/>
      <w:numFmt w:val="bullet"/>
      <w:lvlText w:val="o"/>
      <w:lvlJc w:val="left"/>
      <w:pPr>
        <w:tabs>
          <w:tab w:val="num" w:pos="1440"/>
        </w:tabs>
        <w:ind w:left="1440" w:hanging="360"/>
      </w:pPr>
      <w:rPr>
        <w:rFonts w:ascii="Courier New" w:hAnsi="Courier New"/>
      </w:rPr>
    </w:lvl>
    <w:lvl w:ilvl="2" w:tplc="7420925C">
      <w:start w:val="1"/>
      <w:numFmt w:val="bullet"/>
      <w:lvlText w:val=""/>
      <w:lvlJc w:val="left"/>
      <w:pPr>
        <w:tabs>
          <w:tab w:val="num" w:pos="2160"/>
        </w:tabs>
        <w:ind w:left="2160" w:hanging="360"/>
      </w:pPr>
      <w:rPr>
        <w:rFonts w:ascii="Wingdings" w:hAnsi="Wingdings"/>
      </w:rPr>
    </w:lvl>
    <w:lvl w:ilvl="3" w:tplc="64BCEDB6">
      <w:start w:val="1"/>
      <w:numFmt w:val="bullet"/>
      <w:lvlText w:val=""/>
      <w:lvlJc w:val="left"/>
      <w:pPr>
        <w:tabs>
          <w:tab w:val="num" w:pos="2880"/>
        </w:tabs>
        <w:ind w:left="2880" w:hanging="360"/>
      </w:pPr>
      <w:rPr>
        <w:rFonts w:ascii="Symbol" w:hAnsi="Symbol"/>
      </w:rPr>
    </w:lvl>
    <w:lvl w:ilvl="4" w:tplc="11BE0D34">
      <w:start w:val="1"/>
      <w:numFmt w:val="bullet"/>
      <w:lvlText w:val="o"/>
      <w:lvlJc w:val="left"/>
      <w:pPr>
        <w:tabs>
          <w:tab w:val="num" w:pos="3600"/>
        </w:tabs>
        <w:ind w:left="3600" w:hanging="360"/>
      </w:pPr>
      <w:rPr>
        <w:rFonts w:ascii="Courier New" w:hAnsi="Courier New"/>
      </w:rPr>
    </w:lvl>
    <w:lvl w:ilvl="5" w:tplc="FCB44DFA">
      <w:start w:val="1"/>
      <w:numFmt w:val="bullet"/>
      <w:lvlText w:val=""/>
      <w:lvlJc w:val="left"/>
      <w:pPr>
        <w:tabs>
          <w:tab w:val="num" w:pos="4320"/>
        </w:tabs>
        <w:ind w:left="4320" w:hanging="360"/>
      </w:pPr>
      <w:rPr>
        <w:rFonts w:ascii="Wingdings" w:hAnsi="Wingdings"/>
      </w:rPr>
    </w:lvl>
    <w:lvl w:ilvl="6" w:tplc="FF90DB72">
      <w:start w:val="1"/>
      <w:numFmt w:val="bullet"/>
      <w:lvlText w:val=""/>
      <w:lvlJc w:val="left"/>
      <w:pPr>
        <w:tabs>
          <w:tab w:val="num" w:pos="5040"/>
        </w:tabs>
        <w:ind w:left="5040" w:hanging="360"/>
      </w:pPr>
      <w:rPr>
        <w:rFonts w:ascii="Symbol" w:hAnsi="Symbol"/>
      </w:rPr>
    </w:lvl>
    <w:lvl w:ilvl="7" w:tplc="65EED92E">
      <w:start w:val="1"/>
      <w:numFmt w:val="bullet"/>
      <w:lvlText w:val="o"/>
      <w:lvlJc w:val="left"/>
      <w:pPr>
        <w:tabs>
          <w:tab w:val="num" w:pos="5760"/>
        </w:tabs>
        <w:ind w:left="5760" w:hanging="360"/>
      </w:pPr>
      <w:rPr>
        <w:rFonts w:ascii="Courier New" w:hAnsi="Courier New"/>
      </w:rPr>
    </w:lvl>
    <w:lvl w:ilvl="8" w:tplc="4566B5A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4"/>
    <w:multiLevelType w:val="hybridMultilevel"/>
    <w:tmpl w:val="00000004"/>
    <w:lvl w:ilvl="0" w:tplc="C3307A46">
      <w:start w:val="1"/>
      <w:numFmt w:val="bullet"/>
      <w:lvlText w:val=""/>
      <w:lvlJc w:val="left"/>
      <w:pPr>
        <w:ind w:left="720" w:hanging="360"/>
      </w:pPr>
      <w:rPr>
        <w:rFonts w:ascii="Symbol" w:hAnsi="Symbol"/>
      </w:rPr>
    </w:lvl>
    <w:lvl w:ilvl="1" w:tplc="5C0A57F0">
      <w:start w:val="1"/>
      <w:numFmt w:val="bullet"/>
      <w:lvlText w:val="o"/>
      <w:lvlJc w:val="left"/>
      <w:pPr>
        <w:tabs>
          <w:tab w:val="num" w:pos="1440"/>
        </w:tabs>
        <w:ind w:left="1440" w:hanging="360"/>
      </w:pPr>
      <w:rPr>
        <w:rFonts w:ascii="Courier New" w:hAnsi="Courier New"/>
      </w:rPr>
    </w:lvl>
    <w:lvl w:ilvl="2" w:tplc="1A8E1A66">
      <w:start w:val="1"/>
      <w:numFmt w:val="bullet"/>
      <w:lvlText w:val=""/>
      <w:lvlJc w:val="left"/>
      <w:pPr>
        <w:tabs>
          <w:tab w:val="num" w:pos="2160"/>
        </w:tabs>
        <w:ind w:left="2160" w:hanging="360"/>
      </w:pPr>
      <w:rPr>
        <w:rFonts w:ascii="Wingdings" w:hAnsi="Wingdings"/>
      </w:rPr>
    </w:lvl>
    <w:lvl w:ilvl="3" w:tplc="07E418CE">
      <w:start w:val="1"/>
      <w:numFmt w:val="bullet"/>
      <w:lvlText w:val=""/>
      <w:lvlJc w:val="left"/>
      <w:pPr>
        <w:tabs>
          <w:tab w:val="num" w:pos="2880"/>
        </w:tabs>
        <w:ind w:left="2880" w:hanging="360"/>
      </w:pPr>
      <w:rPr>
        <w:rFonts w:ascii="Symbol" w:hAnsi="Symbol"/>
      </w:rPr>
    </w:lvl>
    <w:lvl w:ilvl="4" w:tplc="1FF0B3B0">
      <w:start w:val="1"/>
      <w:numFmt w:val="bullet"/>
      <w:lvlText w:val="o"/>
      <w:lvlJc w:val="left"/>
      <w:pPr>
        <w:tabs>
          <w:tab w:val="num" w:pos="3600"/>
        </w:tabs>
        <w:ind w:left="3600" w:hanging="360"/>
      </w:pPr>
      <w:rPr>
        <w:rFonts w:ascii="Courier New" w:hAnsi="Courier New"/>
      </w:rPr>
    </w:lvl>
    <w:lvl w:ilvl="5" w:tplc="E98C5AB0">
      <w:start w:val="1"/>
      <w:numFmt w:val="bullet"/>
      <w:lvlText w:val=""/>
      <w:lvlJc w:val="left"/>
      <w:pPr>
        <w:tabs>
          <w:tab w:val="num" w:pos="4320"/>
        </w:tabs>
        <w:ind w:left="4320" w:hanging="360"/>
      </w:pPr>
      <w:rPr>
        <w:rFonts w:ascii="Wingdings" w:hAnsi="Wingdings"/>
      </w:rPr>
    </w:lvl>
    <w:lvl w:ilvl="6" w:tplc="7486DC52">
      <w:start w:val="1"/>
      <w:numFmt w:val="bullet"/>
      <w:lvlText w:val=""/>
      <w:lvlJc w:val="left"/>
      <w:pPr>
        <w:tabs>
          <w:tab w:val="num" w:pos="5040"/>
        </w:tabs>
        <w:ind w:left="5040" w:hanging="360"/>
      </w:pPr>
      <w:rPr>
        <w:rFonts w:ascii="Symbol" w:hAnsi="Symbol"/>
      </w:rPr>
    </w:lvl>
    <w:lvl w:ilvl="7" w:tplc="E5325E5E">
      <w:start w:val="1"/>
      <w:numFmt w:val="bullet"/>
      <w:lvlText w:val="o"/>
      <w:lvlJc w:val="left"/>
      <w:pPr>
        <w:tabs>
          <w:tab w:val="num" w:pos="5760"/>
        </w:tabs>
        <w:ind w:left="5760" w:hanging="360"/>
      </w:pPr>
      <w:rPr>
        <w:rFonts w:ascii="Courier New" w:hAnsi="Courier New"/>
      </w:rPr>
    </w:lvl>
    <w:lvl w:ilvl="8" w:tplc="DA8CB860">
      <w:start w:val="1"/>
      <w:numFmt w:val="bullet"/>
      <w:lvlText w:val=""/>
      <w:lvlJc w:val="left"/>
      <w:pPr>
        <w:tabs>
          <w:tab w:val="num" w:pos="6480"/>
        </w:tabs>
        <w:ind w:left="6480" w:hanging="360"/>
      </w:pPr>
      <w:rPr>
        <w:rFonts w:ascii="Wingdings" w:hAnsi="Wingdings"/>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1916DB6"/>
    <w:multiLevelType w:val="hybridMultilevel"/>
    <w:tmpl w:val="7360C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3"/>
  </w:num>
  <w:num w:numId="6">
    <w:abstractNumId w:val="3"/>
  </w:num>
  <w:num w:numId="7">
    <w:abstractNumId w:val="15"/>
  </w:num>
  <w:num w:numId="8">
    <w:abstractNumId w:val="2"/>
  </w:num>
  <w:num w:numId="9">
    <w:abstractNumId w:val="16"/>
  </w:num>
  <w:num w:numId="10">
    <w:abstractNumId w:val="5"/>
  </w:num>
  <w:num w:numId="11">
    <w:abstractNumId w:val="4"/>
  </w:num>
  <w:num w:numId="12">
    <w:abstractNumId w:val="1"/>
  </w:num>
  <w:num w:numId="13">
    <w:abstractNumId w:val="0"/>
  </w:num>
  <w:num w:numId="14">
    <w:abstractNumId w:val="12"/>
  </w:num>
  <w:num w:numId="15">
    <w:abstractNumId w:val="10"/>
  </w:num>
  <w:num w:numId="16">
    <w:abstractNumId w:val="11"/>
  </w:num>
  <w:num w:numId="17">
    <w:abstractNumId w:val="13"/>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22"/>
    <w:rsid w:val="000001EF"/>
    <w:rsid w:val="00007322"/>
    <w:rsid w:val="00007728"/>
    <w:rsid w:val="00024584"/>
    <w:rsid w:val="00024730"/>
    <w:rsid w:val="00055E95"/>
    <w:rsid w:val="0007021F"/>
    <w:rsid w:val="000B2BA5"/>
    <w:rsid w:val="000D7FA6"/>
    <w:rsid w:val="000F2F8C"/>
    <w:rsid w:val="0010006E"/>
    <w:rsid w:val="001045A8"/>
    <w:rsid w:val="00114A91"/>
    <w:rsid w:val="001427E1"/>
    <w:rsid w:val="00163668"/>
    <w:rsid w:val="00171566"/>
    <w:rsid w:val="00174676"/>
    <w:rsid w:val="001755A8"/>
    <w:rsid w:val="00184014"/>
    <w:rsid w:val="00192008"/>
    <w:rsid w:val="001A5A1B"/>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07A8D"/>
    <w:rsid w:val="00416B25"/>
    <w:rsid w:val="00417FEE"/>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05FAB"/>
    <w:rsid w:val="0062312F"/>
    <w:rsid w:val="00625F2C"/>
    <w:rsid w:val="006618E9"/>
    <w:rsid w:val="0068194B"/>
    <w:rsid w:val="00692703"/>
    <w:rsid w:val="006A1962"/>
    <w:rsid w:val="006B5D48"/>
    <w:rsid w:val="006B7D7B"/>
    <w:rsid w:val="006C1A5E"/>
    <w:rsid w:val="006E1507"/>
    <w:rsid w:val="00712D8B"/>
    <w:rsid w:val="007273B7"/>
    <w:rsid w:val="00733E0A"/>
    <w:rsid w:val="00737AE7"/>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0EF8"/>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0F8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1375"/>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322"/>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87682"/>
    <w:rsid w:val="00E9528E"/>
    <w:rsid w:val="00EA5099"/>
    <w:rsid w:val="00EC1351"/>
    <w:rsid w:val="00EC4CBF"/>
    <w:rsid w:val="00EE2CA8"/>
    <w:rsid w:val="00EF17E8"/>
    <w:rsid w:val="00EF51D9"/>
    <w:rsid w:val="00F130DD"/>
    <w:rsid w:val="00F24884"/>
    <w:rsid w:val="00F476C4"/>
    <w:rsid w:val="00F61DF9"/>
    <w:rsid w:val="00F62983"/>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E372"/>
  <w15:chartTrackingRefBased/>
  <w15:docId w15:val="{E7E85966-590F-449F-8329-352EF701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divdocumenttopsectionleft-box">
    <w:name w:val="div_document_topsection_left-box"/>
    <w:basedOn w:val="DefaultParagraphFont"/>
    <w:rsid w:val="00DE0322"/>
  </w:style>
  <w:style w:type="character" w:customStyle="1" w:styleId="span">
    <w:name w:val="span"/>
    <w:basedOn w:val="DefaultParagraphFont"/>
    <w:rsid w:val="00DE0322"/>
    <w:rPr>
      <w:bdr w:val="none" w:sz="0" w:space="0" w:color="auto"/>
      <w:vertAlign w:val="baseline"/>
    </w:rPr>
  </w:style>
  <w:style w:type="character" w:customStyle="1" w:styleId="divdocumentword-break">
    <w:name w:val="div_document_word-break"/>
    <w:basedOn w:val="DefaultParagraphFont"/>
    <w:rsid w:val="00DE0322"/>
  </w:style>
  <w:style w:type="character" w:customStyle="1" w:styleId="divdocumentparentContainerleft-box">
    <w:name w:val="div_document_parentContainer_left-box"/>
    <w:basedOn w:val="DefaultParagraphFont"/>
    <w:rsid w:val="00DE0322"/>
  </w:style>
  <w:style w:type="paragraph" w:customStyle="1" w:styleId="divParagraph">
    <w:name w:val="div Paragraph"/>
    <w:basedOn w:val="Normal"/>
    <w:rsid w:val="00DE0322"/>
    <w:rPr>
      <w:rFonts w:ascii="Times New Roman" w:eastAsia="Times New Roman" w:hAnsi="Times New Roman" w:cs="Times New Roman"/>
      <w:color w:val="auto"/>
      <w:sz w:val="24"/>
      <w:szCs w:val="24"/>
      <w:lang w:val="en-IN" w:eastAsia="en-IN"/>
    </w:rPr>
  </w:style>
  <w:style w:type="character" w:customStyle="1" w:styleId="divdocumenttopsectionright-box">
    <w:name w:val="div_document_topsection_right-box"/>
    <w:basedOn w:val="DefaultParagraphFont"/>
    <w:rsid w:val="00DE0322"/>
  </w:style>
  <w:style w:type="character" w:customStyle="1" w:styleId="divdocumenttxtBoldCharacter">
    <w:name w:val="div_document_txtBold Character"/>
    <w:basedOn w:val="DefaultParagraphFont"/>
    <w:rsid w:val="00DE0322"/>
    <w:rPr>
      <w:b/>
      <w:bCs/>
    </w:rPr>
  </w:style>
  <w:style w:type="character" w:customStyle="1" w:styleId="divdocumentright-boxemptycell">
    <w:name w:val="div_document_right-box_emptycell"/>
    <w:basedOn w:val="DefaultParagraphFont"/>
    <w:rsid w:val="00DE0322"/>
  </w:style>
  <w:style w:type="paragraph" w:customStyle="1" w:styleId="divdocumentright-boxemptycellParagraph">
    <w:name w:val="div_document_right-box_emptycell Paragraph"/>
    <w:basedOn w:val="Normal"/>
    <w:rsid w:val="00DE0322"/>
    <w:rPr>
      <w:rFonts w:ascii="Times New Roman" w:eastAsia="Times New Roman" w:hAnsi="Times New Roman" w:cs="Times New Roman"/>
      <w:color w:val="auto"/>
      <w:sz w:val="24"/>
      <w:szCs w:val="24"/>
      <w:lang w:val="en-IN" w:eastAsia="en-IN"/>
    </w:rPr>
  </w:style>
  <w:style w:type="character" w:customStyle="1" w:styleId="divdocumentright-boxpaddedlinedate-content">
    <w:name w:val="div_document_right-box_paddedline_date-content"/>
    <w:basedOn w:val="DefaultParagraphFont"/>
    <w:rsid w:val="00DE0322"/>
    <w:rPr>
      <w:b/>
      <w:bCs/>
    </w:rPr>
  </w:style>
  <w:style w:type="character" w:customStyle="1" w:styleId="divdocumentjobdates">
    <w:name w:val="div_document_jobdates"/>
    <w:basedOn w:val="DefaultParagraphFont"/>
    <w:rsid w:val="00DE0322"/>
    <w:rPr>
      <w:sz w:val="22"/>
      <w:szCs w:val="22"/>
    </w:rPr>
  </w:style>
  <w:style w:type="character" w:customStyle="1" w:styleId="divdocumentright-boxdatetablepindcell">
    <w:name w:val="div_document_right-box_datetable_pindcell"/>
    <w:basedOn w:val="DefaultParagraphFont"/>
    <w:rsid w:val="00DE0322"/>
  </w:style>
  <w:style w:type="character" w:customStyle="1" w:styleId="divdocumentright-boxdatetablesinglecolumn">
    <w:name w:val="div_document_right-box_datetable_singlecolumn"/>
    <w:basedOn w:val="DefaultParagraphFont"/>
    <w:rsid w:val="00DE0322"/>
  </w:style>
  <w:style w:type="paragraph" w:customStyle="1" w:styleId="divdocumentparentContainerright-boxsectionexperiencesinglecolumnpaddedline">
    <w:name w:val="div_document_parentContainer_right-box_section_experience_singlecolumn_paddedline"/>
    <w:basedOn w:val="Normal"/>
    <w:rsid w:val="00DE0322"/>
    <w:rPr>
      <w:rFonts w:ascii="Times New Roman" w:eastAsia="Times New Roman" w:hAnsi="Times New Roman" w:cs="Times New Roman"/>
      <w:color w:val="auto"/>
      <w:sz w:val="24"/>
      <w:szCs w:val="24"/>
      <w:lang w:val="en-IN" w:eastAsia="en-IN"/>
    </w:rPr>
  </w:style>
  <w:style w:type="paragraph" w:customStyle="1" w:styleId="divdocumentli">
    <w:name w:val="div_document_li"/>
    <w:basedOn w:val="Normal"/>
    <w:rsid w:val="00DE0322"/>
    <w:pPr>
      <w:pBdr>
        <w:left w:val="none" w:sz="0" w:space="3" w:color="auto"/>
      </w:pBdr>
    </w:pPr>
    <w:rPr>
      <w:rFonts w:ascii="Times New Roman" w:eastAsia="Times New Roman" w:hAnsi="Times New Roman" w:cs="Times New Roman"/>
      <w:color w:val="auto"/>
      <w:sz w:val="24"/>
      <w:szCs w:val="24"/>
      <w:lang w:val="en-IN" w:eastAsia="en-IN"/>
    </w:rPr>
  </w:style>
  <w:style w:type="table" w:customStyle="1" w:styleId="divdocumentright-boxexperienceparagraph">
    <w:name w:val="div_document_right-box_experience_paragraph"/>
    <w:basedOn w:val="TableNormal"/>
    <w:rsid w:val="00DE0322"/>
    <w:rPr>
      <w:rFonts w:ascii="Times New Roman" w:eastAsia="Times New Roman" w:hAnsi="Times New Roman" w:cs="Times New Roman"/>
      <w:color w:val="auto"/>
      <w:sz w:val="20"/>
      <w:szCs w:val="20"/>
      <w:lang w:val="en-IN" w:eastAsia="en-IN"/>
    </w:rPr>
    <w:tblPr/>
  </w:style>
  <w:style w:type="character" w:customStyle="1" w:styleId="divdocumentdegree">
    <w:name w:val="div_document_degree"/>
    <w:basedOn w:val="DefaultParagraphFont"/>
    <w:rsid w:val="00CD1375"/>
    <w:rPr>
      <w:sz w:val="28"/>
      <w:szCs w:val="28"/>
    </w:rPr>
  </w:style>
  <w:style w:type="character" w:customStyle="1" w:styleId="divdocumentprogramline">
    <w:name w:val="div_document_programline"/>
    <w:basedOn w:val="DefaultParagraphFont"/>
    <w:rsid w:val="00CD1375"/>
    <w:rPr>
      <w:sz w:val="28"/>
      <w:szCs w:val="28"/>
    </w:rPr>
  </w:style>
  <w:style w:type="character" w:customStyle="1" w:styleId="CharAttribute5">
    <w:name w:val="CharAttribute5"/>
    <w:rsid w:val="00CD1375"/>
    <w:rPr>
      <w:rFonts w:ascii="Times New Roman" w:eastAsia="Times New Roman" w:hAnsi="Times New Roman"/>
      <w:spacing w:val="231"/>
      <w:w w:val="100"/>
      <w:sz w:val="24"/>
      <w:szCs w:val="24"/>
      <w:shd w:val="clear" w:color="auto" w:fill="auto"/>
    </w:rPr>
  </w:style>
  <w:style w:type="character" w:customStyle="1" w:styleId="CharAttribute6">
    <w:name w:val="CharAttribute6"/>
    <w:rsid w:val="00CD1375"/>
    <w:rPr>
      <w:rFonts w:ascii="Times New Roman" w:eastAsia="Times New Roman" w:hAnsi="Times New Roman"/>
      <w:spacing w:val="3"/>
      <w:w w:val="100"/>
      <w:sz w:val="24"/>
      <w:szCs w:val="24"/>
      <w:shd w:val="clear" w:color="auto" w:fill="auto"/>
    </w:rPr>
  </w:style>
  <w:style w:type="character" w:customStyle="1" w:styleId="CharAttribute7">
    <w:name w:val="CharAttribute7"/>
    <w:rsid w:val="00CD1375"/>
    <w:rPr>
      <w:rFonts w:ascii="Times New Roman" w:eastAsia="Times New Roman" w:hAnsi="Times New Roman"/>
      <w:spacing w:val="111"/>
      <w:w w:val="100"/>
      <w:sz w:val="24"/>
      <w:szCs w:val="24"/>
      <w:shd w:val="clear" w:color="auto" w:fill="auto"/>
    </w:rPr>
  </w:style>
  <w:style w:type="character" w:customStyle="1" w:styleId="CharAttribute8">
    <w:name w:val="CharAttribute8"/>
    <w:rsid w:val="00CD1375"/>
    <w:rPr>
      <w:rFonts w:ascii="Times New Roman" w:eastAsia="Times New Roman" w:hAnsi="Times New Roman"/>
      <w:spacing w:val="2"/>
      <w:w w:val="100"/>
      <w:sz w:val="24"/>
      <w:szCs w:val="24"/>
      <w:shd w:val="clear" w:color="auto" w:fill="auto"/>
    </w:rPr>
  </w:style>
  <w:style w:type="character" w:customStyle="1" w:styleId="CharAttribute12">
    <w:name w:val="CharAttribute12"/>
    <w:rsid w:val="00CD1375"/>
    <w:rPr>
      <w:rFonts w:ascii="Times New Roman" w:eastAsia="Times New Roman" w:hAnsi="Times New Roman"/>
      <w:spacing w:val="245"/>
      <w:w w:val="100"/>
      <w:sz w:val="24"/>
      <w:szCs w:val="24"/>
      <w:shd w:val="clear" w:color="auto" w:fill="auto"/>
    </w:rPr>
  </w:style>
  <w:style w:type="character" w:customStyle="1" w:styleId="CharAttribute13">
    <w:name w:val="CharAttribute13"/>
    <w:rsid w:val="00CD1375"/>
    <w:rPr>
      <w:rFonts w:ascii="Times New Roman" w:eastAsia="Times New Roman" w:hAnsi="Times New Roman"/>
      <w:w w:val="100"/>
      <w:sz w:val="24"/>
      <w:szCs w:val="24"/>
      <w:shd w:val="clear" w:color="auto" w:fill="auto"/>
    </w:rPr>
  </w:style>
  <w:style w:type="character" w:customStyle="1" w:styleId="CharAttribute14">
    <w:name w:val="CharAttribute14"/>
    <w:rsid w:val="00CD1375"/>
    <w:rPr>
      <w:rFonts w:ascii="Times New Roman" w:eastAsia="Times New Roman" w:hAnsi="Times New Roman"/>
      <w:w w:val="100"/>
      <w:sz w:val="24"/>
      <w:szCs w:val="24"/>
      <w:shd w:val="clear" w:color="auto" w:fill="auto"/>
      <w:vertAlign w:val="superscript"/>
    </w:rPr>
  </w:style>
  <w:style w:type="character" w:customStyle="1" w:styleId="CharAttribute15">
    <w:name w:val="CharAttribute15"/>
    <w:rsid w:val="00CD1375"/>
    <w:rPr>
      <w:rFonts w:ascii="Times New Roman" w:eastAsia="Times New Roman" w:hAnsi="Times New Roman"/>
      <w:spacing w:val="17"/>
      <w:w w:val="100"/>
      <w:sz w:val="24"/>
      <w:szCs w:val="24"/>
      <w:shd w:val="clear" w:color="auto" w:fill="auto"/>
    </w:rPr>
  </w:style>
  <w:style w:type="character" w:customStyle="1" w:styleId="CharAttribute21">
    <w:name w:val="CharAttribute21"/>
    <w:rsid w:val="00CD1375"/>
    <w:rPr>
      <w:rFonts w:ascii="Times New Roman" w:eastAsia="Times New Roman" w:hAnsi="Times New Roman"/>
      <w:spacing w:val="5"/>
      <w:w w:val="100"/>
      <w:sz w:val="24"/>
      <w:szCs w:val="24"/>
      <w:shd w:val="clear" w:color="auto" w:fill="auto"/>
    </w:rPr>
  </w:style>
  <w:style w:type="character" w:customStyle="1" w:styleId="CharAttribute22">
    <w:name w:val="CharAttribute22"/>
    <w:rsid w:val="00CD1375"/>
    <w:rPr>
      <w:rFonts w:ascii="Times New Roman" w:eastAsia="Times New Roman" w:hAnsi="Times New Roman"/>
      <w:spacing w:val="20"/>
      <w:w w:val="100"/>
      <w:sz w:val="24"/>
      <w:szCs w:val="24"/>
      <w:shd w:val="clear" w:color="auto" w:fill="auto"/>
    </w:rPr>
  </w:style>
  <w:style w:type="character" w:customStyle="1" w:styleId="CharAttribute27">
    <w:name w:val="CharAttribute27"/>
    <w:rsid w:val="00CD1375"/>
    <w:rPr>
      <w:rFonts w:ascii="Times New Roman" w:eastAsia="Times New Roman" w:hAnsi="Times New Roman"/>
      <w:spacing w:val="10"/>
      <w:w w:val="100"/>
      <w:sz w:val="24"/>
      <w:szCs w:val="24"/>
      <w:shd w:val="clear" w:color="auto" w:fill="auto"/>
    </w:rPr>
  </w:style>
  <w:style w:type="character" w:customStyle="1" w:styleId="CharAttribute28">
    <w:name w:val="CharAttribute28"/>
    <w:rsid w:val="00CD1375"/>
    <w:rPr>
      <w:rFonts w:ascii="Times New Roman" w:eastAsia="Times New Roman" w:hAnsi="Times New Roman"/>
      <w:spacing w:val="9"/>
      <w:w w:val="100"/>
      <w:sz w:val="24"/>
      <w:szCs w:val="24"/>
      <w:shd w:val="clear" w:color="auto" w:fill="auto"/>
    </w:rPr>
  </w:style>
  <w:style w:type="table" w:customStyle="1" w:styleId="DefaultTable">
    <w:name w:val="Default Table"/>
    <w:rsid w:val="00CD1375"/>
    <w:rPr>
      <w:rFonts w:ascii="Times New Roman" w:eastAsia="Times New Roman" w:hAnsi="Times New Roman"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
    <w:name w:val="ParaAttribute4"/>
    <w:rsid w:val="00CD1375"/>
    <w:pPr>
      <w:tabs>
        <w:tab w:val="center" w:pos="4320"/>
        <w:tab w:val="right" w:pos="8640"/>
      </w:tabs>
    </w:pPr>
    <w:rPr>
      <w:rFonts w:ascii="Times New Roman" w:eastAsia="Times New Roman" w:hAnsi="Times New Roman" w:cs="Times New Roman"/>
      <w:color w:val="auto"/>
      <w:sz w:val="20"/>
      <w:szCs w:val="20"/>
    </w:rPr>
  </w:style>
  <w:style w:type="paragraph" w:customStyle="1" w:styleId="ParaAttribute5">
    <w:name w:val="ParaAttribute5"/>
    <w:rsid w:val="00CD1375"/>
    <w:pPr>
      <w:tabs>
        <w:tab w:val="center" w:pos="4320"/>
        <w:tab w:val="right" w:pos="8640"/>
      </w:tabs>
      <w:jc w:val="center"/>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ita%20ramteke\AppData\Local\Microsoft\Office\16.0\DTS\en-US%7bAC52261B-8A26-42C6-9535-B37B35D27726%7d\%7bDC30D013-7DAA-4466-82AC-3A86BA29FA08%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D9D7AF2AEE4C26AFAA3AFDE014416B"/>
        <w:category>
          <w:name w:val="General"/>
          <w:gallery w:val="placeholder"/>
        </w:category>
        <w:types>
          <w:type w:val="bbPlcHdr"/>
        </w:types>
        <w:behaviors>
          <w:behavior w:val="content"/>
        </w:behaviors>
        <w:guid w:val="{ABD1C608-D0C9-4FB7-AF4E-FBA280638A2D}"/>
      </w:docPartPr>
      <w:docPartBody>
        <w:p w:rsidR="001349E6" w:rsidRDefault="00695857">
          <w:pPr>
            <w:pStyle w:val="3BD9D7AF2AEE4C26AFAA3AFDE014416B"/>
          </w:pPr>
          <w:r w:rsidRPr="00CF1A49">
            <w:t>·</w:t>
          </w:r>
        </w:p>
      </w:docPartBody>
    </w:docPart>
    <w:docPart>
      <w:docPartPr>
        <w:name w:val="2CE4FB1171184D0CB85F451ACC79B140"/>
        <w:category>
          <w:name w:val="General"/>
          <w:gallery w:val="placeholder"/>
        </w:category>
        <w:types>
          <w:type w:val="bbPlcHdr"/>
        </w:types>
        <w:behaviors>
          <w:behavior w:val="content"/>
        </w:behaviors>
        <w:guid w:val="{87EA87A9-7319-4D9F-8FB1-CF655ADA87CC}"/>
      </w:docPartPr>
      <w:docPartBody>
        <w:p w:rsidR="001349E6" w:rsidRDefault="00695857">
          <w:pPr>
            <w:pStyle w:val="2CE4FB1171184D0CB85F451ACC79B140"/>
          </w:pPr>
          <w:r w:rsidRPr="00CF1A49">
            <w:t>·</w:t>
          </w:r>
        </w:p>
      </w:docPartBody>
    </w:docPart>
    <w:docPart>
      <w:docPartPr>
        <w:name w:val="FB541C9A3231487DADD8F5EA2006CC62"/>
        <w:category>
          <w:name w:val="General"/>
          <w:gallery w:val="placeholder"/>
        </w:category>
        <w:types>
          <w:type w:val="bbPlcHdr"/>
        </w:types>
        <w:behaviors>
          <w:behavior w:val="content"/>
        </w:behaviors>
        <w:guid w:val="{8CF4D8E9-93A2-4DBA-AD14-5B76BAFFBD5C}"/>
      </w:docPartPr>
      <w:docPartBody>
        <w:p w:rsidR="001349E6" w:rsidRDefault="00695857">
          <w:pPr>
            <w:pStyle w:val="FB541C9A3231487DADD8F5EA2006CC62"/>
          </w:pPr>
          <w:r w:rsidRPr="00CF1A49">
            <w:t>·</w:t>
          </w:r>
        </w:p>
      </w:docPartBody>
    </w:docPart>
    <w:docPart>
      <w:docPartPr>
        <w:name w:val="E6B137F2E8AD449CBDC8B3572730E9CC"/>
        <w:category>
          <w:name w:val="General"/>
          <w:gallery w:val="placeholder"/>
        </w:category>
        <w:types>
          <w:type w:val="bbPlcHdr"/>
        </w:types>
        <w:behaviors>
          <w:behavior w:val="content"/>
        </w:behaviors>
        <w:guid w:val="{C5C35025-CBCF-48F2-8AC2-FD7C944A6932}"/>
      </w:docPartPr>
      <w:docPartBody>
        <w:p w:rsidR="001349E6" w:rsidRDefault="00695857">
          <w:pPr>
            <w:pStyle w:val="E6B137F2E8AD449CBDC8B3572730E9CC"/>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77"/>
    <w:rsid w:val="001349E6"/>
    <w:rsid w:val="00226CAD"/>
    <w:rsid w:val="004E4277"/>
    <w:rsid w:val="006958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12CC58DA434DA68BB348ABEAEF132D">
    <w:name w:val="CC12CC58DA434DA68BB348ABEAEF132D"/>
    <w:rsid w:val="001349E6"/>
  </w:style>
  <w:style w:type="character" w:styleId="IntenseEmphasis">
    <w:name w:val="Intense Emphasis"/>
    <w:basedOn w:val="DefaultParagraphFont"/>
    <w:uiPriority w:val="2"/>
    <w:rPr>
      <w:b/>
      <w:iCs/>
      <w:color w:val="262626" w:themeColor="text1" w:themeTint="D9"/>
    </w:rPr>
  </w:style>
  <w:style w:type="paragraph" w:customStyle="1" w:styleId="54864C196510458E83E439961741B489">
    <w:name w:val="54864C196510458E83E439961741B489"/>
    <w:rsid w:val="001349E6"/>
  </w:style>
  <w:style w:type="paragraph" w:customStyle="1" w:styleId="C766D17211BA4B13BDA48A1315A8FD76">
    <w:name w:val="C766D17211BA4B13BDA48A1315A8FD76"/>
    <w:rsid w:val="001349E6"/>
  </w:style>
  <w:style w:type="paragraph" w:customStyle="1" w:styleId="3BD9D7AF2AEE4C26AFAA3AFDE014416B">
    <w:name w:val="3BD9D7AF2AEE4C26AFAA3AFDE014416B"/>
  </w:style>
  <w:style w:type="paragraph" w:customStyle="1" w:styleId="2CE4FB1171184D0CB85F451ACC79B140">
    <w:name w:val="2CE4FB1171184D0CB85F451ACC79B140"/>
  </w:style>
  <w:style w:type="paragraph" w:customStyle="1" w:styleId="FB541C9A3231487DADD8F5EA2006CC62">
    <w:name w:val="FB541C9A3231487DADD8F5EA2006CC62"/>
  </w:style>
  <w:style w:type="paragraph" w:customStyle="1" w:styleId="E6B137F2E8AD449CBDC8B3572730E9CC">
    <w:name w:val="E6B137F2E8AD449CBDC8B3572730E9CC"/>
  </w:style>
  <w:style w:type="character" w:styleId="SubtleReference">
    <w:name w:val="Subtle Reference"/>
    <w:basedOn w:val="DefaultParagraphFont"/>
    <w:uiPriority w:val="10"/>
    <w:qFormat/>
    <w:rsid w:val="004E4277"/>
    <w:rPr>
      <w:b/>
      <w:caps w:val="0"/>
      <w:smallCaps/>
      <w:color w:val="595959" w:themeColor="text1" w:themeTint="A6"/>
    </w:rPr>
  </w:style>
  <w:style w:type="paragraph" w:customStyle="1" w:styleId="15960311B25A442EA7CDFAC963AB5295">
    <w:name w:val="15960311B25A442EA7CDFAC963AB5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{DC30D013-7DAA-4466-82AC-3A86BA29FA08}tf16402488_win32</Template>
  <TotalTime>60</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ramteke</dc:creator>
  <cp:keywords/>
  <dc:description/>
  <cp:lastModifiedBy>ANKITA RAMTEKE</cp:lastModifiedBy>
  <cp:revision>4</cp:revision>
  <dcterms:created xsi:type="dcterms:W3CDTF">2020-10-18T09:03:00Z</dcterms:created>
  <dcterms:modified xsi:type="dcterms:W3CDTF">2020-10-18T11:20:00Z</dcterms:modified>
  <cp:category/>
</cp:coreProperties>
</file>