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4D3" w:rsidRDefault="000E34D3" w:rsidP="00851CF5">
      <w:pPr>
        <w:spacing w:after="0" w:line="240" w:lineRule="auto"/>
        <w:ind w:left="0" w:right="0" w:firstLine="0"/>
        <w:jc w:val="center"/>
        <w:rPr>
          <w:b/>
          <w:sz w:val="32"/>
        </w:rPr>
      </w:pPr>
    </w:p>
    <w:p w:rsidR="000E34D3" w:rsidRDefault="000E34D3" w:rsidP="00851CF5">
      <w:pPr>
        <w:spacing w:after="0" w:line="240" w:lineRule="auto"/>
        <w:ind w:left="0" w:right="0" w:firstLine="0"/>
        <w:jc w:val="center"/>
        <w:rPr>
          <w:b/>
          <w:sz w:val="32"/>
        </w:rPr>
      </w:pPr>
    </w:p>
    <w:p w:rsidR="00851CF5" w:rsidRDefault="00851CF5" w:rsidP="00851CF5">
      <w:pPr>
        <w:spacing w:after="0" w:line="240" w:lineRule="auto"/>
        <w:ind w:left="0" w:right="0" w:firstLine="0"/>
        <w:jc w:val="center"/>
      </w:pPr>
      <w:r>
        <w:rPr>
          <w:b/>
          <w:sz w:val="32"/>
        </w:rPr>
        <w:t>RESUME</w:t>
      </w:r>
      <w:r>
        <w:rPr>
          <w:sz w:val="32"/>
        </w:rPr>
        <w:t xml:space="preserve"> </w:t>
      </w:r>
    </w:p>
    <w:p w:rsidR="00851CF5" w:rsidRDefault="00851CF5" w:rsidP="00851CF5">
      <w:pPr>
        <w:spacing w:after="0" w:line="240" w:lineRule="auto"/>
        <w:ind w:left="30" w:right="0" w:firstLine="0"/>
      </w:pPr>
      <w:r>
        <w:rPr>
          <w:b/>
        </w:rPr>
        <w:t xml:space="preserve"> </w:t>
      </w:r>
    </w:p>
    <w:p w:rsidR="00851CF5" w:rsidRDefault="00851CF5" w:rsidP="00851CF5">
      <w:pPr>
        <w:spacing w:after="0" w:line="240" w:lineRule="auto"/>
        <w:ind w:left="30" w:right="0" w:firstLine="0"/>
      </w:pPr>
      <w:r>
        <w:t xml:space="preserve"> </w:t>
      </w:r>
    </w:p>
    <w:p w:rsidR="00851CF5" w:rsidRDefault="00851CF5" w:rsidP="00851CF5">
      <w:r>
        <w:t xml:space="preserve">Deepak Nirmal Minz </w:t>
      </w:r>
    </w:p>
    <w:p w:rsidR="00851CF5" w:rsidRDefault="00851CF5" w:rsidP="00851CF5">
      <w:r>
        <w:t xml:space="preserve">Lake view mansion </w:t>
      </w:r>
    </w:p>
    <w:p w:rsidR="00851CF5" w:rsidRDefault="00851CF5" w:rsidP="00851CF5">
      <w:r>
        <w:t xml:space="preserve">Behind rims hospital </w:t>
      </w:r>
    </w:p>
    <w:p w:rsidR="00851CF5" w:rsidRPr="00897EAB" w:rsidRDefault="00851CF5" w:rsidP="00851CF5">
      <w:pPr>
        <w:rPr>
          <w:u w:val="single"/>
        </w:rPr>
      </w:pPr>
      <w:r>
        <w:t>Tunki Tola</w:t>
      </w:r>
      <w:r w:rsidR="000E34D3">
        <w:t xml:space="preserve">, </w:t>
      </w:r>
      <w:r>
        <w:t xml:space="preserve">Bariyatu </w:t>
      </w:r>
    </w:p>
    <w:p w:rsidR="00851CF5" w:rsidRDefault="00851CF5" w:rsidP="00851CF5">
      <w:r>
        <w:t>Ranchi</w:t>
      </w:r>
      <w:r>
        <w:rPr>
          <w:b/>
        </w:rPr>
        <w:t xml:space="preserve">                                         </w:t>
      </w:r>
      <w:r>
        <w:t xml:space="preserve"> </w:t>
      </w:r>
    </w:p>
    <w:p w:rsidR="00851CF5" w:rsidRDefault="00851CF5" w:rsidP="00851CF5">
      <w:pPr>
        <w:spacing w:after="0" w:line="240" w:lineRule="auto"/>
        <w:ind w:left="10"/>
        <w:jc w:val="right"/>
      </w:pPr>
      <w:r>
        <w:t xml:space="preserve">Email id: dazznirmal3107@gmail.com </w:t>
      </w:r>
    </w:p>
    <w:p w:rsidR="00851CF5" w:rsidRDefault="00851CF5" w:rsidP="00851CF5">
      <w:pPr>
        <w:spacing w:after="0" w:line="240" w:lineRule="auto"/>
        <w:ind w:left="10"/>
        <w:jc w:val="right"/>
      </w:pPr>
      <w:r>
        <w:t xml:space="preserve">Mobile: 8709001835/9931348864 </w:t>
      </w:r>
    </w:p>
    <w:p w:rsidR="00851CF5" w:rsidRPr="00897EAB" w:rsidRDefault="00851CF5" w:rsidP="00851CF5">
      <w:pPr>
        <w:rPr>
          <w:b/>
          <w:u w:val="single"/>
        </w:rPr>
      </w:pPr>
      <w:r w:rsidRPr="00897EAB">
        <w:rPr>
          <w:b/>
          <w:u w:val="single"/>
        </w:rPr>
        <w:t>OBJECTIVE</w:t>
      </w:r>
    </w:p>
    <w:p w:rsidR="00851CF5" w:rsidRDefault="00851CF5" w:rsidP="00851CF5">
      <w:r>
        <w:tab/>
      </w:r>
      <w:r>
        <w:tab/>
        <w:t xml:space="preserve">       </w:t>
      </w:r>
    </w:p>
    <w:p w:rsidR="00851CF5" w:rsidRDefault="00851CF5" w:rsidP="00851CF5">
      <w:r>
        <w:t xml:space="preserve">To get a good position in a progressive company to implement my knowledge, ideas and skills with my creativity and to grow along with the organization. </w:t>
      </w:r>
    </w:p>
    <w:p w:rsidR="00851CF5" w:rsidRDefault="00851CF5" w:rsidP="00851CF5"/>
    <w:p w:rsidR="00851CF5" w:rsidRPr="00897EAB" w:rsidRDefault="00851CF5" w:rsidP="00851CF5">
      <w:pPr>
        <w:rPr>
          <w:b/>
          <w:u w:val="single"/>
        </w:rPr>
      </w:pPr>
      <w:r w:rsidRPr="00897EAB">
        <w:rPr>
          <w:b/>
          <w:u w:val="single"/>
        </w:rPr>
        <w:t>EDUCATIONAL QUALIFICATION</w:t>
      </w:r>
    </w:p>
    <w:p w:rsidR="00851CF5" w:rsidRPr="00897EAB" w:rsidRDefault="00851CF5" w:rsidP="00851CF5">
      <w:pPr>
        <w:rPr>
          <w:u w:val="single"/>
        </w:rPr>
      </w:pPr>
    </w:p>
    <w:tbl>
      <w:tblPr>
        <w:tblStyle w:val="TableGrid0"/>
        <w:tblW w:w="0" w:type="auto"/>
        <w:tblInd w:w="55" w:type="dxa"/>
        <w:tblLook w:val="04A0" w:firstRow="1" w:lastRow="0" w:firstColumn="1" w:lastColumn="0" w:noHBand="0" w:noVBand="1"/>
      </w:tblPr>
      <w:tblGrid>
        <w:gridCol w:w="2310"/>
        <w:gridCol w:w="2223"/>
        <w:gridCol w:w="2231"/>
        <w:gridCol w:w="2197"/>
      </w:tblGrid>
      <w:tr w:rsidR="00031D4C" w:rsidTr="00031D4C"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SCHOOL/DEGREE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NAME OF THE INSTITUTION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PERCENTAGE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YEAR OF PASSING</w:t>
            </w:r>
          </w:p>
        </w:tc>
      </w:tr>
      <w:tr w:rsidR="00031D4C" w:rsidTr="00031D4C"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BBA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ST. XAVIER COLLEGE RANCHI</w:t>
            </w:r>
          </w:p>
        </w:tc>
        <w:tc>
          <w:tcPr>
            <w:tcW w:w="2254" w:type="dxa"/>
          </w:tcPr>
          <w:p w:rsidR="00031D4C" w:rsidRDefault="001D16E6" w:rsidP="00851CF5">
            <w:pPr>
              <w:ind w:left="0" w:firstLine="0"/>
            </w:pPr>
            <w:r>
              <w:t>53.28%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2020</w:t>
            </w:r>
          </w:p>
        </w:tc>
      </w:tr>
      <w:tr w:rsidR="00031D4C" w:rsidTr="00031D4C"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CBSE/INTER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BOKARO PUBLIC SCHOOL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59%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2013</w:t>
            </w:r>
          </w:p>
        </w:tc>
      </w:tr>
      <w:tr w:rsidR="00031D4C" w:rsidTr="00031D4C"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CBSE/MATRIC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DAV PUBLIC SCHOOL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61%</w:t>
            </w:r>
          </w:p>
        </w:tc>
        <w:tc>
          <w:tcPr>
            <w:tcW w:w="2254" w:type="dxa"/>
          </w:tcPr>
          <w:p w:rsidR="00031D4C" w:rsidRDefault="00031D4C" w:rsidP="00851CF5">
            <w:pPr>
              <w:ind w:left="0" w:firstLine="0"/>
            </w:pPr>
            <w:r>
              <w:t>2011</w:t>
            </w:r>
          </w:p>
        </w:tc>
      </w:tr>
    </w:tbl>
    <w:p w:rsidR="006F4011" w:rsidRDefault="006F4011" w:rsidP="00851CF5"/>
    <w:p w:rsidR="00822881" w:rsidRDefault="00822881" w:rsidP="00851CF5">
      <w:pPr>
        <w:rPr>
          <w:b/>
          <w:u w:val="single"/>
        </w:rPr>
      </w:pPr>
    </w:p>
    <w:p w:rsidR="00822881" w:rsidRDefault="00822881" w:rsidP="00851CF5">
      <w:pPr>
        <w:rPr>
          <w:b/>
          <w:u w:val="single"/>
        </w:rPr>
      </w:pPr>
    </w:p>
    <w:p w:rsidR="00031D4C" w:rsidRPr="00897EAB" w:rsidRDefault="00031D4C" w:rsidP="00851CF5">
      <w:pPr>
        <w:rPr>
          <w:b/>
          <w:u w:val="single"/>
        </w:rPr>
      </w:pPr>
      <w:r w:rsidRPr="00897EAB">
        <w:rPr>
          <w:b/>
          <w:u w:val="single"/>
        </w:rPr>
        <w:t>ADDITIONAL QUALIFICATION</w:t>
      </w:r>
    </w:p>
    <w:tbl>
      <w:tblPr>
        <w:tblStyle w:val="TableGrid"/>
        <w:tblW w:w="9823" w:type="dxa"/>
        <w:tblInd w:w="-28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823"/>
      </w:tblGrid>
      <w:tr w:rsidR="00031D4C" w:rsidTr="00F60E70">
        <w:trPr>
          <w:trHeight w:val="280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65A1" w:rsidRDefault="006C65A1" w:rsidP="006C65A1">
            <w:pPr>
              <w:spacing w:after="0" w:line="276" w:lineRule="auto"/>
              <w:ind w:left="0" w:righ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:rsidR="00031D4C" w:rsidRDefault="00031D4C" w:rsidP="006F35A9">
            <w:pPr>
              <w:spacing w:after="0" w:line="276" w:lineRule="auto"/>
              <w:ind w:left="30" w:righ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="00A046F2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>
              <w:t xml:space="preserve">Basic Computer Knowledge   </w:t>
            </w:r>
          </w:p>
        </w:tc>
      </w:tr>
      <w:tr w:rsidR="00031D4C" w:rsidTr="00F60E70">
        <w:trPr>
          <w:trHeight w:val="1101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</w:tcPr>
          <w:p w:rsidR="00031D4C" w:rsidRDefault="00031D4C" w:rsidP="006F35A9">
            <w:pPr>
              <w:numPr>
                <w:ilvl w:val="0"/>
                <w:numId w:val="2"/>
              </w:numPr>
              <w:spacing w:after="0" w:line="240" w:lineRule="auto"/>
              <w:ind w:right="0" w:hanging="961"/>
            </w:pPr>
            <w:r>
              <w:t>Proficient in MS-Office</w:t>
            </w:r>
          </w:p>
          <w:p w:rsidR="00031D4C" w:rsidRDefault="00031D4C" w:rsidP="00031D4C">
            <w:pPr>
              <w:spacing w:after="0" w:line="240" w:lineRule="auto"/>
              <w:ind w:left="991" w:right="0" w:firstLine="0"/>
            </w:pPr>
          </w:p>
          <w:p w:rsidR="00031D4C" w:rsidRPr="00897EAB" w:rsidRDefault="00031D4C" w:rsidP="00031D4C">
            <w:pPr>
              <w:spacing w:after="0" w:line="240" w:lineRule="auto"/>
              <w:ind w:right="0"/>
              <w:rPr>
                <w:b/>
                <w:u w:val="single"/>
              </w:rPr>
            </w:pPr>
            <w:r w:rsidRPr="00897EAB">
              <w:rPr>
                <w:b/>
                <w:u w:val="single"/>
              </w:rPr>
              <w:t>KEY STRENGTH</w:t>
            </w:r>
          </w:p>
          <w:p w:rsidR="00031D4C" w:rsidRDefault="00031D4C" w:rsidP="00031D4C">
            <w:pPr>
              <w:spacing w:after="0" w:line="240" w:lineRule="auto"/>
              <w:ind w:right="0"/>
              <w:rPr>
                <w:b/>
                <w:u w:val="single"/>
              </w:rPr>
            </w:pPr>
          </w:p>
          <w:tbl>
            <w:tblPr>
              <w:tblStyle w:val="TableGrid"/>
              <w:tblW w:w="9424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93"/>
              <w:gridCol w:w="2020"/>
              <w:gridCol w:w="1711"/>
            </w:tblGrid>
            <w:tr w:rsidR="00031D4C" w:rsidTr="006F35A9">
              <w:trPr>
                <w:trHeight w:val="275"/>
              </w:trPr>
              <w:tc>
                <w:tcPr>
                  <w:tcW w:w="5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31D4C" w:rsidRDefault="00031D4C" w:rsidP="00031D4C">
                  <w:pPr>
                    <w:spacing w:after="0" w:line="276" w:lineRule="auto"/>
                    <w:ind w:left="30" w:right="0" w:firstLine="0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>•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A046F2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>
                    <w:t xml:space="preserve">Good Leadership Quality  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31D4C" w:rsidRDefault="00031D4C" w:rsidP="00031D4C">
                  <w:pPr>
                    <w:spacing w:after="0" w:line="276" w:lineRule="auto"/>
                    <w:ind w:left="0" w:right="0" w:firstLine="0"/>
                  </w:pP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31D4C" w:rsidRDefault="00031D4C" w:rsidP="00031D4C">
                  <w:pPr>
                    <w:spacing w:after="0" w:line="276" w:lineRule="auto"/>
                    <w:ind w:left="0" w:right="0" w:firstLine="0"/>
                  </w:pPr>
                </w:p>
              </w:tc>
            </w:tr>
          </w:tbl>
          <w:p w:rsidR="00031D4C" w:rsidRDefault="00031D4C" w:rsidP="00031D4C">
            <w:pPr>
              <w:numPr>
                <w:ilvl w:val="0"/>
                <w:numId w:val="3"/>
              </w:numPr>
              <w:ind w:hanging="961"/>
            </w:pPr>
            <w:r>
              <w:t xml:space="preserve">Adaptable to Changing Environment   </w:t>
            </w:r>
          </w:p>
          <w:p w:rsidR="00031D4C" w:rsidRDefault="00031D4C" w:rsidP="00031D4C">
            <w:pPr>
              <w:numPr>
                <w:ilvl w:val="0"/>
                <w:numId w:val="3"/>
              </w:numPr>
              <w:ind w:hanging="961"/>
            </w:pPr>
            <w:r>
              <w:t xml:space="preserve">Hard worker  </w:t>
            </w:r>
          </w:p>
          <w:p w:rsidR="00031D4C" w:rsidRDefault="00031D4C" w:rsidP="00031D4C">
            <w:pPr>
              <w:numPr>
                <w:ilvl w:val="0"/>
                <w:numId w:val="3"/>
              </w:numPr>
              <w:ind w:hanging="961"/>
            </w:pPr>
            <w:r>
              <w:t>Responsible person</w:t>
            </w:r>
          </w:p>
          <w:p w:rsidR="00031D4C" w:rsidRDefault="00031D4C" w:rsidP="00031D4C">
            <w:pPr>
              <w:ind w:left="1006" w:firstLine="0"/>
            </w:pPr>
          </w:p>
          <w:p w:rsidR="00031D4C" w:rsidRDefault="00031D4C" w:rsidP="00031D4C">
            <w:pPr>
              <w:spacing w:after="0" w:line="240" w:lineRule="auto"/>
              <w:ind w:right="0"/>
              <w:rPr>
                <w:b/>
                <w:u w:val="single"/>
              </w:rPr>
            </w:pPr>
            <w:r>
              <w:rPr>
                <w:b/>
                <w:u w:val="single"/>
              </w:rPr>
              <w:t>EMPLOYEMENT DETAILS</w:t>
            </w:r>
          </w:p>
          <w:p w:rsidR="00031D4C" w:rsidRDefault="00031D4C" w:rsidP="00031D4C">
            <w:pPr>
              <w:spacing w:after="0" w:line="240" w:lineRule="auto"/>
              <w:ind w:right="0"/>
              <w:rPr>
                <w:b/>
                <w:u w:val="single"/>
              </w:rPr>
            </w:pPr>
          </w:p>
          <w:p w:rsidR="00031D4C" w:rsidRDefault="00136460" w:rsidP="00031D4C">
            <w:pPr>
              <w:spacing w:after="0" w:line="240" w:lineRule="auto"/>
              <w:ind w:right="0"/>
            </w:pPr>
            <w:r>
              <w:t>Company Name :Future Retail Limited (Big Bazar)</w:t>
            </w:r>
          </w:p>
          <w:p w:rsidR="00136460" w:rsidRDefault="00136460" w:rsidP="00031D4C">
            <w:pPr>
              <w:spacing w:after="0" w:line="240" w:lineRule="auto"/>
              <w:ind w:right="0"/>
            </w:pPr>
            <w:r>
              <w:t>Period                 :20</w:t>
            </w:r>
            <w:r w:rsidRPr="00136460">
              <w:rPr>
                <w:vertAlign w:val="superscript"/>
              </w:rPr>
              <w:t>th</w:t>
            </w:r>
            <w:r>
              <w:t xml:space="preserve"> July 2019, to </w:t>
            </w:r>
            <w:r w:rsidR="00BE76F7">
              <w:t>31</w:t>
            </w:r>
            <w:r w:rsidR="00725706" w:rsidRPr="00725706">
              <w:rPr>
                <w:vertAlign w:val="superscript"/>
              </w:rPr>
              <w:t>th</w:t>
            </w:r>
            <w:r w:rsidR="00725706">
              <w:t xml:space="preserve"> Aug 2020</w:t>
            </w:r>
          </w:p>
          <w:p w:rsidR="00136460" w:rsidRDefault="00136460" w:rsidP="00031D4C">
            <w:pPr>
              <w:spacing w:after="0" w:line="240" w:lineRule="auto"/>
              <w:ind w:right="0"/>
            </w:pPr>
            <w:r>
              <w:t>Designation        :Loss Prevention Control</w:t>
            </w:r>
          </w:p>
          <w:p w:rsidR="00136460" w:rsidRDefault="00136460" w:rsidP="00031D4C">
            <w:pPr>
              <w:spacing w:after="0" w:line="240" w:lineRule="auto"/>
              <w:ind w:right="0"/>
            </w:pPr>
          </w:p>
          <w:p w:rsidR="000E34D3" w:rsidRDefault="0087107D" w:rsidP="00031D4C">
            <w:pPr>
              <w:spacing w:after="0" w:line="240" w:lineRule="auto"/>
              <w:ind w:right="0"/>
              <w:rPr>
                <w:bCs/>
              </w:rPr>
            </w:pPr>
            <w:r>
              <w:rPr>
                <w:bCs/>
              </w:rPr>
              <w:t>Company Name : Concentrix</w:t>
            </w:r>
          </w:p>
          <w:p w:rsidR="007E0918" w:rsidRDefault="007E0918" w:rsidP="00031D4C">
            <w:pPr>
              <w:spacing w:after="0" w:line="240" w:lineRule="auto"/>
              <w:ind w:right="0"/>
              <w:rPr>
                <w:bCs/>
              </w:rPr>
            </w:pPr>
            <w:r>
              <w:rPr>
                <w:bCs/>
              </w:rPr>
              <w:t xml:space="preserve">Period                : </w:t>
            </w:r>
            <w:r w:rsidR="008D0EFC">
              <w:rPr>
                <w:bCs/>
              </w:rPr>
              <w:t>8</w:t>
            </w:r>
            <w:r w:rsidR="008D0EFC" w:rsidRPr="008D0EFC">
              <w:rPr>
                <w:bCs/>
                <w:vertAlign w:val="superscript"/>
              </w:rPr>
              <w:t>th</w:t>
            </w:r>
            <w:r w:rsidR="008D0EFC">
              <w:rPr>
                <w:bCs/>
              </w:rPr>
              <w:t xml:space="preserve"> September </w:t>
            </w:r>
            <w:r w:rsidR="00B95B12">
              <w:rPr>
                <w:bCs/>
              </w:rPr>
              <w:t>20</w:t>
            </w:r>
            <w:r w:rsidR="00085279">
              <w:rPr>
                <w:bCs/>
              </w:rPr>
              <w:t>20</w:t>
            </w:r>
            <w:r w:rsidR="00B95B12">
              <w:rPr>
                <w:bCs/>
              </w:rPr>
              <w:t xml:space="preserve"> to 1</w:t>
            </w:r>
            <w:r w:rsidR="00B95B12" w:rsidRPr="00B95B12">
              <w:rPr>
                <w:bCs/>
                <w:vertAlign w:val="superscript"/>
              </w:rPr>
              <w:t>st</w:t>
            </w:r>
            <w:r w:rsidR="00B95B12">
              <w:rPr>
                <w:bCs/>
              </w:rPr>
              <w:t xml:space="preserve"> January 2021</w:t>
            </w:r>
          </w:p>
          <w:p w:rsidR="00085279" w:rsidRPr="0087107D" w:rsidRDefault="00085279" w:rsidP="00031D4C">
            <w:pPr>
              <w:spacing w:after="0" w:line="240" w:lineRule="auto"/>
              <w:ind w:right="0"/>
              <w:rPr>
                <w:bCs/>
              </w:rPr>
            </w:pPr>
            <w:r>
              <w:rPr>
                <w:bCs/>
              </w:rPr>
              <w:t xml:space="preserve">Designation       </w:t>
            </w:r>
            <w:r w:rsidR="00B34696">
              <w:rPr>
                <w:bCs/>
              </w:rPr>
              <w:t xml:space="preserve">: Customer executive </w:t>
            </w:r>
            <w:r w:rsidR="00A4781F">
              <w:rPr>
                <w:bCs/>
              </w:rPr>
              <w:t>(</w:t>
            </w:r>
            <w:proofErr w:type="spellStart"/>
            <w:r w:rsidR="00846C7A">
              <w:rPr>
                <w:bCs/>
              </w:rPr>
              <w:t>Zomato</w:t>
            </w:r>
            <w:proofErr w:type="spellEnd"/>
            <w:r w:rsidR="00846C7A">
              <w:rPr>
                <w:bCs/>
              </w:rPr>
              <w:t xml:space="preserve"> Process)</w:t>
            </w:r>
          </w:p>
          <w:p w:rsidR="000E34D3" w:rsidRDefault="000E34D3" w:rsidP="006F4011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</w:p>
          <w:p w:rsidR="00136460" w:rsidRDefault="00136460" w:rsidP="00031D4C">
            <w:pPr>
              <w:spacing w:after="0" w:line="240" w:lineRule="auto"/>
              <w:ind w:right="0"/>
              <w:rPr>
                <w:b/>
                <w:u w:val="single"/>
              </w:rPr>
            </w:pPr>
            <w:r w:rsidRPr="00136460">
              <w:rPr>
                <w:b/>
                <w:u w:val="single"/>
              </w:rPr>
              <w:t>JOB RESPONSIBILITY</w:t>
            </w:r>
          </w:p>
          <w:p w:rsidR="00136460" w:rsidRDefault="00136460" w:rsidP="00031D4C">
            <w:pPr>
              <w:spacing w:after="0" w:line="240" w:lineRule="auto"/>
              <w:ind w:right="0"/>
              <w:rPr>
                <w:b/>
                <w:u w:val="single"/>
              </w:rPr>
            </w:pPr>
          </w:p>
          <w:p w:rsidR="00B820FD" w:rsidRDefault="00136460" w:rsidP="001B70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>Work related to the Company SOP activity</w:t>
            </w:r>
          </w:p>
          <w:p w:rsidR="00B820FD" w:rsidRDefault="00B820FD" w:rsidP="001B70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>Checklist of Staff entry and exit</w:t>
            </w:r>
          </w:p>
          <w:p w:rsidR="00B820FD" w:rsidRDefault="00B820FD" w:rsidP="001B70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>Checklist of Commercial work process</w:t>
            </w:r>
          </w:p>
          <w:p w:rsidR="00B820FD" w:rsidRDefault="00B820FD" w:rsidP="001B70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 xml:space="preserve">Checklist of </w:t>
            </w:r>
            <w:r w:rsidR="00F60E70">
              <w:t>WAREHOUSE</w:t>
            </w:r>
            <w:r>
              <w:t xml:space="preserve"> inward and outward of goods</w:t>
            </w:r>
          </w:p>
          <w:p w:rsidR="00B820FD" w:rsidRDefault="00B820FD" w:rsidP="00B820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>Checklist of CSD work process</w:t>
            </w:r>
          </w:p>
          <w:p w:rsidR="00F60E70" w:rsidRDefault="00F60E70" w:rsidP="00B820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>Handling the CCTV in the store</w:t>
            </w:r>
          </w:p>
          <w:p w:rsidR="00F60E70" w:rsidRDefault="00F60E70" w:rsidP="000B76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>Checklist of the DUMP and DAD process</w:t>
            </w:r>
          </w:p>
          <w:p w:rsidR="007464A3" w:rsidRDefault="007464A3" w:rsidP="000B76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0" w:firstLine="0"/>
            </w:pPr>
            <w:r>
              <w:t xml:space="preserve">Handling the customers </w:t>
            </w:r>
            <w:r w:rsidR="00626EB7">
              <w:t xml:space="preserve">complaint </w:t>
            </w:r>
          </w:p>
          <w:p w:rsidR="00F60E70" w:rsidRPr="00F60E70" w:rsidRDefault="00F60E70" w:rsidP="00F60E70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  <w:r w:rsidRPr="00F60E70">
              <w:rPr>
                <w:b/>
                <w:u w:val="single"/>
              </w:rPr>
              <w:t>EXTRA KNOWLEDGE</w:t>
            </w:r>
          </w:p>
          <w:p w:rsidR="00F60E70" w:rsidRDefault="00F60E70" w:rsidP="00F60E70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</w:p>
          <w:p w:rsidR="00F60E70" w:rsidRDefault="00F60E70" w:rsidP="00F60E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0"/>
            </w:pPr>
            <w:r>
              <w:t>Handling computer data</w:t>
            </w:r>
          </w:p>
          <w:p w:rsidR="00F60E70" w:rsidRDefault="00F60E70" w:rsidP="00F60E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0"/>
            </w:pPr>
            <w:r>
              <w:t>Knowledge of internet site</w:t>
            </w:r>
          </w:p>
          <w:p w:rsidR="00F60E70" w:rsidRDefault="00F60E70" w:rsidP="00F60E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0"/>
            </w:pPr>
            <w:r>
              <w:t>Handling customer in good communication skill</w:t>
            </w:r>
          </w:p>
          <w:p w:rsidR="00F60E70" w:rsidRDefault="00F60E70" w:rsidP="00F60E70">
            <w:pPr>
              <w:spacing w:after="0" w:line="240" w:lineRule="auto"/>
              <w:ind w:left="0" w:right="0" w:firstLine="0"/>
            </w:pPr>
          </w:p>
          <w:p w:rsidR="00F60E70" w:rsidRDefault="00F60E70" w:rsidP="00F60E70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  <w:r w:rsidRPr="00F60E70">
              <w:rPr>
                <w:b/>
                <w:u w:val="single"/>
              </w:rPr>
              <w:t>PERSONAL DETAILS</w:t>
            </w:r>
          </w:p>
          <w:p w:rsidR="00F60E70" w:rsidRDefault="00F60E70" w:rsidP="00F60E70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</w:p>
          <w:p w:rsidR="008602D1" w:rsidRPr="008602D1" w:rsidRDefault="008602D1" w:rsidP="00F60E70">
            <w:pPr>
              <w:spacing w:after="0" w:line="240" w:lineRule="auto"/>
              <w:ind w:left="0" w:right="0" w:firstLine="0"/>
            </w:pPr>
            <w:r w:rsidRPr="008602D1">
              <w:t>NAME</w:t>
            </w:r>
            <w:r>
              <w:t xml:space="preserve">                                :Deepak Nirmal Minz</w:t>
            </w:r>
          </w:p>
          <w:p w:rsidR="008602D1" w:rsidRPr="008602D1" w:rsidRDefault="008602D1" w:rsidP="00F60E70">
            <w:pPr>
              <w:spacing w:after="0" w:line="240" w:lineRule="auto"/>
              <w:ind w:left="0" w:right="0" w:firstLine="0"/>
            </w:pPr>
            <w:r w:rsidRPr="008602D1">
              <w:t>DOB</w:t>
            </w:r>
            <w:r>
              <w:t xml:space="preserve">                                   :31</w:t>
            </w:r>
            <w:r w:rsidRPr="008602D1">
              <w:rPr>
                <w:vertAlign w:val="superscript"/>
              </w:rPr>
              <w:t>st</w:t>
            </w:r>
            <w:r>
              <w:t xml:space="preserve"> Aug 1995</w:t>
            </w:r>
          </w:p>
          <w:p w:rsidR="00F60E70" w:rsidRPr="008602D1" w:rsidRDefault="008602D1" w:rsidP="00F60E70">
            <w:pPr>
              <w:spacing w:after="0" w:line="240" w:lineRule="auto"/>
              <w:ind w:left="0" w:right="0" w:firstLine="0"/>
            </w:pPr>
            <w:r w:rsidRPr="008602D1">
              <w:t xml:space="preserve">FATHER’S NAME        </w:t>
            </w:r>
            <w:r>
              <w:t xml:space="preserve">    :</w:t>
            </w:r>
            <w:proofErr w:type="spellStart"/>
            <w:r>
              <w:t>Niranjan</w:t>
            </w:r>
            <w:proofErr w:type="spellEnd"/>
            <w:r>
              <w:t xml:space="preserve"> </w:t>
            </w:r>
            <w:proofErr w:type="spellStart"/>
            <w:r>
              <w:t>Minz</w:t>
            </w:r>
            <w:proofErr w:type="spellEnd"/>
          </w:p>
          <w:p w:rsidR="00B820FD" w:rsidRDefault="008602D1" w:rsidP="00136460">
            <w:pPr>
              <w:spacing w:after="0" w:line="240" w:lineRule="auto"/>
              <w:ind w:left="0" w:right="0" w:firstLine="0"/>
            </w:pPr>
            <w:r>
              <w:t xml:space="preserve">LANGUAGE KNOWN     :English &amp; Hindi </w:t>
            </w:r>
          </w:p>
          <w:p w:rsidR="008602D1" w:rsidRDefault="008602D1" w:rsidP="00136460">
            <w:pPr>
              <w:spacing w:after="0" w:line="240" w:lineRule="auto"/>
              <w:ind w:left="0" w:right="0" w:firstLine="0"/>
            </w:pPr>
            <w:r>
              <w:t>NATIONALITY                :Indian</w:t>
            </w:r>
          </w:p>
          <w:p w:rsidR="008602D1" w:rsidRDefault="008602D1" w:rsidP="00136460">
            <w:pPr>
              <w:spacing w:after="0" w:line="240" w:lineRule="auto"/>
              <w:ind w:left="0" w:right="0" w:firstLine="0"/>
            </w:pPr>
            <w:r>
              <w:t>GENDER                           :Male</w:t>
            </w:r>
          </w:p>
          <w:p w:rsidR="008602D1" w:rsidRDefault="008602D1" w:rsidP="00136460">
            <w:pPr>
              <w:spacing w:after="0" w:line="240" w:lineRule="auto"/>
              <w:ind w:left="0" w:right="0" w:firstLine="0"/>
            </w:pPr>
            <w:r>
              <w:t xml:space="preserve">MARITAL STATUS         :Single </w:t>
            </w:r>
          </w:p>
          <w:p w:rsidR="008602D1" w:rsidRDefault="008602D1" w:rsidP="00136460">
            <w:pPr>
              <w:spacing w:after="0" w:line="240" w:lineRule="auto"/>
              <w:ind w:left="0" w:right="0" w:firstLine="0"/>
            </w:pPr>
            <w:r>
              <w:t xml:space="preserve">HOBBIES  </w:t>
            </w:r>
            <w:r w:rsidR="00897EAB">
              <w:t xml:space="preserve">                        :Playing Cricket, Snooker, Surfing Net</w:t>
            </w:r>
          </w:p>
          <w:p w:rsidR="00897EAB" w:rsidRDefault="00897EAB" w:rsidP="00136460">
            <w:pPr>
              <w:spacing w:after="0" w:line="240" w:lineRule="auto"/>
              <w:ind w:left="0" w:right="0" w:firstLine="0"/>
            </w:pPr>
          </w:p>
          <w:p w:rsidR="00897EAB" w:rsidRDefault="00897EAB" w:rsidP="00136460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  <w:r w:rsidRPr="00897EAB">
              <w:rPr>
                <w:b/>
                <w:u w:val="single"/>
              </w:rPr>
              <w:t>DECLARATION</w:t>
            </w:r>
          </w:p>
          <w:p w:rsidR="00897EAB" w:rsidRDefault="00897EAB" w:rsidP="00136460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</w:p>
          <w:tbl>
            <w:tblPr>
              <w:tblStyle w:val="TableGrid"/>
              <w:tblW w:w="9424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424"/>
            </w:tblGrid>
            <w:tr w:rsidR="00897EAB" w:rsidTr="006F35A9">
              <w:trPr>
                <w:trHeight w:val="275"/>
              </w:trPr>
              <w:tc>
                <w:tcPr>
                  <w:tcW w:w="9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97EAB" w:rsidRDefault="00897EAB" w:rsidP="00897EAB">
                  <w:pPr>
                    <w:spacing w:after="0" w:line="276" w:lineRule="auto"/>
                    <w:ind w:left="0" w:right="0" w:firstLine="0"/>
                    <w:jc w:val="both"/>
                  </w:pPr>
                  <w:r>
                    <w:t xml:space="preserve"> I hereby declared that all statements are given above are true and correct to </w:t>
                  </w:r>
                </w:p>
              </w:tc>
            </w:tr>
          </w:tbl>
          <w:p w:rsidR="00897EAB" w:rsidRPr="00897EAB" w:rsidRDefault="00897EAB" w:rsidP="00136460">
            <w:pPr>
              <w:spacing w:after="0" w:line="240" w:lineRule="auto"/>
              <w:ind w:left="0" w:right="0" w:firstLine="0"/>
              <w:rPr>
                <w:b/>
                <w:u w:val="single"/>
              </w:rPr>
            </w:pPr>
            <w:r>
              <w:t xml:space="preserve"> The best of my knowledge and belief.</w:t>
            </w:r>
          </w:p>
          <w:p w:rsidR="00031D4C" w:rsidRDefault="00031D4C" w:rsidP="00031D4C">
            <w:pPr>
              <w:spacing w:after="0" w:line="240" w:lineRule="auto"/>
              <w:ind w:left="991" w:right="0" w:firstLine="0"/>
            </w:pPr>
          </w:p>
          <w:p w:rsidR="00031D4C" w:rsidRDefault="00031D4C" w:rsidP="00031D4C">
            <w:pPr>
              <w:spacing w:after="0" w:line="240" w:lineRule="auto"/>
              <w:ind w:left="991" w:right="0" w:firstLine="0"/>
            </w:pPr>
          </w:p>
          <w:p w:rsidR="00031D4C" w:rsidRDefault="00031D4C" w:rsidP="00031D4C">
            <w:pPr>
              <w:spacing w:after="0" w:line="240" w:lineRule="auto"/>
              <w:ind w:left="991" w:right="0" w:firstLine="0"/>
            </w:pPr>
          </w:p>
        </w:tc>
      </w:tr>
      <w:tr w:rsidR="008602D1" w:rsidTr="00F60E70">
        <w:trPr>
          <w:trHeight w:val="1101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</w:tcPr>
          <w:p w:rsidR="008602D1" w:rsidRDefault="008602D1" w:rsidP="008602D1">
            <w:pPr>
              <w:spacing w:after="0" w:line="240" w:lineRule="auto"/>
              <w:ind w:left="0" w:right="0" w:firstLine="0"/>
            </w:pPr>
          </w:p>
        </w:tc>
      </w:tr>
      <w:tr w:rsidR="008602D1" w:rsidTr="00F60E70">
        <w:trPr>
          <w:trHeight w:val="1101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</w:tcPr>
          <w:p w:rsidR="008602D1" w:rsidRDefault="008602D1" w:rsidP="008602D1">
            <w:pPr>
              <w:spacing w:after="0" w:line="240" w:lineRule="auto"/>
              <w:ind w:left="0" w:right="0" w:firstLine="0"/>
            </w:pPr>
          </w:p>
        </w:tc>
      </w:tr>
      <w:tr w:rsidR="008602D1" w:rsidTr="00F60E70">
        <w:trPr>
          <w:trHeight w:val="1101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</w:tcPr>
          <w:p w:rsidR="008602D1" w:rsidRDefault="008602D1" w:rsidP="008602D1">
            <w:pPr>
              <w:spacing w:after="0" w:line="240" w:lineRule="auto"/>
              <w:ind w:left="0" w:right="0" w:firstLine="0"/>
            </w:pPr>
          </w:p>
        </w:tc>
      </w:tr>
      <w:tr w:rsidR="008602D1" w:rsidTr="00F60E70">
        <w:trPr>
          <w:trHeight w:val="1101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</w:tcPr>
          <w:p w:rsidR="008602D1" w:rsidRDefault="008602D1" w:rsidP="008602D1">
            <w:pPr>
              <w:spacing w:after="0" w:line="240" w:lineRule="auto"/>
              <w:ind w:left="0" w:right="0" w:firstLine="0"/>
            </w:pPr>
          </w:p>
        </w:tc>
      </w:tr>
    </w:tbl>
    <w:p w:rsidR="00031D4C" w:rsidRPr="00031D4C" w:rsidRDefault="00031D4C" w:rsidP="00031D4C">
      <w:pPr>
        <w:ind w:left="0" w:firstLine="0"/>
        <w:rPr>
          <w:b/>
          <w:u w:val="single"/>
        </w:rPr>
      </w:pPr>
    </w:p>
    <w:sectPr w:rsidR="00031D4C" w:rsidRPr="00031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BF9"/>
    <w:multiLevelType w:val="hybridMultilevel"/>
    <w:tmpl w:val="DA7201E8"/>
    <w:lvl w:ilvl="0" w:tplc="6BCCC8C0">
      <w:start w:val="1"/>
      <w:numFmt w:val="bullet"/>
      <w:lvlText w:val="•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41398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68746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8EC2DA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E2E0A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4BB24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CCB93A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F06C58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A440A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F6866"/>
    <w:multiLevelType w:val="hybridMultilevel"/>
    <w:tmpl w:val="C1FEAE2C"/>
    <w:lvl w:ilvl="0" w:tplc="43A8E0C4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AD910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3282EC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C8F32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D63B66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54ABBC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E78D4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78E770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4AC50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9A4371"/>
    <w:multiLevelType w:val="hybridMultilevel"/>
    <w:tmpl w:val="EE2E058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B5B34FE"/>
    <w:multiLevelType w:val="hybridMultilevel"/>
    <w:tmpl w:val="0A5CC4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F5"/>
    <w:rsid w:val="00031D4C"/>
    <w:rsid w:val="00085279"/>
    <w:rsid w:val="00086560"/>
    <w:rsid w:val="000B76EE"/>
    <w:rsid w:val="000E34D3"/>
    <w:rsid w:val="00136460"/>
    <w:rsid w:val="001D16E6"/>
    <w:rsid w:val="001D21DD"/>
    <w:rsid w:val="002F1FEB"/>
    <w:rsid w:val="00573328"/>
    <w:rsid w:val="00626EB7"/>
    <w:rsid w:val="006C65A1"/>
    <w:rsid w:val="006F4011"/>
    <w:rsid w:val="00725706"/>
    <w:rsid w:val="007464A3"/>
    <w:rsid w:val="007D5BD3"/>
    <w:rsid w:val="007E0918"/>
    <w:rsid w:val="00822881"/>
    <w:rsid w:val="00846C7A"/>
    <w:rsid w:val="00851CF5"/>
    <w:rsid w:val="008602D1"/>
    <w:rsid w:val="0087107D"/>
    <w:rsid w:val="00897EAB"/>
    <w:rsid w:val="008D0EFC"/>
    <w:rsid w:val="00A046F2"/>
    <w:rsid w:val="00A4781F"/>
    <w:rsid w:val="00B34696"/>
    <w:rsid w:val="00B820FD"/>
    <w:rsid w:val="00B95B12"/>
    <w:rsid w:val="00BE76F7"/>
    <w:rsid w:val="00CD4668"/>
    <w:rsid w:val="00CD6194"/>
    <w:rsid w:val="00D17A69"/>
    <w:rsid w:val="00DA185D"/>
    <w:rsid w:val="00F60E70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5988"/>
  <w15:chartTrackingRefBased/>
  <w15:docId w15:val="{8E46CD6E-AB33-48C2-A28E-4F43257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CF5"/>
    <w:pPr>
      <w:spacing w:after="1" w:line="237" w:lineRule="auto"/>
      <w:ind w:left="55" w:right="-15" w:hanging="10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51CF5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51CF5"/>
    <w:pPr>
      <w:ind w:left="720"/>
      <w:contextualSpacing/>
    </w:pPr>
  </w:style>
  <w:style w:type="table" w:styleId="TableGrid0">
    <w:name w:val="Table Grid"/>
    <w:basedOn w:val="TableNormal"/>
    <w:uiPriority w:val="39"/>
    <w:rsid w:val="0003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EZLPC Controlroom</dc:creator>
  <cp:keywords/>
  <dc:description/>
  <cp:lastModifiedBy>Guest User</cp:lastModifiedBy>
  <cp:revision>28</cp:revision>
  <dcterms:created xsi:type="dcterms:W3CDTF">2020-08-29T08:14:00Z</dcterms:created>
  <dcterms:modified xsi:type="dcterms:W3CDTF">2021-01-04T17:12:00Z</dcterms:modified>
</cp:coreProperties>
</file>