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2947" w:rsidRDefault="00D52947" w:rsidP="00D52947">
      <w:pPr>
        <w:spacing w:before="81" w:line="360" w:lineRule="auto"/>
        <w:ind w:left="4017" w:right="4710"/>
        <w:jc w:val="center"/>
        <w:rPr>
          <w:b/>
          <w:sz w:val="32"/>
        </w:rPr>
      </w:pPr>
      <w:r>
        <w:rPr>
          <w:b/>
          <w:sz w:val="32"/>
        </w:rPr>
        <w:t>RESUME</w:t>
      </w:r>
    </w:p>
    <w:p w:rsidR="00D52947" w:rsidRDefault="00D52947" w:rsidP="00D52947">
      <w:pPr>
        <w:spacing w:before="263" w:line="360" w:lineRule="auto"/>
        <w:ind w:left="5823" w:right="869" w:firstLine="40"/>
        <w:rPr>
          <w:b/>
          <w:sz w:val="28"/>
        </w:rPr>
      </w:pPr>
      <w:proofErr w:type="spellStart"/>
      <w:r>
        <w:rPr>
          <w:b/>
          <w:sz w:val="28"/>
        </w:rPr>
        <w:t>Datti</w:t>
      </w:r>
      <w:proofErr w:type="spellEnd"/>
      <w:r>
        <w:rPr>
          <w:b/>
          <w:sz w:val="28"/>
        </w:rPr>
        <w:t xml:space="preserve"> Vijay Kumar</w:t>
      </w:r>
      <w:hyperlink r:id="rId5" w:history="1">
        <w:r w:rsidRPr="008428BD">
          <w:rPr>
            <w:rStyle w:val="Hyperlink"/>
            <w:b/>
            <w:sz w:val="28"/>
          </w:rPr>
          <w:t xml:space="preserve"> murthy2018.3@gmail.com</w:t>
        </w:r>
      </w:hyperlink>
      <w:r>
        <w:rPr>
          <w:b/>
          <w:sz w:val="28"/>
        </w:rPr>
        <w:t xml:space="preserve"> 09133219766</w:t>
      </w:r>
    </w:p>
    <w:p w:rsidR="00D52947" w:rsidRDefault="00D52947" w:rsidP="00D52947">
      <w:pPr>
        <w:pStyle w:val="BodyText"/>
        <w:spacing w:before="11" w:line="360" w:lineRule="auto"/>
        <w:rPr>
          <w:b/>
          <w:sz w:val="29"/>
        </w:rPr>
      </w:pPr>
    </w:p>
    <w:p w:rsidR="00D52947" w:rsidRDefault="00D52947" w:rsidP="00D52947">
      <w:pPr>
        <w:pStyle w:val="Heading1"/>
        <w:tabs>
          <w:tab w:val="left" w:pos="4161"/>
          <w:tab w:val="left" w:pos="9794"/>
        </w:tabs>
        <w:spacing w:line="360" w:lineRule="auto"/>
      </w:pPr>
      <w:r>
        <w:rPr>
          <w:shd w:val="clear" w:color="auto" w:fill="D2D2D2"/>
        </w:rPr>
        <w:t xml:space="preserve"> </w:t>
      </w:r>
      <w:r>
        <w:rPr>
          <w:shd w:val="clear" w:color="auto" w:fill="D2D2D2"/>
        </w:rPr>
        <w:tab/>
        <w:t>Career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Objective</w:t>
      </w:r>
      <w:r>
        <w:rPr>
          <w:shd w:val="clear" w:color="auto" w:fill="D2D2D2"/>
        </w:rPr>
        <w:tab/>
      </w:r>
    </w:p>
    <w:p w:rsidR="00D52947" w:rsidRDefault="00D52947" w:rsidP="00D52947">
      <w:pPr>
        <w:pStyle w:val="BodyText"/>
        <w:spacing w:before="199" w:line="360" w:lineRule="auto"/>
        <w:ind w:left="400" w:right="182"/>
      </w:pPr>
      <w:r>
        <w:t>Seeking challenging assignments in the domain of Accounts, Finance, Auditing &amp; Taxation with growth oriented organization where I can utilize my professional knowledge by seeking opportunities for professional growth and advancement and to contribute towards organization‘s goals.</w:t>
      </w:r>
    </w:p>
    <w:p w:rsidR="00D52947" w:rsidRDefault="00D52947" w:rsidP="00D52947">
      <w:pPr>
        <w:pStyle w:val="BodyText"/>
        <w:spacing w:line="360" w:lineRule="auto"/>
        <w:rPr>
          <w:sz w:val="20"/>
        </w:rPr>
      </w:pPr>
    </w:p>
    <w:p w:rsidR="00D52947" w:rsidRDefault="00D52947" w:rsidP="00D52947">
      <w:pPr>
        <w:pStyle w:val="BodyText"/>
        <w:spacing w:line="360" w:lineRule="auto"/>
        <w:rPr>
          <w:sz w:val="20"/>
        </w:rPr>
      </w:pPr>
    </w:p>
    <w:p w:rsidR="00D52947" w:rsidRDefault="00D52947" w:rsidP="00D52947">
      <w:pPr>
        <w:pStyle w:val="Heading1"/>
        <w:tabs>
          <w:tab w:val="left" w:pos="3746"/>
          <w:tab w:val="left" w:pos="9794"/>
        </w:tabs>
        <w:spacing w:before="232" w:line="360" w:lineRule="auto"/>
      </w:pPr>
      <w:r>
        <w:rPr>
          <w:shd w:val="clear" w:color="auto" w:fill="D2D2D2"/>
        </w:rPr>
        <w:t xml:space="preserve"> </w:t>
      </w:r>
      <w:r>
        <w:rPr>
          <w:shd w:val="clear" w:color="auto" w:fill="D2D2D2"/>
        </w:rPr>
        <w:tab/>
        <w:t>Professional</w:t>
      </w:r>
      <w:r>
        <w:rPr>
          <w:spacing w:val="-10"/>
          <w:shd w:val="clear" w:color="auto" w:fill="D2D2D2"/>
        </w:rPr>
        <w:t xml:space="preserve"> </w:t>
      </w:r>
      <w:r>
        <w:rPr>
          <w:shd w:val="clear" w:color="auto" w:fill="D2D2D2"/>
        </w:rPr>
        <w:t>Experience</w:t>
      </w:r>
      <w:r>
        <w:rPr>
          <w:shd w:val="clear" w:color="auto" w:fill="D2D2D2"/>
        </w:rPr>
        <w:tab/>
      </w:r>
    </w:p>
    <w:p w:rsidR="00D52947" w:rsidRDefault="00D52947" w:rsidP="00D52947">
      <w:pPr>
        <w:pStyle w:val="ListParagraph"/>
        <w:numPr>
          <w:ilvl w:val="0"/>
          <w:numId w:val="1"/>
        </w:numPr>
        <w:tabs>
          <w:tab w:val="left" w:pos="541"/>
        </w:tabs>
        <w:spacing w:before="199" w:line="360" w:lineRule="auto"/>
        <w:ind w:right="1504"/>
        <w:rPr>
          <w:rFonts w:ascii="Symbol" w:hAnsi="Symbol"/>
          <w:sz w:val="20"/>
        </w:rPr>
      </w:pP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exposure</w:t>
      </w:r>
      <w:r>
        <w:rPr>
          <w:spacing w:val="-2"/>
          <w:sz w:val="24"/>
        </w:rPr>
        <w:t xml:space="preserve"> </w:t>
      </w:r>
      <w:r>
        <w:rPr>
          <w:sz w:val="24"/>
        </w:rPr>
        <w:t>in the</w:t>
      </w:r>
      <w:r>
        <w:rPr>
          <w:spacing w:val="-8"/>
          <w:sz w:val="24"/>
        </w:rPr>
        <w:t xml:space="preserve"> </w:t>
      </w:r>
      <w:r>
        <w:rPr>
          <w:sz w:val="24"/>
        </w:rPr>
        <w:t>fields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TP</w:t>
      </w:r>
      <w:r>
        <w:rPr>
          <w:spacing w:val="-3"/>
          <w:sz w:val="24"/>
        </w:rPr>
        <w:t xml:space="preserve"> </w:t>
      </w:r>
      <w:r>
        <w:rPr>
          <w:sz w:val="24"/>
        </w:rPr>
        <w:t>study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TP</w:t>
      </w:r>
      <w:r>
        <w:rPr>
          <w:spacing w:val="-2"/>
          <w:sz w:val="24"/>
        </w:rPr>
        <w:t xml:space="preserve"> </w:t>
      </w:r>
      <w:r>
        <w:rPr>
          <w:sz w:val="24"/>
        </w:rPr>
        <w:t>audit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companies</w:t>
      </w:r>
      <w:r>
        <w:rPr>
          <w:spacing w:val="1"/>
          <w:sz w:val="24"/>
        </w:rPr>
        <w:t xml:space="preserve"> </w:t>
      </w:r>
      <w:r>
        <w:rPr>
          <w:sz w:val="24"/>
        </w:rPr>
        <w:t>having international presence.</w:t>
      </w:r>
    </w:p>
    <w:p w:rsidR="00D52947" w:rsidRDefault="00D52947" w:rsidP="00D52947">
      <w:pPr>
        <w:pStyle w:val="ListParagraph"/>
        <w:numPr>
          <w:ilvl w:val="0"/>
          <w:numId w:val="1"/>
        </w:numPr>
        <w:tabs>
          <w:tab w:val="left" w:pos="541"/>
        </w:tabs>
        <w:spacing w:line="360" w:lineRule="auto"/>
        <w:ind w:right="501"/>
        <w:rPr>
          <w:rFonts w:ascii="Symbol" w:hAnsi="Symbol"/>
          <w:sz w:val="20"/>
        </w:rPr>
      </w:pPr>
      <w:r>
        <w:rPr>
          <w:sz w:val="24"/>
        </w:rPr>
        <w:t>Have experience in internal audits for the companies.</w:t>
      </w:r>
    </w:p>
    <w:p w:rsidR="00D52947" w:rsidRPr="00484D4E" w:rsidRDefault="00D52947" w:rsidP="00D52947">
      <w:pPr>
        <w:pStyle w:val="ListParagraph"/>
        <w:numPr>
          <w:ilvl w:val="0"/>
          <w:numId w:val="1"/>
        </w:numPr>
        <w:tabs>
          <w:tab w:val="left" w:pos="541"/>
        </w:tabs>
        <w:spacing w:line="360" w:lineRule="auto"/>
        <w:ind w:hanging="426"/>
        <w:rPr>
          <w:rFonts w:ascii="Symbol" w:hAnsi="Symbol"/>
          <w:sz w:val="20"/>
        </w:rPr>
      </w:pPr>
      <w:r>
        <w:rPr>
          <w:sz w:val="24"/>
        </w:rPr>
        <w:t>Have experience in Investigation</w:t>
      </w:r>
      <w:r>
        <w:rPr>
          <w:spacing w:val="1"/>
          <w:sz w:val="24"/>
        </w:rPr>
        <w:t xml:space="preserve"> </w:t>
      </w:r>
      <w:r>
        <w:rPr>
          <w:sz w:val="24"/>
        </w:rPr>
        <w:t>audits.</w:t>
      </w:r>
    </w:p>
    <w:p w:rsidR="00484D4E" w:rsidRDefault="00484D4E" w:rsidP="00D52947">
      <w:pPr>
        <w:pStyle w:val="ListParagraph"/>
        <w:numPr>
          <w:ilvl w:val="0"/>
          <w:numId w:val="1"/>
        </w:numPr>
        <w:tabs>
          <w:tab w:val="left" w:pos="541"/>
        </w:tabs>
        <w:spacing w:line="360" w:lineRule="auto"/>
        <w:ind w:hanging="426"/>
        <w:rPr>
          <w:rFonts w:ascii="Symbol" w:hAnsi="Symbol"/>
          <w:sz w:val="20"/>
        </w:rPr>
      </w:pPr>
      <w:r>
        <w:rPr>
          <w:sz w:val="24"/>
        </w:rPr>
        <w:t>Have experience in Bank Audits like Concurrent Audit, Stock Audit, Credit Audit, Statutory Audit etc.,</w:t>
      </w:r>
    </w:p>
    <w:p w:rsidR="00D52947" w:rsidRDefault="00D52947" w:rsidP="00D52947">
      <w:pPr>
        <w:pStyle w:val="ListParagraph"/>
        <w:numPr>
          <w:ilvl w:val="0"/>
          <w:numId w:val="1"/>
        </w:numPr>
        <w:tabs>
          <w:tab w:val="left" w:pos="541"/>
        </w:tabs>
        <w:spacing w:before="36" w:line="360" w:lineRule="auto"/>
        <w:ind w:right="776"/>
        <w:rPr>
          <w:rFonts w:ascii="Symbol" w:hAnsi="Symbol"/>
          <w:sz w:val="20"/>
        </w:rPr>
      </w:pPr>
      <w:r>
        <w:rPr>
          <w:sz w:val="24"/>
        </w:rPr>
        <w:t>Have experience in the statutory and tax audits of companies operating in diversified sectors like manufacturing, software, and other service</w:t>
      </w:r>
      <w:r>
        <w:rPr>
          <w:spacing w:val="-7"/>
          <w:sz w:val="24"/>
        </w:rPr>
        <w:t xml:space="preserve"> </w:t>
      </w:r>
      <w:r>
        <w:rPr>
          <w:sz w:val="24"/>
        </w:rPr>
        <w:t>sector.</w:t>
      </w:r>
    </w:p>
    <w:p w:rsidR="00D52947" w:rsidRDefault="00D52947" w:rsidP="00D52947">
      <w:pPr>
        <w:pStyle w:val="ListParagraph"/>
        <w:numPr>
          <w:ilvl w:val="0"/>
          <w:numId w:val="1"/>
        </w:numPr>
        <w:tabs>
          <w:tab w:val="left" w:pos="541"/>
        </w:tabs>
        <w:spacing w:before="4" w:line="360" w:lineRule="auto"/>
        <w:ind w:hanging="426"/>
        <w:rPr>
          <w:rFonts w:ascii="Symbol" w:hAnsi="Symbol"/>
          <w:sz w:val="20"/>
        </w:rPr>
      </w:pPr>
      <w:r>
        <w:rPr>
          <w:sz w:val="24"/>
        </w:rPr>
        <w:t>Have experience in tax</w:t>
      </w:r>
      <w:r>
        <w:rPr>
          <w:spacing w:val="-1"/>
          <w:sz w:val="24"/>
        </w:rPr>
        <w:t xml:space="preserve"> </w:t>
      </w:r>
      <w:r>
        <w:rPr>
          <w:sz w:val="24"/>
        </w:rPr>
        <w:t>planning.</w:t>
      </w:r>
    </w:p>
    <w:p w:rsidR="00D52947" w:rsidRDefault="00D52947" w:rsidP="00D52947">
      <w:pPr>
        <w:pStyle w:val="ListParagraph"/>
        <w:numPr>
          <w:ilvl w:val="0"/>
          <w:numId w:val="1"/>
        </w:numPr>
        <w:tabs>
          <w:tab w:val="left" w:pos="541"/>
        </w:tabs>
        <w:spacing w:before="43" w:line="360" w:lineRule="auto"/>
        <w:ind w:hanging="426"/>
        <w:rPr>
          <w:rFonts w:ascii="Symbol" w:hAnsi="Symbol"/>
          <w:sz w:val="20"/>
        </w:rPr>
      </w:pPr>
      <w:r>
        <w:rPr>
          <w:sz w:val="24"/>
        </w:rPr>
        <w:t>Have experience in incorporation of companies, partnership firms including</w:t>
      </w:r>
      <w:r>
        <w:rPr>
          <w:spacing w:val="-6"/>
          <w:sz w:val="24"/>
        </w:rPr>
        <w:t xml:space="preserve"> </w:t>
      </w:r>
      <w:r>
        <w:rPr>
          <w:sz w:val="24"/>
        </w:rPr>
        <w:t>LLPs.</w:t>
      </w:r>
    </w:p>
    <w:p w:rsidR="00D52947" w:rsidRDefault="00D52947" w:rsidP="00D52947">
      <w:pPr>
        <w:pStyle w:val="ListParagraph"/>
        <w:numPr>
          <w:ilvl w:val="0"/>
          <w:numId w:val="1"/>
        </w:numPr>
        <w:tabs>
          <w:tab w:val="left" w:pos="541"/>
        </w:tabs>
        <w:spacing w:before="39" w:line="360" w:lineRule="auto"/>
        <w:ind w:hanging="426"/>
        <w:rPr>
          <w:rFonts w:ascii="Symbol" w:hAnsi="Symbol"/>
          <w:sz w:val="20"/>
        </w:rPr>
      </w:pPr>
      <w:r>
        <w:rPr>
          <w:sz w:val="24"/>
        </w:rPr>
        <w:t>Have experience in valuation of</w:t>
      </w:r>
      <w:r>
        <w:rPr>
          <w:spacing w:val="2"/>
          <w:sz w:val="24"/>
        </w:rPr>
        <w:t xml:space="preserve"> </w:t>
      </w:r>
      <w:r>
        <w:rPr>
          <w:sz w:val="24"/>
        </w:rPr>
        <w:t>companies.</w:t>
      </w:r>
    </w:p>
    <w:p w:rsidR="00D52947" w:rsidRDefault="00D52947" w:rsidP="00D52947">
      <w:pPr>
        <w:pStyle w:val="ListParagraph"/>
        <w:numPr>
          <w:ilvl w:val="0"/>
          <w:numId w:val="1"/>
        </w:numPr>
        <w:tabs>
          <w:tab w:val="left" w:pos="541"/>
        </w:tabs>
        <w:spacing w:before="44" w:line="360" w:lineRule="auto"/>
        <w:ind w:right="579"/>
        <w:rPr>
          <w:rFonts w:ascii="Symbol" w:hAnsi="Symbol"/>
          <w:sz w:val="20"/>
        </w:rPr>
      </w:pPr>
      <w:r>
        <w:rPr>
          <w:sz w:val="24"/>
        </w:rPr>
        <w:t xml:space="preserve">Have exposure in Other Ancillary services like book keeping, </w:t>
      </w:r>
      <w:proofErr w:type="spellStart"/>
      <w:r>
        <w:rPr>
          <w:sz w:val="24"/>
        </w:rPr>
        <w:t>Finalisation</w:t>
      </w:r>
      <w:proofErr w:type="spellEnd"/>
      <w:r>
        <w:rPr>
          <w:sz w:val="24"/>
        </w:rPr>
        <w:t xml:space="preserve"> of books for audits, Filing of documents and returns with ROC, </w:t>
      </w:r>
      <w:proofErr w:type="spellStart"/>
      <w:r>
        <w:rPr>
          <w:sz w:val="24"/>
        </w:rPr>
        <w:t>Preperation</w:t>
      </w:r>
      <w:proofErr w:type="spellEnd"/>
      <w:r>
        <w:rPr>
          <w:sz w:val="24"/>
        </w:rPr>
        <w:t xml:space="preserve"> of Income</w:t>
      </w:r>
      <w:r>
        <w:rPr>
          <w:spacing w:val="-39"/>
          <w:sz w:val="24"/>
        </w:rPr>
        <w:t xml:space="preserve"> </w:t>
      </w:r>
      <w:r>
        <w:rPr>
          <w:sz w:val="24"/>
        </w:rPr>
        <w:t>computations and filing of income tax returns for various</w:t>
      </w:r>
      <w:r>
        <w:rPr>
          <w:spacing w:val="-2"/>
          <w:sz w:val="24"/>
        </w:rPr>
        <w:t xml:space="preserve"> </w:t>
      </w:r>
      <w:r>
        <w:rPr>
          <w:sz w:val="24"/>
        </w:rPr>
        <w:t>assesses.</w:t>
      </w:r>
    </w:p>
    <w:p w:rsidR="00D52947" w:rsidRDefault="00D52947" w:rsidP="00D52947">
      <w:pPr>
        <w:pStyle w:val="BodyText"/>
        <w:spacing w:line="360" w:lineRule="auto"/>
        <w:rPr>
          <w:sz w:val="20"/>
        </w:rPr>
      </w:pPr>
    </w:p>
    <w:p w:rsidR="00D52947" w:rsidRDefault="00D52947" w:rsidP="00D52947">
      <w:pPr>
        <w:pStyle w:val="BodyText"/>
        <w:spacing w:line="360" w:lineRule="auto"/>
        <w:rPr>
          <w:sz w:val="20"/>
        </w:rPr>
      </w:pPr>
    </w:p>
    <w:p w:rsidR="00D52947" w:rsidRDefault="00D52947" w:rsidP="00D52947">
      <w:pPr>
        <w:pStyle w:val="BodyText"/>
        <w:spacing w:before="9" w:line="360" w:lineRule="auto"/>
        <w:rPr>
          <w:sz w:val="28"/>
        </w:rPr>
      </w:pPr>
    </w:p>
    <w:p w:rsidR="00D52947" w:rsidRDefault="00D52947" w:rsidP="00EB39AB">
      <w:pPr>
        <w:pStyle w:val="Heading1"/>
        <w:tabs>
          <w:tab w:val="left" w:pos="4216"/>
          <w:tab w:val="left" w:pos="6585"/>
          <w:tab w:val="left" w:pos="9794"/>
        </w:tabs>
        <w:spacing w:line="360" w:lineRule="auto"/>
      </w:pPr>
      <w:r>
        <w:rPr>
          <w:shd w:val="clear" w:color="auto" w:fill="D2D2D2"/>
        </w:rPr>
        <w:t xml:space="preserve"> </w:t>
      </w:r>
      <w:r>
        <w:rPr>
          <w:shd w:val="clear" w:color="auto" w:fill="D2D2D2"/>
        </w:rPr>
        <w:tab/>
        <w:t>Technical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Skills</w:t>
      </w:r>
      <w:r>
        <w:rPr>
          <w:shd w:val="clear" w:color="auto" w:fill="D2D2D2"/>
        </w:rPr>
        <w:tab/>
      </w:r>
      <w:r w:rsidR="00EB39AB">
        <w:rPr>
          <w:shd w:val="clear" w:color="auto" w:fill="D2D2D2"/>
        </w:rPr>
        <w:tab/>
      </w:r>
    </w:p>
    <w:p w:rsidR="00D52947" w:rsidRDefault="00D52947" w:rsidP="00D52947">
      <w:pPr>
        <w:pStyle w:val="BodyText"/>
        <w:spacing w:before="11" w:line="360" w:lineRule="auto"/>
        <w:rPr>
          <w:b/>
          <w:sz w:val="25"/>
        </w:rPr>
      </w:pPr>
    </w:p>
    <w:p w:rsidR="00D52947" w:rsidRDefault="00D52947" w:rsidP="00D52947">
      <w:pPr>
        <w:pStyle w:val="ListParagraph"/>
        <w:numPr>
          <w:ilvl w:val="0"/>
          <w:numId w:val="1"/>
        </w:numPr>
        <w:tabs>
          <w:tab w:val="left" w:pos="491"/>
        </w:tabs>
        <w:spacing w:line="360" w:lineRule="auto"/>
        <w:ind w:left="490" w:hanging="361"/>
        <w:rPr>
          <w:rFonts w:ascii="Symbol" w:hAnsi="Symbol"/>
          <w:sz w:val="20"/>
        </w:rPr>
      </w:pPr>
      <w:r>
        <w:rPr>
          <w:sz w:val="24"/>
        </w:rPr>
        <w:lastRenderedPageBreak/>
        <w:t>Very well versed with</w:t>
      </w:r>
      <w:r>
        <w:rPr>
          <w:spacing w:val="9"/>
          <w:sz w:val="24"/>
        </w:rPr>
        <w:t xml:space="preserve"> </w:t>
      </w:r>
      <w:r>
        <w:rPr>
          <w:sz w:val="24"/>
        </w:rPr>
        <w:t>MS-Office.</w:t>
      </w:r>
    </w:p>
    <w:p w:rsidR="00D52947" w:rsidRDefault="00D52947" w:rsidP="00D52947">
      <w:pPr>
        <w:pStyle w:val="ListParagraph"/>
        <w:numPr>
          <w:ilvl w:val="0"/>
          <w:numId w:val="1"/>
        </w:numPr>
        <w:tabs>
          <w:tab w:val="left" w:pos="491"/>
        </w:tabs>
        <w:spacing w:before="108" w:line="360" w:lineRule="auto"/>
        <w:ind w:left="490" w:hanging="361"/>
        <w:rPr>
          <w:rFonts w:ascii="Symbol" w:hAnsi="Symbol"/>
          <w:sz w:val="20"/>
        </w:rPr>
      </w:pPr>
      <w:r>
        <w:rPr>
          <w:sz w:val="24"/>
        </w:rPr>
        <w:t xml:space="preserve">Can work efficiently in accounting </w:t>
      </w:r>
      <w:proofErr w:type="spellStart"/>
      <w:r>
        <w:rPr>
          <w:sz w:val="24"/>
        </w:rPr>
        <w:t>softwares</w:t>
      </w:r>
      <w:proofErr w:type="spellEnd"/>
      <w:r>
        <w:rPr>
          <w:sz w:val="24"/>
        </w:rPr>
        <w:t xml:space="preserve"> like Tally, Microsoft Dynamics</w:t>
      </w:r>
      <w:r>
        <w:rPr>
          <w:spacing w:val="-2"/>
          <w:sz w:val="24"/>
        </w:rPr>
        <w:t xml:space="preserve"> </w:t>
      </w:r>
      <w:r>
        <w:rPr>
          <w:sz w:val="24"/>
        </w:rPr>
        <w:t>AX</w:t>
      </w:r>
      <w:r w:rsidR="00A1779E">
        <w:rPr>
          <w:sz w:val="24"/>
        </w:rPr>
        <w:t>, Spectrum Software</w:t>
      </w:r>
    </w:p>
    <w:p w:rsidR="00D52947" w:rsidRDefault="00D52947" w:rsidP="00D52947">
      <w:pPr>
        <w:pStyle w:val="ListParagraph"/>
        <w:numPr>
          <w:ilvl w:val="0"/>
          <w:numId w:val="1"/>
        </w:numPr>
        <w:tabs>
          <w:tab w:val="left" w:pos="491"/>
        </w:tabs>
        <w:spacing w:before="110" w:line="360" w:lineRule="auto"/>
        <w:ind w:left="490" w:hanging="361"/>
        <w:rPr>
          <w:rFonts w:ascii="Symbol" w:hAnsi="Symbol"/>
          <w:sz w:val="20"/>
        </w:rPr>
      </w:pPr>
      <w:r>
        <w:rPr>
          <w:sz w:val="24"/>
        </w:rPr>
        <w:t>Good at quick arithmetic</w:t>
      </w:r>
      <w:r>
        <w:rPr>
          <w:spacing w:val="-2"/>
          <w:sz w:val="24"/>
        </w:rPr>
        <w:t xml:space="preserve"> </w:t>
      </w:r>
      <w:r>
        <w:rPr>
          <w:sz w:val="24"/>
        </w:rPr>
        <w:t>calculation.</w:t>
      </w:r>
    </w:p>
    <w:p w:rsidR="00D52947" w:rsidRDefault="00D52947" w:rsidP="00D52947">
      <w:pPr>
        <w:pStyle w:val="ListParagraph"/>
        <w:numPr>
          <w:ilvl w:val="0"/>
          <w:numId w:val="1"/>
        </w:numPr>
        <w:tabs>
          <w:tab w:val="left" w:pos="491"/>
        </w:tabs>
        <w:spacing w:before="108" w:line="360" w:lineRule="auto"/>
        <w:ind w:left="490" w:hanging="361"/>
        <w:rPr>
          <w:rFonts w:ascii="Symbol" w:hAnsi="Symbol"/>
          <w:sz w:val="20"/>
        </w:rPr>
      </w:pPr>
      <w:r>
        <w:rPr>
          <w:sz w:val="24"/>
        </w:rPr>
        <w:t>Good command over</w:t>
      </w:r>
      <w:r>
        <w:rPr>
          <w:spacing w:val="-3"/>
          <w:sz w:val="24"/>
        </w:rPr>
        <w:t xml:space="preserve"> </w:t>
      </w:r>
      <w:r>
        <w:rPr>
          <w:sz w:val="24"/>
        </w:rPr>
        <w:t>accounting.</w:t>
      </w:r>
    </w:p>
    <w:p w:rsidR="00D52947" w:rsidRPr="00D01CA6" w:rsidRDefault="00D52947" w:rsidP="00D52947">
      <w:pPr>
        <w:pStyle w:val="ListParagraph"/>
        <w:numPr>
          <w:ilvl w:val="0"/>
          <w:numId w:val="1"/>
        </w:numPr>
        <w:tabs>
          <w:tab w:val="left" w:pos="491"/>
        </w:tabs>
        <w:spacing w:before="109" w:line="360" w:lineRule="auto"/>
        <w:ind w:left="490" w:hanging="361"/>
        <w:rPr>
          <w:rFonts w:ascii="Symbol" w:hAnsi="Symbol"/>
          <w:sz w:val="20"/>
        </w:rPr>
      </w:pPr>
      <w:r>
        <w:rPr>
          <w:sz w:val="24"/>
        </w:rPr>
        <w:t>Completed 90 hours Advanced ITT-Information technology Training conducted by</w:t>
      </w:r>
      <w:r>
        <w:rPr>
          <w:spacing w:val="-5"/>
          <w:sz w:val="24"/>
        </w:rPr>
        <w:t xml:space="preserve"> </w:t>
      </w:r>
      <w:r>
        <w:rPr>
          <w:sz w:val="24"/>
        </w:rPr>
        <w:t>ICAI.</w:t>
      </w:r>
    </w:p>
    <w:p w:rsidR="00EB39AB" w:rsidRDefault="00A52D58" w:rsidP="000A35CC">
      <w:pPr>
        <w:pStyle w:val="ListParagraph"/>
        <w:tabs>
          <w:tab w:val="left" w:pos="491"/>
        </w:tabs>
        <w:spacing w:before="109" w:line="360" w:lineRule="auto"/>
        <w:ind w:firstLine="0"/>
        <w:rPr>
          <w:rFonts w:ascii="Symbol" w:hAnsi="Symbol" w:hint="eastAsia"/>
          <w:sz w:val="20"/>
        </w:rPr>
        <w:sectPr w:rsidR="00EB39AB" w:rsidSect="00D52947">
          <w:pgSz w:w="12240" w:h="15840"/>
          <w:pgMar w:top="60" w:right="1200" w:bottom="280" w:left="1040" w:header="720" w:footer="720" w:gutter="0"/>
          <w:cols w:space="720"/>
        </w:sectPr>
      </w:pPr>
      <w:r w:rsidRPr="009129BD">
        <w:rPr>
          <w:b/>
          <w:bCs/>
          <w:sz w:val="24"/>
        </w:rPr>
        <w:t>Experience:</w:t>
      </w:r>
      <w:r w:rsidR="00D01CA6">
        <w:rPr>
          <w:sz w:val="24"/>
        </w:rPr>
        <w:t xml:space="preserve"> </w:t>
      </w:r>
      <w:r w:rsidR="00D01CA6" w:rsidRPr="00834BF1">
        <w:rPr>
          <w:b/>
          <w:bCs/>
          <w:sz w:val="24"/>
        </w:rPr>
        <w:t xml:space="preserve">I have done my </w:t>
      </w:r>
      <w:r w:rsidR="00F34655">
        <w:rPr>
          <w:b/>
          <w:bCs/>
          <w:sz w:val="24"/>
        </w:rPr>
        <w:t xml:space="preserve">3 years </w:t>
      </w:r>
      <w:r w:rsidR="00D01CA6" w:rsidRPr="00834BF1">
        <w:rPr>
          <w:b/>
          <w:bCs/>
          <w:sz w:val="24"/>
        </w:rPr>
        <w:t>Article ship in B S A B &amp; Co.,</w:t>
      </w:r>
      <w:r w:rsidR="00E03854">
        <w:rPr>
          <w:b/>
          <w:bCs/>
          <w:sz w:val="24"/>
        </w:rPr>
        <w:t xml:space="preserve"> Chartered Accountants</w:t>
      </w:r>
      <w:r w:rsidR="00D01CA6" w:rsidRPr="00834BF1">
        <w:rPr>
          <w:b/>
          <w:bCs/>
          <w:sz w:val="24"/>
        </w:rPr>
        <w:t xml:space="preserve"> </w:t>
      </w:r>
    </w:p>
    <w:p w:rsidR="00D52947" w:rsidRDefault="00D52947" w:rsidP="000A35CC">
      <w:pPr>
        <w:pStyle w:val="Heading1"/>
        <w:tabs>
          <w:tab w:val="left" w:pos="3726"/>
          <w:tab w:val="left" w:pos="9794"/>
        </w:tabs>
        <w:spacing w:before="77" w:line="360" w:lineRule="auto"/>
        <w:ind w:left="0"/>
      </w:pPr>
      <w:r>
        <w:rPr>
          <w:shd w:val="clear" w:color="auto" w:fill="D2D2D2"/>
        </w:rPr>
        <w:lastRenderedPageBreak/>
        <w:t xml:space="preserve"> </w:t>
      </w:r>
      <w:r>
        <w:rPr>
          <w:shd w:val="clear" w:color="auto" w:fill="D2D2D2"/>
        </w:rPr>
        <w:tab/>
        <w:t>Educational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Background</w:t>
      </w:r>
      <w:r>
        <w:rPr>
          <w:shd w:val="clear" w:color="auto" w:fill="D2D2D2"/>
        </w:rPr>
        <w:tab/>
      </w:r>
    </w:p>
    <w:p w:rsidR="00D52947" w:rsidRDefault="00D52947" w:rsidP="00D52947">
      <w:pPr>
        <w:pStyle w:val="BodyText"/>
        <w:spacing w:before="9" w:line="360" w:lineRule="auto"/>
        <w:rPr>
          <w:b/>
          <w:sz w:val="16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1"/>
        <w:gridCol w:w="2371"/>
        <w:gridCol w:w="2371"/>
        <w:gridCol w:w="2371"/>
      </w:tblGrid>
      <w:tr w:rsidR="00D52947" w:rsidTr="00C303A6">
        <w:trPr>
          <w:trHeight w:val="390"/>
        </w:trPr>
        <w:tc>
          <w:tcPr>
            <w:tcW w:w="2501" w:type="dxa"/>
          </w:tcPr>
          <w:p w:rsidR="00D52947" w:rsidRDefault="00D52947" w:rsidP="00D52947">
            <w:pPr>
              <w:pStyle w:val="TableParagraph"/>
              <w:spacing w:line="360" w:lineRule="auto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Examination</w:t>
            </w:r>
          </w:p>
        </w:tc>
        <w:tc>
          <w:tcPr>
            <w:tcW w:w="2371" w:type="dxa"/>
          </w:tcPr>
          <w:p w:rsidR="00D52947" w:rsidRDefault="00D52947" w:rsidP="00D52947">
            <w:pPr>
              <w:pStyle w:val="TableParagraph"/>
              <w:spacing w:line="36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Board/ Institute</w:t>
            </w:r>
          </w:p>
        </w:tc>
        <w:tc>
          <w:tcPr>
            <w:tcW w:w="2371" w:type="dxa"/>
          </w:tcPr>
          <w:p w:rsidR="00D52947" w:rsidRDefault="00D52947" w:rsidP="00D52947">
            <w:pPr>
              <w:pStyle w:val="TableParagraph"/>
              <w:spacing w:line="36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Marks %</w:t>
            </w:r>
          </w:p>
        </w:tc>
        <w:tc>
          <w:tcPr>
            <w:tcW w:w="2371" w:type="dxa"/>
          </w:tcPr>
          <w:p w:rsidR="00D52947" w:rsidRDefault="00D52947" w:rsidP="00D52947">
            <w:pPr>
              <w:pStyle w:val="TableParagraph"/>
              <w:spacing w:line="360" w:lineRule="auto"/>
              <w:ind w:left="104"/>
              <w:rPr>
                <w:b/>
                <w:sz w:val="23"/>
              </w:rPr>
            </w:pPr>
            <w:r>
              <w:rPr>
                <w:b/>
                <w:sz w:val="23"/>
              </w:rPr>
              <w:t>Year of passing</w:t>
            </w:r>
          </w:p>
        </w:tc>
      </w:tr>
      <w:tr w:rsidR="00D52947" w:rsidTr="00C303A6">
        <w:trPr>
          <w:trHeight w:val="390"/>
        </w:trPr>
        <w:tc>
          <w:tcPr>
            <w:tcW w:w="2501" w:type="dxa"/>
          </w:tcPr>
          <w:p w:rsidR="00D52947" w:rsidRDefault="00D52947" w:rsidP="00D52947">
            <w:pPr>
              <w:pStyle w:val="TableParagraph"/>
              <w:spacing w:line="360" w:lineRule="auto"/>
              <w:ind w:left="105"/>
              <w:rPr>
                <w:sz w:val="23"/>
              </w:rPr>
            </w:pPr>
            <w:r>
              <w:rPr>
                <w:sz w:val="23"/>
              </w:rPr>
              <w:t xml:space="preserve">CA – </w:t>
            </w:r>
            <w:r w:rsidR="00E03854">
              <w:rPr>
                <w:sz w:val="23"/>
              </w:rPr>
              <w:t>IPCC</w:t>
            </w:r>
          </w:p>
        </w:tc>
        <w:tc>
          <w:tcPr>
            <w:tcW w:w="2371" w:type="dxa"/>
          </w:tcPr>
          <w:p w:rsidR="00D52947" w:rsidRDefault="00D52947" w:rsidP="00D52947">
            <w:pPr>
              <w:pStyle w:val="TableParagraph"/>
              <w:spacing w:line="360" w:lineRule="auto"/>
              <w:rPr>
                <w:sz w:val="23"/>
              </w:rPr>
            </w:pPr>
            <w:r>
              <w:rPr>
                <w:sz w:val="23"/>
              </w:rPr>
              <w:t>ICAI</w:t>
            </w:r>
          </w:p>
        </w:tc>
        <w:tc>
          <w:tcPr>
            <w:tcW w:w="2371" w:type="dxa"/>
          </w:tcPr>
          <w:p w:rsidR="00D52947" w:rsidRDefault="00D52947" w:rsidP="00D52947">
            <w:pPr>
              <w:pStyle w:val="TableParagraph"/>
              <w:spacing w:line="360" w:lineRule="auto"/>
              <w:rPr>
                <w:sz w:val="23"/>
              </w:rPr>
            </w:pPr>
            <w:r>
              <w:rPr>
                <w:sz w:val="23"/>
              </w:rPr>
              <w:t>52%</w:t>
            </w:r>
          </w:p>
        </w:tc>
        <w:tc>
          <w:tcPr>
            <w:tcW w:w="2371" w:type="dxa"/>
          </w:tcPr>
          <w:p w:rsidR="00D52947" w:rsidRDefault="00D52947" w:rsidP="00D52947">
            <w:pPr>
              <w:pStyle w:val="TableParagraph"/>
              <w:spacing w:line="360" w:lineRule="auto"/>
              <w:ind w:left="104"/>
              <w:rPr>
                <w:sz w:val="23"/>
              </w:rPr>
            </w:pPr>
            <w:r>
              <w:rPr>
                <w:sz w:val="23"/>
              </w:rPr>
              <w:t>201</w:t>
            </w:r>
            <w:r w:rsidR="00484D4E">
              <w:rPr>
                <w:sz w:val="23"/>
              </w:rPr>
              <w:t>6</w:t>
            </w:r>
          </w:p>
        </w:tc>
      </w:tr>
      <w:tr w:rsidR="00D52947" w:rsidTr="00C303A6">
        <w:trPr>
          <w:trHeight w:val="390"/>
        </w:trPr>
        <w:tc>
          <w:tcPr>
            <w:tcW w:w="2501" w:type="dxa"/>
          </w:tcPr>
          <w:p w:rsidR="00D52947" w:rsidRDefault="00D52947" w:rsidP="00D52947">
            <w:pPr>
              <w:pStyle w:val="TableParagraph"/>
              <w:spacing w:line="360" w:lineRule="auto"/>
              <w:ind w:left="105"/>
              <w:rPr>
                <w:sz w:val="23"/>
              </w:rPr>
            </w:pPr>
            <w:r>
              <w:rPr>
                <w:sz w:val="23"/>
              </w:rPr>
              <w:t xml:space="preserve">CA </w:t>
            </w:r>
            <w:r w:rsidR="00347C86">
              <w:rPr>
                <w:sz w:val="23"/>
              </w:rPr>
              <w:t>–</w:t>
            </w:r>
            <w:r>
              <w:rPr>
                <w:sz w:val="23"/>
              </w:rPr>
              <w:t xml:space="preserve"> CPT</w:t>
            </w:r>
          </w:p>
        </w:tc>
        <w:tc>
          <w:tcPr>
            <w:tcW w:w="2371" w:type="dxa"/>
          </w:tcPr>
          <w:p w:rsidR="00D52947" w:rsidRDefault="00D52947" w:rsidP="00D52947">
            <w:pPr>
              <w:pStyle w:val="TableParagraph"/>
              <w:spacing w:line="360" w:lineRule="auto"/>
              <w:rPr>
                <w:sz w:val="23"/>
              </w:rPr>
            </w:pPr>
            <w:r>
              <w:rPr>
                <w:sz w:val="23"/>
              </w:rPr>
              <w:t>ICAI</w:t>
            </w:r>
          </w:p>
        </w:tc>
        <w:tc>
          <w:tcPr>
            <w:tcW w:w="2371" w:type="dxa"/>
          </w:tcPr>
          <w:p w:rsidR="00D52947" w:rsidRDefault="00484D4E" w:rsidP="00D52947">
            <w:pPr>
              <w:pStyle w:val="TableParagraph"/>
              <w:spacing w:line="360" w:lineRule="auto"/>
              <w:rPr>
                <w:sz w:val="23"/>
              </w:rPr>
            </w:pPr>
            <w:r>
              <w:rPr>
                <w:sz w:val="23"/>
              </w:rPr>
              <w:t>60</w:t>
            </w:r>
            <w:r w:rsidR="00D52947">
              <w:rPr>
                <w:sz w:val="23"/>
              </w:rPr>
              <w:t>%</w:t>
            </w:r>
          </w:p>
        </w:tc>
        <w:tc>
          <w:tcPr>
            <w:tcW w:w="2371" w:type="dxa"/>
          </w:tcPr>
          <w:p w:rsidR="00D52947" w:rsidRDefault="00D52947" w:rsidP="00D52947">
            <w:pPr>
              <w:pStyle w:val="TableParagraph"/>
              <w:spacing w:line="360" w:lineRule="auto"/>
              <w:ind w:left="104"/>
              <w:rPr>
                <w:sz w:val="23"/>
              </w:rPr>
            </w:pPr>
            <w:r>
              <w:rPr>
                <w:sz w:val="23"/>
              </w:rPr>
              <w:t>201</w:t>
            </w:r>
            <w:r w:rsidR="00484D4E">
              <w:rPr>
                <w:sz w:val="23"/>
              </w:rPr>
              <w:t>4</w:t>
            </w:r>
          </w:p>
        </w:tc>
      </w:tr>
      <w:tr w:rsidR="00D52947" w:rsidTr="00C303A6">
        <w:trPr>
          <w:trHeight w:val="1170"/>
        </w:trPr>
        <w:tc>
          <w:tcPr>
            <w:tcW w:w="2501" w:type="dxa"/>
          </w:tcPr>
          <w:p w:rsidR="00D52947" w:rsidRDefault="00D52947" w:rsidP="00D52947">
            <w:pPr>
              <w:pStyle w:val="TableParagraph"/>
              <w:spacing w:line="360" w:lineRule="auto"/>
              <w:ind w:left="105"/>
              <w:rPr>
                <w:sz w:val="23"/>
              </w:rPr>
            </w:pPr>
            <w:r>
              <w:rPr>
                <w:sz w:val="23"/>
              </w:rPr>
              <w:t>Class XII</w:t>
            </w:r>
          </w:p>
        </w:tc>
        <w:tc>
          <w:tcPr>
            <w:tcW w:w="2371" w:type="dxa"/>
          </w:tcPr>
          <w:p w:rsidR="00D52947" w:rsidRDefault="00D52947" w:rsidP="00D52947">
            <w:pPr>
              <w:pStyle w:val="TableParagraph"/>
              <w:spacing w:line="360" w:lineRule="auto"/>
              <w:ind w:right="945"/>
              <w:rPr>
                <w:sz w:val="23"/>
              </w:rPr>
            </w:pPr>
            <w:r>
              <w:rPr>
                <w:sz w:val="23"/>
              </w:rPr>
              <w:t>Board of Intermediate</w:t>
            </w:r>
          </w:p>
          <w:p w:rsidR="00D52947" w:rsidRDefault="00D52947" w:rsidP="00D52947">
            <w:pPr>
              <w:pStyle w:val="TableParagraph"/>
              <w:spacing w:before="0" w:line="36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Eduction</w:t>
            </w:r>
            <w:proofErr w:type="spellEnd"/>
            <w:r>
              <w:rPr>
                <w:sz w:val="23"/>
              </w:rPr>
              <w:t>, A.P.</w:t>
            </w:r>
          </w:p>
        </w:tc>
        <w:tc>
          <w:tcPr>
            <w:tcW w:w="2371" w:type="dxa"/>
          </w:tcPr>
          <w:p w:rsidR="00D52947" w:rsidRDefault="00484D4E" w:rsidP="00D52947">
            <w:pPr>
              <w:pStyle w:val="TableParagraph"/>
              <w:spacing w:line="360" w:lineRule="auto"/>
              <w:rPr>
                <w:sz w:val="23"/>
              </w:rPr>
            </w:pPr>
            <w:r>
              <w:rPr>
                <w:sz w:val="23"/>
              </w:rPr>
              <w:t>78</w:t>
            </w:r>
            <w:r w:rsidR="00D52947">
              <w:rPr>
                <w:sz w:val="23"/>
              </w:rPr>
              <w:t>%</w:t>
            </w:r>
          </w:p>
        </w:tc>
        <w:tc>
          <w:tcPr>
            <w:tcW w:w="2371" w:type="dxa"/>
          </w:tcPr>
          <w:p w:rsidR="00D52947" w:rsidRDefault="00D52947" w:rsidP="00D52947">
            <w:pPr>
              <w:pStyle w:val="TableParagraph"/>
              <w:spacing w:line="360" w:lineRule="auto"/>
              <w:ind w:left="104"/>
              <w:rPr>
                <w:sz w:val="23"/>
              </w:rPr>
            </w:pPr>
            <w:r>
              <w:rPr>
                <w:sz w:val="23"/>
              </w:rPr>
              <w:t>2013</w:t>
            </w:r>
          </w:p>
        </w:tc>
      </w:tr>
      <w:tr w:rsidR="00D52947" w:rsidTr="00C303A6">
        <w:trPr>
          <w:trHeight w:val="780"/>
        </w:trPr>
        <w:tc>
          <w:tcPr>
            <w:tcW w:w="2501" w:type="dxa"/>
          </w:tcPr>
          <w:p w:rsidR="00D52947" w:rsidRDefault="00D52947" w:rsidP="00D52947">
            <w:pPr>
              <w:pStyle w:val="TableParagraph"/>
              <w:spacing w:line="360" w:lineRule="auto"/>
              <w:ind w:left="105"/>
              <w:rPr>
                <w:sz w:val="23"/>
              </w:rPr>
            </w:pPr>
            <w:r>
              <w:rPr>
                <w:sz w:val="23"/>
              </w:rPr>
              <w:t>Class X</w:t>
            </w:r>
          </w:p>
        </w:tc>
        <w:tc>
          <w:tcPr>
            <w:tcW w:w="2371" w:type="dxa"/>
          </w:tcPr>
          <w:p w:rsidR="00D52947" w:rsidRDefault="00D52947" w:rsidP="00D52947">
            <w:pPr>
              <w:pStyle w:val="TableParagraph"/>
              <w:spacing w:before="1" w:line="360" w:lineRule="auto"/>
              <w:ind w:right="311"/>
              <w:rPr>
                <w:sz w:val="23"/>
              </w:rPr>
            </w:pPr>
            <w:r>
              <w:rPr>
                <w:sz w:val="23"/>
              </w:rPr>
              <w:t>Board of Secondary Education, A.P</w:t>
            </w:r>
          </w:p>
        </w:tc>
        <w:tc>
          <w:tcPr>
            <w:tcW w:w="2371" w:type="dxa"/>
          </w:tcPr>
          <w:p w:rsidR="00D52947" w:rsidRDefault="00484D4E" w:rsidP="00D52947">
            <w:pPr>
              <w:pStyle w:val="TableParagraph"/>
              <w:spacing w:line="360" w:lineRule="auto"/>
              <w:rPr>
                <w:sz w:val="23"/>
              </w:rPr>
            </w:pPr>
            <w:r>
              <w:rPr>
                <w:sz w:val="23"/>
              </w:rPr>
              <w:t>85.5</w:t>
            </w:r>
            <w:r w:rsidR="00D52947">
              <w:rPr>
                <w:sz w:val="23"/>
              </w:rPr>
              <w:t>%</w:t>
            </w:r>
          </w:p>
        </w:tc>
        <w:tc>
          <w:tcPr>
            <w:tcW w:w="2371" w:type="dxa"/>
          </w:tcPr>
          <w:p w:rsidR="00D52947" w:rsidRDefault="00D52947" w:rsidP="00D52947">
            <w:pPr>
              <w:pStyle w:val="TableParagraph"/>
              <w:spacing w:line="360" w:lineRule="auto"/>
              <w:ind w:left="104"/>
              <w:rPr>
                <w:sz w:val="23"/>
              </w:rPr>
            </w:pPr>
            <w:r>
              <w:rPr>
                <w:sz w:val="23"/>
              </w:rPr>
              <w:t>2011</w:t>
            </w:r>
          </w:p>
        </w:tc>
      </w:tr>
    </w:tbl>
    <w:p w:rsidR="00D52947" w:rsidRDefault="00D52947" w:rsidP="00D52947">
      <w:pPr>
        <w:pStyle w:val="BodyText"/>
        <w:spacing w:line="360" w:lineRule="auto"/>
        <w:rPr>
          <w:b/>
          <w:sz w:val="39"/>
        </w:rPr>
      </w:pPr>
    </w:p>
    <w:p w:rsidR="00D52947" w:rsidRDefault="00D52947" w:rsidP="00D52947">
      <w:pPr>
        <w:tabs>
          <w:tab w:val="left" w:pos="3991"/>
          <w:tab w:val="left" w:pos="9794"/>
        </w:tabs>
        <w:spacing w:line="360" w:lineRule="auto"/>
        <w:ind w:left="370"/>
        <w:rPr>
          <w:b/>
          <w:sz w:val="24"/>
        </w:rPr>
      </w:pPr>
      <w:r>
        <w:rPr>
          <w:b/>
          <w:sz w:val="24"/>
          <w:shd w:val="clear" w:color="auto" w:fill="D2D2D2"/>
        </w:rPr>
        <w:t xml:space="preserve"> </w:t>
      </w:r>
      <w:r>
        <w:rPr>
          <w:b/>
          <w:sz w:val="24"/>
          <w:shd w:val="clear" w:color="auto" w:fill="D2D2D2"/>
        </w:rPr>
        <w:tab/>
        <w:t>Interpersonal</w:t>
      </w:r>
      <w:r>
        <w:rPr>
          <w:b/>
          <w:spacing w:val="-7"/>
          <w:sz w:val="24"/>
          <w:shd w:val="clear" w:color="auto" w:fill="D2D2D2"/>
        </w:rPr>
        <w:t xml:space="preserve"> </w:t>
      </w:r>
      <w:r>
        <w:rPr>
          <w:b/>
          <w:sz w:val="24"/>
          <w:shd w:val="clear" w:color="auto" w:fill="D2D2D2"/>
        </w:rPr>
        <w:t>Skills</w:t>
      </w:r>
      <w:r>
        <w:rPr>
          <w:b/>
          <w:sz w:val="24"/>
          <w:shd w:val="clear" w:color="auto" w:fill="D2D2D2"/>
        </w:rPr>
        <w:tab/>
      </w:r>
    </w:p>
    <w:p w:rsidR="00D52947" w:rsidRDefault="00D52947" w:rsidP="00D52947">
      <w:pPr>
        <w:pStyle w:val="BodyText"/>
        <w:spacing w:before="1" w:line="360" w:lineRule="auto"/>
        <w:rPr>
          <w:b/>
          <w:sz w:val="27"/>
        </w:rPr>
      </w:pPr>
    </w:p>
    <w:p w:rsidR="00D52947" w:rsidRDefault="00D52947" w:rsidP="00D52947">
      <w:pPr>
        <w:pStyle w:val="ListParagraph"/>
        <w:numPr>
          <w:ilvl w:val="0"/>
          <w:numId w:val="1"/>
        </w:numPr>
        <w:tabs>
          <w:tab w:val="left" w:pos="491"/>
        </w:tabs>
        <w:spacing w:line="360" w:lineRule="auto"/>
        <w:ind w:left="490" w:hanging="361"/>
        <w:rPr>
          <w:rFonts w:ascii="Symbol" w:hAnsi="Symbol"/>
          <w:sz w:val="20"/>
        </w:rPr>
      </w:pPr>
      <w:r>
        <w:rPr>
          <w:sz w:val="23"/>
        </w:rPr>
        <w:t>Patience.</w:t>
      </w:r>
    </w:p>
    <w:p w:rsidR="00D52947" w:rsidRDefault="00D52947" w:rsidP="00D52947">
      <w:pPr>
        <w:pStyle w:val="ListParagraph"/>
        <w:numPr>
          <w:ilvl w:val="0"/>
          <w:numId w:val="1"/>
        </w:numPr>
        <w:tabs>
          <w:tab w:val="left" w:pos="491"/>
        </w:tabs>
        <w:spacing w:before="121" w:line="360" w:lineRule="auto"/>
        <w:ind w:left="490" w:hanging="361"/>
        <w:rPr>
          <w:rFonts w:ascii="Symbol" w:hAnsi="Symbol"/>
          <w:sz w:val="20"/>
        </w:rPr>
      </w:pPr>
      <w:r>
        <w:rPr>
          <w:sz w:val="23"/>
        </w:rPr>
        <w:t>Good communication</w:t>
      </w:r>
      <w:r>
        <w:rPr>
          <w:spacing w:val="-10"/>
          <w:sz w:val="23"/>
        </w:rPr>
        <w:t xml:space="preserve"> </w:t>
      </w:r>
      <w:r>
        <w:rPr>
          <w:sz w:val="23"/>
        </w:rPr>
        <w:t>skills.</w:t>
      </w:r>
    </w:p>
    <w:p w:rsidR="00D52947" w:rsidRDefault="00D52947" w:rsidP="00D52947">
      <w:pPr>
        <w:pStyle w:val="ListParagraph"/>
        <w:numPr>
          <w:ilvl w:val="0"/>
          <w:numId w:val="1"/>
        </w:numPr>
        <w:tabs>
          <w:tab w:val="left" w:pos="491"/>
        </w:tabs>
        <w:spacing w:before="120" w:line="360" w:lineRule="auto"/>
        <w:ind w:left="490" w:hanging="361"/>
        <w:rPr>
          <w:rFonts w:ascii="Symbol" w:hAnsi="Symbol"/>
          <w:sz w:val="20"/>
        </w:rPr>
      </w:pPr>
      <w:r>
        <w:rPr>
          <w:sz w:val="23"/>
        </w:rPr>
        <w:t>Can work for a long</w:t>
      </w:r>
      <w:r>
        <w:rPr>
          <w:spacing w:val="-4"/>
          <w:sz w:val="23"/>
        </w:rPr>
        <w:t xml:space="preserve"> </w:t>
      </w:r>
      <w:r>
        <w:rPr>
          <w:sz w:val="23"/>
        </w:rPr>
        <w:t>period.</w:t>
      </w:r>
    </w:p>
    <w:p w:rsidR="00D52947" w:rsidRDefault="00D52947" w:rsidP="00D52947">
      <w:pPr>
        <w:pStyle w:val="ListParagraph"/>
        <w:numPr>
          <w:ilvl w:val="0"/>
          <w:numId w:val="1"/>
        </w:numPr>
        <w:tabs>
          <w:tab w:val="left" w:pos="491"/>
        </w:tabs>
        <w:spacing w:before="121" w:line="360" w:lineRule="auto"/>
        <w:ind w:left="490" w:hanging="361"/>
        <w:rPr>
          <w:rFonts w:ascii="Symbol" w:hAnsi="Symbol"/>
          <w:sz w:val="20"/>
        </w:rPr>
      </w:pPr>
      <w:r>
        <w:rPr>
          <w:sz w:val="23"/>
        </w:rPr>
        <w:t>Manage the stressed</w:t>
      </w:r>
      <w:r>
        <w:rPr>
          <w:spacing w:val="-5"/>
          <w:sz w:val="23"/>
        </w:rPr>
        <w:t xml:space="preserve"> </w:t>
      </w:r>
      <w:r>
        <w:rPr>
          <w:sz w:val="23"/>
        </w:rPr>
        <w:t>condition.</w:t>
      </w:r>
    </w:p>
    <w:p w:rsidR="00D52947" w:rsidRDefault="00D52947" w:rsidP="00D52947">
      <w:pPr>
        <w:pStyle w:val="ListParagraph"/>
        <w:numPr>
          <w:ilvl w:val="0"/>
          <w:numId w:val="1"/>
        </w:numPr>
        <w:tabs>
          <w:tab w:val="left" w:pos="491"/>
        </w:tabs>
        <w:spacing w:before="120" w:line="360" w:lineRule="auto"/>
        <w:ind w:left="490" w:hanging="361"/>
        <w:rPr>
          <w:rFonts w:ascii="Symbol" w:hAnsi="Symbol"/>
          <w:sz w:val="20"/>
        </w:rPr>
      </w:pPr>
      <w:r>
        <w:rPr>
          <w:sz w:val="23"/>
        </w:rPr>
        <w:t>Problem</w:t>
      </w:r>
      <w:r>
        <w:rPr>
          <w:spacing w:val="-3"/>
          <w:sz w:val="23"/>
        </w:rPr>
        <w:t xml:space="preserve"> </w:t>
      </w:r>
      <w:r>
        <w:rPr>
          <w:sz w:val="23"/>
        </w:rPr>
        <w:t>solver.</w:t>
      </w:r>
    </w:p>
    <w:p w:rsidR="00D52947" w:rsidRDefault="00D52947" w:rsidP="00D52947">
      <w:pPr>
        <w:pStyle w:val="ListParagraph"/>
        <w:numPr>
          <w:ilvl w:val="0"/>
          <w:numId w:val="1"/>
        </w:numPr>
        <w:tabs>
          <w:tab w:val="left" w:pos="491"/>
        </w:tabs>
        <w:spacing w:before="121" w:line="360" w:lineRule="auto"/>
        <w:ind w:left="490" w:hanging="361"/>
        <w:rPr>
          <w:rFonts w:ascii="Symbol" w:hAnsi="Symbol"/>
          <w:sz w:val="20"/>
        </w:rPr>
      </w:pPr>
      <w:r>
        <w:rPr>
          <w:sz w:val="23"/>
        </w:rPr>
        <w:t>Multitasking</w:t>
      </w:r>
      <w:r>
        <w:rPr>
          <w:spacing w:val="-6"/>
          <w:sz w:val="23"/>
        </w:rPr>
        <w:t xml:space="preserve"> </w:t>
      </w:r>
      <w:r>
        <w:rPr>
          <w:sz w:val="23"/>
        </w:rPr>
        <w:t>ability.</w:t>
      </w:r>
    </w:p>
    <w:p w:rsidR="00D52947" w:rsidRDefault="00D52947" w:rsidP="00D52947">
      <w:pPr>
        <w:pStyle w:val="Heading1"/>
        <w:tabs>
          <w:tab w:val="left" w:pos="3626"/>
          <w:tab w:val="left" w:pos="9794"/>
        </w:tabs>
        <w:spacing w:before="65" w:line="360" w:lineRule="auto"/>
      </w:pPr>
      <w:r>
        <w:rPr>
          <w:shd w:val="clear" w:color="auto" w:fill="D2D2D2"/>
        </w:rPr>
        <w:t xml:space="preserve"> </w:t>
      </w:r>
      <w:r>
        <w:rPr>
          <w:shd w:val="clear" w:color="auto" w:fill="D2D2D2"/>
        </w:rPr>
        <w:tab/>
        <w:t>Extra-Curricular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Activities</w:t>
      </w:r>
      <w:r>
        <w:rPr>
          <w:shd w:val="clear" w:color="auto" w:fill="D2D2D2"/>
        </w:rPr>
        <w:tab/>
      </w:r>
    </w:p>
    <w:p w:rsidR="00D52947" w:rsidRDefault="00D52947" w:rsidP="00D52947">
      <w:pPr>
        <w:pStyle w:val="BodyText"/>
        <w:spacing w:before="2" w:line="360" w:lineRule="auto"/>
        <w:rPr>
          <w:b/>
          <w:sz w:val="26"/>
        </w:rPr>
      </w:pPr>
    </w:p>
    <w:p w:rsidR="00D52947" w:rsidRDefault="00D52947" w:rsidP="00D52947">
      <w:pPr>
        <w:pStyle w:val="ListParagraph"/>
        <w:numPr>
          <w:ilvl w:val="0"/>
          <w:numId w:val="1"/>
        </w:numPr>
        <w:tabs>
          <w:tab w:val="left" w:pos="541"/>
        </w:tabs>
        <w:spacing w:line="360" w:lineRule="auto"/>
        <w:ind w:hanging="426"/>
        <w:rPr>
          <w:rFonts w:ascii="Symbol" w:hAnsi="Symbol"/>
          <w:sz w:val="23"/>
        </w:rPr>
      </w:pPr>
      <w:r>
        <w:rPr>
          <w:sz w:val="23"/>
        </w:rPr>
        <w:t xml:space="preserve">Helping to my </w:t>
      </w:r>
      <w:r w:rsidR="004B2CF1">
        <w:rPr>
          <w:sz w:val="23"/>
        </w:rPr>
        <w:t>mother</w:t>
      </w:r>
      <w:r>
        <w:rPr>
          <w:sz w:val="23"/>
        </w:rPr>
        <w:t xml:space="preserve"> in</w:t>
      </w:r>
      <w:r>
        <w:rPr>
          <w:spacing w:val="-4"/>
          <w:sz w:val="23"/>
        </w:rPr>
        <w:t xml:space="preserve"> </w:t>
      </w:r>
      <w:r>
        <w:rPr>
          <w:sz w:val="23"/>
        </w:rPr>
        <w:t>farming.</w:t>
      </w:r>
    </w:p>
    <w:p w:rsidR="00D52947" w:rsidRDefault="00D52947" w:rsidP="00D52947">
      <w:pPr>
        <w:pStyle w:val="ListParagraph"/>
        <w:numPr>
          <w:ilvl w:val="0"/>
          <w:numId w:val="1"/>
        </w:numPr>
        <w:tabs>
          <w:tab w:val="left" w:pos="541"/>
        </w:tabs>
        <w:spacing w:before="107" w:line="360" w:lineRule="auto"/>
        <w:ind w:hanging="426"/>
        <w:rPr>
          <w:rFonts w:ascii="Symbol" w:hAnsi="Symbol"/>
          <w:sz w:val="23"/>
        </w:rPr>
      </w:pPr>
      <w:r>
        <w:rPr>
          <w:sz w:val="23"/>
        </w:rPr>
        <w:t>Watching movies with</w:t>
      </w:r>
      <w:r>
        <w:rPr>
          <w:spacing w:val="-3"/>
          <w:sz w:val="23"/>
        </w:rPr>
        <w:t xml:space="preserve"> </w:t>
      </w:r>
      <w:r>
        <w:rPr>
          <w:sz w:val="23"/>
        </w:rPr>
        <w:t>friends.</w:t>
      </w:r>
    </w:p>
    <w:p w:rsidR="00D52947" w:rsidRDefault="00D52947" w:rsidP="00D52947">
      <w:pPr>
        <w:pStyle w:val="BodyText"/>
        <w:spacing w:line="360" w:lineRule="auto"/>
        <w:rPr>
          <w:sz w:val="20"/>
        </w:rPr>
      </w:pPr>
    </w:p>
    <w:p w:rsidR="00D52947" w:rsidRDefault="00D52947" w:rsidP="00D52947">
      <w:pPr>
        <w:pStyle w:val="BodyText"/>
        <w:spacing w:line="360" w:lineRule="auto"/>
        <w:rPr>
          <w:sz w:val="20"/>
        </w:rPr>
      </w:pPr>
    </w:p>
    <w:p w:rsidR="00D52947" w:rsidRDefault="00D52947" w:rsidP="00D52947">
      <w:pPr>
        <w:tabs>
          <w:tab w:val="left" w:pos="4186"/>
          <w:tab w:val="left" w:pos="9794"/>
        </w:tabs>
        <w:spacing w:line="360" w:lineRule="auto"/>
        <w:ind w:left="370"/>
        <w:rPr>
          <w:rFonts w:ascii="Arial"/>
          <w:b/>
          <w:sz w:val="23"/>
        </w:rPr>
      </w:pPr>
      <w:r>
        <w:rPr>
          <w:rFonts w:ascii="Arial"/>
          <w:b/>
          <w:sz w:val="23"/>
          <w:shd w:val="clear" w:color="auto" w:fill="D2D2D2"/>
        </w:rPr>
        <w:t xml:space="preserve"> </w:t>
      </w:r>
      <w:r>
        <w:rPr>
          <w:rFonts w:ascii="Arial"/>
          <w:b/>
          <w:sz w:val="23"/>
          <w:shd w:val="clear" w:color="auto" w:fill="D2D2D2"/>
        </w:rPr>
        <w:tab/>
        <w:t>Personal</w:t>
      </w:r>
      <w:r>
        <w:rPr>
          <w:rFonts w:ascii="Arial"/>
          <w:b/>
          <w:spacing w:val="-7"/>
          <w:sz w:val="23"/>
          <w:shd w:val="clear" w:color="auto" w:fill="D2D2D2"/>
        </w:rPr>
        <w:t xml:space="preserve"> </w:t>
      </w:r>
      <w:r>
        <w:rPr>
          <w:rFonts w:ascii="Arial"/>
          <w:b/>
          <w:sz w:val="23"/>
          <w:shd w:val="clear" w:color="auto" w:fill="D2D2D2"/>
        </w:rPr>
        <w:t>Details</w:t>
      </w:r>
      <w:r>
        <w:rPr>
          <w:rFonts w:ascii="Arial"/>
          <w:b/>
          <w:sz w:val="23"/>
          <w:shd w:val="clear" w:color="auto" w:fill="D2D2D2"/>
        </w:rPr>
        <w:tab/>
      </w:r>
    </w:p>
    <w:p w:rsidR="00D52947" w:rsidRDefault="00D52947" w:rsidP="00D52947">
      <w:pPr>
        <w:pStyle w:val="BodyText"/>
        <w:spacing w:before="1" w:line="360" w:lineRule="auto"/>
        <w:rPr>
          <w:rFonts w:ascii="Arial"/>
          <w:b/>
          <w:sz w:val="28"/>
        </w:rPr>
      </w:pPr>
    </w:p>
    <w:p w:rsidR="00D52947" w:rsidRDefault="00D52947" w:rsidP="00D52947">
      <w:pPr>
        <w:spacing w:line="360" w:lineRule="auto"/>
        <w:ind w:left="490" w:right="6501"/>
        <w:rPr>
          <w:sz w:val="23"/>
        </w:rPr>
      </w:pPr>
      <w:r>
        <w:rPr>
          <w:b/>
          <w:sz w:val="23"/>
        </w:rPr>
        <w:t xml:space="preserve">Name: </w:t>
      </w:r>
      <w:proofErr w:type="spellStart"/>
      <w:r w:rsidR="004B2CF1">
        <w:rPr>
          <w:b/>
          <w:sz w:val="23"/>
        </w:rPr>
        <w:t>Datti</w:t>
      </w:r>
      <w:proofErr w:type="spellEnd"/>
      <w:r w:rsidR="004B2CF1">
        <w:rPr>
          <w:b/>
          <w:sz w:val="23"/>
        </w:rPr>
        <w:t xml:space="preserve"> Vijay Kumar</w:t>
      </w:r>
      <w:r>
        <w:rPr>
          <w:b/>
          <w:sz w:val="23"/>
        </w:rPr>
        <w:t xml:space="preserve">. Father Name: </w:t>
      </w:r>
      <w:r w:rsidR="004B2CF1">
        <w:rPr>
          <w:b/>
          <w:sz w:val="23"/>
        </w:rPr>
        <w:t xml:space="preserve">D </w:t>
      </w:r>
      <w:proofErr w:type="spellStart"/>
      <w:r w:rsidR="004B2CF1">
        <w:rPr>
          <w:b/>
          <w:sz w:val="23"/>
        </w:rPr>
        <w:t>Venkatarao</w:t>
      </w:r>
      <w:proofErr w:type="spellEnd"/>
      <w:r>
        <w:rPr>
          <w:b/>
          <w:sz w:val="23"/>
        </w:rPr>
        <w:t>. Date of birth:</w:t>
      </w:r>
      <w:r w:rsidR="004B2CF1">
        <w:rPr>
          <w:b/>
          <w:sz w:val="23"/>
        </w:rPr>
        <w:t>20</w:t>
      </w:r>
      <w:proofErr w:type="spellStart"/>
      <w:r>
        <w:rPr>
          <w:b/>
          <w:position w:val="6"/>
          <w:sz w:val="15"/>
        </w:rPr>
        <w:t>th</w:t>
      </w:r>
      <w:proofErr w:type="spellEnd"/>
      <w:r>
        <w:rPr>
          <w:b/>
          <w:position w:val="6"/>
          <w:sz w:val="15"/>
        </w:rPr>
        <w:t xml:space="preserve"> </w:t>
      </w:r>
      <w:proofErr w:type="spellStart"/>
      <w:r>
        <w:rPr>
          <w:b/>
          <w:sz w:val="23"/>
        </w:rPr>
        <w:t>june</w:t>
      </w:r>
      <w:proofErr w:type="spellEnd"/>
      <w:r>
        <w:rPr>
          <w:b/>
          <w:sz w:val="23"/>
        </w:rPr>
        <w:t xml:space="preserve"> 1996. Address: </w:t>
      </w:r>
      <w:r>
        <w:rPr>
          <w:sz w:val="23"/>
        </w:rPr>
        <w:t>15-153,</w:t>
      </w:r>
      <w:r w:rsidR="00A92CB4">
        <w:rPr>
          <w:sz w:val="23"/>
        </w:rPr>
        <w:t xml:space="preserve"> </w:t>
      </w:r>
    </w:p>
    <w:p w:rsidR="00A92CB4" w:rsidRDefault="00A92CB4" w:rsidP="00A92CB4">
      <w:pPr>
        <w:spacing w:line="240" w:lineRule="auto"/>
        <w:ind w:left="1166" w:right="6501" w:firstLine="274"/>
        <w:rPr>
          <w:sz w:val="23"/>
        </w:rPr>
      </w:pPr>
      <w:proofErr w:type="spellStart"/>
      <w:r>
        <w:rPr>
          <w:sz w:val="23"/>
        </w:rPr>
        <w:lastRenderedPageBreak/>
        <w:t>Sivarampuram</w:t>
      </w:r>
      <w:proofErr w:type="spellEnd"/>
      <w:r>
        <w:rPr>
          <w:sz w:val="23"/>
        </w:rPr>
        <w:t>,</w:t>
      </w:r>
    </w:p>
    <w:p w:rsidR="00A92CB4" w:rsidRDefault="00A92CB4" w:rsidP="00A92CB4">
      <w:pPr>
        <w:spacing w:line="240" w:lineRule="auto"/>
        <w:ind w:left="1396" w:right="6100"/>
        <w:rPr>
          <w:sz w:val="23"/>
        </w:rPr>
      </w:pPr>
      <w:r>
        <w:rPr>
          <w:sz w:val="23"/>
        </w:rPr>
        <w:t xml:space="preserve">V </w:t>
      </w:r>
      <w:proofErr w:type="spellStart"/>
      <w:r>
        <w:rPr>
          <w:sz w:val="23"/>
        </w:rPr>
        <w:t>Kotturu</w:t>
      </w:r>
      <w:proofErr w:type="spellEnd"/>
      <w:r>
        <w:rPr>
          <w:sz w:val="23"/>
        </w:rPr>
        <w:t xml:space="preserve"> (Mandal),</w:t>
      </w:r>
    </w:p>
    <w:p w:rsidR="00D52947" w:rsidRDefault="00A92CB4" w:rsidP="00A92CB4">
      <w:pPr>
        <w:spacing w:line="240" w:lineRule="auto"/>
        <w:ind w:left="1396" w:right="6100"/>
        <w:rPr>
          <w:sz w:val="23"/>
        </w:rPr>
      </w:pPr>
      <w:r>
        <w:rPr>
          <w:sz w:val="23"/>
        </w:rPr>
        <w:t>Srikakulam (</w:t>
      </w:r>
      <w:proofErr w:type="spellStart"/>
      <w:r>
        <w:rPr>
          <w:sz w:val="23"/>
        </w:rPr>
        <w:t>Dist</w:t>
      </w:r>
      <w:proofErr w:type="spellEnd"/>
      <w:r>
        <w:rPr>
          <w:sz w:val="23"/>
        </w:rPr>
        <w:t>)</w:t>
      </w:r>
      <w:r w:rsidR="00D52947">
        <w:rPr>
          <w:sz w:val="23"/>
        </w:rPr>
        <w:t>, A.P-</w:t>
      </w:r>
      <w:r>
        <w:rPr>
          <w:sz w:val="23"/>
        </w:rPr>
        <w:t>532222</w:t>
      </w:r>
      <w:r w:rsidR="00D52947">
        <w:rPr>
          <w:sz w:val="23"/>
        </w:rPr>
        <w:t>.</w:t>
      </w:r>
    </w:p>
    <w:p w:rsidR="00D52947" w:rsidRDefault="00D52947" w:rsidP="00D52947">
      <w:pPr>
        <w:spacing w:line="360" w:lineRule="auto"/>
        <w:ind w:left="490"/>
        <w:rPr>
          <w:sz w:val="23"/>
        </w:rPr>
      </w:pPr>
      <w:r>
        <w:rPr>
          <w:b/>
          <w:sz w:val="23"/>
        </w:rPr>
        <w:t xml:space="preserve">Languages known: </w:t>
      </w:r>
      <w:proofErr w:type="spellStart"/>
      <w:r>
        <w:rPr>
          <w:sz w:val="23"/>
        </w:rPr>
        <w:t>English,Telugu</w:t>
      </w:r>
      <w:proofErr w:type="spellEnd"/>
      <w:r>
        <w:rPr>
          <w:sz w:val="23"/>
        </w:rPr>
        <w:t>.</w:t>
      </w:r>
    </w:p>
    <w:p w:rsidR="00D52947" w:rsidRDefault="00D52947" w:rsidP="00D52947">
      <w:pPr>
        <w:spacing w:before="102" w:line="360" w:lineRule="auto"/>
        <w:ind w:left="490"/>
      </w:pPr>
      <w:r>
        <w:rPr>
          <w:b/>
          <w:sz w:val="24"/>
        </w:rPr>
        <w:t xml:space="preserve">Hobbies: </w:t>
      </w:r>
      <w:r>
        <w:t>watching movies, listening music.</w:t>
      </w:r>
    </w:p>
    <w:p w:rsidR="00D52947" w:rsidRDefault="00D52947" w:rsidP="00D52947">
      <w:pPr>
        <w:spacing w:line="360" w:lineRule="auto"/>
        <w:sectPr w:rsidR="00D52947">
          <w:pgSz w:w="12240" w:h="15840"/>
          <w:pgMar w:top="520" w:right="1200" w:bottom="280" w:left="1040" w:header="720" w:footer="720" w:gutter="0"/>
          <w:cols w:space="720"/>
        </w:sectPr>
      </w:pPr>
    </w:p>
    <w:p w:rsidR="00D52947" w:rsidRDefault="00D52947" w:rsidP="00D52947">
      <w:pPr>
        <w:pStyle w:val="BodyText"/>
        <w:spacing w:before="4" w:line="360" w:lineRule="auto"/>
        <w:rPr>
          <w:rFonts w:ascii="Times New Roman"/>
          <w:sz w:val="17"/>
        </w:rPr>
      </w:pPr>
    </w:p>
    <w:p w:rsidR="00332D30" w:rsidRPr="00D52947" w:rsidRDefault="00332D30" w:rsidP="00D52947">
      <w:pPr>
        <w:spacing w:line="360" w:lineRule="auto"/>
      </w:pPr>
    </w:p>
    <w:sectPr w:rsidR="00332D30" w:rsidRPr="00D52947">
      <w:pgSz w:w="12240" w:h="15840"/>
      <w:pgMar w:top="1500" w:right="12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DF16C1"/>
    <w:multiLevelType w:val="hybridMultilevel"/>
    <w:tmpl w:val="1EF649EE"/>
    <w:lvl w:ilvl="0" w:tplc="9B326396">
      <w:numFmt w:val="bullet"/>
      <w:lvlText w:val=""/>
      <w:lvlJc w:val="left"/>
      <w:pPr>
        <w:ind w:left="540" w:hanging="425"/>
      </w:pPr>
      <w:rPr>
        <w:rFonts w:hint="default"/>
        <w:w w:val="100"/>
      </w:rPr>
    </w:lvl>
    <w:lvl w:ilvl="1" w:tplc="CD0AA96A">
      <w:numFmt w:val="bullet"/>
      <w:lvlText w:val="•"/>
      <w:lvlJc w:val="left"/>
      <w:pPr>
        <w:ind w:left="1486" w:hanging="425"/>
      </w:pPr>
      <w:rPr>
        <w:rFonts w:hint="default"/>
      </w:rPr>
    </w:lvl>
    <w:lvl w:ilvl="2" w:tplc="C33A13E2">
      <w:numFmt w:val="bullet"/>
      <w:lvlText w:val="•"/>
      <w:lvlJc w:val="left"/>
      <w:pPr>
        <w:ind w:left="2432" w:hanging="425"/>
      </w:pPr>
      <w:rPr>
        <w:rFonts w:hint="default"/>
      </w:rPr>
    </w:lvl>
    <w:lvl w:ilvl="3" w:tplc="3BAED670">
      <w:numFmt w:val="bullet"/>
      <w:lvlText w:val="•"/>
      <w:lvlJc w:val="left"/>
      <w:pPr>
        <w:ind w:left="3378" w:hanging="425"/>
      </w:pPr>
      <w:rPr>
        <w:rFonts w:hint="default"/>
      </w:rPr>
    </w:lvl>
    <w:lvl w:ilvl="4" w:tplc="33603D4C">
      <w:numFmt w:val="bullet"/>
      <w:lvlText w:val="•"/>
      <w:lvlJc w:val="left"/>
      <w:pPr>
        <w:ind w:left="4324" w:hanging="425"/>
      </w:pPr>
      <w:rPr>
        <w:rFonts w:hint="default"/>
      </w:rPr>
    </w:lvl>
    <w:lvl w:ilvl="5" w:tplc="14D806F8">
      <w:numFmt w:val="bullet"/>
      <w:lvlText w:val="•"/>
      <w:lvlJc w:val="left"/>
      <w:pPr>
        <w:ind w:left="5270" w:hanging="425"/>
      </w:pPr>
      <w:rPr>
        <w:rFonts w:hint="default"/>
      </w:rPr>
    </w:lvl>
    <w:lvl w:ilvl="6" w:tplc="A59E0658">
      <w:numFmt w:val="bullet"/>
      <w:lvlText w:val="•"/>
      <w:lvlJc w:val="left"/>
      <w:pPr>
        <w:ind w:left="6216" w:hanging="425"/>
      </w:pPr>
      <w:rPr>
        <w:rFonts w:hint="default"/>
      </w:rPr>
    </w:lvl>
    <w:lvl w:ilvl="7" w:tplc="D3F03A02">
      <w:numFmt w:val="bullet"/>
      <w:lvlText w:val="•"/>
      <w:lvlJc w:val="left"/>
      <w:pPr>
        <w:ind w:left="7162" w:hanging="425"/>
      </w:pPr>
      <w:rPr>
        <w:rFonts w:hint="default"/>
      </w:rPr>
    </w:lvl>
    <w:lvl w:ilvl="8" w:tplc="DCC63788">
      <w:numFmt w:val="bullet"/>
      <w:lvlText w:val="•"/>
      <w:lvlJc w:val="left"/>
      <w:pPr>
        <w:ind w:left="8108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7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47"/>
    <w:rsid w:val="000A35CC"/>
    <w:rsid w:val="00285286"/>
    <w:rsid w:val="00332D30"/>
    <w:rsid w:val="00347C86"/>
    <w:rsid w:val="00364BC7"/>
    <w:rsid w:val="004670FB"/>
    <w:rsid w:val="00484D4E"/>
    <w:rsid w:val="004B2CF1"/>
    <w:rsid w:val="00655667"/>
    <w:rsid w:val="00773CC4"/>
    <w:rsid w:val="00834BF1"/>
    <w:rsid w:val="008428BD"/>
    <w:rsid w:val="009129BD"/>
    <w:rsid w:val="00A1779E"/>
    <w:rsid w:val="00A52D58"/>
    <w:rsid w:val="00A92CB4"/>
    <w:rsid w:val="00C303A6"/>
    <w:rsid w:val="00D01CA6"/>
    <w:rsid w:val="00D52947"/>
    <w:rsid w:val="00D6233C"/>
    <w:rsid w:val="00E03854"/>
    <w:rsid w:val="00EB39AB"/>
    <w:rsid w:val="00F3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6296D09"/>
  <w14:defaultImageDpi w14:val="0"/>
  <w15:docId w15:val="{1CD9A0C4-F6E9-49D2-909E-D32F85FC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"/>
      <w:lang w:val="en-IN" w:eastAsia="en-IN"/>
    </w:rPr>
  </w:style>
  <w:style w:type="paragraph" w:styleId="Heading1">
    <w:name w:val="heading 1"/>
    <w:basedOn w:val="Normal"/>
    <w:link w:val="Heading1Char"/>
    <w:uiPriority w:val="9"/>
    <w:qFormat/>
    <w:rsid w:val="00D52947"/>
    <w:pPr>
      <w:widowControl w:val="0"/>
      <w:autoSpaceDE w:val="0"/>
      <w:autoSpaceDN w:val="0"/>
      <w:spacing w:before="100" w:after="0" w:line="240" w:lineRule="auto"/>
      <w:ind w:left="370"/>
      <w:outlineLvl w:val="0"/>
    </w:pPr>
    <w:rPr>
      <w:rFonts w:ascii="Cambria" w:eastAsia="Times New Roman" w:hAnsi="Cambria" w:cs="Cambria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52947"/>
    <w:rPr>
      <w:rFonts w:ascii="Cambria" w:eastAsia="Times New Roman" w:hAnsi="Cambria" w:cs="Cambria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D52947"/>
    <w:pPr>
      <w:widowControl w:val="0"/>
      <w:autoSpaceDE w:val="0"/>
      <w:autoSpaceDN w:val="0"/>
      <w:spacing w:after="0" w:line="240" w:lineRule="auto"/>
    </w:pPr>
    <w:rPr>
      <w:rFonts w:ascii="Cambria" w:eastAsia="Times New Roman" w:hAnsi="Cambria" w:cs="Cambria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D52947"/>
    <w:rPr>
      <w:rFonts w:ascii="Cambria" w:eastAsia="Times New Roman" w:hAnsi="Cambria" w:cs="Cambria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1"/>
    <w:qFormat/>
    <w:rsid w:val="00D52947"/>
    <w:pPr>
      <w:widowControl w:val="0"/>
      <w:autoSpaceDE w:val="0"/>
      <w:autoSpaceDN w:val="0"/>
      <w:spacing w:after="0" w:line="240" w:lineRule="auto"/>
      <w:ind w:left="490" w:hanging="361"/>
    </w:pPr>
    <w:rPr>
      <w:rFonts w:ascii="Cambria" w:eastAsia="Times New Roman" w:hAnsi="Cambria" w:cs="Cambria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52947"/>
    <w:pPr>
      <w:widowControl w:val="0"/>
      <w:autoSpaceDE w:val="0"/>
      <w:autoSpaceDN w:val="0"/>
      <w:spacing w:before="121" w:after="0" w:line="249" w:lineRule="exact"/>
      <w:ind w:left="110"/>
    </w:pPr>
    <w:rPr>
      <w:rFonts w:ascii="Cambria" w:eastAsia="Times New Roman" w:hAnsi="Cambria" w:cs="Cambria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D529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%20murthy2018.3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datti</dc:creator>
  <cp:keywords/>
  <dc:description/>
  <cp:lastModifiedBy>vijay datti</cp:lastModifiedBy>
  <cp:revision>6</cp:revision>
  <dcterms:created xsi:type="dcterms:W3CDTF">2020-07-09T16:26:00Z</dcterms:created>
  <dcterms:modified xsi:type="dcterms:W3CDTF">2020-07-17T07:48:00Z</dcterms:modified>
</cp:coreProperties>
</file>