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628F">
      <w:r>
        <w:t xml:space="preserve">Rajasekhar </w:t>
      </w:r>
    </w:p>
    <w:p w:rsidR="00FB628F" w:rsidRDefault="00FB628F">
      <w:r>
        <w:t>Ph. No: 9381442371</w:t>
      </w:r>
    </w:p>
    <w:p w:rsidR="00FB628F" w:rsidRDefault="00FB628F">
      <w:r>
        <w:t>Email. ID: hrajasekhar999@gmail.com</w:t>
      </w:r>
    </w:p>
    <w:sectPr w:rsidR="00FB6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B628F"/>
    <w:rsid w:val="00FB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NARAYANA-OP</dc:creator>
  <cp:keywords/>
  <dc:description/>
  <cp:lastModifiedBy>NARAYANA-OP</cp:lastModifiedBy>
  <cp:revision>2</cp:revision>
  <dcterms:created xsi:type="dcterms:W3CDTF">2020-10-09T11:18:00Z</dcterms:created>
  <dcterms:modified xsi:type="dcterms:W3CDTF">2020-10-09T11:19:00Z</dcterms:modified>
</cp:coreProperties>
</file>