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8" w:after="0" w:lineRule="auto" w:line="240"/>
        <w:ind w:right="-20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>N</w:t>
      </w:r>
      <w:r>
        <w:rPr>
          <w:rFonts w:ascii="Times New Roman" w:cs="Times New Roman" w:eastAsia="Times New Roman" w:hAnsi="Times New Roman"/>
          <w:sz w:val="32"/>
          <w:szCs w:val="32"/>
          <w:lang w:val="en-US"/>
        </w:rPr>
        <w:t>AWLESH KUMAR</w:t>
      </w:r>
    </w:p>
    <w:p>
      <w:pPr>
        <w:pStyle w:val="style0"/>
        <w:spacing w:after="0" w:lineRule="auto" w:line="240"/>
        <w:ind w:left="120" w:right="-20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ONTACT </w:t>
      </w:r>
      <w:r>
        <w:rPr>
          <w:rFonts w:ascii="Times New Roman" w:cs="Times New Roman" w:eastAsia="Times New Roman" w:hAnsi="Times New Roman"/>
          <w:spacing w:val="-2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+91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9927398087,6280202706</w:t>
      </w:r>
    </w:p>
    <w:p>
      <w:pPr>
        <w:pStyle w:val="style0"/>
        <w:spacing w:after="0" w:lineRule="auto" w:line="240"/>
        <w:ind w:left="120" w:right="-20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Email:-kanaw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leshkumar@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gmail.com</w:t>
      </w:r>
    </w:p>
    <w:p>
      <w:pPr>
        <w:pStyle w:val="style0"/>
        <w:spacing w:after="0" w:lineRule="auto" w:line="240"/>
        <w:ind w:left="120" w:right="-20"/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DD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RESS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 xml:space="preserve">:-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/>
        </w:rPr>
        <w:t>VILLAGE-KATHWAN,POST-KUNDA</w:t>
      </w:r>
    </w:p>
    <w:p>
      <w:pPr>
        <w:pStyle w:val="style0"/>
        <w:spacing w:after="0" w:lineRule="auto" w:line="240"/>
        <w:ind w:left="120" w:right="-2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DISTRICT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- NAWADA(BI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HAR) </w:t>
      </w:r>
    </w:p>
    <w:p>
      <w:pPr>
        <w:pStyle w:val="style0"/>
        <w:spacing w:after="0" w:lineRule="auto" w:line="240"/>
        <w:ind w:left="12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PIN CODE- 805107</w:t>
      </w: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before="17" w:after="0" w:lineRule="exact" w:line="280"/>
        <w:rPr>
          <w:sz w:val="28"/>
          <w:szCs w:val="28"/>
        </w:rPr>
      </w:pPr>
    </w:p>
    <w:p>
      <w:pPr>
        <w:pStyle w:val="style0"/>
        <w:spacing w:before="29" w:after="0" w:lineRule="auto" w:line="240"/>
        <w:ind w:right="7281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O</w:t>
      </w: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>B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JECTIVES</w:t>
      </w:r>
    </w:p>
    <w:p>
      <w:pPr>
        <w:pStyle w:val="style0"/>
        <w:spacing w:before="1" w:after="0" w:lineRule="exact" w:line="280"/>
        <w:rPr>
          <w:sz w:val="28"/>
          <w:szCs w:val="28"/>
        </w:rPr>
      </w:pPr>
    </w:p>
    <w:p>
      <w:pPr>
        <w:pStyle w:val="style0"/>
        <w:spacing w:after="0" w:lineRule="auto" w:line="245"/>
        <w:ind w:left="149" w:right="153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>with the leading company and to use my analytical thinking  to the best of my ability com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>bined with preservance, so as to contribute to organization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 xml:space="preserve"> growth and goal as well as to attain my proffessional goal.</w:t>
      </w:r>
    </w:p>
    <w:p>
      <w:pPr>
        <w:pStyle w:val="style0"/>
        <w:spacing w:before="8" w:after="0" w:lineRule="exact" w:line="160"/>
        <w:rPr>
          <w:sz w:val="16"/>
          <w:szCs w:val="16"/>
        </w:rPr>
      </w:pPr>
    </w:p>
    <w:p>
      <w:pPr>
        <w:pStyle w:val="style0"/>
        <w:spacing w:before="29" w:after="0" w:lineRule="exact" w:line="271"/>
        <w:ind w:left="12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ED</w:t>
      </w:r>
      <w:r>
        <w:rPr>
          <w:rFonts w:ascii="Times New Roman" w:cs="Times New Roman" w:eastAsia="Times New Roman" w:hAnsi="Times New Roman"/>
          <w:b/>
          <w:bCs/>
          <w:spacing w:val="-1"/>
          <w:position w:val="-1"/>
          <w:sz w:val="24"/>
          <w:szCs w:val="24"/>
          <w:highlight w:val="lightGray"/>
        </w:rPr>
        <w:t>U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C</w:t>
      </w:r>
      <w:r>
        <w:rPr>
          <w:rFonts w:ascii="Times New Roman" w:cs="Times New Roman" w:eastAsia="Times New Roman" w:hAnsi="Times New Roman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 xml:space="preserve">TIONAL </w:t>
      </w:r>
      <w:r>
        <w:rPr>
          <w:rFonts w:ascii="Times New Roman" w:cs="Times New Roman" w:eastAsia="Times New Roman" w:hAnsi="Times New Roman"/>
          <w:b/>
          <w:bCs/>
          <w:spacing w:val="1"/>
          <w:position w:val="-1"/>
          <w:sz w:val="24"/>
          <w:szCs w:val="24"/>
          <w:highlight w:val="lightGray"/>
        </w:rPr>
        <w:t>Q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U</w:t>
      </w:r>
      <w:r>
        <w:rPr>
          <w:rFonts w:ascii="Times New Roman" w:cs="Times New Roman" w:eastAsia="Times New Roman" w:hAnsi="Times New Roman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LI</w:t>
      </w:r>
      <w:r>
        <w:rPr>
          <w:rFonts w:ascii="Times New Roman" w:cs="Times New Roman" w:eastAsia="Times New Roman" w:hAnsi="Times New Roman"/>
          <w:b/>
          <w:bCs/>
          <w:spacing w:val="-2"/>
          <w:position w:val="-1"/>
          <w:sz w:val="24"/>
          <w:szCs w:val="24"/>
          <w:highlight w:val="lightGray"/>
        </w:rPr>
        <w:t>F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IC</w:t>
      </w:r>
      <w:r>
        <w:rPr>
          <w:rFonts w:ascii="Times New Roman" w:cs="Times New Roman" w:eastAsia="Times New Roman" w:hAnsi="Times New Roman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TION</w:t>
      </w:r>
    </w:p>
    <w:p>
      <w:pPr>
        <w:pStyle w:val="style0"/>
        <w:spacing w:before="6" w:after="0" w:lineRule="exact" w:line="280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554"/>
        <w:gridCol w:w="1361"/>
        <w:gridCol w:w="2391"/>
      </w:tblGrid>
      <w:tr>
        <w:trPr>
          <w:trHeight w:val="0" w:hRule="auto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321"/>
              <w:ind w:left="102" w:right="-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321"/>
              <w:ind w:left="102" w:right="-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Ce</w:t>
            </w:r>
            <w:r>
              <w:rPr>
                <w:rFonts w:ascii="Times New Roman" w:cs="Times New Roman" w:eastAsia="Times New Roman" w:hAnsi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321"/>
              <w:ind w:left="102" w:right="-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ear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321"/>
              <w:ind w:left="102" w:right="-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Mar</w:t>
            </w: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e</w:t>
            </w:r>
          </w:p>
        </w:tc>
      </w:tr>
      <w:tr>
        <w:tblPrEx/>
        <w:trPr>
          <w:trHeight w:val="876" w:hRule="atLeast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" w:after="0" w:lineRule="auto" w:line="240"/>
              <w:ind w:right="-2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lang w:val="en-US"/>
              </w:rPr>
              <w:t>K.L.S College  Nawada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220"/>
              </w:tabs>
              <w:spacing w:before="1" w:after="0" w:lineRule="exact" w:line="276"/>
              <w:ind w:right="45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sc </w:t>
            </w:r>
          </w:p>
          <w:p>
            <w:pPr>
              <w:pStyle w:val="style0"/>
              <w:tabs>
                <w:tab w:val="left" w:leader="none" w:pos="1220"/>
              </w:tabs>
              <w:spacing w:before="1" w:after="0" w:lineRule="exact" w:line="276"/>
              <w:ind w:right="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 xml:space="preserve">Bihar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Board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cs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5%</w:t>
            </w:r>
          </w:p>
        </w:tc>
      </w:tr>
      <w:tr>
        <w:tblPrEx/>
        <w:trPr>
          <w:trHeight w:val="766" w:hRule="exact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41"/>
              <w:ind w:right="-2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lang w:val="en-US"/>
              </w:rPr>
              <w:t>K.K.S College Nawada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 Se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spacing w:before="1" w:after="0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after="0" w:lineRule="auto" w:line="240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Bihar Board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56.6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768" w:hRule="exact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41"/>
              <w:ind w:right="-2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lang w:val="en-US"/>
              </w:rPr>
              <w:t>Adarsh inter School Dumari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tri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ulation,</w:t>
            </w:r>
          </w:p>
          <w:p>
            <w:pPr>
              <w:pStyle w:val="style0"/>
              <w:spacing w:before="3" w:after="0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after="0" w:lineRule="auto" w:line="240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Bihar Board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74"/>
              <w:ind w:left="102"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exact" w:line="241"/>
              <w:ind w:left="102" w:right="-2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lang w:val="en-US"/>
              </w:rPr>
              <w:t>66.2%</w:t>
            </w:r>
          </w:p>
        </w:tc>
      </w:tr>
    </w:tbl>
    <w:p>
      <w:pPr>
        <w:pStyle w:val="style0"/>
        <w:spacing w:before="8" w:after="0" w:lineRule="exact" w:line="160"/>
        <w:rPr>
          <w:sz w:val="16"/>
          <w:szCs w:val="16"/>
        </w:rPr>
      </w:pPr>
    </w:p>
    <w:p>
      <w:pPr>
        <w:pStyle w:val="style0"/>
        <w:spacing w:before="29" w:after="0" w:lineRule="auto" w:line="240"/>
        <w:ind w:left="120" w:right="-20"/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</w:pPr>
    </w:p>
    <w:p>
      <w:pPr>
        <w:pStyle w:val="style0"/>
        <w:spacing w:after="0" w:lineRule="auto" w:line="240"/>
        <w:ind w:left="100" w:right="-2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 xml:space="preserve">WORK EXPERIENCE </w:t>
      </w:r>
    </w:p>
    <w:p>
      <w:pPr>
        <w:pStyle w:val="style0"/>
        <w:spacing w:after="0" w:lineRule="auto" w:line="240"/>
        <w:ind w:left="100" w:right="-20"/>
        <w:rPr>
          <w:rFonts w:ascii="Times New Roman" w:cs="Times New Roman" w:hAnsi="Times New Roman"/>
          <w:sz w:val="24"/>
          <w:szCs w:val="19"/>
        </w:rPr>
      </w:pPr>
    </w:p>
    <w:p>
      <w:pPr>
        <w:pStyle w:val="style179"/>
        <w:numPr>
          <w:ilvl w:val="0"/>
          <w:numId w:val="1"/>
        </w:numPr>
        <w:spacing w:before="9" w:after="0" w:lineRule="auto" w:line="36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hAnsi="Times New Roman"/>
          <w:sz w:val="24"/>
          <w:szCs w:val="19"/>
          <w:lang w:val="en-US"/>
        </w:rPr>
        <w:t xml:space="preserve">Computer </w:t>
      </w:r>
      <w:r>
        <w:rPr>
          <w:rFonts w:ascii="Times New Roman" w:cs="Times New Roman" w:hAnsi="Times New Roman"/>
          <w:sz w:val="24"/>
          <w:szCs w:val="19"/>
          <w:lang w:val="en-US"/>
        </w:rPr>
        <w:t>operator</w:t>
      </w:r>
      <w:r>
        <w:rPr>
          <w:rFonts w:ascii="Times New Roman" w:cs="Times New Roman" w:hAnsi="Times New Roman"/>
          <w:sz w:val="24"/>
          <w:szCs w:val="19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spacing w:before="9" w:after="0" w:lineRule="auto" w:line="36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hAnsi="Times New Roman"/>
          <w:sz w:val="24"/>
          <w:szCs w:val="19"/>
          <w:lang w:val="en-US"/>
        </w:rPr>
        <w:t>Data Entry</w:t>
      </w:r>
    </w:p>
    <w:p>
      <w:pPr>
        <w:pStyle w:val="style179"/>
        <w:numPr>
          <w:ilvl w:val="0"/>
          <w:numId w:val="1"/>
        </w:numPr>
        <w:spacing w:before="9" w:after="0" w:lineRule="auto" w:line="36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hAnsi="Times New Roman"/>
          <w:sz w:val="24"/>
          <w:szCs w:val="19"/>
          <w:lang w:val="en-US"/>
        </w:rPr>
        <w:t xml:space="preserve">Banking </w:t>
      </w:r>
      <w:r>
        <w:rPr>
          <w:rFonts w:ascii="Times New Roman" w:cs="Times New Roman" w:hAnsi="Times New Roman"/>
          <w:sz w:val="24"/>
          <w:szCs w:val="19"/>
          <w:lang w:val="en-US"/>
        </w:rPr>
        <w:t>sector</w:t>
      </w:r>
      <w:r>
        <w:rPr>
          <w:rFonts w:ascii="Times New Roman" w:cs="Times New Roman" w:hAnsi="Times New Roman"/>
          <w:sz w:val="24"/>
          <w:szCs w:val="19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spacing w:before="9" w:after="0" w:lineRule="auto" w:line="36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hAnsi="Times New Roman"/>
          <w:sz w:val="24"/>
          <w:szCs w:val="19"/>
          <w:lang w:val="en-US"/>
        </w:rPr>
        <w:t>Supervision</w:t>
      </w:r>
    </w:p>
    <w:p>
      <w:pPr>
        <w:pStyle w:val="style179"/>
        <w:numPr>
          <w:ilvl w:val="0"/>
          <w:numId w:val="1"/>
        </w:numPr>
        <w:spacing w:before="9" w:after="0" w:lineRule="auto" w:line="360"/>
        <w:rPr>
          <w:rFonts w:ascii="Times New Roman" w:cs="Times New Roman" w:hAnsi="Times New Roman"/>
          <w:sz w:val="24"/>
          <w:szCs w:val="19"/>
        </w:rPr>
      </w:pPr>
      <w:r>
        <w:rPr>
          <w:rFonts w:ascii="Times New Roman" w:cs="Times New Roman" w:hAnsi="Times New Roman"/>
          <w:sz w:val="24"/>
          <w:szCs w:val="19"/>
          <w:lang w:val="en-US"/>
        </w:rPr>
        <w:t>Coordinator</w:t>
      </w:r>
    </w:p>
    <w:p>
      <w:pPr>
        <w:pStyle w:val="style0"/>
        <w:spacing w:before="9" w:after="0" w:lineRule="auto" w:line="360"/>
        <w:rPr>
          <w:rFonts w:ascii="Verdana" w:hAnsi="Verdana"/>
          <w:color w:val="000000"/>
          <w:sz w:val="18"/>
          <w:szCs w:val="18"/>
          <w:shd w:val="clear" w:color="auto" w:fill="efefef"/>
        </w:rPr>
      </w:pPr>
    </w:p>
    <w:p>
      <w:pPr>
        <w:pStyle w:val="style0"/>
        <w:spacing w:before="9" w:after="0" w:lineRule="auto" w:line="360"/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          </w:t>
      </w:r>
      <w:r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  <w:t>P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ERS</w:t>
      </w: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>O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N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L TR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I</w:t>
      </w: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>T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S</w:t>
      </w:r>
    </w:p>
    <w:p>
      <w:pPr>
        <w:pStyle w:val="style0"/>
        <w:spacing w:before="9" w:after="0" w:lineRule="auto" w:line="240"/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z w:val="24"/>
          <w:szCs w:val="24"/>
        </w:rPr>
        <w:t>ork with h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z w:val="24"/>
          <w:szCs w:val="24"/>
        </w:rPr>
        <w:t>h lev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l of int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gri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before="9" w:after="0" w:lineRule="auto" w:line="240"/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</w:pPr>
      <w:r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nt 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m-solving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skil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z w:val="24"/>
          <w:szCs w:val="24"/>
        </w:rPr>
        <w:t>s.</w:t>
      </w:r>
    </w:p>
    <w:p>
      <w:pPr>
        <w:pStyle w:val="style0"/>
        <w:tabs>
          <w:tab w:val="left" w:leader="none" w:pos="840"/>
        </w:tabs>
        <w:spacing w:after="0" w:lineRule="auto" w:line="240"/>
        <w:ind w:left="48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   Com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z w:val="24"/>
          <w:szCs w:val="24"/>
        </w:rPr>
        <w:t>ted to d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z w:val="24"/>
          <w:szCs w:val="24"/>
        </w:rPr>
        <w:t>dl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nd s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dules.</w:t>
      </w:r>
    </w:p>
    <w:p>
      <w:pPr>
        <w:pStyle w:val="style0"/>
        <w:tabs>
          <w:tab w:val="left" w:leader="none" w:pos="840"/>
        </w:tabs>
        <w:spacing w:after="0" w:lineRule="auto" w:line="240"/>
        <w:ind w:left="48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   O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nd w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t wo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k.</w:t>
      </w:r>
    </w:p>
    <w:p>
      <w:pPr>
        <w:pStyle w:val="style0"/>
        <w:tabs>
          <w:tab w:val="left" w:leader="none" w:pos="840"/>
        </w:tabs>
        <w:spacing w:after="0" w:lineRule="auto" w:line="240"/>
        <w:ind w:left="480" w:right="-20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•   Ad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ptabil</w:t>
      </w:r>
      <w:r>
        <w:rPr>
          <w:rFonts w:ascii="Times New Roman" w:cs="Times New Roman" w:eastAsia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 xml:space="preserve">m </w:t>
      </w:r>
      <w:r>
        <w:rPr>
          <w:rFonts w:ascii="Times New Roman" w:cs="Times New Roman" w:eastAsia="Times New Roman" w:hAnsi="Times New Roman"/>
          <w:position w:val="-1"/>
          <w:sz w:val="24"/>
          <w:szCs w:val="24"/>
          <w:lang w:val="en-US"/>
        </w:rPr>
        <w:t>.</w:t>
      </w:r>
    </w:p>
    <w:p>
      <w:pPr>
        <w:pStyle w:val="style0"/>
        <w:tabs>
          <w:tab w:val="left" w:leader="none" w:pos="88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00" w:right="-20"/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</w:pPr>
      <w:r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  <w:t xml:space="preserve"> </w:t>
      </w:r>
    </w:p>
    <w:p>
      <w:pPr>
        <w:pStyle w:val="style0"/>
        <w:spacing w:after="0" w:lineRule="auto" w:line="240"/>
        <w:ind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pacing w:val="-3"/>
          <w:sz w:val="24"/>
          <w:szCs w:val="24"/>
          <w:highlight w:val="lightGray"/>
        </w:rPr>
        <w:t>P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ERS</w:t>
      </w: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>O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N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L DE</w:t>
      </w:r>
      <w:r>
        <w:rPr>
          <w:rFonts w:ascii="Times New Roman" w:cs="Times New Roman" w:eastAsia="Times New Roman" w:hAnsi="Times New Roman"/>
          <w:b/>
          <w:bCs/>
          <w:spacing w:val="1"/>
          <w:sz w:val="24"/>
          <w:szCs w:val="24"/>
          <w:highlight w:val="lightGray"/>
        </w:rPr>
        <w:t>T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highlight w:val="lightGray"/>
        </w:rPr>
        <w:t>AILS</w:t>
      </w:r>
    </w:p>
    <w:p>
      <w:pPr>
        <w:pStyle w:val="style0"/>
        <w:spacing w:before="1" w:after="0" w:lineRule="exact" w:line="280"/>
        <w:rPr>
          <w:sz w:val="28"/>
          <w:szCs w:val="28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me: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Nawlesh Kumar</w:t>
      </w: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Harihar Mistry </w:t>
      </w: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Moth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rs.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Manjoo Devi</w:t>
      </w: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DOB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pacing w:val="59"/>
          <w:sz w:val="24"/>
          <w:szCs w:val="24"/>
          <w:lang w:val="en-US"/>
        </w:rPr>
        <w:t>10-12-1994</w:t>
      </w: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pacing w:val="-2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Hobbi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cs="Times New Roman" w:eastAsia="Times New Roman" w:hAnsi="Times New Roman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ial wo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>Tea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>m leader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>,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 (Adventure)</w:t>
      </w: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20"/>
        </w:tabs>
        <w:spacing w:after="0" w:lineRule="auto" w:line="240"/>
        <w:ind w:left="460"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Hindi</w:t>
      </w:r>
      <w:r>
        <w:rPr>
          <w:rFonts w:ascii="Times New Roman" w:cs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z w:val="24"/>
          <w:szCs w:val="24"/>
        </w:rPr>
        <w:t>gl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before="9" w:after="0" w:lineRule="exact" w:line="190"/>
        <w:rPr>
          <w:sz w:val="19"/>
          <w:szCs w:val="19"/>
        </w:rPr>
      </w:pPr>
    </w:p>
    <w:p>
      <w:pPr>
        <w:pStyle w:val="style0"/>
        <w:spacing w:after="0" w:lineRule="exact" w:line="271"/>
        <w:ind w:left="100" w:right="-20"/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</w:pPr>
    </w:p>
    <w:p>
      <w:pPr>
        <w:pStyle w:val="style0"/>
        <w:spacing w:before="29" w:after="0" w:lineRule="auto" w:line="240"/>
        <w:ind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DECLAR</w:t>
      </w:r>
      <w:r>
        <w:rPr>
          <w:rFonts w:ascii="Times New Roman" w:cs="Times New Roman" w:eastAsia="Times New Roman" w:hAnsi="Times New Roman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Times New Roman" w:cs="Times New Roman" w:eastAsia="Times New Roman" w:hAnsi="Times New Roman"/>
          <w:b/>
          <w:bCs/>
          <w:position w:val="-1"/>
          <w:sz w:val="24"/>
          <w:szCs w:val="24"/>
          <w:highlight w:val="lightGray"/>
        </w:rPr>
        <w:t>TION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before="29" w:after="0" w:lineRule="auto" w:line="240"/>
        <w:ind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29" w:after="0" w:lineRule="auto" w:line="240"/>
        <w:ind w:right="-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29" w:after="0" w:lineRule="auto" w:line="240"/>
        <w:ind w:right="-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5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ec</w:t>
      </w:r>
      <w:r>
        <w:rPr>
          <w:rFonts w:ascii="Times New Roman" w:cs="Times New Roman" w:eastAsia="Times New Roman" w:hAnsi="Times New Roman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that</w:t>
      </w:r>
      <w:r>
        <w:rPr>
          <w:rFonts w:ascii="Times New Roman" w:cs="Times New Roman" w:eastAsia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knowl</w:t>
      </w: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nd belief</w:t>
      </w:r>
    </w:p>
    <w:p>
      <w:pPr>
        <w:pStyle w:val="style0"/>
        <w:spacing w:before="2" w:after="0" w:lineRule="exact" w:line="180"/>
        <w:rPr>
          <w:sz w:val="18"/>
          <w:szCs w:val="18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– </w:t>
      </w:r>
    </w:p>
    <w:p>
      <w:pPr>
        <w:pStyle w:val="style0"/>
        <w:spacing w:after="0" w:lineRule="exact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te -</w:t>
      </w: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00"/>
        <w:rPr>
          <w:sz w:val="20"/>
          <w:szCs w:val="20"/>
        </w:rPr>
      </w:pPr>
    </w:p>
    <w:p>
      <w:pPr>
        <w:pStyle w:val="style0"/>
        <w:spacing w:after="0" w:lineRule="exact" w:line="271"/>
        <w:ind w:right="-2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Nawlesh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Kumar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7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176</Words>
  <Pages>3</Pages>
  <Characters>1092</Characters>
  <Application>WPS Office</Application>
  <DocSecurity>0</DocSecurity>
  <Paragraphs>87</Paragraphs>
  <ScaleCrop>false</ScaleCrop>
  <LinksUpToDate>false</LinksUpToDate>
  <CharactersWithSpaces>1375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2019-06-18T07:53:00Z</dcterms:created>
  <dc:creator>Mld Sanand</dc:creator>
  <lastModifiedBy>V2068</lastModifiedBy>
  <dcterms:modified xsi:type="dcterms:W3CDTF">2022-04-15T04:47:41Z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6c39d91ee1bd40b4ab99ba3aab69a065</vt:lpwstr>
  </property>
</Properties>
</file>