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16A" w:rsidRDefault="00BC616A">
      <w:pPr>
        <w:rPr>
          <w:rFonts w:ascii="Arial" w:hAnsi="Arial" w:cs="Arial"/>
          <w:sz w:val="18"/>
          <w:szCs w:val="18"/>
        </w:rPr>
      </w:pPr>
    </w:p>
    <w:p w:rsidR="00BC616A" w:rsidRDefault="00BC616A">
      <w:pPr>
        <w:rPr>
          <w:rFonts w:ascii="Arial" w:hAnsi="Arial" w:cs="Arial"/>
          <w:sz w:val="18"/>
          <w:szCs w:val="18"/>
        </w:rPr>
      </w:pPr>
    </w:p>
    <w:p w:rsidR="00BC616A" w:rsidRPr="00966A5E" w:rsidRDefault="006E0E85">
      <w:pPr>
        <w:rPr>
          <w:rFonts w:ascii="Arial" w:hAnsi="Arial" w:cs="Arial"/>
          <w:b/>
          <w:sz w:val="36"/>
          <w:szCs w:val="36"/>
        </w:rPr>
      </w:pPr>
      <w:r w:rsidRPr="00966A5E">
        <w:rPr>
          <w:rFonts w:ascii="Arial" w:hAnsi="Arial" w:cs="Arial"/>
          <w:b/>
          <w:sz w:val="36"/>
          <w:szCs w:val="36"/>
        </w:rPr>
        <w:t>Basavaraj Angadi</w:t>
      </w:r>
    </w:p>
    <w:p w:rsidR="00BC616A" w:rsidRDefault="00BC616A">
      <w:pPr>
        <w:rPr>
          <w:rFonts w:ascii="Arial" w:hAnsi="Arial" w:cs="Arial"/>
          <w:sz w:val="18"/>
          <w:szCs w:val="18"/>
        </w:rPr>
      </w:pPr>
    </w:p>
    <w:p w:rsidR="00BC616A" w:rsidRPr="00DC054B" w:rsidRDefault="006E0E85" w:rsidP="00DC054B">
      <w:pPr>
        <w:rPr>
          <w:rFonts w:ascii="Arial" w:hAnsi="Arial" w:cs="Arial"/>
          <w:sz w:val="18"/>
          <w:szCs w:val="18"/>
        </w:rPr>
      </w:pPr>
      <w:r w:rsidRPr="00DC054B">
        <w:rPr>
          <w:rFonts w:ascii="Arial" w:hAnsi="Arial" w:cs="Arial"/>
          <w:sz w:val="18"/>
          <w:szCs w:val="18"/>
        </w:rPr>
        <w:t xml:space="preserve">#11- 12, </w:t>
      </w:r>
      <w:r w:rsidR="00E269E3">
        <w:rPr>
          <w:rFonts w:ascii="Arial" w:hAnsi="Arial" w:cs="Arial"/>
          <w:sz w:val="18"/>
          <w:szCs w:val="18"/>
        </w:rPr>
        <w:t xml:space="preserve">AMS </w:t>
      </w:r>
      <w:r w:rsidR="005217CA">
        <w:rPr>
          <w:rFonts w:ascii="Arial" w:hAnsi="Arial" w:cs="Arial"/>
          <w:sz w:val="18"/>
          <w:szCs w:val="18"/>
        </w:rPr>
        <w:t>layout</w:t>
      </w:r>
      <w:r w:rsidR="00DC054B" w:rsidRPr="00DC054B">
        <w:rPr>
          <w:rFonts w:ascii="Arial" w:hAnsi="Arial" w:cs="Arial"/>
          <w:sz w:val="18"/>
          <w:szCs w:val="18"/>
        </w:rPr>
        <w:t>,</w:t>
      </w:r>
      <w:r w:rsidRPr="00DC054B">
        <w:rPr>
          <w:rFonts w:ascii="Arial" w:hAnsi="Arial" w:cs="Arial"/>
          <w:sz w:val="18"/>
          <w:szCs w:val="18"/>
        </w:rPr>
        <w:t xml:space="preserve"> B</w:t>
      </w:r>
      <w:r w:rsidR="00E269E3">
        <w:rPr>
          <w:rFonts w:ascii="Arial" w:hAnsi="Arial" w:cs="Arial"/>
          <w:sz w:val="18"/>
          <w:szCs w:val="18"/>
        </w:rPr>
        <w:t>’</w:t>
      </w:r>
      <w:r w:rsidRPr="00DC054B">
        <w:rPr>
          <w:rFonts w:ascii="Arial" w:hAnsi="Arial" w:cs="Arial"/>
          <w:sz w:val="18"/>
          <w:szCs w:val="18"/>
        </w:rPr>
        <w:t>lore</w:t>
      </w:r>
      <w:r w:rsidR="00DC054B" w:rsidRPr="00DC054B">
        <w:rPr>
          <w:rFonts w:ascii="Arial" w:hAnsi="Arial" w:cs="Arial"/>
          <w:sz w:val="18"/>
          <w:szCs w:val="18"/>
        </w:rPr>
        <w:t>-</w:t>
      </w:r>
      <w:r w:rsidR="00DF3433">
        <w:rPr>
          <w:rFonts w:ascii="Arial" w:hAnsi="Arial" w:cs="Arial"/>
          <w:sz w:val="18"/>
          <w:szCs w:val="18"/>
        </w:rPr>
        <w:t>9</w:t>
      </w:r>
      <w:r w:rsidR="00DC054B" w:rsidRPr="00DC054B">
        <w:rPr>
          <w:rFonts w:ascii="Arial" w:hAnsi="Arial" w:cs="Arial"/>
          <w:sz w:val="18"/>
          <w:szCs w:val="18"/>
        </w:rPr>
        <w:t>7</w:t>
      </w:r>
      <w:r w:rsidRPr="00DC054B">
        <w:rPr>
          <w:rFonts w:ascii="Arial" w:hAnsi="Arial" w:cs="Arial"/>
          <w:sz w:val="18"/>
          <w:szCs w:val="18"/>
        </w:rPr>
        <w:t xml:space="preserve"> | +91-9448029790</w:t>
      </w:r>
      <w:r w:rsidR="00DC054B" w:rsidRPr="00DC054B">
        <w:rPr>
          <w:rFonts w:ascii="Arial" w:hAnsi="Arial" w:cs="Arial"/>
          <w:sz w:val="18"/>
          <w:szCs w:val="18"/>
        </w:rPr>
        <w:t xml:space="preserve"> | </w:t>
      </w:r>
      <w:hyperlink r:id="rId8" w:history="1">
        <w:r w:rsidR="00DC054B" w:rsidRPr="00DC054B">
          <w:rPr>
            <w:rStyle w:val="Hyperlink"/>
            <w:rFonts w:ascii="Arial" w:hAnsi="Arial" w:cs="Arial"/>
            <w:sz w:val="18"/>
            <w:szCs w:val="18"/>
          </w:rPr>
          <w:t>angadibasu@gmail.com</w:t>
        </w:r>
      </w:hyperlink>
      <w:r w:rsidR="00DC054B" w:rsidRPr="00DC054B">
        <w:rPr>
          <w:rFonts w:ascii="Arial" w:hAnsi="Arial" w:cs="Arial"/>
          <w:sz w:val="18"/>
          <w:szCs w:val="18"/>
        </w:rPr>
        <w:t xml:space="preserve">  | </w:t>
      </w:r>
      <w:hyperlink r:id="rId9" w:history="1">
        <w:r w:rsidRPr="00DC054B">
          <w:rPr>
            <w:rStyle w:val="Hyperlink"/>
            <w:rFonts w:ascii="Arial" w:hAnsi="Arial" w:cs="Arial"/>
            <w:sz w:val="18"/>
            <w:szCs w:val="18"/>
          </w:rPr>
          <w:t>https://www.linkedin.com/in/basavaraj-angadi-13704523</w:t>
        </w:r>
      </w:hyperlink>
    </w:p>
    <w:p w:rsidR="00BC616A" w:rsidRDefault="00F52AA7">
      <w:pPr>
        <w:rPr>
          <w:rFonts w:ascii="Arial" w:hAnsi="Arial" w:cs="Arial"/>
          <w:sz w:val="18"/>
          <w:szCs w:val="18"/>
        </w:rPr>
      </w:pPr>
      <w:r>
        <w:rPr>
          <w:rFonts w:ascii="Arial" w:hAnsi="Arial" w:cs="Arial"/>
          <w:noProof/>
          <w:sz w:val="18"/>
          <w:szCs w:val="18"/>
        </w:rPr>
        <w:pict>
          <v:shapetype id="_x0000_t32" coordsize="21600,21600" o:spt="32" o:oned="t" path="m,l21600,21600e" filled="f">
            <v:path arrowok="t" fillok="f" o:connecttype="none"/>
            <o:lock v:ext="edit" shapetype="t"/>
          </v:shapetype>
          <v:shape id="AutoShape 2" o:spid="_x0000_s1026" type="#_x0000_t32" style="position:absolute;margin-left:-.55pt;margin-top:5.8pt;width:545.2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" strokecolor="black [3213]" strokeweight="1.5pt"/>
        </w:pict>
      </w:r>
    </w:p>
    <w:p w:rsidR="00A07D80" w:rsidRPr="00A07D80" w:rsidRDefault="00A07D80">
      <w:pPr>
        <w:rPr>
          <w:rFonts w:ascii="Arial" w:hAnsi="Arial" w:cs="Arial"/>
          <w:b/>
          <w:noProof/>
          <w:sz w:val="20"/>
          <w:szCs w:val="20"/>
          <w:lang w:val="en-IN" w:eastAsia="en-IN"/>
        </w:rPr>
      </w:pPr>
      <w:r>
        <w:rPr>
          <w:rFonts w:ascii="Arial" w:hAnsi="Arial" w:cs="Arial"/>
          <w:b/>
          <w:noProof/>
          <w:sz w:val="20"/>
          <w:szCs w:val="20"/>
          <w:lang w:val="en-IN" w:eastAsia="en-IN"/>
        </w:rPr>
        <w:t>Profile</w:t>
      </w:r>
      <w:r w:rsidRPr="00A07D80">
        <w:rPr>
          <w:rFonts w:ascii="Arial" w:hAnsi="Arial" w:cs="Arial"/>
          <w:b/>
          <w:noProof/>
          <w:sz w:val="20"/>
          <w:szCs w:val="20"/>
          <w:lang w:val="en-IN" w:eastAsia="en-IN"/>
        </w:rPr>
        <w:t xml:space="preserve"> Summary</w:t>
      </w:r>
      <w:r>
        <w:rPr>
          <w:rFonts w:ascii="Arial" w:hAnsi="Arial" w:cs="Arial"/>
          <w:b/>
          <w:noProof/>
          <w:sz w:val="20"/>
          <w:szCs w:val="20"/>
          <w:lang w:val="en-IN" w:eastAsia="en-IN"/>
        </w:rPr>
        <w:t>:</w:t>
      </w:r>
    </w:p>
    <w:p w:rsidR="00A07D80" w:rsidRDefault="00A07D80">
      <w:pPr>
        <w:rPr>
          <w:rFonts w:ascii="Arial" w:hAnsi="Arial" w:cs="Arial"/>
          <w:noProof/>
          <w:sz w:val="18"/>
          <w:szCs w:val="18"/>
          <w:lang w:val="en-IN" w:eastAsia="en-IN"/>
        </w:rPr>
      </w:pPr>
    </w:p>
    <w:p w:rsidR="00CD78C5" w:rsidRDefault="00F83E12" w:rsidP="00A07D80">
      <w:pPr>
        <w:jc w:val="both"/>
        <w:rPr>
          <w:rFonts w:ascii="Arial" w:hAnsi="Arial" w:cs="Arial"/>
          <w:noProof/>
          <w:sz w:val="18"/>
          <w:szCs w:val="18"/>
          <w:lang w:val="en-IN" w:eastAsia="en-IN"/>
        </w:rPr>
      </w:pPr>
      <w:r>
        <w:rPr>
          <w:rFonts w:ascii="Arial" w:hAnsi="Arial" w:cs="Arial"/>
          <w:noProof/>
          <w:sz w:val="18"/>
          <w:szCs w:val="18"/>
          <w:lang w:val="en-IN" w:eastAsia="en-IN"/>
        </w:rPr>
        <w:t>Post graduate diploma in business administration</w:t>
      </w:r>
      <w:r w:rsidR="006E0E85">
        <w:rPr>
          <w:rFonts w:ascii="Arial" w:hAnsi="Arial" w:cs="Arial"/>
          <w:noProof/>
          <w:sz w:val="18"/>
          <w:szCs w:val="18"/>
          <w:lang w:val="en-IN" w:eastAsia="en-IN"/>
        </w:rPr>
        <w:t xml:space="preserve"> with total experience of 18 years; working in </w:t>
      </w:r>
      <w:r w:rsidR="006E0E85" w:rsidRPr="004A1FB9">
        <w:rPr>
          <w:rFonts w:ascii="Arial" w:hAnsi="Arial" w:cs="Arial"/>
          <w:b/>
          <w:noProof/>
          <w:sz w:val="18"/>
          <w:szCs w:val="18"/>
          <w:lang w:val="en-IN" w:eastAsia="en-IN"/>
        </w:rPr>
        <w:t>Project and Program Management</w:t>
      </w:r>
      <w:r w:rsidR="006E0E85">
        <w:rPr>
          <w:rFonts w:ascii="Arial" w:hAnsi="Arial" w:cs="Arial"/>
          <w:noProof/>
          <w:sz w:val="18"/>
          <w:szCs w:val="18"/>
          <w:lang w:val="en-IN" w:eastAsia="en-IN"/>
        </w:rPr>
        <w:t xml:space="preserve"> from past 12+ years. Strong Competencies across New Product Development &amp; Introduction (NPI).</w:t>
      </w:r>
      <w:r>
        <w:rPr>
          <w:rFonts w:ascii="Arial" w:hAnsi="Arial" w:cs="Arial"/>
          <w:noProof/>
          <w:sz w:val="18"/>
          <w:szCs w:val="18"/>
          <w:lang w:val="en-IN" w:eastAsia="en-IN"/>
        </w:rPr>
        <w:t>E</w:t>
      </w:r>
      <w:r w:rsidR="006E0E85">
        <w:rPr>
          <w:rFonts w:ascii="Arial" w:hAnsi="Arial" w:cs="Arial"/>
          <w:noProof/>
          <w:sz w:val="18"/>
          <w:szCs w:val="18"/>
          <w:lang w:val="en-IN" w:eastAsia="en-IN"/>
        </w:rPr>
        <w:t xml:space="preserve">xperience </w:t>
      </w:r>
      <w:r>
        <w:rPr>
          <w:rFonts w:ascii="Arial" w:hAnsi="Arial" w:cs="Arial"/>
          <w:noProof/>
          <w:sz w:val="18"/>
          <w:szCs w:val="18"/>
          <w:lang w:val="en-IN" w:eastAsia="en-IN"/>
        </w:rPr>
        <w:t>in</w:t>
      </w:r>
      <w:r w:rsidR="006E0E85">
        <w:rPr>
          <w:rFonts w:ascii="Arial" w:hAnsi="Arial" w:cs="Arial"/>
          <w:noProof/>
          <w:sz w:val="18"/>
          <w:szCs w:val="18"/>
          <w:lang w:val="en-IN" w:eastAsia="en-IN"/>
        </w:rPr>
        <w:t xml:space="preserve"> fast-paced project</w:t>
      </w:r>
      <w:r>
        <w:rPr>
          <w:rFonts w:ascii="Arial" w:hAnsi="Arial" w:cs="Arial"/>
          <w:noProof/>
          <w:sz w:val="18"/>
          <w:szCs w:val="18"/>
          <w:lang w:val="en-IN" w:eastAsia="en-IN"/>
        </w:rPr>
        <w:t>sof</w:t>
      </w:r>
      <w:r w:rsidR="006E0E85">
        <w:rPr>
          <w:rFonts w:ascii="Arial" w:hAnsi="Arial" w:cs="Arial"/>
          <w:noProof/>
          <w:sz w:val="18"/>
          <w:szCs w:val="18"/>
          <w:lang w:val="en-IN" w:eastAsia="en-IN"/>
        </w:rPr>
        <w:t xml:space="preserve"> global OEMs with distributed cross-functional teams to co-create challenging state of the art </w:t>
      </w:r>
      <w:r>
        <w:rPr>
          <w:rFonts w:ascii="Arial" w:hAnsi="Arial" w:cs="Arial"/>
          <w:noProof/>
          <w:sz w:val="18"/>
          <w:szCs w:val="18"/>
          <w:lang w:val="en-IN" w:eastAsia="en-IN"/>
        </w:rPr>
        <w:t>p</w:t>
      </w:r>
      <w:r w:rsidR="006E0E85">
        <w:rPr>
          <w:rFonts w:ascii="Arial" w:hAnsi="Arial" w:cs="Arial"/>
          <w:noProof/>
          <w:sz w:val="18"/>
          <w:szCs w:val="18"/>
          <w:lang w:val="en-IN" w:eastAsia="en-IN"/>
        </w:rPr>
        <w:t xml:space="preserve">roducts with competitive cost, rich in features, </w:t>
      </w:r>
      <w:r>
        <w:rPr>
          <w:rFonts w:ascii="Arial" w:hAnsi="Arial" w:cs="Arial"/>
          <w:noProof/>
          <w:sz w:val="18"/>
          <w:szCs w:val="18"/>
          <w:lang w:val="en-IN" w:eastAsia="en-IN"/>
        </w:rPr>
        <w:t>p</w:t>
      </w:r>
      <w:r w:rsidR="006E0E85">
        <w:rPr>
          <w:rFonts w:ascii="Arial" w:hAnsi="Arial" w:cs="Arial"/>
          <w:noProof/>
          <w:sz w:val="18"/>
          <w:szCs w:val="18"/>
          <w:lang w:val="en-IN" w:eastAsia="en-IN"/>
        </w:rPr>
        <w:t>erformance and meeting International Standard compliances</w:t>
      </w:r>
      <w:r>
        <w:rPr>
          <w:rFonts w:ascii="Arial" w:hAnsi="Arial" w:cs="Arial"/>
          <w:noProof/>
          <w:sz w:val="18"/>
          <w:szCs w:val="18"/>
          <w:lang w:val="en-IN" w:eastAsia="en-IN"/>
        </w:rPr>
        <w:t>/p</w:t>
      </w:r>
      <w:r w:rsidR="006E0E85">
        <w:rPr>
          <w:rFonts w:ascii="Arial" w:hAnsi="Arial" w:cs="Arial"/>
          <w:noProof/>
          <w:sz w:val="18"/>
          <w:szCs w:val="18"/>
          <w:lang w:val="en-IN" w:eastAsia="en-IN"/>
        </w:rPr>
        <w:t>roduct market access certifications. Building an ecosystem of  HW, FW, SW development teams , Rapid Prototypes, Design, tooling &amp; mass production partners and suppliers. Hands on with World class Integrated Supply chain readiness and product deployment, after market support models.</w:t>
      </w:r>
    </w:p>
    <w:p w:rsidR="00BC616A" w:rsidRDefault="00BC616A">
      <w:pPr>
        <w:rPr>
          <w:rFonts w:ascii="Arial" w:hAnsi="Arial" w:cs="Arial"/>
          <w:noProof/>
          <w:sz w:val="18"/>
          <w:szCs w:val="18"/>
          <w:lang w:val="en-IN" w:eastAsia="en-IN"/>
        </w:rPr>
      </w:pPr>
    </w:p>
    <w:p w:rsidR="00BC616A" w:rsidRDefault="006E0E85">
      <w:pPr>
        <w:rPr>
          <w:rFonts w:ascii="Arial" w:hAnsi="Arial" w:cs="Arial"/>
          <w:noProof/>
          <w:sz w:val="18"/>
          <w:szCs w:val="18"/>
          <w:lang w:val="en-IN" w:eastAsia="en-IN"/>
        </w:rPr>
      </w:pPr>
      <w:r>
        <w:rPr>
          <w:rFonts w:ascii="Arial" w:hAnsi="Arial" w:cs="Arial"/>
          <w:b/>
          <w:noProof/>
          <w:sz w:val="18"/>
          <w:szCs w:val="18"/>
          <w:lang w:val="en-IN" w:eastAsia="en-IN"/>
        </w:rPr>
        <w:t xml:space="preserve">Extensive </w:t>
      </w:r>
      <w:r w:rsidR="00CD78C5">
        <w:rPr>
          <w:rFonts w:ascii="Arial" w:hAnsi="Arial" w:cs="Arial"/>
          <w:b/>
          <w:noProof/>
          <w:sz w:val="18"/>
          <w:szCs w:val="18"/>
          <w:lang w:val="en-IN" w:eastAsia="en-IN"/>
        </w:rPr>
        <w:t>project</w:t>
      </w:r>
      <w:r w:rsidR="004A1FB9">
        <w:rPr>
          <w:rFonts w:ascii="Arial" w:hAnsi="Arial" w:cs="Arial"/>
          <w:b/>
          <w:noProof/>
          <w:sz w:val="18"/>
          <w:szCs w:val="18"/>
          <w:lang w:val="en-IN" w:eastAsia="en-IN"/>
        </w:rPr>
        <w:t xml:space="preserve"> </w:t>
      </w:r>
      <w:r w:rsidR="00CD78C5">
        <w:rPr>
          <w:rFonts w:ascii="Arial" w:hAnsi="Arial" w:cs="Arial"/>
          <w:b/>
          <w:noProof/>
          <w:sz w:val="18"/>
          <w:szCs w:val="18"/>
          <w:lang w:val="en-IN" w:eastAsia="en-IN"/>
        </w:rPr>
        <w:t>/</w:t>
      </w:r>
      <w:r w:rsidR="004A1FB9">
        <w:rPr>
          <w:rFonts w:ascii="Arial" w:hAnsi="Arial" w:cs="Arial"/>
          <w:b/>
          <w:noProof/>
          <w:sz w:val="18"/>
          <w:szCs w:val="18"/>
          <w:lang w:val="en-IN" w:eastAsia="en-IN"/>
        </w:rPr>
        <w:t xml:space="preserve"> </w:t>
      </w:r>
      <w:r w:rsidR="00CD78C5">
        <w:rPr>
          <w:rFonts w:ascii="Arial" w:hAnsi="Arial" w:cs="Arial"/>
          <w:b/>
          <w:noProof/>
          <w:sz w:val="18"/>
          <w:szCs w:val="18"/>
          <w:lang w:val="en-IN" w:eastAsia="en-IN"/>
        </w:rPr>
        <w:t xml:space="preserve">program management </w:t>
      </w:r>
      <w:r>
        <w:rPr>
          <w:rFonts w:ascii="Arial" w:hAnsi="Arial" w:cs="Arial"/>
          <w:b/>
          <w:noProof/>
          <w:sz w:val="18"/>
          <w:szCs w:val="18"/>
          <w:lang w:val="en-IN" w:eastAsia="en-IN"/>
        </w:rPr>
        <w:t>experience in</w:t>
      </w:r>
      <w:r>
        <w:rPr>
          <w:rFonts w:ascii="Arial" w:hAnsi="Arial" w:cs="Arial"/>
          <w:noProof/>
          <w:sz w:val="18"/>
          <w:szCs w:val="18"/>
          <w:lang w:val="en-IN" w:eastAsia="en-IN"/>
        </w:rPr>
        <w:t xml:space="preserve">: </w:t>
      </w:r>
    </w:p>
    <w:p w:rsidR="00BC616A" w:rsidRDefault="006E0E85">
      <w:pPr>
        <w:rPr>
          <w:rFonts w:ascii="Arial" w:eastAsia="SimSun" w:hAnsi="Arial" w:cs="Arial"/>
          <w:noProof/>
          <w:sz w:val="18"/>
          <w:szCs w:val="18"/>
          <w:lang w:val="en-IN" w:eastAsia="en-IN"/>
        </w:rPr>
      </w:pPr>
      <w:r>
        <w:rPr>
          <w:rFonts w:ascii="Arial" w:eastAsia="SimSun" w:hAnsi="Arial" w:cs="Arial"/>
          <w:noProof/>
          <w:sz w:val="18"/>
          <w:szCs w:val="18"/>
          <w:lang w:val="en-IN" w:eastAsia="en-IN"/>
        </w:rPr>
        <w:t xml:space="preserve">Businesses </w:t>
      </w:r>
      <w:r w:rsidRPr="00306053">
        <w:rPr>
          <w:rFonts w:ascii="Arial" w:eastAsia="SimSun" w:hAnsi="Arial" w:cs="Arial"/>
          <w:b/>
          <w:noProof/>
          <w:sz w:val="18"/>
          <w:szCs w:val="18"/>
          <w:lang w:val="en-IN" w:eastAsia="en-IN"/>
        </w:rPr>
        <w:t>– Automotive</w:t>
      </w:r>
      <w:r>
        <w:rPr>
          <w:rFonts w:ascii="Arial" w:eastAsia="SimSun" w:hAnsi="Arial" w:cs="Arial"/>
          <w:noProof/>
          <w:sz w:val="18"/>
          <w:szCs w:val="18"/>
          <w:lang w:val="en-IN" w:eastAsia="en-IN"/>
        </w:rPr>
        <w:t xml:space="preserve"> (Active Safety system- ABS, ESP, Electric power steering .Battery management system for EV, Building solutions (Fire detection and alarm system), Consumer (Bluetooth, Android, UI/UX wireframes).</w:t>
      </w:r>
      <w:r w:rsidRPr="00306053">
        <w:rPr>
          <w:rFonts w:ascii="Arial" w:eastAsia="SimSun" w:hAnsi="Arial" w:cs="Arial"/>
          <w:b/>
          <w:noProof/>
          <w:sz w:val="18"/>
          <w:szCs w:val="18"/>
          <w:lang w:val="en-IN" w:eastAsia="en-IN"/>
        </w:rPr>
        <w:t>Healthcare</w:t>
      </w:r>
      <w:r>
        <w:rPr>
          <w:rFonts w:ascii="Arial" w:hAnsi="Arial" w:cs="Arial"/>
          <w:noProof/>
          <w:sz w:val="18"/>
          <w:szCs w:val="18"/>
          <w:lang w:val="en-IN" w:eastAsia="en-IN"/>
        </w:rPr>
        <w:t xml:space="preserve"> -</w:t>
      </w:r>
      <w:r>
        <w:rPr>
          <w:rFonts w:ascii="Arial" w:eastAsia="SimSun" w:hAnsi="Arial" w:cs="Arial"/>
          <w:noProof/>
          <w:sz w:val="18"/>
          <w:szCs w:val="18"/>
          <w:lang w:val="en-IN" w:eastAsia="en-IN"/>
        </w:rPr>
        <w:t xml:space="preserve"> (GE Mammography installed based), </w:t>
      </w:r>
      <w:r w:rsidRPr="00306053">
        <w:rPr>
          <w:rFonts w:ascii="Arial" w:eastAsia="SimSun" w:hAnsi="Arial" w:cs="Arial"/>
          <w:b/>
          <w:noProof/>
          <w:sz w:val="18"/>
          <w:szCs w:val="18"/>
          <w:lang w:val="en-IN" w:eastAsia="en-IN"/>
        </w:rPr>
        <w:t>Defense and Aero</w:t>
      </w:r>
      <w:r>
        <w:rPr>
          <w:rFonts w:ascii="Arial" w:eastAsia="SimSun" w:hAnsi="Arial" w:cs="Arial"/>
          <w:noProof/>
          <w:sz w:val="18"/>
          <w:szCs w:val="18"/>
          <w:lang w:val="en-IN" w:eastAsia="en-IN"/>
        </w:rPr>
        <w:t xml:space="preserve"> (Hybrid micro circuits and EMS)</w:t>
      </w:r>
    </w:p>
    <w:p w:rsidR="00A07D80" w:rsidRDefault="00F52AA7">
      <w:pPr>
        <w:rPr>
          <w:rFonts w:ascii="Arial" w:eastAsia="SimSun" w:hAnsi="Arial" w:cs="Arial"/>
          <w:noProof/>
          <w:sz w:val="18"/>
          <w:szCs w:val="18"/>
          <w:lang w:val="en-IN" w:eastAsia="en-IN"/>
        </w:rPr>
      </w:pPr>
      <w:r>
        <w:rPr>
          <w:rFonts w:ascii="Arial" w:eastAsia="SimSun" w:hAnsi="Arial" w:cs="Arial"/>
          <w:noProof/>
          <w:sz w:val="18"/>
          <w:szCs w:val="18"/>
        </w:rPr>
        <w:pict>
          <v:shape id="AutoShape 3" o:spid="_x0000_s1030" type="#_x0000_t32" style="position:absolute;margin-left:.95pt;margin-top:4.5pt;width:545.2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" strokecolor="black [3213]" strokeweight="1.5pt"/>
        </w:pict>
      </w:r>
    </w:p>
    <w:p w:rsidR="00A07D80" w:rsidRPr="00A07D80" w:rsidRDefault="00A07D80" w:rsidP="00A07D80">
      <w:pPr>
        <w:rPr>
          <w:rFonts w:ascii="Arial" w:hAnsi="Arial" w:cs="Arial"/>
          <w:b/>
          <w:noProof/>
          <w:sz w:val="20"/>
          <w:szCs w:val="20"/>
          <w:lang w:val="en-IN" w:eastAsia="en-IN"/>
        </w:rPr>
      </w:pPr>
      <w:r>
        <w:rPr>
          <w:rFonts w:ascii="Arial" w:hAnsi="Arial" w:cs="Arial"/>
          <w:b/>
          <w:noProof/>
          <w:sz w:val="20"/>
          <w:szCs w:val="20"/>
          <w:lang w:val="en-IN" w:eastAsia="en-IN"/>
        </w:rPr>
        <w:t>Key Competencies:</w:t>
      </w:r>
    </w:p>
    <w:p w:rsidR="00BC616A" w:rsidRDefault="006E0E85" w:rsidP="00A07D80">
      <w:pPr>
        <w:numPr>
          <w:ilvl w:val="0"/>
          <w:numId w:val="2"/>
        </w:numPr>
        <w:jc w:val="both"/>
        <w:rPr>
          <w:rFonts w:ascii="Arial" w:hAnsi="Arial" w:cs="Arial"/>
          <w:color w:val="000000"/>
          <w:sz w:val="18"/>
          <w:szCs w:val="18"/>
        </w:rPr>
      </w:pPr>
      <w:r>
        <w:rPr>
          <w:rFonts w:ascii="Arial" w:hAnsi="Arial" w:cs="Arial"/>
          <w:color w:val="000000"/>
          <w:sz w:val="18"/>
          <w:szCs w:val="18"/>
        </w:rPr>
        <w:t xml:space="preserve">Ability to converge </w:t>
      </w:r>
      <w:r>
        <w:rPr>
          <w:rFonts w:ascii="Arial" w:hAnsi="Arial" w:cs="Arial"/>
          <w:b/>
          <w:color w:val="000000"/>
          <w:sz w:val="18"/>
          <w:szCs w:val="18"/>
        </w:rPr>
        <w:t xml:space="preserve">cross functions </w:t>
      </w:r>
      <w:r>
        <w:rPr>
          <w:rFonts w:ascii="Arial" w:hAnsi="Arial" w:cs="Arial"/>
          <w:color w:val="000000"/>
          <w:sz w:val="18"/>
          <w:szCs w:val="18"/>
        </w:rPr>
        <w:t>like Design -Firmware, Software, UX/UI, CI/CD, Dev Ops Mechanical, Electronics, Human Centric, Regulatory, Cyber security, Marketing and Marcom, Test, V&amp;V, Pre compliance tests</w:t>
      </w:r>
      <w:r w:rsidR="007B7E41">
        <w:rPr>
          <w:rFonts w:ascii="Arial" w:hAnsi="Arial" w:cs="Arial"/>
          <w:color w:val="000000"/>
          <w:sz w:val="18"/>
          <w:szCs w:val="18"/>
        </w:rPr>
        <w:t>&amp;</w:t>
      </w:r>
      <w:r>
        <w:rPr>
          <w:rFonts w:ascii="Arial" w:hAnsi="Arial" w:cs="Arial"/>
          <w:color w:val="000000"/>
          <w:sz w:val="18"/>
          <w:szCs w:val="18"/>
        </w:rPr>
        <w:t xml:space="preserve"> Contract EMS.</w:t>
      </w:r>
    </w:p>
    <w:p w:rsidR="00BC616A" w:rsidRDefault="006E0E85" w:rsidP="00A07D80">
      <w:pPr>
        <w:numPr>
          <w:ilvl w:val="0"/>
          <w:numId w:val="2"/>
        </w:numPr>
        <w:jc w:val="both"/>
        <w:rPr>
          <w:rFonts w:ascii="Arial" w:hAnsi="Arial" w:cs="Arial"/>
          <w:color w:val="000000"/>
          <w:sz w:val="18"/>
          <w:szCs w:val="18"/>
        </w:rPr>
      </w:pPr>
      <w:r>
        <w:rPr>
          <w:rFonts w:ascii="Arial" w:hAnsi="Arial" w:cs="Arial"/>
          <w:color w:val="000000"/>
          <w:sz w:val="18"/>
          <w:szCs w:val="18"/>
        </w:rPr>
        <w:t xml:space="preserve">Project Management for </w:t>
      </w:r>
      <w:r>
        <w:rPr>
          <w:rFonts w:ascii="Arial" w:hAnsi="Arial" w:cs="Arial"/>
          <w:b/>
          <w:color w:val="000000"/>
          <w:sz w:val="18"/>
          <w:szCs w:val="18"/>
        </w:rPr>
        <w:t>Product Development</w:t>
      </w:r>
      <w:r>
        <w:rPr>
          <w:rFonts w:ascii="Arial" w:hAnsi="Arial" w:cs="Arial"/>
          <w:color w:val="000000"/>
          <w:sz w:val="18"/>
          <w:szCs w:val="18"/>
        </w:rPr>
        <w:t>– Planning: Schedule, Cost, Risk, Competency, Communication; Monitoring and</w:t>
      </w:r>
    </w:p>
    <w:p w:rsidR="00BC616A" w:rsidRDefault="006D7691" w:rsidP="006D7691">
      <w:pPr>
        <w:ind w:left="360"/>
        <w:jc w:val="both"/>
        <w:rPr>
          <w:rFonts w:ascii="Arial" w:hAnsi="Arial" w:cs="Arial"/>
          <w:color w:val="000000"/>
          <w:sz w:val="18"/>
          <w:szCs w:val="18"/>
        </w:rPr>
      </w:pPr>
      <w:r>
        <w:rPr>
          <w:rFonts w:ascii="Arial" w:hAnsi="Arial" w:cs="Arial"/>
          <w:color w:val="000000"/>
          <w:sz w:val="18"/>
          <w:szCs w:val="18"/>
        </w:rPr>
        <w:t>Tracking,</w:t>
      </w:r>
      <w:r w:rsidR="006E0E85">
        <w:rPr>
          <w:rFonts w:ascii="Arial" w:hAnsi="Arial" w:cs="Arial"/>
          <w:color w:val="000000"/>
          <w:sz w:val="18"/>
          <w:szCs w:val="18"/>
        </w:rPr>
        <w:t xml:space="preserve"> Project closure and Production handover.</w:t>
      </w:r>
    </w:p>
    <w:p w:rsidR="00BC616A" w:rsidRDefault="006E0E85" w:rsidP="00A07D80">
      <w:pPr>
        <w:numPr>
          <w:ilvl w:val="0"/>
          <w:numId w:val="2"/>
        </w:numPr>
        <w:tabs>
          <w:tab w:val="center" w:pos="5400"/>
          <w:tab w:val="right" w:pos="9720"/>
        </w:tabs>
        <w:suppressAutoHyphens/>
        <w:autoSpaceDE w:val="0"/>
        <w:spacing w:before="40" w:after="40"/>
        <w:jc w:val="both"/>
        <w:rPr>
          <w:rFonts w:ascii="Arial" w:hAnsi="Arial" w:cs="Arial"/>
          <w:color w:val="000000"/>
          <w:sz w:val="18"/>
          <w:szCs w:val="18"/>
        </w:rPr>
      </w:pPr>
      <w:r>
        <w:rPr>
          <w:rFonts w:ascii="Arial" w:hAnsi="Arial" w:cs="Arial"/>
          <w:color w:val="000000"/>
          <w:sz w:val="18"/>
          <w:szCs w:val="18"/>
        </w:rPr>
        <w:t xml:space="preserve">Lead </w:t>
      </w:r>
      <w:r>
        <w:rPr>
          <w:rFonts w:ascii="Arial" w:hAnsi="Arial" w:cs="Arial"/>
          <w:b/>
          <w:color w:val="000000"/>
          <w:sz w:val="18"/>
          <w:szCs w:val="18"/>
        </w:rPr>
        <w:t>Agile Process for Embedded and software Projects</w:t>
      </w:r>
      <w:r>
        <w:rPr>
          <w:rFonts w:ascii="Arial" w:hAnsi="Arial" w:cs="Arial"/>
          <w:color w:val="000000"/>
          <w:sz w:val="18"/>
          <w:szCs w:val="18"/>
        </w:rPr>
        <w:t>: Scheduling Tasks, Leading Scrum and Daily Stand ups, Prioritizing Issues. Practice the scrum ceremonies and demos.</w:t>
      </w:r>
    </w:p>
    <w:p w:rsidR="00BC616A" w:rsidRDefault="006E0E85" w:rsidP="00A07D80">
      <w:pPr>
        <w:numPr>
          <w:ilvl w:val="0"/>
          <w:numId w:val="2"/>
        </w:numPr>
        <w:tabs>
          <w:tab w:val="center" w:pos="5400"/>
          <w:tab w:val="right" w:pos="9720"/>
        </w:tabs>
        <w:suppressAutoHyphens/>
        <w:autoSpaceDE w:val="0"/>
        <w:spacing w:before="40" w:after="40"/>
        <w:jc w:val="both"/>
        <w:rPr>
          <w:rFonts w:ascii="Arial" w:hAnsi="Arial" w:cs="Arial"/>
          <w:color w:val="000000"/>
          <w:sz w:val="18"/>
          <w:szCs w:val="18"/>
        </w:rPr>
      </w:pPr>
      <w:r>
        <w:rPr>
          <w:rFonts w:ascii="Arial" w:hAnsi="Arial" w:cs="Arial"/>
          <w:color w:val="000000"/>
          <w:sz w:val="18"/>
          <w:szCs w:val="18"/>
        </w:rPr>
        <w:t>Effective Business portfolio alignment, Scoping, Prioritization over MVOs and Best practices and methods for cycle time reduction</w:t>
      </w:r>
    </w:p>
    <w:p w:rsidR="00BC616A" w:rsidRDefault="006E0E85" w:rsidP="00A07D80">
      <w:pPr>
        <w:numPr>
          <w:ilvl w:val="0"/>
          <w:numId w:val="2"/>
        </w:numPr>
        <w:tabs>
          <w:tab w:val="center" w:pos="5400"/>
          <w:tab w:val="right" w:pos="9720"/>
        </w:tabs>
        <w:suppressAutoHyphens/>
        <w:autoSpaceDE w:val="0"/>
        <w:spacing w:before="40" w:after="40"/>
        <w:jc w:val="both"/>
        <w:rPr>
          <w:rFonts w:ascii="Arial" w:hAnsi="Arial" w:cs="Arial"/>
          <w:color w:val="000000"/>
          <w:sz w:val="18"/>
          <w:szCs w:val="18"/>
        </w:rPr>
      </w:pPr>
      <w:r>
        <w:rPr>
          <w:rFonts w:ascii="Arial" w:hAnsi="Arial" w:cs="Arial"/>
          <w:color w:val="000000"/>
          <w:sz w:val="18"/>
          <w:szCs w:val="18"/>
        </w:rPr>
        <w:t xml:space="preserve">Engineering Project Cost, Product Cost estimation and </w:t>
      </w:r>
      <w:r>
        <w:rPr>
          <w:rFonts w:ascii="Arial" w:hAnsi="Arial" w:cs="Arial"/>
          <w:b/>
          <w:color w:val="000000"/>
          <w:sz w:val="18"/>
          <w:szCs w:val="18"/>
        </w:rPr>
        <w:t>optimization strategies</w:t>
      </w:r>
      <w:r>
        <w:rPr>
          <w:rFonts w:ascii="Arial" w:hAnsi="Arial" w:cs="Arial"/>
          <w:color w:val="000000"/>
          <w:sz w:val="18"/>
          <w:szCs w:val="18"/>
        </w:rPr>
        <w:t>.</w:t>
      </w:r>
    </w:p>
    <w:p w:rsidR="00BC616A" w:rsidRDefault="006E0E85" w:rsidP="00A07D80">
      <w:pPr>
        <w:numPr>
          <w:ilvl w:val="0"/>
          <w:numId w:val="2"/>
        </w:numPr>
        <w:tabs>
          <w:tab w:val="center" w:pos="5400"/>
          <w:tab w:val="right" w:pos="9720"/>
        </w:tabs>
        <w:suppressAutoHyphens/>
        <w:autoSpaceDE w:val="0"/>
        <w:spacing w:before="40" w:after="40"/>
        <w:jc w:val="both"/>
        <w:rPr>
          <w:rFonts w:ascii="Arial" w:hAnsi="Arial" w:cs="Arial"/>
          <w:color w:val="000000"/>
          <w:sz w:val="18"/>
          <w:szCs w:val="18"/>
        </w:rPr>
      </w:pPr>
      <w:r>
        <w:rPr>
          <w:rFonts w:ascii="Arial" w:hAnsi="Arial" w:cs="Arial"/>
          <w:color w:val="000000"/>
          <w:sz w:val="18"/>
          <w:szCs w:val="18"/>
        </w:rPr>
        <w:t xml:space="preserve">Drive </w:t>
      </w:r>
      <w:r>
        <w:rPr>
          <w:rFonts w:ascii="Arial" w:hAnsi="Arial" w:cs="Arial"/>
          <w:b/>
          <w:color w:val="000000"/>
          <w:sz w:val="18"/>
          <w:szCs w:val="18"/>
        </w:rPr>
        <w:t xml:space="preserve">New Initiatives </w:t>
      </w:r>
      <w:r>
        <w:rPr>
          <w:rFonts w:ascii="Arial" w:hAnsi="Arial" w:cs="Arial"/>
          <w:color w:val="000000"/>
          <w:sz w:val="18"/>
          <w:szCs w:val="18"/>
        </w:rPr>
        <w:t xml:space="preserve">in Organization - </w:t>
      </w:r>
      <w:r>
        <w:rPr>
          <w:rFonts w:ascii="Arial" w:hAnsi="Arial" w:cs="Arial"/>
          <w:b/>
          <w:color w:val="000000"/>
          <w:sz w:val="18"/>
          <w:szCs w:val="18"/>
        </w:rPr>
        <w:t>Scaled Agile</w:t>
      </w:r>
      <w:r>
        <w:rPr>
          <w:rFonts w:ascii="Arial" w:hAnsi="Arial" w:cs="Arial"/>
          <w:color w:val="000000"/>
          <w:sz w:val="18"/>
          <w:szCs w:val="18"/>
        </w:rPr>
        <w:t xml:space="preserve"> practices, new domain-Fire Alarm panel development- align to product certification and market access product certifications, Android app and desktop tools Development, Regulatory. </w:t>
      </w:r>
    </w:p>
    <w:p w:rsidR="00BC616A" w:rsidRDefault="006E0E85" w:rsidP="00A07D80">
      <w:pPr>
        <w:numPr>
          <w:ilvl w:val="0"/>
          <w:numId w:val="2"/>
        </w:numPr>
        <w:tabs>
          <w:tab w:val="center" w:pos="5400"/>
          <w:tab w:val="right" w:pos="9720"/>
        </w:tabs>
        <w:suppressAutoHyphens/>
        <w:autoSpaceDE w:val="0"/>
        <w:spacing w:before="40" w:after="40"/>
        <w:jc w:val="both"/>
        <w:rPr>
          <w:rFonts w:ascii="Arial" w:hAnsi="Arial" w:cs="Arial"/>
          <w:color w:val="000000"/>
          <w:sz w:val="18"/>
          <w:szCs w:val="18"/>
        </w:rPr>
      </w:pPr>
      <w:r>
        <w:rPr>
          <w:rFonts w:ascii="Arial" w:hAnsi="Arial" w:cs="Arial"/>
          <w:b/>
          <w:color w:val="000000"/>
          <w:sz w:val="18"/>
          <w:szCs w:val="18"/>
        </w:rPr>
        <w:t>New product development- wall to wall program management and support sustenance projects.</w:t>
      </w:r>
      <w:r>
        <w:rPr>
          <w:rFonts w:ascii="Arial" w:hAnsi="Arial" w:cs="Arial"/>
          <w:color w:val="000000"/>
          <w:sz w:val="18"/>
          <w:szCs w:val="18"/>
        </w:rPr>
        <w:t xml:space="preserve"> Design for Manufacturability DFx, set up world class integrated supply chain. Internal and external stake holder management Process -Faster Development Time by categorization and systemic optimizations.</w:t>
      </w:r>
    </w:p>
    <w:p w:rsidR="00BC616A" w:rsidRDefault="006E0E85" w:rsidP="00A07D80">
      <w:pPr>
        <w:numPr>
          <w:ilvl w:val="0"/>
          <w:numId w:val="2"/>
        </w:numPr>
        <w:tabs>
          <w:tab w:val="center" w:pos="5400"/>
          <w:tab w:val="right" w:pos="9720"/>
        </w:tabs>
        <w:suppressAutoHyphens/>
        <w:autoSpaceDE w:val="0"/>
        <w:spacing w:before="40" w:after="40"/>
        <w:jc w:val="both"/>
        <w:rPr>
          <w:rFonts w:ascii="Arial" w:hAnsi="Arial" w:cs="Arial"/>
          <w:color w:val="000000"/>
          <w:sz w:val="18"/>
          <w:szCs w:val="18"/>
        </w:rPr>
      </w:pPr>
      <w:r>
        <w:rPr>
          <w:rFonts w:ascii="Arial" w:hAnsi="Arial" w:cs="Arial"/>
          <w:color w:val="000000"/>
          <w:sz w:val="18"/>
          <w:szCs w:val="18"/>
        </w:rPr>
        <w:t xml:space="preserve">Leading multidisciplinary cross domain - global medium &amp; large scale complex </w:t>
      </w:r>
      <w:r>
        <w:rPr>
          <w:rFonts w:ascii="Arial" w:hAnsi="Arial" w:cs="Arial"/>
          <w:b/>
          <w:color w:val="000000"/>
          <w:sz w:val="18"/>
          <w:szCs w:val="18"/>
        </w:rPr>
        <w:t xml:space="preserve">NPI programs </w:t>
      </w:r>
      <w:r>
        <w:rPr>
          <w:rFonts w:ascii="Arial" w:hAnsi="Arial" w:cs="Arial"/>
          <w:color w:val="000000"/>
          <w:sz w:val="18"/>
          <w:szCs w:val="18"/>
        </w:rPr>
        <w:t>average span (1-3 years); Team members (5-25); CAPEX (</w:t>
      </w:r>
      <w:r>
        <w:rPr>
          <w:rFonts w:ascii="Arial" w:hAnsi="Arial" w:cs="Arial"/>
          <w:b/>
          <w:color w:val="000000"/>
          <w:sz w:val="18"/>
          <w:szCs w:val="18"/>
        </w:rPr>
        <w:t>1M$ – 5M$)</w:t>
      </w:r>
    </w:p>
    <w:p w:rsidR="00BC616A" w:rsidRDefault="006E0E85" w:rsidP="00A07D80">
      <w:pPr>
        <w:numPr>
          <w:ilvl w:val="0"/>
          <w:numId w:val="2"/>
        </w:numPr>
        <w:tabs>
          <w:tab w:val="center" w:pos="5400"/>
          <w:tab w:val="right" w:pos="9720"/>
        </w:tabs>
        <w:suppressAutoHyphens/>
        <w:autoSpaceDE w:val="0"/>
        <w:spacing w:before="40" w:after="40"/>
        <w:jc w:val="both"/>
        <w:rPr>
          <w:rFonts w:ascii="Arial" w:hAnsi="Arial" w:cs="Arial"/>
          <w:color w:val="000000"/>
          <w:sz w:val="18"/>
          <w:szCs w:val="18"/>
        </w:rPr>
      </w:pPr>
      <w:r>
        <w:rPr>
          <w:rFonts w:ascii="Arial" w:hAnsi="Arial" w:cs="Arial"/>
          <w:b/>
          <w:color w:val="000000"/>
          <w:sz w:val="18"/>
          <w:szCs w:val="18"/>
        </w:rPr>
        <w:t>Customer Relationship and contracting</w:t>
      </w:r>
      <w:r>
        <w:rPr>
          <w:rFonts w:ascii="Arial" w:hAnsi="Arial" w:cs="Arial"/>
          <w:color w:val="000000"/>
          <w:sz w:val="18"/>
          <w:szCs w:val="18"/>
        </w:rPr>
        <w:t xml:space="preserve"> (PLA, Cost and Schedule Proposal, Regular Reporting and Change Management.)</w:t>
      </w:r>
    </w:p>
    <w:p w:rsidR="00BC616A" w:rsidRDefault="006E0E85" w:rsidP="00A07D80">
      <w:pPr>
        <w:numPr>
          <w:ilvl w:val="0"/>
          <w:numId w:val="2"/>
        </w:numPr>
        <w:tabs>
          <w:tab w:val="center" w:pos="5400"/>
          <w:tab w:val="right" w:pos="9720"/>
        </w:tabs>
        <w:suppressAutoHyphens/>
        <w:autoSpaceDE w:val="0"/>
        <w:spacing w:before="40" w:after="40"/>
        <w:jc w:val="both"/>
        <w:rPr>
          <w:rFonts w:ascii="Arial" w:hAnsi="Arial" w:cs="Arial"/>
          <w:color w:val="000000"/>
          <w:sz w:val="18"/>
          <w:szCs w:val="18"/>
        </w:rPr>
      </w:pPr>
      <w:r>
        <w:rPr>
          <w:rFonts w:ascii="Arial" w:hAnsi="Arial" w:cs="Arial"/>
          <w:b/>
          <w:color w:val="000000"/>
          <w:sz w:val="18"/>
          <w:szCs w:val="18"/>
        </w:rPr>
        <w:t>Supplier</w:t>
      </w:r>
      <w:r>
        <w:rPr>
          <w:rFonts w:ascii="Arial" w:hAnsi="Arial" w:cs="Arial"/>
          <w:color w:val="000000"/>
          <w:sz w:val="18"/>
          <w:szCs w:val="18"/>
        </w:rPr>
        <w:t xml:space="preserve"> Development (</w:t>
      </w:r>
      <w:r>
        <w:rPr>
          <w:rFonts w:ascii="Arial" w:hAnsi="Arial" w:cs="Arial"/>
          <w:b/>
          <w:color w:val="000000"/>
          <w:sz w:val="18"/>
          <w:szCs w:val="18"/>
        </w:rPr>
        <w:t>NDA, SoW,</w:t>
      </w:r>
      <w:r>
        <w:rPr>
          <w:rFonts w:ascii="Arial" w:hAnsi="Arial" w:cs="Arial"/>
          <w:color w:val="000000"/>
          <w:sz w:val="18"/>
          <w:szCs w:val="18"/>
        </w:rPr>
        <w:t xml:space="preserve"> Scheduling, Tacking &amp; controlling, </w:t>
      </w:r>
      <w:r>
        <w:rPr>
          <w:rFonts w:ascii="Arial" w:hAnsi="Arial" w:cs="Arial"/>
          <w:b/>
          <w:color w:val="000000"/>
          <w:sz w:val="18"/>
          <w:szCs w:val="18"/>
        </w:rPr>
        <w:t>Approval for mass production</w:t>
      </w:r>
      <w:r>
        <w:rPr>
          <w:rFonts w:ascii="Arial" w:hAnsi="Arial" w:cs="Arial"/>
          <w:color w:val="000000"/>
          <w:sz w:val="18"/>
          <w:szCs w:val="18"/>
        </w:rPr>
        <w:t xml:space="preserve">, organize Critical reviews, </w:t>
      </w:r>
      <w:r>
        <w:rPr>
          <w:rFonts w:ascii="Arial" w:hAnsi="Arial" w:cs="Arial"/>
          <w:b/>
          <w:color w:val="000000"/>
          <w:sz w:val="18"/>
          <w:szCs w:val="18"/>
        </w:rPr>
        <w:t>Quality Audits, In-house and external test house and certification test and approvals</w:t>
      </w:r>
    </w:p>
    <w:p w:rsidR="00BC616A" w:rsidRDefault="006E0E85" w:rsidP="00A07D80">
      <w:pPr>
        <w:numPr>
          <w:ilvl w:val="0"/>
          <w:numId w:val="2"/>
        </w:numPr>
        <w:tabs>
          <w:tab w:val="center" w:pos="5400"/>
          <w:tab w:val="right" w:pos="9720"/>
        </w:tabs>
        <w:suppressAutoHyphens/>
        <w:autoSpaceDE w:val="0"/>
        <w:spacing w:before="40" w:after="40"/>
        <w:jc w:val="both"/>
        <w:rPr>
          <w:rFonts w:ascii="Arial" w:hAnsi="Arial" w:cs="Arial"/>
          <w:sz w:val="18"/>
          <w:szCs w:val="18"/>
        </w:rPr>
      </w:pPr>
      <w:r>
        <w:rPr>
          <w:rFonts w:ascii="Arial" w:hAnsi="Arial" w:cs="Arial"/>
          <w:b/>
          <w:color w:val="000000"/>
          <w:sz w:val="18"/>
          <w:szCs w:val="18"/>
        </w:rPr>
        <w:t>6-Sigma (</w:t>
      </w:r>
      <w:r>
        <w:rPr>
          <w:rFonts w:ascii="Arial" w:hAnsi="Arial" w:cs="Arial"/>
          <w:color w:val="000000"/>
          <w:sz w:val="18"/>
          <w:szCs w:val="18"/>
        </w:rPr>
        <w:t>Green Belt), Lean &amp;</w:t>
      </w:r>
      <w:r>
        <w:rPr>
          <w:rFonts w:ascii="Arial" w:hAnsi="Arial" w:cs="Arial"/>
          <w:b/>
          <w:color w:val="000000"/>
          <w:sz w:val="18"/>
          <w:szCs w:val="18"/>
        </w:rPr>
        <w:t>Certified </w:t>
      </w:r>
      <w:r>
        <w:rPr>
          <w:b/>
          <w:color w:val="000000"/>
          <w:sz w:val="18"/>
          <w:szCs w:val="18"/>
        </w:rPr>
        <w:t>SAFe</w:t>
      </w:r>
      <w:r>
        <w:rPr>
          <w:rFonts w:ascii="Arial" w:hAnsi="Arial" w:cs="Arial"/>
          <w:b/>
          <w:color w:val="000000"/>
          <w:sz w:val="18"/>
          <w:szCs w:val="18"/>
        </w:rPr>
        <w:t>® 4 </w:t>
      </w:r>
      <w:r>
        <w:rPr>
          <w:b/>
          <w:color w:val="000000"/>
          <w:sz w:val="18"/>
          <w:szCs w:val="18"/>
        </w:rPr>
        <w:t>Practitioner</w:t>
      </w:r>
      <w:r>
        <w:rPr>
          <w:rFonts w:ascii="Arial" w:hAnsi="Arial" w:cs="Arial"/>
          <w:color w:val="545454"/>
          <w:sz w:val="19"/>
          <w:szCs w:val="19"/>
          <w:shd w:val="clear" w:color="auto" w:fill="FFFFFF"/>
        </w:rPr>
        <w:t>. V</w:t>
      </w:r>
      <w:r>
        <w:rPr>
          <w:rFonts w:ascii="Arial" w:hAnsi="Arial" w:cs="Arial"/>
          <w:color w:val="000000"/>
          <w:sz w:val="18"/>
          <w:szCs w:val="18"/>
        </w:rPr>
        <w:t xml:space="preserve">ersed in ISO systems, working knowledge of PMI/PMP </w:t>
      </w:r>
      <w:r w:rsidR="007B7E41">
        <w:rPr>
          <w:rFonts w:ascii="Arial" w:hAnsi="Arial" w:cs="Arial"/>
          <w:color w:val="000000"/>
          <w:sz w:val="18"/>
          <w:szCs w:val="18"/>
        </w:rPr>
        <w:t>process adept</w:t>
      </w:r>
      <w:r>
        <w:rPr>
          <w:rFonts w:ascii="Arial" w:hAnsi="Arial" w:cs="Arial"/>
          <w:color w:val="000000"/>
          <w:sz w:val="18"/>
          <w:szCs w:val="18"/>
        </w:rPr>
        <w:t xml:space="preserve"> in using ERP tool - SAP (MM Module) / Oracle| PLM tool – Agile PLM, JIRA,PDM- Wind-chill| and Project scheduling using MS Projects, proficient knowledge of MS office.</w:t>
      </w:r>
    </w:p>
    <w:p w:rsidR="00BC616A" w:rsidRDefault="006E0E85" w:rsidP="00A07D80">
      <w:pPr>
        <w:numPr>
          <w:ilvl w:val="0"/>
          <w:numId w:val="2"/>
        </w:numPr>
        <w:tabs>
          <w:tab w:val="center" w:pos="5400"/>
          <w:tab w:val="right" w:pos="9720"/>
        </w:tabs>
        <w:suppressAutoHyphens/>
        <w:autoSpaceDE w:val="0"/>
        <w:spacing w:before="40" w:after="40"/>
        <w:jc w:val="both"/>
        <w:rPr>
          <w:rFonts w:ascii="Arial" w:hAnsi="Arial" w:cs="Arial"/>
          <w:sz w:val="18"/>
          <w:szCs w:val="18"/>
        </w:rPr>
      </w:pPr>
      <w:r>
        <w:rPr>
          <w:rFonts w:ascii="Arial" w:hAnsi="Arial" w:cs="Arial"/>
          <w:b/>
          <w:color w:val="000000"/>
          <w:sz w:val="18"/>
          <w:szCs w:val="18"/>
        </w:rPr>
        <w:t>Key deliverable</w:t>
      </w:r>
      <w:r>
        <w:rPr>
          <w:rFonts w:ascii="Arial" w:hAnsi="Arial" w:cs="Arial"/>
          <w:color w:val="000000"/>
          <w:sz w:val="18"/>
          <w:szCs w:val="18"/>
        </w:rPr>
        <w:t xml:space="preserve"> – Launch NPI from Concept to Delivery through PMP stage gates in Quality, Cost &amp; Delivery model (QCD)  </w:t>
      </w:r>
    </w:p>
    <w:p w:rsidR="00BC616A" w:rsidRDefault="006E0E85" w:rsidP="00A07D80">
      <w:pPr>
        <w:numPr>
          <w:ilvl w:val="0"/>
          <w:numId w:val="2"/>
        </w:numPr>
        <w:tabs>
          <w:tab w:val="center" w:pos="5400"/>
          <w:tab w:val="right" w:pos="9720"/>
        </w:tabs>
        <w:suppressAutoHyphens/>
        <w:autoSpaceDE w:val="0"/>
        <w:spacing w:before="40" w:after="40"/>
        <w:jc w:val="both"/>
        <w:rPr>
          <w:rFonts w:ascii="Arial" w:hAnsi="Arial" w:cs="Arial"/>
          <w:sz w:val="18"/>
          <w:szCs w:val="18"/>
        </w:rPr>
      </w:pPr>
      <w:r>
        <w:rPr>
          <w:rFonts w:ascii="Arial" w:hAnsi="Arial" w:cs="Arial"/>
          <w:b/>
          <w:color w:val="000000"/>
          <w:sz w:val="18"/>
          <w:szCs w:val="18"/>
        </w:rPr>
        <w:t xml:space="preserve">Key tasks </w:t>
      </w:r>
      <w:r>
        <w:rPr>
          <w:rFonts w:ascii="Arial" w:hAnsi="Arial" w:cs="Arial"/>
          <w:color w:val="000000"/>
          <w:sz w:val="18"/>
          <w:szCs w:val="18"/>
        </w:rPr>
        <w:t>– Project Scheduling &amp; Monitoring; Risk Planning &amp; Mitigation; Resource Management; Change management; CAPEX / Budget, Project delivery Management.</w:t>
      </w:r>
    </w:p>
    <w:p w:rsidR="00BC616A" w:rsidRPr="00A07D80" w:rsidRDefault="006E0E85" w:rsidP="00A07D80">
      <w:pPr>
        <w:numPr>
          <w:ilvl w:val="0"/>
          <w:numId w:val="2"/>
        </w:numPr>
        <w:tabs>
          <w:tab w:val="center" w:pos="5400"/>
          <w:tab w:val="right" w:pos="9720"/>
        </w:tabs>
        <w:suppressAutoHyphens/>
        <w:autoSpaceDE w:val="0"/>
        <w:spacing w:before="40" w:after="40"/>
        <w:jc w:val="both"/>
        <w:rPr>
          <w:rFonts w:ascii="Arial" w:hAnsi="Arial" w:cs="Arial"/>
          <w:sz w:val="18"/>
          <w:szCs w:val="18"/>
        </w:rPr>
      </w:pPr>
      <w:r>
        <w:rPr>
          <w:rFonts w:ascii="Arial" w:hAnsi="Arial" w:cs="Arial"/>
          <w:b/>
          <w:color w:val="000000"/>
          <w:sz w:val="18"/>
          <w:szCs w:val="18"/>
        </w:rPr>
        <w:t>Stakeholder management -</w:t>
      </w:r>
      <w:r>
        <w:rPr>
          <w:rFonts w:ascii="Arial" w:hAnsi="Arial" w:cs="Arial"/>
          <w:color w:val="000000"/>
          <w:sz w:val="18"/>
          <w:szCs w:val="18"/>
        </w:rPr>
        <w:t xml:space="preserve"> Global &amp; Local, Internal &amp; External Customer – Product management, Sponsors, R&amp;D, PMO Tracking KPIs, Product/Program cost, Project Milestones, monthly/weekly project dashboard to global stakeholder’s / Senior Management for STAGE GATES approval</w:t>
      </w:r>
      <w:r>
        <w:t xml:space="preserve">. </w:t>
      </w:r>
      <w:r>
        <w:rPr>
          <w:rFonts w:ascii="Arial" w:hAnsi="Arial" w:cs="Arial"/>
          <w:color w:val="000000"/>
          <w:sz w:val="18"/>
          <w:szCs w:val="18"/>
        </w:rPr>
        <w:t>IP legal, Product stewardship and Export/Import compliances for product launch.</w:t>
      </w:r>
    </w:p>
    <w:p w:rsidR="00870628" w:rsidRDefault="00F52AA7" w:rsidP="00870628">
      <w:pPr>
        <w:tabs>
          <w:tab w:val="left" w:pos="360"/>
          <w:tab w:val="center" w:pos="5400"/>
          <w:tab w:val="right" w:pos="9720"/>
        </w:tabs>
        <w:suppressAutoHyphens/>
        <w:autoSpaceDE w:val="0"/>
        <w:spacing w:before="40" w:after="40"/>
        <w:jc w:val="both"/>
        <w:rPr>
          <w:rFonts w:ascii="Arial" w:hAnsi="Arial" w:cs="Arial"/>
          <w:sz w:val="18"/>
          <w:szCs w:val="18"/>
        </w:rPr>
      </w:pPr>
      <w:r>
        <w:rPr>
          <w:rFonts w:ascii="Arial" w:hAnsi="Arial" w:cs="Arial"/>
          <w:noProof/>
          <w:sz w:val="18"/>
          <w:szCs w:val="18"/>
        </w:rPr>
        <w:pict>
          <v:shape id="AutoShape 4" o:spid="_x0000_s1029" type="#_x0000_t32" style="position:absolute;left:0;text-align:left;margin-left:.95pt;margin-top:3.2pt;width:545.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" strokecolor="black [3213]" strokeweight="1.5pt"/>
        </w:pict>
      </w:r>
    </w:p>
    <w:p w:rsidR="00A07D80" w:rsidRDefault="00870628" w:rsidP="00870628">
      <w:pPr>
        <w:tabs>
          <w:tab w:val="left" w:pos="360"/>
          <w:tab w:val="center" w:pos="5400"/>
          <w:tab w:val="right" w:pos="9720"/>
        </w:tabs>
        <w:suppressAutoHyphens/>
        <w:autoSpaceDE w:val="0"/>
        <w:spacing w:before="40" w:after="40"/>
        <w:jc w:val="both"/>
        <w:rPr>
          <w:rFonts w:ascii="Arial" w:hAnsi="Arial" w:cs="Arial"/>
          <w:b/>
          <w:noProof/>
          <w:sz w:val="20"/>
          <w:szCs w:val="20"/>
          <w:lang w:val="en-IN" w:eastAsia="en-IN"/>
        </w:rPr>
      </w:pPr>
      <w:r>
        <w:rPr>
          <w:rFonts w:ascii="Arial" w:hAnsi="Arial" w:cs="Arial"/>
          <w:b/>
          <w:noProof/>
          <w:sz w:val="20"/>
          <w:szCs w:val="20"/>
          <w:lang w:val="en-IN" w:eastAsia="en-IN"/>
        </w:rPr>
        <w:t>Professional Experience</w:t>
      </w:r>
      <w:r w:rsidR="00A07D80">
        <w:rPr>
          <w:rFonts w:ascii="Arial" w:hAnsi="Arial" w:cs="Arial"/>
          <w:b/>
          <w:noProof/>
          <w:sz w:val="20"/>
          <w:szCs w:val="20"/>
          <w:lang w:val="en-IN" w:eastAsia="en-IN"/>
        </w:rPr>
        <w:t>:</w:t>
      </w:r>
    </w:p>
    <w:p w:rsidR="00BC616A" w:rsidRPr="00B066FE" w:rsidRDefault="00F52AA7" w:rsidP="00B066FE">
      <w:pPr>
        <w:pStyle w:val="ListParagraph"/>
        <w:numPr>
          <w:ilvl w:val="0"/>
          <w:numId w:val="14"/>
        </w:numPr>
        <w:ind w:left="284" w:hanging="284"/>
        <w:rPr>
          <w:rFonts w:ascii="Arial" w:hAnsi="Arial" w:cs="Arial"/>
          <w:b/>
          <w:sz w:val="18"/>
          <w:szCs w:val="18"/>
        </w:rPr>
      </w:pPr>
      <w:hyperlink r:id="rId10" w:history="1">
        <w:r w:rsidR="006E0E85" w:rsidRPr="00B066FE">
          <w:rPr>
            <w:rFonts w:ascii="Arial" w:hAnsi="Arial" w:cs="Arial"/>
            <w:b/>
            <w:sz w:val="20"/>
            <w:szCs w:val="18"/>
          </w:rPr>
          <w:t>Honeywell Technology Solutions, Inc</w:t>
        </w:r>
        <w:r w:rsidR="006E0E85" w:rsidRPr="00B066FE">
          <w:rPr>
            <w:rFonts w:ascii="Arial" w:hAnsi="Arial" w:cs="Arial"/>
            <w:sz w:val="18"/>
            <w:szCs w:val="18"/>
          </w:rPr>
          <w:t>.</w:t>
        </w:r>
      </w:hyperlink>
      <w:r w:rsidR="00B066FE">
        <w:rPr>
          <w:rFonts w:ascii="Arial" w:hAnsi="Arial" w:cs="Arial"/>
        </w:rPr>
        <w:t xml:space="preserve"> -</w:t>
      </w:r>
      <w:r w:rsidR="006E0E85" w:rsidRPr="00B066FE">
        <w:rPr>
          <w:rFonts w:ascii="Arial" w:hAnsi="Arial" w:cs="Arial"/>
          <w:b/>
          <w:sz w:val="18"/>
          <w:szCs w:val="18"/>
        </w:rPr>
        <w:t xml:space="preserve"> Senior Project</w:t>
      </w:r>
      <w:r w:rsidR="00831E3B">
        <w:rPr>
          <w:rFonts w:ascii="Arial" w:hAnsi="Arial" w:cs="Arial"/>
          <w:b/>
          <w:sz w:val="18"/>
          <w:szCs w:val="18"/>
        </w:rPr>
        <w:t xml:space="preserve"> </w:t>
      </w:r>
      <w:r w:rsidR="006E0E85" w:rsidRPr="00B066FE">
        <w:rPr>
          <w:rFonts w:ascii="Arial" w:hAnsi="Arial" w:cs="Arial"/>
          <w:b/>
          <w:sz w:val="18"/>
          <w:szCs w:val="18"/>
        </w:rPr>
        <w:t>Manager</w:t>
      </w:r>
      <w:r w:rsidR="009E37FE">
        <w:rPr>
          <w:rFonts w:ascii="Arial" w:hAnsi="Arial" w:cs="Arial"/>
          <w:b/>
          <w:sz w:val="18"/>
          <w:szCs w:val="18"/>
        </w:rPr>
        <w:t xml:space="preserve"> </w:t>
      </w:r>
      <w:r w:rsidR="00ED1C81">
        <w:rPr>
          <w:rFonts w:ascii="Arial" w:hAnsi="Arial" w:cs="Arial"/>
          <w:b/>
          <w:sz w:val="18"/>
          <w:szCs w:val="18"/>
        </w:rPr>
        <w:tab/>
      </w:r>
      <w:r w:rsidR="00ED1C81">
        <w:rPr>
          <w:rFonts w:ascii="Arial" w:hAnsi="Arial" w:cs="Arial"/>
          <w:b/>
          <w:sz w:val="18"/>
          <w:szCs w:val="18"/>
        </w:rPr>
        <w:tab/>
      </w:r>
      <w:r w:rsidR="00ED1C81">
        <w:rPr>
          <w:rFonts w:ascii="Arial" w:hAnsi="Arial" w:cs="Arial"/>
          <w:b/>
          <w:sz w:val="18"/>
          <w:szCs w:val="18"/>
        </w:rPr>
        <w:tab/>
      </w:r>
      <w:r w:rsidR="00ED1C81">
        <w:rPr>
          <w:rFonts w:ascii="Arial" w:hAnsi="Arial" w:cs="Arial"/>
          <w:b/>
          <w:sz w:val="18"/>
          <w:szCs w:val="18"/>
        </w:rPr>
        <w:tab/>
      </w:r>
      <w:r w:rsidR="006E0E85" w:rsidRPr="00B066FE">
        <w:rPr>
          <w:rFonts w:ascii="Arial" w:hAnsi="Arial" w:cs="Arial"/>
          <w:b/>
          <w:sz w:val="18"/>
          <w:szCs w:val="18"/>
        </w:rPr>
        <w:t xml:space="preserve">Jun 2015 </w:t>
      </w:r>
      <w:r w:rsidR="00831E3B">
        <w:rPr>
          <w:rFonts w:ascii="Arial" w:hAnsi="Arial" w:cs="Arial"/>
          <w:b/>
          <w:sz w:val="18"/>
          <w:szCs w:val="18"/>
        </w:rPr>
        <w:t>– Sep 2019</w:t>
      </w:r>
    </w:p>
    <w:p w:rsidR="00B066FE" w:rsidRDefault="00B066FE">
      <w:pPr>
        <w:rPr>
          <w:rFonts w:ascii="Arial" w:hAnsi="Arial" w:cs="Arial"/>
          <w:sz w:val="18"/>
          <w:szCs w:val="18"/>
        </w:rPr>
      </w:pPr>
    </w:p>
    <w:p w:rsidR="00BC616A" w:rsidRPr="00B066FE" w:rsidRDefault="006E0E85">
      <w:pPr>
        <w:rPr>
          <w:rFonts w:ascii="Arial" w:hAnsi="Arial" w:cs="Arial"/>
          <w:b/>
          <w:sz w:val="18"/>
          <w:szCs w:val="18"/>
        </w:rPr>
      </w:pPr>
      <w:r w:rsidRPr="00B066FE">
        <w:rPr>
          <w:rFonts w:ascii="Arial" w:hAnsi="Arial" w:cs="Arial"/>
          <w:b/>
          <w:sz w:val="18"/>
          <w:szCs w:val="18"/>
        </w:rPr>
        <w:t xml:space="preserve">Key </w:t>
      </w:r>
      <w:r w:rsidR="00B066FE">
        <w:rPr>
          <w:rFonts w:ascii="Arial" w:hAnsi="Arial" w:cs="Arial"/>
          <w:b/>
          <w:sz w:val="18"/>
          <w:szCs w:val="18"/>
        </w:rPr>
        <w:t>R</w:t>
      </w:r>
      <w:r w:rsidRPr="00B066FE">
        <w:rPr>
          <w:rFonts w:ascii="Arial" w:hAnsi="Arial" w:cs="Arial"/>
          <w:b/>
          <w:sz w:val="18"/>
          <w:szCs w:val="18"/>
        </w:rPr>
        <w:t>esponsibilities:</w:t>
      </w:r>
    </w:p>
    <w:p w:rsidR="00BC616A" w:rsidRPr="007B7E41" w:rsidRDefault="006E0E85" w:rsidP="00B066FE">
      <w:pPr>
        <w:numPr>
          <w:ilvl w:val="0"/>
          <w:numId w:val="6"/>
        </w:numPr>
        <w:tabs>
          <w:tab w:val="clear" w:pos="720"/>
        </w:tabs>
        <w:ind w:left="360"/>
        <w:jc w:val="both"/>
        <w:rPr>
          <w:rFonts w:ascii="Arial" w:hAnsi="Arial" w:cs="Arial"/>
          <w:sz w:val="18"/>
          <w:szCs w:val="18"/>
          <w:lang w:eastAsia="ja-JP"/>
        </w:rPr>
      </w:pPr>
      <w:r w:rsidRPr="007B7E41">
        <w:rPr>
          <w:rFonts w:ascii="Arial" w:hAnsi="Arial" w:cs="Arial"/>
          <w:sz w:val="18"/>
          <w:szCs w:val="18"/>
          <w:lang w:eastAsia="ja-JP"/>
        </w:rPr>
        <w:t xml:space="preserve">Program Management, Strategic Planning, People Management-multisite located, Inter-personal skills </w:t>
      </w:r>
    </w:p>
    <w:p w:rsidR="00BC616A" w:rsidRPr="007B7E41" w:rsidRDefault="006E0E85" w:rsidP="00B066FE">
      <w:pPr>
        <w:numPr>
          <w:ilvl w:val="0"/>
          <w:numId w:val="6"/>
        </w:numPr>
        <w:tabs>
          <w:tab w:val="clear" w:pos="720"/>
        </w:tabs>
        <w:ind w:left="360"/>
        <w:jc w:val="both"/>
        <w:rPr>
          <w:rFonts w:ascii="Arial" w:hAnsi="Arial" w:cs="Arial"/>
          <w:sz w:val="18"/>
          <w:szCs w:val="18"/>
          <w:lang w:eastAsia="ja-JP"/>
        </w:rPr>
      </w:pPr>
      <w:r w:rsidRPr="007B7E41">
        <w:rPr>
          <w:rFonts w:ascii="Arial" w:hAnsi="Arial" w:cs="Arial"/>
          <w:sz w:val="18"/>
          <w:szCs w:val="18"/>
          <w:lang w:eastAsia="ja-JP"/>
        </w:rPr>
        <w:t>Successfully managed working with globally distributed cross-functional teams across technology, marketing, engineering and pre compliance and product test labs</w:t>
      </w:r>
      <w:r w:rsidR="00B066FE">
        <w:rPr>
          <w:rFonts w:ascii="Arial" w:hAnsi="Arial" w:cs="Arial"/>
          <w:sz w:val="18"/>
          <w:szCs w:val="18"/>
          <w:lang w:eastAsia="ja-JP"/>
        </w:rPr>
        <w:t xml:space="preserve">. </w:t>
      </w:r>
      <w:r w:rsidRPr="007B7E41">
        <w:rPr>
          <w:rFonts w:ascii="Arial" w:hAnsi="Arial" w:cs="Arial"/>
          <w:sz w:val="18"/>
          <w:szCs w:val="18"/>
          <w:lang w:eastAsia="ja-JP"/>
        </w:rPr>
        <w:t>Responsible solution offering for High growth countries with highly Product certification regulated (UL</w:t>
      </w:r>
      <w:r w:rsidR="00B066FE">
        <w:rPr>
          <w:rFonts w:ascii="Arial" w:hAnsi="Arial" w:cs="Arial"/>
          <w:sz w:val="18"/>
          <w:szCs w:val="18"/>
          <w:lang w:eastAsia="ja-JP"/>
        </w:rPr>
        <w:t xml:space="preserve">, </w:t>
      </w:r>
      <w:r w:rsidRPr="007B7E41">
        <w:rPr>
          <w:rFonts w:ascii="Arial" w:hAnsi="Arial" w:cs="Arial"/>
          <w:sz w:val="18"/>
          <w:szCs w:val="18"/>
          <w:lang w:eastAsia="ja-JP"/>
        </w:rPr>
        <w:t xml:space="preserve">EN and AUS certifications) for Fire alarm system Portfolio’s contributing business revenue - </w:t>
      </w:r>
      <w:r w:rsidRPr="007B7E41">
        <w:rPr>
          <w:rFonts w:ascii="Arial" w:hAnsi="Arial" w:cs="Arial"/>
          <w:b/>
          <w:sz w:val="18"/>
          <w:szCs w:val="18"/>
          <w:lang w:eastAsia="ja-JP"/>
        </w:rPr>
        <w:t>$28M</w:t>
      </w:r>
      <w:r w:rsidRPr="007B7E41">
        <w:rPr>
          <w:rFonts w:ascii="Arial" w:hAnsi="Arial" w:cs="Arial"/>
          <w:sz w:val="18"/>
          <w:szCs w:val="18"/>
          <w:lang w:eastAsia="ja-JP"/>
        </w:rPr>
        <w:t xml:space="preserve"> over strap.</w:t>
      </w:r>
    </w:p>
    <w:p w:rsidR="00BC616A" w:rsidRPr="007B7E41" w:rsidRDefault="006E0E85" w:rsidP="00B066FE">
      <w:pPr>
        <w:numPr>
          <w:ilvl w:val="0"/>
          <w:numId w:val="6"/>
        </w:numPr>
        <w:tabs>
          <w:tab w:val="clear" w:pos="720"/>
        </w:tabs>
        <w:ind w:left="360"/>
        <w:jc w:val="both"/>
        <w:rPr>
          <w:rFonts w:ascii="Arial" w:hAnsi="Arial" w:cs="Arial"/>
          <w:sz w:val="18"/>
          <w:szCs w:val="18"/>
          <w:lang w:eastAsia="ja-JP"/>
        </w:rPr>
      </w:pPr>
      <w:r w:rsidRPr="007B7E41">
        <w:rPr>
          <w:rFonts w:ascii="Arial" w:hAnsi="Arial" w:cs="Arial"/>
          <w:sz w:val="18"/>
          <w:szCs w:val="18"/>
          <w:lang w:eastAsia="ja-JP"/>
        </w:rPr>
        <w:t>Release Train Engineer responsible for running scaled Agile Release Train by coaching and motivating teams in developing integrated Global life safety system product line for Fire detection and alarm system for Honeywell brand Morley-IAS.</w:t>
      </w:r>
    </w:p>
    <w:p w:rsidR="00BC616A" w:rsidRPr="007B7E41" w:rsidRDefault="006E0E85" w:rsidP="00B066FE">
      <w:pPr>
        <w:numPr>
          <w:ilvl w:val="0"/>
          <w:numId w:val="6"/>
        </w:numPr>
        <w:tabs>
          <w:tab w:val="clear" w:pos="720"/>
        </w:tabs>
        <w:ind w:left="360"/>
        <w:jc w:val="both"/>
        <w:rPr>
          <w:rFonts w:ascii="Arial" w:hAnsi="Arial" w:cs="Arial"/>
          <w:sz w:val="18"/>
          <w:szCs w:val="18"/>
          <w:lang w:eastAsia="ja-JP"/>
        </w:rPr>
      </w:pPr>
      <w:r w:rsidRPr="007B7E41">
        <w:rPr>
          <w:rFonts w:ascii="Arial" w:hAnsi="Arial" w:cs="Arial"/>
          <w:sz w:val="18"/>
          <w:szCs w:val="18"/>
          <w:lang w:eastAsia="ja-JP"/>
        </w:rPr>
        <w:t xml:space="preserve"> Driving agile transformation by continuous improvement in people, process and product engineering practices</w:t>
      </w:r>
    </w:p>
    <w:p w:rsidR="00BC616A" w:rsidRPr="007B7E41" w:rsidRDefault="006E0E85" w:rsidP="00B066FE">
      <w:pPr>
        <w:numPr>
          <w:ilvl w:val="0"/>
          <w:numId w:val="6"/>
        </w:numPr>
        <w:tabs>
          <w:tab w:val="clear" w:pos="720"/>
        </w:tabs>
        <w:ind w:left="360"/>
        <w:jc w:val="both"/>
        <w:rPr>
          <w:rFonts w:ascii="Arial" w:hAnsi="Arial" w:cs="Arial"/>
          <w:sz w:val="18"/>
          <w:szCs w:val="18"/>
          <w:lang w:eastAsia="ja-JP"/>
        </w:rPr>
      </w:pPr>
      <w:r w:rsidRPr="007B7E41">
        <w:rPr>
          <w:rFonts w:ascii="Arial" w:hAnsi="Arial" w:cs="Arial"/>
          <w:sz w:val="18"/>
          <w:szCs w:val="18"/>
          <w:lang w:eastAsia="ja-JP"/>
        </w:rPr>
        <w:t xml:space="preserve">Responsible for wall-to-wall program management. Led multisite, cross-functional team to ensure that performance metrics for scope, cost, quality and Time to Market are met for 100% of the product introductions. </w:t>
      </w:r>
    </w:p>
    <w:p w:rsidR="00BC616A" w:rsidRDefault="006E0E85" w:rsidP="00B066FE">
      <w:pPr>
        <w:numPr>
          <w:ilvl w:val="0"/>
          <w:numId w:val="6"/>
        </w:numPr>
        <w:tabs>
          <w:tab w:val="clear" w:pos="720"/>
        </w:tabs>
        <w:ind w:left="360"/>
        <w:jc w:val="both"/>
        <w:rPr>
          <w:rFonts w:ascii="Trebuchet MS" w:hAnsi="Trebuchet MS" w:cs="Trebuchet MS"/>
          <w:sz w:val="18"/>
          <w:szCs w:val="18"/>
          <w:lang w:eastAsia="ja-JP"/>
        </w:rPr>
      </w:pPr>
      <w:r w:rsidRPr="007B7E41">
        <w:rPr>
          <w:rFonts w:ascii="Arial" w:hAnsi="Arial" w:cs="Arial"/>
          <w:sz w:val="18"/>
          <w:szCs w:val="18"/>
          <w:lang w:eastAsia="ja-JP"/>
        </w:rPr>
        <w:lastRenderedPageBreak/>
        <w:t>Successfully executed projects using scaled Agile methodology and strategic Development PLM methods, Product market UL864 and regional market access product certifications</w:t>
      </w:r>
    </w:p>
    <w:p w:rsidR="00BC616A" w:rsidRDefault="00BC616A">
      <w:pPr>
        <w:rPr>
          <w:rFonts w:ascii="Arial" w:hAnsi="Arial" w:cs="Arial"/>
          <w:b/>
          <w:sz w:val="18"/>
          <w:szCs w:val="18"/>
        </w:rPr>
      </w:pPr>
    </w:p>
    <w:p w:rsidR="00BC616A" w:rsidRPr="00B066FE" w:rsidRDefault="006E0E85" w:rsidP="00B066FE">
      <w:pPr>
        <w:pStyle w:val="ListParagraph"/>
        <w:numPr>
          <w:ilvl w:val="0"/>
          <w:numId w:val="14"/>
        </w:numPr>
        <w:ind w:left="284" w:hanging="284"/>
        <w:rPr>
          <w:rFonts w:ascii="Arial" w:hAnsi="Arial" w:cs="Arial"/>
          <w:b/>
          <w:sz w:val="20"/>
          <w:szCs w:val="18"/>
        </w:rPr>
      </w:pPr>
      <w:r w:rsidRPr="00B066FE">
        <w:rPr>
          <w:rFonts w:ascii="Arial" w:hAnsi="Arial" w:cs="Arial"/>
          <w:b/>
          <w:sz w:val="20"/>
          <w:szCs w:val="18"/>
        </w:rPr>
        <w:t>GE Healthcare Technologies</w:t>
      </w:r>
      <w:r w:rsidR="00B066FE" w:rsidRPr="00B066FE">
        <w:rPr>
          <w:rFonts w:ascii="Arial" w:hAnsi="Arial" w:cs="Arial"/>
          <w:b/>
          <w:sz w:val="20"/>
          <w:szCs w:val="18"/>
        </w:rPr>
        <w:t xml:space="preserve"> - </w:t>
      </w:r>
      <w:r w:rsidRPr="00B066FE">
        <w:rPr>
          <w:rFonts w:ascii="Arial" w:hAnsi="Arial" w:cs="Arial"/>
          <w:b/>
          <w:sz w:val="20"/>
          <w:szCs w:val="18"/>
        </w:rPr>
        <w:t>Lead Program Integrator</w:t>
      </w:r>
      <w:r w:rsidR="004A1FB9">
        <w:rPr>
          <w:rFonts w:ascii="Arial" w:hAnsi="Arial" w:cs="Arial"/>
          <w:b/>
          <w:sz w:val="20"/>
          <w:szCs w:val="18"/>
        </w:rPr>
        <w:t xml:space="preserve"> ( LPI)</w:t>
      </w:r>
      <w:r w:rsidR="00B066FE" w:rsidRPr="00B066FE">
        <w:rPr>
          <w:rFonts w:ascii="Arial" w:hAnsi="Arial" w:cs="Arial"/>
          <w:b/>
          <w:sz w:val="20"/>
          <w:szCs w:val="18"/>
        </w:rPr>
        <w:tab/>
      </w:r>
      <w:r w:rsidR="00B066FE" w:rsidRPr="00B066FE">
        <w:rPr>
          <w:rFonts w:ascii="Arial" w:hAnsi="Arial" w:cs="Arial"/>
          <w:b/>
          <w:sz w:val="20"/>
          <w:szCs w:val="18"/>
        </w:rPr>
        <w:tab/>
      </w:r>
      <w:r w:rsidR="00B066FE" w:rsidRPr="00B066FE">
        <w:rPr>
          <w:rFonts w:ascii="Arial" w:hAnsi="Arial" w:cs="Arial"/>
          <w:b/>
          <w:sz w:val="20"/>
          <w:szCs w:val="18"/>
        </w:rPr>
        <w:tab/>
      </w:r>
      <w:r w:rsidR="00B066FE" w:rsidRPr="00B066FE">
        <w:rPr>
          <w:rFonts w:ascii="Arial" w:hAnsi="Arial" w:cs="Arial"/>
          <w:b/>
          <w:sz w:val="20"/>
          <w:szCs w:val="18"/>
        </w:rPr>
        <w:tab/>
      </w:r>
      <w:r w:rsidRPr="00B066FE">
        <w:rPr>
          <w:rFonts w:ascii="Arial" w:hAnsi="Arial" w:cs="Arial"/>
          <w:b/>
          <w:sz w:val="20"/>
          <w:szCs w:val="18"/>
        </w:rPr>
        <w:t xml:space="preserve">Sep 2014 </w:t>
      </w:r>
      <w:r w:rsidR="00B066FE">
        <w:rPr>
          <w:rFonts w:ascii="Arial" w:hAnsi="Arial" w:cs="Arial"/>
          <w:b/>
          <w:sz w:val="20"/>
          <w:szCs w:val="18"/>
        </w:rPr>
        <w:t>-</w:t>
      </w:r>
      <w:r w:rsidRPr="00B066FE">
        <w:rPr>
          <w:rFonts w:ascii="Arial" w:hAnsi="Arial" w:cs="Arial"/>
          <w:b/>
          <w:sz w:val="20"/>
          <w:szCs w:val="18"/>
        </w:rPr>
        <w:t xml:space="preserve"> May 2015</w:t>
      </w:r>
    </w:p>
    <w:p w:rsidR="00B066FE" w:rsidRDefault="00B066FE">
      <w:pPr>
        <w:ind w:left="360"/>
        <w:rPr>
          <w:rFonts w:ascii="Arial" w:hAnsi="Arial" w:cs="Arial"/>
          <w:sz w:val="18"/>
          <w:szCs w:val="18"/>
        </w:rPr>
      </w:pPr>
    </w:p>
    <w:p w:rsidR="00BC616A" w:rsidRPr="00B066FE" w:rsidRDefault="006E0E85" w:rsidP="00B066FE">
      <w:pPr>
        <w:rPr>
          <w:rFonts w:ascii="Arial" w:hAnsi="Arial" w:cs="Arial"/>
          <w:b/>
          <w:sz w:val="18"/>
          <w:szCs w:val="18"/>
        </w:rPr>
      </w:pPr>
      <w:r w:rsidRPr="00B066FE">
        <w:rPr>
          <w:rFonts w:ascii="Arial" w:hAnsi="Arial" w:cs="Arial"/>
          <w:b/>
          <w:sz w:val="18"/>
          <w:szCs w:val="18"/>
        </w:rPr>
        <w:t xml:space="preserve">Key </w:t>
      </w:r>
      <w:r w:rsidR="00B066FE">
        <w:rPr>
          <w:rFonts w:ascii="Arial" w:hAnsi="Arial" w:cs="Arial"/>
          <w:b/>
          <w:sz w:val="18"/>
          <w:szCs w:val="18"/>
        </w:rPr>
        <w:t>R</w:t>
      </w:r>
      <w:r w:rsidRPr="00B066FE">
        <w:rPr>
          <w:rFonts w:ascii="Arial" w:hAnsi="Arial" w:cs="Arial"/>
          <w:b/>
          <w:sz w:val="18"/>
          <w:szCs w:val="18"/>
        </w:rPr>
        <w:t>esponsibilities:</w:t>
      </w:r>
    </w:p>
    <w:p w:rsidR="00BC616A" w:rsidRPr="00B066FE" w:rsidRDefault="006E0E85" w:rsidP="00B066FE">
      <w:pPr>
        <w:numPr>
          <w:ilvl w:val="0"/>
          <w:numId w:val="6"/>
        </w:numPr>
        <w:tabs>
          <w:tab w:val="clear" w:pos="720"/>
        </w:tabs>
        <w:ind w:left="360"/>
        <w:jc w:val="both"/>
        <w:rPr>
          <w:rFonts w:ascii="Arial" w:hAnsi="Arial" w:cs="Arial"/>
          <w:sz w:val="18"/>
          <w:szCs w:val="18"/>
          <w:lang w:eastAsia="ja-JP"/>
        </w:rPr>
      </w:pPr>
      <w:r w:rsidRPr="00B066FE">
        <w:rPr>
          <w:rFonts w:ascii="Arial" w:hAnsi="Arial" w:cs="Arial"/>
          <w:sz w:val="18"/>
          <w:szCs w:val="18"/>
          <w:lang w:eastAsia="ja-JP"/>
        </w:rPr>
        <w:t xml:space="preserve">Responsible for developing and executing post-market support plans for Performance segment </w:t>
      </w:r>
      <w:r w:rsidRPr="00A576E4">
        <w:rPr>
          <w:rFonts w:ascii="Arial" w:hAnsi="Arial" w:cs="Arial"/>
          <w:b/>
          <w:sz w:val="18"/>
          <w:szCs w:val="18"/>
          <w:lang w:eastAsia="ja-JP"/>
        </w:rPr>
        <w:t>GE designed Mammography</w:t>
      </w:r>
      <w:r w:rsidRPr="00B066FE">
        <w:rPr>
          <w:rFonts w:ascii="Arial" w:hAnsi="Arial" w:cs="Arial"/>
          <w:sz w:val="18"/>
          <w:szCs w:val="18"/>
          <w:lang w:eastAsia="ja-JP"/>
        </w:rPr>
        <w:t xml:space="preserve"> products and ensuring that the necessary resources are applied and delivering to plan. </w:t>
      </w:r>
    </w:p>
    <w:p w:rsidR="00BC616A" w:rsidRPr="00B066FE" w:rsidRDefault="006E0E85" w:rsidP="00B066FE">
      <w:pPr>
        <w:numPr>
          <w:ilvl w:val="0"/>
          <w:numId w:val="6"/>
        </w:numPr>
        <w:tabs>
          <w:tab w:val="clear" w:pos="720"/>
        </w:tabs>
        <w:ind w:left="360"/>
        <w:jc w:val="both"/>
        <w:rPr>
          <w:rFonts w:ascii="Arial" w:hAnsi="Arial" w:cs="Arial"/>
          <w:sz w:val="18"/>
          <w:szCs w:val="18"/>
          <w:lang w:eastAsia="ja-JP"/>
        </w:rPr>
      </w:pPr>
      <w:r w:rsidRPr="00B066FE">
        <w:rPr>
          <w:rFonts w:ascii="Arial" w:hAnsi="Arial" w:cs="Arial"/>
          <w:sz w:val="18"/>
          <w:szCs w:val="18"/>
          <w:lang w:eastAsia="ja-JP"/>
        </w:rPr>
        <w:t>Responsible for Product Design ownership transfer and install based support activities for Mammography from GEHC Hungary site to GEHC Bangalore site.</w:t>
      </w:r>
    </w:p>
    <w:p w:rsidR="00BC616A" w:rsidRPr="00B066FE" w:rsidRDefault="006E0E85" w:rsidP="00B066FE">
      <w:pPr>
        <w:numPr>
          <w:ilvl w:val="0"/>
          <w:numId w:val="6"/>
        </w:numPr>
        <w:tabs>
          <w:tab w:val="clear" w:pos="720"/>
        </w:tabs>
        <w:ind w:left="360"/>
        <w:jc w:val="both"/>
        <w:rPr>
          <w:rFonts w:ascii="Arial" w:hAnsi="Arial" w:cs="Arial"/>
          <w:sz w:val="18"/>
          <w:szCs w:val="18"/>
          <w:lang w:eastAsia="ja-JP"/>
        </w:rPr>
      </w:pPr>
      <w:r w:rsidRPr="00B066FE">
        <w:rPr>
          <w:rFonts w:ascii="Arial" w:hAnsi="Arial" w:cs="Arial"/>
          <w:sz w:val="18"/>
          <w:szCs w:val="18"/>
          <w:lang w:eastAsia="ja-JP"/>
        </w:rPr>
        <w:t>Act as first business point of contact for external suppliers on Part or Product issues and co-ordinate with sourcing, planning, manufacturing and engineering to resolve the issues.</w:t>
      </w:r>
    </w:p>
    <w:p w:rsidR="00BC616A" w:rsidRPr="00B066FE" w:rsidRDefault="006E0E85" w:rsidP="00B066FE">
      <w:pPr>
        <w:numPr>
          <w:ilvl w:val="0"/>
          <w:numId w:val="6"/>
        </w:numPr>
        <w:tabs>
          <w:tab w:val="clear" w:pos="720"/>
        </w:tabs>
        <w:ind w:left="360"/>
        <w:jc w:val="both"/>
        <w:rPr>
          <w:rFonts w:ascii="Arial" w:hAnsi="Arial" w:cs="Arial"/>
          <w:sz w:val="18"/>
          <w:szCs w:val="18"/>
          <w:lang w:eastAsia="ja-JP"/>
        </w:rPr>
      </w:pPr>
      <w:r w:rsidRPr="00B066FE">
        <w:rPr>
          <w:rFonts w:ascii="Arial" w:hAnsi="Arial" w:cs="Arial"/>
          <w:sz w:val="18"/>
          <w:szCs w:val="18"/>
          <w:lang w:eastAsia="ja-JP"/>
        </w:rPr>
        <w:t>Working on the supplier change, transfer programs and supplier part obsolescence programs. Ensure that there is no impact on demand fulfillment for Spares and accessories.</w:t>
      </w:r>
    </w:p>
    <w:p w:rsidR="00BC616A" w:rsidRPr="00B066FE" w:rsidRDefault="006E0E85" w:rsidP="00B066FE">
      <w:pPr>
        <w:numPr>
          <w:ilvl w:val="0"/>
          <w:numId w:val="6"/>
        </w:numPr>
        <w:tabs>
          <w:tab w:val="clear" w:pos="720"/>
        </w:tabs>
        <w:ind w:left="360"/>
        <w:jc w:val="both"/>
        <w:rPr>
          <w:rFonts w:ascii="Arial" w:hAnsi="Arial" w:cs="Arial"/>
          <w:sz w:val="18"/>
          <w:szCs w:val="18"/>
          <w:lang w:eastAsia="ja-JP"/>
        </w:rPr>
      </w:pPr>
      <w:r w:rsidRPr="00B066FE">
        <w:rPr>
          <w:rFonts w:ascii="Arial" w:hAnsi="Arial" w:cs="Arial"/>
          <w:sz w:val="18"/>
          <w:szCs w:val="18"/>
          <w:lang w:eastAsia="ja-JP"/>
        </w:rPr>
        <w:t xml:space="preserve">Ensuring released Mammography products are sustained and compliant with Engineering Quality Procedures, Phased Review Discipline and Regulatory needs of the applicable markets. </w:t>
      </w:r>
    </w:p>
    <w:p w:rsidR="00BC616A" w:rsidRPr="00B066FE" w:rsidRDefault="006E0E85" w:rsidP="00B066FE">
      <w:pPr>
        <w:numPr>
          <w:ilvl w:val="0"/>
          <w:numId w:val="6"/>
        </w:numPr>
        <w:tabs>
          <w:tab w:val="clear" w:pos="720"/>
        </w:tabs>
        <w:ind w:left="360"/>
        <w:jc w:val="both"/>
        <w:rPr>
          <w:rFonts w:ascii="Arial" w:hAnsi="Arial" w:cs="Arial"/>
          <w:sz w:val="18"/>
          <w:szCs w:val="18"/>
          <w:lang w:eastAsia="ja-JP"/>
        </w:rPr>
      </w:pPr>
      <w:r w:rsidRPr="00B066FE">
        <w:rPr>
          <w:rFonts w:ascii="Arial" w:hAnsi="Arial" w:cs="Arial"/>
          <w:sz w:val="18"/>
          <w:szCs w:val="18"/>
          <w:lang w:eastAsia="ja-JP"/>
        </w:rPr>
        <w:t xml:space="preserve">Working with system, subsystem / platform and service leadership teams to deliver quality product enhancements / continuous improvement projects on time, within budget and with the necessary scope. </w:t>
      </w:r>
    </w:p>
    <w:p w:rsidR="00BC616A" w:rsidRPr="00B066FE" w:rsidRDefault="006E0E85" w:rsidP="00B066FE">
      <w:pPr>
        <w:numPr>
          <w:ilvl w:val="0"/>
          <w:numId w:val="6"/>
        </w:numPr>
        <w:tabs>
          <w:tab w:val="clear" w:pos="720"/>
        </w:tabs>
        <w:ind w:left="360"/>
        <w:jc w:val="both"/>
        <w:rPr>
          <w:rFonts w:ascii="Arial" w:hAnsi="Arial" w:cs="Arial"/>
          <w:sz w:val="18"/>
          <w:szCs w:val="18"/>
          <w:lang w:eastAsia="ja-JP"/>
        </w:rPr>
      </w:pPr>
      <w:r w:rsidRPr="00B066FE">
        <w:rPr>
          <w:rFonts w:ascii="Arial" w:hAnsi="Arial" w:cs="Arial"/>
          <w:sz w:val="18"/>
          <w:szCs w:val="18"/>
          <w:lang w:eastAsia="ja-JP"/>
        </w:rPr>
        <w:t>Working with the global functional engineering leadership team to grow functional and domain expertise within the team. Establishing the Engineering lab and simulating the field complaints situations.</w:t>
      </w:r>
    </w:p>
    <w:p w:rsidR="00BC616A" w:rsidRDefault="006E0E85" w:rsidP="00B066FE">
      <w:pPr>
        <w:numPr>
          <w:ilvl w:val="0"/>
          <w:numId w:val="6"/>
        </w:numPr>
        <w:tabs>
          <w:tab w:val="clear" w:pos="720"/>
        </w:tabs>
        <w:ind w:left="360"/>
        <w:jc w:val="both"/>
        <w:rPr>
          <w:rFonts w:ascii="Arial" w:hAnsi="Arial" w:cs="Arial"/>
          <w:sz w:val="18"/>
          <w:szCs w:val="18"/>
          <w:lang w:eastAsia="ja-JP"/>
        </w:rPr>
      </w:pPr>
      <w:r w:rsidRPr="00B066FE">
        <w:rPr>
          <w:rFonts w:ascii="Arial" w:hAnsi="Arial" w:cs="Arial"/>
          <w:sz w:val="18"/>
          <w:szCs w:val="18"/>
          <w:lang w:eastAsia="ja-JP"/>
        </w:rPr>
        <w:t xml:space="preserve">Handling the Field complaints and conducting the investigations through CAPA (corrective and Preventive action) process. </w:t>
      </w:r>
    </w:p>
    <w:p w:rsidR="00BC616A" w:rsidRDefault="00BC616A">
      <w:pPr>
        <w:ind w:left="720"/>
        <w:rPr>
          <w:rFonts w:ascii="Trebuchet MS" w:hAnsi="Trebuchet MS" w:cs="Trebuchet MS"/>
          <w:sz w:val="18"/>
          <w:szCs w:val="18"/>
          <w:lang w:eastAsia="ja-JP"/>
        </w:rPr>
      </w:pPr>
    </w:p>
    <w:p w:rsidR="00B066FE" w:rsidRDefault="006E0E85" w:rsidP="00B066FE">
      <w:pPr>
        <w:pStyle w:val="ListParagraph"/>
        <w:numPr>
          <w:ilvl w:val="0"/>
          <w:numId w:val="14"/>
        </w:numPr>
        <w:ind w:left="284" w:hanging="284"/>
        <w:rPr>
          <w:rFonts w:ascii="Arial" w:hAnsi="Arial" w:cs="Arial"/>
          <w:b/>
          <w:sz w:val="20"/>
          <w:szCs w:val="18"/>
        </w:rPr>
      </w:pPr>
      <w:r w:rsidRPr="00B066FE">
        <w:rPr>
          <w:rFonts w:ascii="Arial" w:hAnsi="Arial" w:cs="Arial"/>
          <w:b/>
          <w:sz w:val="20"/>
          <w:szCs w:val="18"/>
        </w:rPr>
        <w:t>CISCO SYSTEMS (INDIA) Private Limited</w:t>
      </w:r>
      <w:r w:rsidR="00B066FE" w:rsidRPr="00B066FE">
        <w:rPr>
          <w:rFonts w:ascii="Arial" w:hAnsi="Arial" w:cs="Arial"/>
          <w:b/>
          <w:sz w:val="20"/>
          <w:szCs w:val="18"/>
        </w:rPr>
        <w:t xml:space="preserve"> - </w:t>
      </w:r>
      <w:r w:rsidR="004A1FB9">
        <w:rPr>
          <w:rFonts w:ascii="Arial" w:hAnsi="Arial" w:cs="Arial"/>
          <w:b/>
          <w:sz w:val="20"/>
          <w:szCs w:val="18"/>
        </w:rPr>
        <w:t xml:space="preserve">Program Manager New Product (NPPM)           </w:t>
      </w:r>
      <w:r w:rsidRPr="00B066FE">
        <w:rPr>
          <w:rFonts w:ascii="Arial" w:hAnsi="Arial" w:cs="Arial"/>
          <w:b/>
          <w:sz w:val="20"/>
          <w:szCs w:val="18"/>
        </w:rPr>
        <w:t xml:space="preserve">July 2013 </w:t>
      </w:r>
      <w:r w:rsidR="00B066FE">
        <w:rPr>
          <w:rFonts w:ascii="Arial" w:hAnsi="Arial" w:cs="Arial"/>
          <w:b/>
          <w:sz w:val="20"/>
          <w:szCs w:val="18"/>
        </w:rPr>
        <w:t>-</w:t>
      </w:r>
      <w:r w:rsidRPr="00B066FE">
        <w:rPr>
          <w:rFonts w:ascii="Arial" w:hAnsi="Arial" w:cs="Arial"/>
          <w:b/>
          <w:sz w:val="20"/>
          <w:szCs w:val="18"/>
        </w:rPr>
        <w:t xml:space="preserve"> Sep 2014</w:t>
      </w:r>
    </w:p>
    <w:p w:rsidR="00BC616A" w:rsidRPr="00B066FE" w:rsidRDefault="00BC616A" w:rsidP="00B066FE">
      <w:pPr>
        <w:pStyle w:val="ListParagraph"/>
        <w:ind w:left="284"/>
        <w:rPr>
          <w:rFonts w:ascii="Arial" w:hAnsi="Arial" w:cs="Arial"/>
          <w:b/>
          <w:sz w:val="20"/>
          <w:szCs w:val="18"/>
        </w:rPr>
      </w:pPr>
    </w:p>
    <w:p w:rsidR="00BC616A" w:rsidRPr="00B066FE" w:rsidRDefault="006E0E85" w:rsidP="00B066FE">
      <w:pPr>
        <w:rPr>
          <w:rFonts w:ascii="Arial" w:hAnsi="Arial" w:cs="Arial"/>
          <w:b/>
          <w:sz w:val="18"/>
          <w:szCs w:val="18"/>
        </w:rPr>
      </w:pPr>
      <w:r w:rsidRPr="00B066FE">
        <w:rPr>
          <w:rFonts w:ascii="Arial" w:hAnsi="Arial" w:cs="Arial"/>
          <w:b/>
          <w:sz w:val="18"/>
          <w:szCs w:val="18"/>
        </w:rPr>
        <w:t xml:space="preserve">Key </w:t>
      </w:r>
      <w:r w:rsidR="00B066FE">
        <w:rPr>
          <w:rFonts w:ascii="Arial" w:hAnsi="Arial" w:cs="Arial"/>
          <w:b/>
          <w:sz w:val="18"/>
          <w:szCs w:val="18"/>
        </w:rPr>
        <w:t>R</w:t>
      </w:r>
      <w:r w:rsidRPr="00B066FE">
        <w:rPr>
          <w:rFonts w:ascii="Arial" w:hAnsi="Arial" w:cs="Arial"/>
          <w:b/>
          <w:sz w:val="18"/>
          <w:szCs w:val="18"/>
        </w:rPr>
        <w:t xml:space="preserve">esponsibilities: </w:t>
      </w:r>
    </w:p>
    <w:p w:rsidR="00BC616A" w:rsidRPr="00B066FE" w:rsidRDefault="006E0E85" w:rsidP="00B066FE">
      <w:pPr>
        <w:numPr>
          <w:ilvl w:val="0"/>
          <w:numId w:val="6"/>
        </w:numPr>
        <w:tabs>
          <w:tab w:val="clear" w:pos="720"/>
        </w:tabs>
        <w:ind w:left="360"/>
        <w:jc w:val="both"/>
        <w:rPr>
          <w:rFonts w:ascii="Arial" w:hAnsi="Arial" w:cs="Arial"/>
          <w:sz w:val="18"/>
          <w:szCs w:val="18"/>
          <w:lang w:eastAsia="ja-JP"/>
        </w:rPr>
      </w:pPr>
      <w:r w:rsidRPr="00B066FE">
        <w:rPr>
          <w:rFonts w:ascii="Arial" w:hAnsi="Arial" w:cs="Arial"/>
          <w:sz w:val="18"/>
          <w:szCs w:val="18"/>
          <w:lang w:eastAsia="ja-JP"/>
        </w:rPr>
        <w:t xml:space="preserve">Drive new product development programs through Phase Review processes for Mobile backhaul electronics accessories products from initial conceptualization through launch including program scope, schedule, and budgetary requirements across CISCO public access product categories. </w:t>
      </w:r>
    </w:p>
    <w:p w:rsidR="00BC616A" w:rsidRPr="00B066FE" w:rsidRDefault="006E0E85" w:rsidP="00B066FE">
      <w:pPr>
        <w:numPr>
          <w:ilvl w:val="0"/>
          <w:numId w:val="6"/>
        </w:numPr>
        <w:tabs>
          <w:tab w:val="clear" w:pos="720"/>
        </w:tabs>
        <w:ind w:left="360"/>
        <w:jc w:val="both"/>
        <w:rPr>
          <w:rFonts w:ascii="Arial" w:hAnsi="Arial" w:cs="Arial"/>
          <w:sz w:val="18"/>
          <w:szCs w:val="18"/>
          <w:lang w:eastAsia="ja-JP"/>
        </w:rPr>
      </w:pPr>
      <w:r w:rsidRPr="00B066FE">
        <w:rPr>
          <w:rFonts w:ascii="Arial" w:hAnsi="Arial" w:cs="Arial"/>
          <w:sz w:val="18"/>
          <w:szCs w:val="18"/>
          <w:lang w:eastAsia="ja-JP"/>
        </w:rPr>
        <w:t>Manag</w:t>
      </w:r>
      <w:r w:rsidR="00A576E4">
        <w:rPr>
          <w:rFonts w:ascii="Arial" w:hAnsi="Arial" w:cs="Arial"/>
          <w:sz w:val="18"/>
          <w:szCs w:val="18"/>
          <w:lang w:eastAsia="ja-JP"/>
        </w:rPr>
        <w:t>e cross-functional team (HW</w:t>
      </w:r>
      <w:r w:rsidRPr="00B066FE">
        <w:rPr>
          <w:rFonts w:ascii="Arial" w:hAnsi="Arial" w:cs="Arial"/>
          <w:sz w:val="18"/>
          <w:szCs w:val="18"/>
          <w:lang w:eastAsia="ja-JP"/>
        </w:rPr>
        <w:t>,SW,FW</w:t>
      </w:r>
      <w:r w:rsidR="00B066FE">
        <w:rPr>
          <w:rFonts w:ascii="Arial" w:hAnsi="Arial" w:cs="Arial"/>
          <w:sz w:val="18"/>
          <w:szCs w:val="18"/>
          <w:lang w:eastAsia="ja-JP"/>
        </w:rPr>
        <w:t>&amp;</w:t>
      </w:r>
      <w:r w:rsidRPr="00B066FE">
        <w:rPr>
          <w:rFonts w:ascii="Arial" w:hAnsi="Arial" w:cs="Arial"/>
          <w:sz w:val="18"/>
          <w:szCs w:val="18"/>
          <w:lang w:eastAsia="ja-JP"/>
        </w:rPr>
        <w:t>Tools) in product development activities, direct kick-off programs, ensure quality controls for product solution launches and establish and monitor schedules. Spearhead creation, review, and approval of Product requirements and Business Contract. Evaluate performance against objectives, manage and mitigate risk, and identify and implement process enhancements and improvements.</w:t>
      </w:r>
    </w:p>
    <w:p w:rsidR="00BC616A" w:rsidRPr="00B066FE" w:rsidRDefault="006E0E85" w:rsidP="00B066FE">
      <w:pPr>
        <w:numPr>
          <w:ilvl w:val="0"/>
          <w:numId w:val="6"/>
        </w:numPr>
        <w:tabs>
          <w:tab w:val="clear" w:pos="720"/>
        </w:tabs>
        <w:ind w:left="360"/>
        <w:jc w:val="both"/>
        <w:rPr>
          <w:rFonts w:ascii="Arial" w:hAnsi="Arial" w:cs="Arial"/>
          <w:sz w:val="18"/>
          <w:szCs w:val="18"/>
          <w:lang w:eastAsia="ja-JP"/>
        </w:rPr>
      </w:pPr>
      <w:r w:rsidRPr="00B066FE">
        <w:rPr>
          <w:rFonts w:ascii="Arial" w:hAnsi="Arial" w:cs="Arial"/>
          <w:sz w:val="18"/>
          <w:szCs w:val="18"/>
          <w:lang w:eastAsia="ja-JP"/>
        </w:rPr>
        <w:t xml:space="preserve">Defines and executes the new products programs and release to the global markets. </w:t>
      </w:r>
    </w:p>
    <w:p w:rsidR="00BC616A" w:rsidRPr="00B066FE" w:rsidRDefault="006E0E85" w:rsidP="00B066FE">
      <w:pPr>
        <w:numPr>
          <w:ilvl w:val="0"/>
          <w:numId w:val="6"/>
        </w:numPr>
        <w:tabs>
          <w:tab w:val="clear" w:pos="720"/>
        </w:tabs>
        <w:ind w:left="360"/>
        <w:jc w:val="both"/>
        <w:rPr>
          <w:rFonts w:ascii="Arial" w:hAnsi="Arial" w:cs="Arial"/>
          <w:sz w:val="18"/>
          <w:szCs w:val="18"/>
          <w:lang w:eastAsia="ja-JP"/>
        </w:rPr>
      </w:pPr>
      <w:r w:rsidRPr="00B066FE">
        <w:rPr>
          <w:rFonts w:ascii="Arial" w:hAnsi="Arial" w:cs="Arial"/>
          <w:sz w:val="18"/>
          <w:szCs w:val="18"/>
          <w:lang w:eastAsia="ja-JP"/>
        </w:rPr>
        <w:t>Ensure the NPI program is executed within the allocated budget, time to market targets, cost targets, reliability targets,</w:t>
      </w:r>
    </w:p>
    <w:p w:rsidR="00BC616A" w:rsidRPr="00B066FE" w:rsidRDefault="006E0E85" w:rsidP="00B066FE">
      <w:pPr>
        <w:numPr>
          <w:ilvl w:val="0"/>
          <w:numId w:val="6"/>
        </w:numPr>
        <w:tabs>
          <w:tab w:val="clear" w:pos="720"/>
        </w:tabs>
        <w:ind w:left="360"/>
        <w:jc w:val="both"/>
        <w:rPr>
          <w:rFonts w:ascii="Arial" w:hAnsi="Arial" w:cs="Arial"/>
          <w:sz w:val="18"/>
          <w:szCs w:val="18"/>
          <w:lang w:eastAsia="ja-JP"/>
        </w:rPr>
      </w:pPr>
      <w:r w:rsidRPr="00B066FE">
        <w:rPr>
          <w:rFonts w:ascii="Arial" w:hAnsi="Arial" w:cs="Arial"/>
          <w:sz w:val="18"/>
          <w:szCs w:val="18"/>
          <w:lang w:eastAsia="ja-JP"/>
        </w:rPr>
        <w:t>Ensure product is ready for Manufacturing (DFx), follows pre-defined development plans, processes (CPDM, TL-9K guidelines) with implementation of best practices.</w:t>
      </w:r>
    </w:p>
    <w:p w:rsidR="00BC616A" w:rsidRPr="00B066FE" w:rsidRDefault="006E0E85" w:rsidP="00B066FE">
      <w:pPr>
        <w:numPr>
          <w:ilvl w:val="0"/>
          <w:numId w:val="6"/>
        </w:numPr>
        <w:tabs>
          <w:tab w:val="clear" w:pos="720"/>
        </w:tabs>
        <w:ind w:left="360"/>
        <w:jc w:val="both"/>
        <w:rPr>
          <w:rFonts w:ascii="Arial" w:hAnsi="Arial" w:cs="Arial"/>
          <w:sz w:val="18"/>
          <w:szCs w:val="18"/>
          <w:lang w:eastAsia="ja-JP"/>
        </w:rPr>
      </w:pPr>
      <w:r w:rsidRPr="00B066FE">
        <w:rPr>
          <w:rFonts w:ascii="Arial" w:hAnsi="Arial" w:cs="Arial"/>
          <w:sz w:val="18"/>
          <w:szCs w:val="18"/>
          <w:lang w:eastAsia="ja-JP"/>
        </w:rPr>
        <w:t>Manage cross functional teams, suppliers distributed across different Engineering and manufacturing sites globally.</w:t>
      </w:r>
    </w:p>
    <w:p w:rsidR="00BC616A" w:rsidRPr="00B066FE" w:rsidRDefault="006E0E85" w:rsidP="00B066FE">
      <w:pPr>
        <w:numPr>
          <w:ilvl w:val="0"/>
          <w:numId w:val="6"/>
        </w:numPr>
        <w:tabs>
          <w:tab w:val="clear" w:pos="720"/>
        </w:tabs>
        <w:ind w:left="360"/>
        <w:jc w:val="both"/>
        <w:rPr>
          <w:rFonts w:ascii="Arial" w:hAnsi="Arial" w:cs="Arial"/>
          <w:sz w:val="18"/>
          <w:szCs w:val="18"/>
          <w:lang w:eastAsia="ja-JP"/>
        </w:rPr>
      </w:pPr>
      <w:r w:rsidRPr="00B066FE">
        <w:rPr>
          <w:rFonts w:ascii="Arial" w:hAnsi="Arial" w:cs="Arial"/>
          <w:sz w:val="18"/>
          <w:szCs w:val="18"/>
          <w:lang w:eastAsia="ja-JP"/>
        </w:rPr>
        <w:t>Manufacturability targets and serviceability targets. Applying continuous improvement and best practices.</w:t>
      </w:r>
    </w:p>
    <w:p w:rsidR="00BC616A" w:rsidRPr="00B066FE" w:rsidRDefault="006E0E85" w:rsidP="00B066FE">
      <w:pPr>
        <w:numPr>
          <w:ilvl w:val="0"/>
          <w:numId w:val="6"/>
        </w:numPr>
        <w:tabs>
          <w:tab w:val="clear" w:pos="720"/>
        </w:tabs>
        <w:ind w:left="360"/>
        <w:jc w:val="both"/>
        <w:rPr>
          <w:rFonts w:ascii="Arial" w:hAnsi="Arial" w:cs="Arial"/>
          <w:sz w:val="18"/>
          <w:szCs w:val="18"/>
          <w:lang w:eastAsia="ja-JP"/>
        </w:rPr>
      </w:pPr>
      <w:r w:rsidRPr="00B066FE">
        <w:rPr>
          <w:rFonts w:ascii="Arial" w:hAnsi="Arial" w:cs="Arial"/>
          <w:sz w:val="18"/>
          <w:szCs w:val="18"/>
          <w:lang w:eastAsia="ja-JP"/>
        </w:rPr>
        <w:t>Report the overall progress of NPI programs to site management and global Business Innovation Unit Management.</w:t>
      </w:r>
    </w:p>
    <w:p w:rsidR="00BC616A" w:rsidRDefault="006E0E85" w:rsidP="00B066FE">
      <w:pPr>
        <w:numPr>
          <w:ilvl w:val="0"/>
          <w:numId w:val="6"/>
        </w:numPr>
        <w:tabs>
          <w:tab w:val="clear" w:pos="720"/>
        </w:tabs>
        <w:ind w:left="360"/>
        <w:jc w:val="both"/>
        <w:rPr>
          <w:rFonts w:ascii="Arial" w:hAnsi="Arial" w:cs="Arial"/>
          <w:sz w:val="18"/>
          <w:szCs w:val="18"/>
          <w:lang w:eastAsia="ja-JP"/>
        </w:rPr>
      </w:pPr>
      <w:r w:rsidRPr="00B066FE">
        <w:rPr>
          <w:rFonts w:ascii="Arial" w:hAnsi="Arial" w:cs="Arial"/>
          <w:sz w:val="18"/>
          <w:szCs w:val="18"/>
          <w:lang w:eastAsia="ja-JP"/>
        </w:rPr>
        <w:t>Manages resource allocation (time and material) within the NPI programs by setting the right priorities for all activities.</w:t>
      </w:r>
    </w:p>
    <w:p w:rsidR="00C606B1" w:rsidRPr="00B066FE" w:rsidRDefault="00C606B1" w:rsidP="00C606B1">
      <w:pPr>
        <w:ind w:left="360"/>
        <w:jc w:val="both"/>
        <w:rPr>
          <w:rFonts w:ascii="Arial" w:hAnsi="Arial" w:cs="Arial"/>
          <w:sz w:val="18"/>
          <w:szCs w:val="18"/>
          <w:lang w:eastAsia="ja-JP"/>
        </w:rPr>
      </w:pPr>
    </w:p>
    <w:p w:rsidR="00553D53" w:rsidRDefault="006E0E85" w:rsidP="00B066FE">
      <w:pPr>
        <w:pStyle w:val="ListParagraph"/>
        <w:numPr>
          <w:ilvl w:val="0"/>
          <w:numId w:val="14"/>
        </w:numPr>
        <w:ind w:left="284" w:hanging="284"/>
        <w:rPr>
          <w:rFonts w:ascii="Arial" w:hAnsi="Arial" w:cs="Arial"/>
          <w:b/>
          <w:sz w:val="20"/>
          <w:szCs w:val="18"/>
        </w:rPr>
      </w:pPr>
      <w:r w:rsidRPr="00B066FE">
        <w:rPr>
          <w:rFonts w:ascii="Arial" w:hAnsi="Arial" w:cs="Arial"/>
          <w:b/>
          <w:sz w:val="20"/>
          <w:szCs w:val="18"/>
        </w:rPr>
        <w:t>Robert Bosch Engineering and Business Solutions L</w:t>
      </w:r>
      <w:r w:rsidR="00B066FE">
        <w:rPr>
          <w:rFonts w:ascii="Arial" w:hAnsi="Arial" w:cs="Arial"/>
          <w:b/>
          <w:sz w:val="20"/>
          <w:szCs w:val="18"/>
        </w:rPr>
        <w:t>td. -</w:t>
      </w:r>
      <w:r w:rsidRPr="00B066FE">
        <w:rPr>
          <w:rFonts w:ascii="Arial" w:hAnsi="Arial" w:cs="Arial"/>
          <w:b/>
          <w:sz w:val="20"/>
          <w:szCs w:val="18"/>
        </w:rPr>
        <w:t xml:space="preserve"> Senior Project Manager </w:t>
      </w:r>
      <w:r w:rsidR="00B066FE">
        <w:rPr>
          <w:rFonts w:ascii="Arial" w:hAnsi="Arial" w:cs="Arial"/>
          <w:b/>
          <w:sz w:val="20"/>
          <w:szCs w:val="18"/>
        </w:rPr>
        <w:tab/>
      </w:r>
      <w:r w:rsidRPr="00B066FE">
        <w:rPr>
          <w:rFonts w:ascii="Arial" w:hAnsi="Arial" w:cs="Arial"/>
          <w:b/>
          <w:sz w:val="20"/>
          <w:szCs w:val="18"/>
        </w:rPr>
        <w:t xml:space="preserve">Dec 2006 </w:t>
      </w:r>
      <w:r w:rsidR="00B066FE">
        <w:rPr>
          <w:rFonts w:ascii="Arial" w:hAnsi="Arial" w:cs="Arial"/>
          <w:b/>
          <w:sz w:val="20"/>
          <w:szCs w:val="18"/>
        </w:rPr>
        <w:t>-</w:t>
      </w:r>
      <w:r w:rsidRPr="00B066FE">
        <w:rPr>
          <w:rFonts w:ascii="Arial" w:hAnsi="Arial" w:cs="Arial"/>
          <w:b/>
          <w:sz w:val="20"/>
          <w:szCs w:val="18"/>
        </w:rPr>
        <w:t xml:space="preserve"> Jul 2013</w:t>
      </w:r>
    </w:p>
    <w:p w:rsidR="00305D0F" w:rsidRDefault="00305D0F" w:rsidP="00B10104">
      <w:pPr>
        <w:rPr>
          <w:rFonts w:ascii="Arial" w:hAnsi="Arial" w:cs="Arial"/>
          <w:b/>
          <w:sz w:val="18"/>
          <w:szCs w:val="18"/>
        </w:rPr>
      </w:pPr>
    </w:p>
    <w:p w:rsidR="00B10104" w:rsidRDefault="00614248" w:rsidP="00B10104">
      <w:pPr>
        <w:rPr>
          <w:rFonts w:ascii="Arial" w:hAnsi="Arial" w:cs="Arial"/>
          <w:b/>
          <w:sz w:val="18"/>
          <w:szCs w:val="18"/>
        </w:rPr>
      </w:pPr>
      <w:r>
        <w:rPr>
          <w:rFonts w:ascii="Arial" w:hAnsi="Arial" w:cs="Arial"/>
          <w:b/>
          <w:sz w:val="18"/>
          <w:szCs w:val="18"/>
        </w:rPr>
        <w:t>Global</w:t>
      </w:r>
      <w:r w:rsidR="00B10104">
        <w:rPr>
          <w:rFonts w:ascii="Arial" w:hAnsi="Arial" w:cs="Arial"/>
          <w:b/>
          <w:sz w:val="18"/>
          <w:szCs w:val="18"/>
        </w:rPr>
        <w:t xml:space="preserve"> Assignments</w:t>
      </w:r>
      <w:r w:rsidR="00B10104" w:rsidRPr="00553D53">
        <w:rPr>
          <w:rFonts w:ascii="Arial" w:hAnsi="Arial" w:cs="Arial"/>
          <w:b/>
          <w:sz w:val="18"/>
          <w:szCs w:val="18"/>
        </w:rPr>
        <w:t>:</w:t>
      </w:r>
    </w:p>
    <w:p w:rsidR="00BC616A" w:rsidRDefault="006E0E85">
      <w:pPr>
        <w:numPr>
          <w:ilvl w:val="0"/>
          <w:numId w:val="8"/>
        </w:numPr>
        <w:spacing w:line="360" w:lineRule="auto"/>
        <w:ind w:left="1008"/>
        <w:jc w:val="both"/>
        <w:rPr>
          <w:rFonts w:ascii="Arial" w:hAnsi="Arial" w:cs="Arial"/>
          <w:b/>
          <w:sz w:val="18"/>
          <w:szCs w:val="18"/>
        </w:rPr>
      </w:pPr>
      <w:r>
        <w:rPr>
          <w:rFonts w:ascii="Arial" w:hAnsi="Arial" w:cs="Arial"/>
          <w:b/>
          <w:sz w:val="18"/>
          <w:szCs w:val="18"/>
        </w:rPr>
        <w:t xml:space="preserve">Robert Bosch GmbH, Gasoline systems, Schwieberdingen Stuttgart Germany </w:t>
      </w:r>
    </w:p>
    <w:p w:rsidR="00BC616A" w:rsidRPr="00B10104" w:rsidRDefault="006E0E85" w:rsidP="00B10104">
      <w:pPr>
        <w:pStyle w:val="ListParagraph"/>
        <w:numPr>
          <w:ilvl w:val="0"/>
          <w:numId w:val="16"/>
        </w:numPr>
        <w:spacing w:line="360" w:lineRule="auto"/>
        <w:jc w:val="both"/>
        <w:rPr>
          <w:rFonts w:ascii="Arial" w:hAnsi="Arial" w:cs="Arial"/>
          <w:sz w:val="18"/>
          <w:szCs w:val="18"/>
        </w:rPr>
      </w:pPr>
      <w:r w:rsidRPr="00B10104">
        <w:rPr>
          <w:rFonts w:ascii="Arial" w:hAnsi="Arial" w:cs="Arial"/>
          <w:sz w:val="18"/>
          <w:szCs w:val="18"/>
        </w:rPr>
        <w:t>Onsite from Jun 2012 to Dec 2012 for electric vehicle battery management system development</w:t>
      </w:r>
    </w:p>
    <w:p w:rsidR="00BC616A" w:rsidRDefault="006E0E85">
      <w:pPr>
        <w:numPr>
          <w:ilvl w:val="0"/>
          <w:numId w:val="8"/>
        </w:numPr>
        <w:spacing w:line="360" w:lineRule="auto"/>
        <w:ind w:left="1008"/>
        <w:jc w:val="both"/>
        <w:rPr>
          <w:rFonts w:ascii="Arial" w:hAnsi="Arial" w:cs="Arial"/>
          <w:b/>
          <w:sz w:val="18"/>
          <w:szCs w:val="18"/>
        </w:rPr>
      </w:pPr>
      <w:r>
        <w:rPr>
          <w:rFonts w:ascii="Arial" w:hAnsi="Arial" w:cs="Arial"/>
          <w:b/>
          <w:sz w:val="18"/>
          <w:szCs w:val="18"/>
        </w:rPr>
        <w:t xml:space="preserve">ZF-Lenksysteme GmbH, Germany </w:t>
      </w:r>
    </w:p>
    <w:p w:rsidR="00BC616A" w:rsidRPr="00B10104" w:rsidRDefault="006E0E85" w:rsidP="00B10104">
      <w:pPr>
        <w:pStyle w:val="ListParagraph"/>
        <w:numPr>
          <w:ilvl w:val="0"/>
          <w:numId w:val="15"/>
        </w:numPr>
        <w:spacing w:line="360" w:lineRule="auto"/>
        <w:jc w:val="both"/>
        <w:rPr>
          <w:rFonts w:ascii="Arial" w:hAnsi="Arial" w:cs="Arial"/>
          <w:sz w:val="18"/>
          <w:szCs w:val="18"/>
        </w:rPr>
      </w:pPr>
      <w:r w:rsidRPr="00B10104">
        <w:rPr>
          <w:rFonts w:ascii="Arial" w:hAnsi="Arial" w:cs="Arial"/>
          <w:sz w:val="18"/>
          <w:szCs w:val="18"/>
        </w:rPr>
        <w:t>Onsite from Nov 2011 to Dec 2011 for development of Electric power steering for TATA nano platform Programs</w:t>
      </w:r>
    </w:p>
    <w:p w:rsidR="00BC616A" w:rsidRDefault="006E0E85">
      <w:pPr>
        <w:pStyle w:val="ListParagraph"/>
        <w:numPr>
          <w:ilvl w:val="0"/>
          <w:numId w:val="8"/>
        </w:numPr>
        <w:spacing w:line="360" w:lineRule="auto"/>
        <w:ind w:left="1008"/>
        <w:jc w:val="both"/>
        <w:rPr>
          <w:rFonts w:ascii="Trebuchet MS" w:hAnsi="Trebuchet MS" w:cs="Trebuchet MS"/>
          <w:bCs/>
          <w:iCs/>
          <w:sz w:val="20"/>
          <w:szCs w:val="20"/>
        </w:rPr>
      </w:pPr>
      <w:r>
        <w:rPr>
          <w:rFonts w:ascii="Arial" w:hAnsi="Arial" w:cs="Arial"/>
          <w:b/>
          <w:sz w:val="18"/>
          <w:szCs w:val="18"/>
        </w:rPr>
        <w:t>Project Manager:</w:t>
      </w:r>
      <w:r w:rsidR="006D7691">
        <w:rPr>
          <w:rFonts w:ascii="Arial" w:hAnsi="Arial" w:cs="Arial"/>
          <w:b/>
          <w:sz w:val="18"/>
          <w:szCs w:val="18"/>
        </w:rPr>
        <w:t xml:space="preserve"> </w:t>
      </w:r>
      <w:r>
        <w:rPr>
          <w:rFonts w:ascii="Arial" w:hAnsi="Arial" w:cs="Arial"/>
          <w:sz w:val="18"/>
          <w:szCs w:val="18"/>
        </w:rPr>
        <w:t>Robert Bosch GmbH, Chassis systems Abstatt Germany- Onsite -APR 2010 to OCT2010</w:t>
      </w:r>
    </w:p>
    <w:p w:rsidR="00BC616A" w:rsidRDefault="006E0E85">
      <w:pPr>
        <w:pStyle w:val="ListParagraph"/>
        <w:numPr>
          <w:ilvl w:val="0"/>
          <w:numId w:val="8"/>
        </w:numPr>
        <w:spacing w:line="360" w:lineRule="auto"/>
        <w:ind w:left="1008"/>
        <w:jc w:val="both"/>
        <w:rPr>
          <w:rFonts w:ascii="Arial" w:hAnsi="Arial" w:cs="Arial"/>
          <w:sz w:val="18"/>
          <w:szCs w:val="18"/>
        </w:rPr>
      </w:pPr>
      <w:r>
        <w:rPr>
          <w:rFonts w:ascii="Arial" w:hAnsi="Arial" w:cs="Arial"/>
          <w:b/>
          <w:sz w:val="18"/>
          <w:szCs w:val="18"/>
        </w:rPr>
        <w:t>Project Lead</w:t>
      </w:r>
      <w:r>
        <w:rPr>
          <w:rFonts w:ascii="Arial" w:hAnsi="Arial" w:cs="Arial"/>
          <w:sz w:val="18"/>
          <w:szCs w:val="18"/>
        </w:rPr>
        <w:t>: Robert Bosch GmbH, Chassis systems Abstatt Germany – Onsite- Dec 2006 to March 2008</w:t>
      </w:r>
    </w:p>
    <w:p w:rsidR="00BC616A" w:rsidRDefault="006E0E85" w:rsidP="00553D53">
      <w:pPr>
        <w:rPr>
          <w:rFonts w:ascii="Arial" w:hAnsi="Arial" w:cs="Arial"/>
          <w:b/>
          <w:sz w:val="18"/>
          <w:szCs w:val="18"/>
        </w:rPr>
      </w:pPr>
      <w:r w:rsidRPr="00553D53">
        <w:rPr>
          <w:rFonts w:ascii="Arial" w:hAnsi="Arial" w:cs="Arial"/>
          <w:b/>
          <w:sz w:val="18"/>
          <w:szCs w:val="18"/>
        </w:rPr>
        <w:t>Key Responsibilities:</w:t>
      </w:r>
    </w:p>
    <w:p w:rsidR="00BC616A" w:rsidRPr="00553D53" w:rsidRDefault="006E0E85" w:rsidP="00553D53">
      <w:pPr>
        <w:numPr>
          <w:ilvl w:val="0"/>
          <w:numId w:val="6"/>
        </w:numPr>
        <w:tabs>
          <w:tab w:val="clear" w:pos="720"/>
        </w:tabs>
        <w:ind w:left="360"/>
        <w:jc w:val="both"/>
        <w:rPr>
          <w:rFonts w:ascii="Arial" w:hAnsi="Arial" w:cs="Arial"/>
          <w:sz w:val="18"/>
          <w:szCs w:val="18"/>
          <w:lang w:eastAsia="ja-JP"/>
        </w:rPr>
      </w:pPr>
      <w:r w:rsidRPr="00553D53">
        <w:rPr>
          <w:rFonts w:ascii="Arial" w:hAnsi="Arial" w:cs="Arial"/>
          <w:sz w:val="18"/>
          <w:szCs w:val="18"/>
          <w:lang w:eastAsia="ja-JP"/>
        </w:rPr>
        <w:t xml:space="preserve">Experience of hardware architecture of Bosch active safety systems like Electronic Stability Program (ESP) and Anti-Lock Braking System (ABS). Involved in </w:t>
      </w:r>
      <w:r w:rsidRPr="006D7691">
        <w:rPr>
          <w:rFonts w:ascii="Arial" w:hAnsi="Arial" w:cs="Arial"/>
          <w:b/>
          <w:sz w:val="18"/>
          <w:szCs w:val="18"/>
          <w:lang w:eastAsia="ja-JP"/>
        </w:rPr>
        <w:t>ABS/ESP</w:t>
      </w:r>
      <w:r w:rsidRPr="00553D53">
        <w:rPr>
          <w:rFonts w:ascii="Arial" w:hAnsi="Arial" w:cs="Arial"/>
          <w:sz w:val="18"/>
          <w:szCs w:val="18"/>
          <w:lang w:eastAsia="ja-JP"/>
        </w:rPr>
        <w:t xml:space="preserve"> Active safety Product development and handling the customer projects for Worldwide OEMs. Key Account Manager for </w:t>
      </w:r>
      <w:r w:rsidRPr="006D7691">
        <w:rPr>
          <w:rFonts w:ascii="Arial" w:hAnsi="Arial" w:cs="Arial"/>
          <w:b/>
          <w:sz w:val="18"/>
          <w:szCs w:val="18"/>
          <w:lang w:eastAsia="ja-JP"/>
        </w:rPr>
        <w:t>AUDI, BMW, VW, TATA</w:t>
      </w:r>
      <w:r w:rsidRPr="00553D53">
        <w:rPr>
          <w:rFonts w:ascii="Arial" w:hAnsi="Arial" w:cs="Arial"/>
          <w:sz w:val="18"/>
          <w:szCs w:val="18"/>
          <w:lang w:eastAsia="ja-JP"/>
        </w:rPr>
        <w:t xml:space="preserve"> and </w:t>
      </w:r>
      <w:r w:rsidRPr="006D7691">
        <w:rPr>
          <w:rFonts w:ascii="Arial" w:hAnsi="Arial" w:cs="Arial"/>
          <w:b/>
          <w:sz w:val="18"/>
          <w:szCs w:val="18"/>
          <w:lang w:eastAsia="ja-JP"/>
        </w:rPr>
        <w:t>Mahindra and Mahindra</w:t>
      </w:r>
      <w:r w:rsidRPr="00553D53">
        <w:rPr>
          <w:rFonts w:ascii="Arial" w:hAnsi="Arial" w:cs="Arial"/>
          <w:sz w:val="18"/>
          <w:szCs w:val="18"/>
          <w:lang w:eastAsia="ja-JP"/>
        </w:rPr>
        <w:t xml:space="preserve"> OEMs programs.</w:t>
      </w:r>
    </w:p>
    <w:p w:rsidR="00BC616A" w:rsidRPr="00553D53" w:rsidRDefault="006E0E85" w:rsidP="00553D53">
      <w:pPr>
        <w:numPr>
          <w:ilvl w:val="0"/>
          <w:numId w:val="6"/>
        </w:numPr>
        <w:tabs>
          <w:tab w:val="clear" w:pos="720"/>
        </w:tabs>
        <w:ind w:left="360"/>
        <w:jc w:val="both"/>
        <w:rPr>
          <w:rFonts w:ascii="Arial" w:hAnsi="Arial" w:cs="Arial"/>
          <w:sz w:val="18"/>
          <w:szCs w:val="18"/>
          <w:lang w:eastAsia="ja-JP"/>
        </w:rPr>
      </w:pPr>
      <w:r w:rsidRPr="00553D53">
        <w:rPr>
          <w:rFonts w:ascii="Arial" w:hAnsi="Arial" w:cs="Arial"/>
          <w:sz w:val="18"/>
          <w:szCs w:val="18"/>
          <w:lang w:eastAsia="ja-JP"/>
        </w:rPr>
        <w:t xml:space="preserve">As a Product Program Manager Manufacturing and customer interface representative to the Business Unit and Bosch internal /external suppliers. Ensuring that all necessary representatives are </w:t>
      </w:r>
      <w:r w:rsidR="00553D53" w:rsidRPr="00553D53">
        <w:rPr>
          <w:rFonts w:ascii="Arial" w:hAnsi="Arial" w:cs="Arial"/>
          <w:sz w:val="18"/>
          <w:szCs w:val="18"/>
          <w:lang w:eastAsia="ja-JP"/>
        </w:rPr>
        <w:t>included,</w:t>
      </w:r>
      <w:r w:rsidRPr="00553D53">
        <w:rPr>
          <w:rFonts w:ascii="Arial" w:hAnsi="Arial" w:cs="Arial"/>
          <w:sz w:val="18"/>
          <w:szCs w:val="18"/>
          <w:lang w:eastAsia="ja-JP"/>
        </w:rPr>
        <w:t xml:space="preserve"> and all tasks are completed.</w:t>
      </w:r>
    </w:p>
    <w:p w:rsidR="00BC616A" w:rsidRPr="00553D53" w:rsidRDefault="006E0E85" w:rsidP="00553D53">
      <w:pPr>
        <w:numPr>
          <w:ilvl w:val="0"/>
          <w:numId w:val="6"/>
        </w:numPr>
        <w:tabs>
          <w:tab w:val="clear" w:pos="720"/>
        </w:tabs>
        <w:ind w:left="360"/>
        <w:jc w:val="both"/>
        <w:rPr>
          <w:rFonts w:ascii="Arial" w:hAnsi="Arial" w:cs="Arial"/>
          <w:sz w:val="18"/>
          <w:szCs w:val="18"/>
          <w:lang w:eastAsia="ja-JP"/>
        </w:rPr>
      </w:pPr>
      <w:r w:rsidRPr="00553D53">
        <w:rPr>
          <w:rFonts w:ascii="Arial" w:hAnsi="Arial" w:cs="Arial"/>
          <w:sz w:val="18"/>
          <w:szCs w:val="18"/>
          <w:lang w:eastAsia="ja-JP"/>
        </w:rPr>
        <w:t>Optimized techniques used for product Design and process cost reduction in lower cost countries like India</w:t>
      </w:r>
      <w:r w:rsidR="008147C5">
        <w:rPr>
          <w:rFonts w:ascii="Arial" w:hAnsi="Arial" w:cs="Arial"/>
          <w:sz w:val="18"/>
          <w:szCs w:val="18"/>
          <w:lang w:eastAsia="ja-JP"/>
        </w:rPr>
        <w:t xml:space="preserve"> and</w:t>
      </w:r>
      <w:r w:rsidRPr="00553D53">
        <w:rPr>
          <w:rFonts w:ascii="Arial" w:hAnsi="Arial" w:cs="Arial"/>
          <w:sz w:val="18"/>
          <w:szCs w:val="18"/>
          <w:lang w:eastAsia="ja-JP"/>
        </w:rPr>
        <w:t xml:space="preserve"> China.</w:t>
      </w:r>
    </w:p>
    <w:p w:rsidR="00BC616A" w:rsidRPr="00553D53" w:rsidRDefault="006E0E85" w:rsidP="00553D53">
      <w:pPr>
        <w:numPr>
          <w:ilvl w:val="0"/>
          <w:numId w:val="6"/>
        </w:numPr>
        <w:tabs>
          <w:tab w:val="clear" w:pos="720"/>
        </w:tabs>
        <w:ind w:left="360"/>
        <w:jc w:val="both"/>
        <w:rPr>
          <w:rFonts w:ascii="Arial" w:hAnsi="Arial" w:cs="Arial"/>
          <w:sz w:val="18"/>
          <w:szCs w:val="18"/>
          <w:lang w:eastAsia="ja-JP"/>
        </w:rPr>
      </w:pPr>
      <w:r w:rsidRPr="00553D53">
        <w:rPr>
          <w:rFonts w:ascii="Arial" w:hAnsi="Arial" w:cs="Arial"/>
          <w:sz w:val="18"/>
          <w:szCs w:val="18"/>
          <w:lang w:eastAsia="ja-JP"/>
        </w:rPr>
        <w:t>Responsible for defining project scope</w:t>
      </w:r>
      <w:r w:rsidR="00553D53">
        <w:rPr>
          <w:rFonts w:ascii="Arial" w:hAnsi="Arial" w:cs="Arial"/>
          <w:sz w:val="18"/>
          <w:szCs w:val="18"/>
          <w:lang w:eastAsia="ja-JP"/>
        </w:rPr>
        <w:t xml:space="preserve">, plan, </w:t>
      </w:r>
      <w:r w:rsidRPr="00553D53">
        <w:rPr>
          <w:rFonts w:ascii="Arial" w:hAnsi="Arial" w:cs="Arial"/>
          <w:sz w:val="18"/>
          <w:szCs w:val="18"/>
          <w:lang w:eastAsia="ja-JP"/>
        </w:rPr>
        <w:t xml:space="preserve">goals and deliverables that support business objectives in collaboration with the higher management level. Knowledge of the methodologies involved in the requirement management, design, development and validation of automotive active safety Electronic control Units. </w:t>
      </w:r>
    </w:p>
    <w:p w:rsidR="00BC616A" w:rsidRPr="00553D53" w:rsidRDefault="006E0E85" w:rsidP="00553D53">
      <w:pPr>
        <w:numPr>
          <w:ilvl w:val="0"/>
          <w:numId w:val="6"/>
        </w:numPr>
        <w:tabs>
          <w:tab w:val="clear" w:pos="720"/>
        </w:tabs>
        <w:ind w:left="360"/>
        <w:jc w:val="both"/>
        <w:rPr>
          <w:rFonts w:ascii="Arial" w:hAnsi="Arial" w:cs="Arial"/>
          <w:sz w:val="18"/>
          <w:szCs w:val="18"/>
          <w:lang w:eastAsia="ja-JP"/>
        </w:rPr>
      </w:pPr>
      <w:r w:rsidRPr="00553D53">
        <w:rPr>
          <w:rFonts w:ascii="Arial" w:hAnsi="Arial" w:cs="Arial"/>
          <w:sz w:val="18"/>
          <w:szCs w:val="18"/>
          <w:lang w:eastAsia="ja-JP"/>
        </w:rPr>
        <w:t>Managing changes and to re-plan the project in order to meet project objectives </w:t>
      </w:r>
    </w:p>
    <w:p w:rsidR="00BC616A" w:rsidRPr="00553D53" w:rsidRDefault="006E0E85" w:rsidP="00553D53">
      <w:pPr>
        <w:numPr>
          <w:ilvl w:val="0"/>
          <w:numId w:val="6"/>
        </w:numPr>
        <w:tabs>
          <w:tab w:val="clear" w:pos="720"/>
        </w:tabs>
        <w:ind w:left="360"/>
        <w:jc w:val="both"/>
        <w:rPr>
          <w:rFonts w:ascii="Arial" w:hAnsi="Arial" w:cs="Arial"/>
          <w:sz w:val="18"/>
          <w:szCs w:val="18"/>
          <w:lang w:eastAsia="ja-JP"/>
        </w:rPr>
      </w:pPr>
      <w:r w:rsidRPr="00553D53">
        <w:rPr>
          <w:rFonts w:ascii="Arial" w:hAnsi="Arial" w:cs="Arial"/>
          <w:sz w:val="18"/>
          <w:szCs w:val="18"/>
          <w:lang w:eastAsia="ja-JP"/>
        </w:rPr>
        <w:lastRenderedPageBreak/>
        <w:t xml:space="preserve">Responsible for a professional relationship with project stakeholders. To build, develop, and grow any business relationships vital to the success of the project. Co-ordination with Multi-site customer or </w:t>
      </w:r>
      <w:r w:rsidR="00995975" w:rsidRPr="00553D53">
        <w:rPr>
          <w:rFonts w:ascii="Arial" w:hAnsi="Arial" w:cs="Arial"/>
          <w:sz w:val="18"/>
          <w:szCs w:val="18"/>
          <w:lang w:eastAsia="ja-JP"/>
        </w:rPr>
        <w:t>plant-based</w:t>
      </w:r>
      <w:r w:rsidRPr="00553D53">
        <w:rPr>
          <w:rFonts w:ascii="Arial" w:hAnsi="Arial" w:cs="Arial"/>
          <w:sz w:val="18"/>
          <w:szCs w:val="18"/>
          <w:lang w:eastAsia="ja-JP"/>
        </w:rPr>
        <w:t xml:space="preserve"> Projects. </w:t>
      </w:r>
      <w:r w:rsidR="00995975" w:rsidRPr="00553D53">
        <w:rPr>
          <w:rFonts w:ascii="Arial" w:hAnsi="Arial" w:cs="Arial"/>
          <w:sz w:val="18"/>
          <w:szCs w:val="18"/>
          <w:lang w:eastAsia="ja-JP"/>
        </w:rPr>
        <w:t>Sometimes</w:t>
      </w:r>
      <w:r w:rsidRPr="00553D53">
        <w:rPr>
          <w:rFonts w:ascii="Arial" w:hAnsi="Arial" w:cs="Arial"/>
          <w:sz w:val="18"/>
          <w:szCs w:val="18"/>
          <w:lang w:eastAsia="ja-JP"/>
        </w:rPr>
        <w:t xml:space="preserve"> on </w:t>
      </w:r>
      <w:r w:rsidR="00995975" w:rsidRPr="00553D53">
        <w:rPr>
          <w:rFonts w:ascii="Arial" w:hAnsi="Arial" w:cs="Arial"/>
          <w:sz w:val="18"/>
          <w:szCs w:val="18"/>
          <w:lang w:eastAsia="ja-JP"/>
        </w:rPr>
        <w:t>service-based</w:t>
      </w:r>
      <w:r w:rsidRPr="00553D53">
        <w:rPr>
          <w:rFonts w:ascii="Arial" w:hAnsi="Arial" w:cs="Arial"/>
          <w:sz w:val="18"/>
          <w:szCs w:val="18"/>
          <w:lang w:eastAsia="ja-JP"/>
        </w:rPr>
        <w:t xml:space="preserve"> tasks within the Bosch hardware business groups.</w:t>
      </w:r>
    </w:p>
    <w:p w:rsidR="00BC616A" w:rsidRPr="00553D53" w:rsidRDefault="006E0E85" w:rsidP="00553D53">
      <w:pPr>
        <w:numPr>
          <w:ilvl w:val="0"/>
          <w:numId w:val="6"/>
        </w:numPr>
        <w:tabs>
          <w:tab w:val="clear" w:pos="720"/>
        </w:tabs>
        <w:ind w:left="360"/>
        <w:jc w:val="both"/>
        <w:rPr>
          <w:rFonts w:ascii="Arial" w:hAnsi="Arial" w:cs="Arial"/>
          <w:sz w:val="18"/>
          <w:szCs w:val="18"/>
          <w:lang w:eastAsia="ja-JP"/>
        </w:rPr>
      </w:pPr>
      <w:r w:rsidRPr="00553D53">
        <w:rPr>
          <w:rFonts w:ascii="Arial" w:hAnsi="Arial" w:cs="Arial"/>
          <w:sz w:val="18"/>
          <w:szCs w:val="18"/>
          <w:lang w:eastAsia="ja-JP"/>
        </w:rPr>
        <w:t>Involved in the Technical review Quality gates, 8D and CAR, DFMEA, FMEA and safety investigation process.</w:t>
      </w:r>
    </w:p>
    <w:p w:rsidR="00BC616A" w:rsidRPr="00553D53" w:rsidRDefault="006E0E85" w:rsidP="00553D53">
      <w:pPr>
        <w:numPr>
          <w:ilvl w:val="0"/>
          <w:numId w:val="6"/>
        </w:numPr>
        <w:tabs>
          <w:tab w:val="clear" w:pos="720"/>
        </w:tabs>
        <w:ind w:left="360"/>
        <w:jc w:val="both"/>
        <w:rPr>
          <w:rFonts w:ascii="Arial" w:hAnsi="Arial" w:cs="Arial"/>
          <w:sz w:val="18"/>
          <w:szCs w:val="18"/>
          <w:lang w:eastAsia="ja-JP"/>
        </w:rPr>
      </w:pPr>
      <w:r w:rsidRPr="00553D53">
        <w:rPr>
          <w:rFonts w:ascii="Arial" w:hAnsi="Arial" w:cs="Arial"/>
          <w:sz w:val="18"/>
          <w:szCs w:val="18"/>
          <w:lang w:eastAsia="ja-JP"/>
        </w:rPr>
        <w:t xml:space="preserve">Identifying potential risks and establishing contingency plans. </w:t>
      </w:r>
    </w:p>
    <w:p w:rsidR="00BC616A" w:rsidRPr="00553D53" w:rsidRDefault="006E0E85" w:rsidP="00553D53">
      <w:pPr>
        <w:numPr>
          <w:ilvl w:val="0"/>
          <w:numId w:val="6"/>
        </w:numPr>
        <w:tabs>
          <w:tab w:val="clear" w:pos="720"/>
        </w:tabs>
        <w:ind w:left="360"/>
        <w:jc w:val="both"/>
        <w:rPr>
          <w:rFonts w:ascii="Arial" w:hAnsi="Arial" w:cs="Arial"/>
          <w:sz w:val="18"/>
          <w:szCs w:val="18"/>
          <w:lang w:eastAsia="ja-JP"/>
        </w:rPr>
      </w:pPr>
      <w:r w:rsidRPr="00553D53">
        <w:rPr>
          <w:rFonts w:ascii="Arial" w:hAnsi="Arial" w:cs="Arial"/>
          <w:sz w:val="18"/>
          <w:szCs w:val="18"/>
          <w:lang w:eastAsia="ja-JP"/>
        </w:rPr>
        <w:t xml:space="preserve">Responsible for using Lean project management best practices and to use recommended tools for project execution. </w:t>
      </w:r>
    </w:p>
    <w:p w:rsidR="00BC616A" w:rsidRPr="00553D53" w:rsidRDefault="006E0E85" w:rsidP="00553D53">
      <w:pPr>
        <w:numPr>
          <w:ilvl w:val="0"/>
          <w:numId w:val="6"/>
        </w:numPr>
        <w:tabs>
          <w:tab w:val="clear" w:pos="720"/>
        </w:tabs>
        <w:ind w:left="360"/>
        <w:jc w:val="both"/>
        <w:rPr>
          <w:rFonts w:ascii="Arial" w:hAnsi="Arial" w:cs="Arial"/>
          <w:sz w:val="18"/>
          <w:szCs w:val="18"/>
          <w:lang w:eastAsia="ja-JP"/>
        </w:rPr>
      </w:pPr>
      <w:r w:rsidRPr="00553D53">
        <w:rPr>
          <w:rFonts w:ascii="Arial" w:hAnsi="Arial" w:cs="Arial"/>
          <w:sz w:val="18"/>
          <w:szCs w:val="18"/>
          <w:lang w:eastAsia="ja-JP"/>
        </w:rPr>
        <w:t xml:space="preserve">Involved in recruitments and training the new colleagues in the project handled. Fill the technical competency gaps. After successful training with assessment, deploy the associates to the required Business group needs as per Bosch worldwide locations and monitor the progress status.  </w:t>
      </w:r>
    </w:p>
    <w:p w:rsidR="00BC616A" w:rsidRDefault="006E0E85" w:rsidP="00553D53">
      <w:pPr>
        <w:numPr>
          <w:ilvl w:val="0"/>
          <w:numId w:val="6"/>
        </w:numPr>
        <w:tabs>
          <w:tab w:val="clear" w:pos="720"/>
        </w:tabs>
        <w:ind w:left="360"/>
        <w:jc w:val="both"/>
        <w:rPr>
          <w:rFonts w:ascii="Arial" w:hAnsi="Arial" w:cs="Arial"/>
          <w:sz w:val="18"/>
          <w:szCs w:val="18"/>
          <w:lang w:eastAsia="ja-JP"/>
        </w:rPr>
      </w:pPr>
      <w:r w:rsidRPr="00553D53">
        <w:rPr>
          <w:rFonts w:ascii="Arial" w:hAnsi="Arial" w:cs="Arial"/>
          <w:sz w:val="18"/>
          <w:szCs w:val="18"/>
          <w:lang w:eastAsia="ja-JP"/>
        </w:rPr>
        <w:t>Analyzing the project Validation requirements/ certifications and conducting the EMI/EMC Tests, Environmental tests, Highly Accelerated Life Test (HALT) and coordinating with external labs.</w:t>
      </w:r>
    </w:p>
    <w:p w:rsidR="00553D53" w:rsidRDefault="00553D53" w:rsidP="00ED1C81">
      <w:pPr>
        <w:ind w:left="360"/>
        <w:jc w:val="both"/>
        <w:rPr>
          <w:rFonts w:ascii="Arial" w:hAnsi="Arial" w:cs="Arial"/>
          <w:sz w:val="18"/>
          <w:szCs w:val="18"/>
          <w:lang w:eastAsia="ja-JP"/>
        </w:rPr>
      </w:pPr>
    </w:p>
    <w:p w:rsidR="00A576E4" w:rsidRDefault="00A576E4" w:rsidP="00641A54">
      <w:pPr>
        <w:pStyle w:val="ListParagraph"/>
        <w:numPr>
          <w:ilvl w:val="0"/>
          <w:numId w:val="14"/>
        </w:numPr>
        <w:ind w:left="284" w:hanging="286"/>
        <w:jc w:val="both"/>
        <w:rPr>
          <w:rFonts w:ascii="Arial" w:hAnsi="Arial" w:cs="Arial"/>
          <w:b/>
          <w:sz w:val="18"/>
          <w:szCs w:val="18"/>
        </w:rPr>
      </w:pPr>
      <w:r w:rsidRPr="00D630AF">
        <w:rPr>
          <w:rFonts w:ascii="Arial" w:hAnsi="Arial" w:cs="Arial"/>
          <w:b/>
          <w:sz w:val="18"/>
          <w:szCs w:val="18"/>
        </w:rPr>
        <w:t>Adamya computing</w:t>
      </w:r>
      <w:r w:rsidR="00305D0F">
        <w:rPr>
          <w:rFonts w:ascii="Arial" w:hAnsi="Arial" w:cs="Arial"/>
          <w:b/>
          <w:sz w:val="18"/>
          <w:szCs w:val="18"/>
        </w:rPr>
        <w:t xml:space="preserve"> Technologies Pvt Ltd,   </w:t>
      </w:r>
      <w:r>
        <w:rPr>
          <w:rFonts w:ascii="Arial" w:hAnsi="Arial" w:cs="Arial"/>
          <w:b/>
          <w:sz w:val="18"/>
          <w:szCs w:val="18"/>
        </w:rPr>
        <w:t xml:space="preserve">  -   Sr.Hardware Engineer – NPI                    </w:t>
      </w:r>
      <w:r w:rsidR="00305D0F">
        <w:rPr>
          <w:rFonts w:ascii="Arial" w:hAnsi="Arial" w:cs="Arial"/>
          <w:b/>
          <w:sz w:val="18"/>
          <w:szCs w:val="18"/>
        </w:rPr>
        <w:t xml:space="preserve">               </w:t>
      </w:r>
      <w:r>
        <w:rPr>
          <w:rFonts w:ascii="Arial" w:hAnsi="Arial" w:cs="Arial"/>
          <w:b/>
          <w:sz w:val="18"/>
          <w:szCs w:val="18"/>
        </w:rPr>
        <w:t xml:space="preserve">    Aug 2005 – Dec 2006</w:t>
      </w:r>
    </w:p>
    <w:p w:rsidR="00305D0F" w:rsidRPr="00305D0F" w:rsidRDefault="00305D0F" w:rsidP="00305D0F">
      <w:pPr>
        <w:ind w:left="-2"/>
        <w:jc w:val="both"/>
        <w:rPr>
          <w:rFonts w:ascii="Arial" w:hAnsi="Arial" w:cs="Arial"/>
          <w:b/>
          <w:sz w:val="18"/>
          <w:szCs w:val="18"/>
        </w:rPr>
      </w:pPr>
      <w:r w:rsidRPr="00305D0F">
        <w:rPr>
          <w:rFonts w:ascii="Arial" w:hAnsi="Arial" w:cs="Arial"/>
          <w:b/>
          <w:sz w:val="18"/>
          <w:szCs w:val="18"/>
        </w:rPr>
        <w:t>Key Responsibilities:</w:t>
      </w:r>
    </w:p>
    <w:p w:rsidR="00A576E4" w:rsidRPr="00A576E4" w:rsidRDefault="00A576E4" w:rsidP="00A576E4">
      <w:pPr>
        <w:numPr>
          <w:ilvl w:val="0"/>
          <w:numId w:val="6"/>
        </w:numPr>
        <w:tabs>
          <w:tab w:val="clear" w:pos="720"/>
        </w:tabs>
        <w:ind w:left="360"/>
        <w:jc w:val="both"/>
        <w:rPr>
          <w:rFonts w:ascii="Arial" w:hAnsi="Arial" w:cs="Arial"/>
          <w:sz w:val="18"/>
          <w:szCs w:val="18"/>
          <w:lang w:eastAsia="ja-JP"/>
        </w:rPr>
      </w:pPr>
      <w:r w:rsidRPr="00A576E4">
        <w:rPr>
          <w:rFonts w:ascii="Arial" w:hAnsi="Arial" w:cs="Arial"/>
          <w:sz w:val="18"/>
          <w:szCs w:val="18"/>
          <w:lang w:eastAsia="ja-JP"/>
        </w:rPr>
        <w:t>Responsible for analyzing client’s requirements as well as selecting and evaluating components for systems.</w:t>
      </w:r>
    </w:p>
    <w:p w:rsidR="00A576E4" w:rsidRPr="00A576E4" w:rsidRDefault="00A576E4" w:rsidP="00A576E4">
      <w:pPr>
        <w:numPr>
          <w:ilvl w:val="0"/>
          <w:numId w:val="6"/>
        </w:numPr>
        <w:tabs>
          <w:tab w:val="clear" w:pos="720"/>
        </w:tabs>
        <w:ind w:left="360"/>
        <w:jc w:val="both"/>
        <w:rPr>
          <w:rFonts w:ascii="Arial" w:hAnsi="Arial" w:cs="Arial"/>
          <w:sz w:val="18"/>
          <w:szCs w:val="18"/>
          <w:lang w:eastAsia="ja-JP"/>
        </w:rPr>
      </w:pPr>
      <w:r w:rsidRPr="00A576E4">
        <w:rPr>
          <w:rFonts w:ascii="Arial" w:hAnsi="Arial" w:cs="Arial"/>
          <w:sz w:val="18"/>
          <w:szCs w:val="18"/>
          <w:lang w:eastAsia="ja-JP"/>
        </w:rPr>
        <w:t>Product Support to Bluetooth Enabled Consumer products (Hands free, Bluetooth stereo head set multimedia applications) from idea to product release to the market.</w:t>
      </w:r>
    </w:p>
    <w:p w:rsidR="00A576E4" w:rsidRPr="00A576E4" w:rsidRDefault="00A576E4" w:rsidP="00A576E4">
      <w:pPr>
        <w:numPr>
          <w:ilvl w:val="0"/>
          <w:numId w:val="6"/>
        </w:numPr>
        <w:tabs>
          <w:tab w:val="clear" w:pos="720"/>
        </w:tabs>
        <w:ind w:left="360"/>
        <w:jc w:val="both"/>
        <w:rPr>
          <w:rFonts w:ascii="Arial" w:hAnsi="Arial" w:cs="Arial"/>
          <w:sz w:val="18"/>
          <w:szCs w:val="18"/>
          <w:lang w:eastAsia="ja-JP"/>
        </w:rPr>
      </w:pPr>
      <w:r w:rsidRPr="00A576E4">
        <w:rPr>
          <w:rFonts w:ascii="Arial" w:hAnsi="Arial" w:cs="Arial"/>
          <w:sz w:val="18"/>
          <w:szCs w:val="18"/>
          <w:lang w:eastAsia="ja-JP"/>
        </w:rPr>
        <w:t>Guided PCB Designer for board design with systems constraints. Multilayer PCB and Component Procurement support interacting with vendors and End Customer.</w:t>
      </w:r>
    </w:p>
    <w:p w:rsidR="00A576E4" w:rsidRPr="00A576E4" w:rsidRDefault="00A576E4" w:rsidP="00A576E4">
      <w:pPr>
        <w:numPr>
          <w:ilvl w:val="0"/>
          <w:numId w:val="6"/>
        </w:numPr>
        <w:tabs>
          <w:tab w:val="clear" w:pos="720"/>
        </w:tabs>
        <w:ind w:left="360"/>
        <w:jc w:val="both"/>
        <w:rPr>
          <w:rFonts w:ascii="Arial" w:hAnsi="Arial" w:cs="Arial"/>
          <w:sz w:val="18"/>
          <w:szCs w:val="18"/>
          <w:lang w:eastAsia="ja-JP"/>
        </w:rPr>
      </w:pPr>
      <w:r w:rsidRPr="00A576E4">
        <w:rPr>
          <w:rFonts w:ascii="Arial" w:hAnsi="Arial" w:cs="Arial"/>
          <w:sz w:val="18"/>
          <w:szCs w:val="18"/>
          <w:lang w:eastAsia="ja-JP"/>
        </w:rPr>
        <w:t>Planning the Product Testing and Test Jigs for the Production / in House testing.</w:t>
      </w:r>
    </w:p>
    <w:p w:rsidR="00A576E4" w:rsidRPr="00A576E4" w:rsidRDefault="00A576E4" w:rsidP="00A576E4">
      <w:pPr>
        <w:numPr>
          <w:ilvl w:val="0"/>
          <w:numId w:val="6"/>
        </w:numPr>
        <w:tabs>
          <w:tab w:val="clear" w:pos="720"/>
        </w:tabs>
        <w:ind w:left="360"/>
        <w:jc w:val="both"/>
        <w:rPr>
          <w:rFonts w:ascii="Arial" w:hAnsi="Arial" w:cs="Arial"/>
          <w:sz w:val="18"/>
          <w:szCs w:val="18"/>
          <w:lang w:eastAsia="ja-JP"/>
        </w:rPr>
      </w:pPr>
      <w:r w:rsidRPr="00A576E4">
        <w:rPr>
          <w:rFonts w:ascii="Arial" w:hAnsi="Arial" w:cs="Arial"/>
          <w:sz w:val="18"/>
          <w:szCs w:val="18"/>
          <w:lang w:eastAsia="ja-JP"/>
        </w:rPr>
        <w:t>Designing the conceptual Industrial designs and Interacting with Design Houses and overseas sample shops.</w:t>
      </w:r>
    </w:p>
    <w:p w:rsidR="00A576E4" w:rsidRPr="00A576E4" w:rsidRDefault="00A576E4" w:rsidP="00A576E4">
      <w:pPr>
        <w:numPr>
          <w:ilvl w:val="0"/>
          <w:numId w:val="6"/>
        </w:numPr>
        <w:tabs>
          <w:tab w:val="clear" w:pos="720"/>
        </w:tabs>
        <w:ind w:left="360"/>
        <w:jc w:val="both"/>
        <w:rPr>
          <w:rFonts w:ascii="Arial" w:hAnsi="Arial" w:cs="Arial"/>
          <w:sz w:val="18"/>
          <w:szCs w:val="18"/>
          <w:lang w:eastAsia="ja-JP"/>
        </w:rPr>
      </w:pPr>
      <w:r w:rsidRPr="00A576E4">
        <w:rPr>
          <w:rFonts w:ascii="Arial" w:hAnsi="Arial" w:cs="Arial"/>
          <w:sz w:val="18"/>
          <w:szCs w:val="18"/>
          <w:lang w:eastAsia="ja-JP"/>
        </w:rPr>
        <w:t>Working on the Value engineering activities, Cost estimation and Practicing the cost Reduction methods.</w:t>
      </w:r>
    </w:p>
    <w:p w:rsidR="00A576E4" w:rsidRPr="00A576E4" w:rsidRDefault="00A576E4" w:rsidP="00A576E4">
      <w:pPr>
        <w:numPr>
          <w:ilvl w:val="0"/>
          <w:numId w:val="6"/>
        </w:numPr>
        <w:tabs>
          <w:tab w:val="clear" w:pos="720"/>
        </w:tabs>
        <w:ind w:left="360"/>
        <w:jc w:val="both"/>
        <w:rPr>
          <w:rFonts w:ascii="Arial" w:hAnsi="Arial" w:cs="Arial"/>
          <w:sz w:val="18"/>
          <w:szCs w:val="18"/>
          <w:lang w:eastAsia="ja-JP"/>
        </w:rPr>
      </w:pPr>
      <w:r w:rsidRPr="00A576E4">
        <w:rPr>
          <w:rFonts w:ascii="Arial" w:hAnsi="Arial" w:cs="Arial"/>
          <w:sz w:val="18"/>
          <w:szCs w:val="18"/>
          <w:lang w:eastAsia="ja-JP"/>
        </w:rPr>
        <w:t>Interacting with Customer and EMS / OEM/ODM   for Business models and planning the product schedules.</w:t>
      </w:r>
    </w:p>
    <w:p w:rsidR="00A576E4" w:rsidRPr="00A576E4" w:rsidRDefault="00A576E4" w:rsidP="00A576E4">
      <w:pPr>
        <w:numPr>
          <w:ilvl w:val="0"/>
          <w:numId w:val="6"/>
        </w:numPr>
        <w:tabs>
          <w:tab w:val="clear" w:pos="720"/>
        </w:tabs>
        <w:ind w:left="360"/>
        <w:jc w:val="both"/>
        <w:rPr>
          <w:rFonts w:ascii="Arial" w:hAnsi="Arial" w:cs="Arial"/>
          <w:sz w:val="18"/>
          <w:szCs w:val="18"/>
          <w:lang w:eastAsia="ja-JP"/>
        </w:rPr>
      </w:pPr>
      <w:r w:rsidRPr="00A576E4">
        <w:rPr>
          <w:rFonts w:ascii="Arial" w:hAnsi="Arial" w:cs="Arial"/>
          <w:sz w:val="18"/>
          <w:szCs w:val="18"/>
          <w:lang w:eastAsia="ja-JP"/>
        </w:rPr>
        <w:t>Component sourcing, technical support for the manufacturing related issues. Transferring the product details from R and D team to the external test labs (EMI, EMC, Thermal Simulation etc).</w:t>
      </w:r>
    </w:p>
    <w:p w:rsidR="00A576E4" w:rsidRDefault="00A576E4" w:rsidP="00A576E4">
      <w:pPr>
        <w:pStyle w:val="ListParagraph"/>
        <w:ind w:left="284"/>
        <w:jc w:val="both"/>
        <w:rPr>
          <w:rFonts w:ascii="Arial" w:hAnsi="Arial" w:cs="Arial"/>
          <w:b/>
          <w:sz w:val="18"/>
          <w:szCs w:val="18"/>
        </w:rPr>
      </w:pPr>
    </w:p>
    <w:p w:rsidR="00BC616A" w:rsidRDefault="006E0E85" w:rsidP="00641A54">
      <w:pPr>
        <w:pStyle w:val="ListParagraph"/>
        <w:numPr>
          <w:ilvl w:val="0"/>
          <w:numId w:val="14"/>
        </w:numPr>
        <w:ind w:left="284" w:hanging="286"/>
        <w:jc w:val="both"/>
        <w:rPr>
          <w:rFonts w:ascii="Arial" w:hAnsi="Arial" w:cs="Arial"/>
          <w:b/>
          <w:sz w:val="18"/>
          <w:szCs w:val="18"/>
        </w:rPr>
      </w:pPr>
      <w:r w:rsidRPr="00641A54">
        <w:rPr>
          <w:rFonts w:ascii="Arial" w:hAnsi="Arial" w:cs="Arial"/>
          <w:b/>
          <w:sz w:val="18"/>
          <w:szCs w:val="18"/>
        </w:rPr>
        <w:t>Sanmina – SCI</w:t>
      </w:r>
      <w:r w:rsidR="00553D53" w:rsidRPr="00641A54">
        <w:rPr>
          <w:rFonts w:ascii="Arial" w:hAnsi="Arial" w:cs="Arial"/>
          <w:b/>
          <w:sz w:val="18"/>
          <w:szCs w:val="18"/>
        </w:rPr>
        <w:t xml:space="preserve"> - </w:t>
      </w:r>
      <w:r w:rsidRPr="00553D53">
        <w:rPr>
          <w:rFonts w:ascii="Arial" w:hAnsi="Arial" w:cs="Arial"/>
          <w:b/>
          <w:sz w:val="18"/>
          <w:szCs w:val="18"/>
        </w:rPr>
        <w:t xml:space="preserve">Product Analyst </w:t>
      </w:r>
      <w:r w:rsidR="00553D53">
        <w:rPr>
          <w:rFonts w:ascii="Arial" w:hAnsi="Arial" w:cs="Arial"/>
          <w:b/>
          <w:sz w:val="18"/>
          <w:szCs w:val="18"/>
        </w:rPr>
        <w:tab/>
      </w:r>
      <w:r w:rsidR="006758F6">
        <w:rPr>
          <w:rFonts w:ascii="Arial" w:hAnsi="Arial" w:cs="Arial"/>
          <w:b/>
          <w:sz w:val="18"/>
          <w:szCs w:val="18"/>
        </w:rPr>
        <w:tab/>
      </w:r>
      <w:r w:rsidR="00553D53">
        <w:rPr>
          <w:rFonts w:ascii="Arial" w:hAnsi="Arial" w:cs="Arial"/>
          <w:b/>
          <w:sz w:val="18"/>
          <w:szCs w:val="18"/>
        </w:rPr>
        <w:tab/>
      </w:r>
      <w:r w:rsidR="00553D53">
        <w:rPr>
          <w:rFonts w:ascii="Arial" w:hAnsi="Arial" w:cs="Arial"/>
          <w:b/>
          <w:sz w:val="18"/>
          <w:szCs w:val="18"/>
        </w:rPr>
        <w:tab/>
      </w:r>
      <w:r w:rsidR="00553D53">
        <w:rPr>
          <w:rFonts w:ascii="Arial" w:hAnsi="Arial" w:cs="Arial"/>
          <w:b/>
          <w:sz w:val="18"/>
          <w:szCs w:val="18"/>
        </w:rPr>
        <w:tab/>
      </w:r>
      <w:r w:rsidR="00553D53">
        <w:rPr>
          <w:rFonts w:ascii="Arial" w:hAnsi="Arial" w:cs="Arial"/>
          <w:b/>
          <w:sz w:val="18"/>
          <w:szCs w:val="18"/>
        </w:rPr>
        <w:tab/>
      </w:r>
      <w:r w:rsidR="00553D53">
        <w:rPr>
          <w:rFonts w:ascii="Arial" w:hAnsi="Arial" w:cs="Arial"/>
          <w:b/>
          <w:sz w:val="18"/>
          <w:szCs w:val="18"/>
        </w:rPr>
        <w:tab/>
      </w:r>
      <w:r w:rsidR="00553D53">
        <w:rPr>
          <w:rFonts w:ascii="Arial" w:hAnsi="Arial" w:cs="Arial"/>
          <w:b/>
          <w:sz w:val="18"/>
          <w:szCs w:val="18"/>
        </w:rPr>
        <w:tab/>
      </w:r>
      <w:r w:rsidRPr="00553D53">
        <w:rPr>
          <w:rFonts w:ascii="Arial" w:hAnsi="Arial" w:cs="Arial"/>
          <w:b/>
          <w:sz w:val="18"/>
          <w:szCs w:val="18"/>
        </w:rPr>
        <w:t xml:space="preserve">   A</w:t>
      </w:r>
      <w:r w:rsidR="00553D53">
        <w:rPr>
          <w:rFonts w:ascii="Arial" w:hAnsi="Arial" w:cs="Arial"/>
          <w:b/>
          <w:sz w:val="18"/>
          <w:szCs w:val="18"/>
        </w:rPr>
        <w:t xml:space="preserve">pr </w:t>
      </w:r>
      <w:r w:rsidRPr="00553D53">
        <w:rPr>
          <w:rFonts w:ascii="Arial" w:hAnsi="Arial" w:cs="Arial"/>
          <w:b/>
          <w:sz w:val="18"/>
          <w:szCs w:val="18"/>
        </w:rPr>
        <w:t xml:space="preserve">2005 </w:t>
      </w:r>
      <w:r w:rsidR="00553D53">
        <w:rPr>
          <w:rFonts w:ascii="Arial" w:hAnsi="Arial" w:cs="Arial"/>
          <w:b/>
          <w:sz w:val="18"/>
          <w:szCs w:val="18"/>
        </w:rPr>
        <w:t>-</w:t>
      </w:r>
      <w:r w:rsidRPr="00553D53">
        <w:rPr>
          <w:rFonts w:ascii="Arial" w:hAnsi="Arial" w:cs="Arial"/>
          <w:b/>
          <w:sz w:val="18"/>
          <w:szCs w:val="18"/>
        </w:rPr>
        <w:t xml:space="preserve"> Aug 2005</w:t>
      </w:r>
    </w:p>
    <w:p w:rsidR="00305D0F" w:rsidRDefault="00305D0F" w:rsidP="00305D0F">
      <w:pPr>
        <w:pStyle w:val="ListParagraph"/>
        <w:ind w:left="284"/>
        <w:jc w:val="both"/>
        <w:rPr>
          <w:rFonts w:ascii="Arial" w:hAnsi="Arial" w:cs="Arial"/>
          <w:b/>
          <w:sz w:val="18"/>
          <w:szCs w:val="18"/>
        </w:rPr>
      </w:pPr>
    </w:p>
    <w:p w:rsidR="00BC616A" w:rsidRPr="00641A54" w:rsidRDefault="006E0E85" w:rsidP="00641A54">
      <w:pPr>
        <w:jc w:val="both"/>
        <w:rPr>
          <w:rFonts w:ascii="Arial" w:hAnsi="Arial" w:cs="Arial"/>
          <w:b/>
          <w:sz w:val="18"/>
          <w:szCs w:val="18"/>
        </w:rPr>
      </w:pPr>
      <w:r w:rsidRPr="00641A54">
        <w:rPr>
          <w:rFonts w:ascii="Arial" w:hAnsi="Arial" w:cs="Arial"/>
          <w:b/>
          <w:sz w:val="18"/>
          <w:szCs w:val="18"/>
        </w:rPr>
        <w:t>Key Responsibilities:</w:t>
      </w:r>
    </w:p>
    <w:p w:rsidR="00BC616A" w:rsidRPr="00553D53" w:rsidRDefault="006E0E85" w:rsidP="00553D53">
      <w:pPr>
        <w:numPr>
          <w:ilvl w:val="0"/>
          <w:numId w:val="6"/>
        </w:numPr>
        <w:tabs>
          <w:tab w:val="clear" w:pos="720"/>
        </w:tabs>
        <w:ind w:left="360"/>
        <w:jc w:val="both"/>
        <w:rPr>
          <w:rFonts w:ascii="Arial" w:hAnsi="Arial" w:cs="Arial"/>
          <w:sz w:val="18"/>
          <w:szCs w:val="18"/>
          <w:lang w:eastAsia="ja-JP"/>
        </w:rPr>
      </w:pPr>
      <w:r w:rsidRPr="00553D53">
        <w:rPr>
          <w:rFonts w:ascii="Arial" w:hAnsi="Arial" w:cs="Arial"/>
          <w:sz w:val="18"/>
          <w:szCs w:val="18"/>
          <w:lang w:eastAsia="ja-JP"/>
        </w:rPr>
        <w:t>Responsible for India site Design and development, Support Delivery. Technical Feasibility Study of new business opportunities and interacts with end customer</w:t>
      </w:r>
    </w:p>
    <w:p w:rsidR="00BC616A" w:rsidRPr="00553D53" w:rsidRDefault="006E0E85" w:rsidP="00553D53">
      <w:pPr>
        <w:numPr>
          <w:ilvl w:val="0"/>
          <w:numId w:val="6"/>
        </w:numPr>
        <w:tabs>
          <w:tab w:val="clear" w:pos="720"/>
        </w:tabs>
        <w:ind w:left="360"/>
        <w:jc w:val="both"/>
        <w:rPr>
          <w:rFonts w:ascii="Arial" w:hAnsi="Arial" w:cs="Arial"/>
          <w:sz w:val="18"/>
          <w:szCs w:val="18"/>
          <w:lang w:eastAsia="ja-JP"/>
        </w:rPr>
      </w:pPr>
      <w:r w:rsidRPr="00553D53">
        <w:rPr>
          <w:rFonts w:ascii="Arial" w:hAnsi="Arial" w:cs="Arial"/>
          <w:sz w:val="18"/>
          <w:szCs w:val="18"/>
          <w:lang w:eastAsia="ja-JP"/>
        </w:rPr>
        <w:t>Technical Feasibility Study of new business opportunity. Interacts with end customer on Technical/Manufacturing issues.</w:t>
      </w:r>
    </w:p>
    <w:p w:rsidR="00BC616A" w:rsidRPr="00553D53" w:rsidRDefault="006E0E85" w:rsidP="00553D53">
      <w:pPr>
        <w:numPr>
          <w:ilvl w:val="0"/>
          <w:numId w:val="6"/>
        </w:numPr>
        <w:tabs>
          <w:tab w:val="clear" w:pos="720"/>
        </w:tabs>
        <w:ind w:left="360"/>
        <w:jc w:val="both"/>
        <w:rPr>
          <w:rFonts w:ascii="Arial" w:hAnsi="Arial" w:cs="Arial"/>
          <w:sz w:val="18"/>
          <w:szCs w:val="18"/>
          <w:lang w:eastAsia="ja-JP"/>
        </w:rPr>
      </w:pPr>
      <w:r w:rsidRPr="00553D53">
        <w:rPr>
          <w:rFonts w:ascii="Arial" w:hAnsi="Arial" w:cs="Arial"/>
          <w:sz w:val="18"/>
          <w:szCs w:val="18"/>
          <w:lang w:eastAsia="ja-JP"/>
        </w:rPr>
        <w:t>Interact with end customer on Feasibility outcome issue PCA Material, Labor and test Costing for New Business opportunity, Support for European and Asia-Pacific Sanmina-SCI Plant</w:t>
      </w:r>
    </w:p>
    <w:p w:rsidR="00BC616A" w:rsidRPr="00553D53" w:rsidRDefault="006E0E85" w:rsidP="00553D53">
      <w:pPr>
        <w:numPr>
          <w:ilvl w:val="0"/>
          <w:numId w:val="6"/>
        </w:numPr>
        <w:tabs>
          <w:tab w:val="clear" w:pos="720"/>
        </w:tabs>
        <w:ind w:left="360"/>
        <w:jc w:val="both"/>
        <w:rPr>
          <w:rFonts w:ascii="Arial" w:hAnsi="Arial" w:cs="Arial"/>
          <w:sz w:val="18"/>
          <w:szCs w:val="18"/>
          <w:lang w:eastAsia="ja-JP"/>
        </w:rPr>
      </w:pPr>
      <w:bookmarkStart w:id="0" w:name="_GoBack"/>
      <w:r w:rsidRPr="00553D53">
        <w:rPr>
          <w:rFonts w:ascii="Arial" w:hAnsi="Arial" w:cs="Arial"/>
          <w:sz w:val="18"/>
          <w:szCs w:val="18"/>
          <w:lang w:eastAsia="ja-JP"/>
        </w:rPr>
        <w:t xml:space="preserve">Define and drive product cost reduction initiatives. Value engineering. Cost Analysis for components used and selected for new </w:t>
      </w:r>
      <w:bookmarkEnd w:id="0"/>
      <w:r w:rsidRPr="00553D53">
        <w:rPr>
          <w:rFonts w:ascii="Arial" w:hAnsi="Arial" w:cs="Arial"/>
          <w:sz w:val="18"/>
          <w:szCs w:val="18"/>
          <w:lang w:eastAsia="ja-JP"/>
        </w:rPr>
        <w:t>programs. (Using Agile Tool)</w:t>
      </w:r>
    </w:p>
    <w:p w:rsidR="00BC616A" w:rsidRDefault="006E0E85" w:rsidP="00553D53">
      <w:pPr>
        <w:numPr>
          <w:ilvl w:val="0"/>
          <w:numId w:val="6"/>
        </w:numPr>
        <w:tabs>
          <w:tab w:val="clear" w:pos="720"/>
        </w:tabs>
        <w:ind w:left="360"/>
        <w:jc w:val="both"/>
        <w:rPr>
          <w:rFonts w:ascii="Arial" w:hAnsi="Arial" w:cs="Arial"/>
          <w:sz w:val="18"/>
          <w:szCs w:val="18"/>
          <w:lang w:eastAsia="ja-JP"/>
        </w:rPr>
      </w:pPr>
      <w:r w:rsidRPr="00553D53">
        <w:rPr>
          <w:rFonts w:ascii="Arial" w:hAnsi="Arial" w:cs="Arial"/>
          <w:sz w:val="18"/>
          <w:szCs w:val="18"/>
          <w:lang w:eastAsia="ja-JP"/>
        </w:rPr>
        <w:t>Risk Management. Alert of Obsolete or Change of Cost Effectively because of EOL or PCN notice and Determine alternates.</w:t>
      </w:r>
    </w:p>
    <w:p w:rsidR="00C606B1" w:rsidRDefault="00C606B1" w:rsidP="00C606B1">
      <w:pPr>
        <w:tabs>
          <w:tab w:val="left" w:pos="720"/>
        </w:tabs>
        <w:ind w:left="360"/>
        <w:jc w:val="both"/>
        <w:rPr>
          <w:rFonts w:ascii="Arial" w:hAnsi="Arial" w:cs="Arial"/>
          <w:sz w:val="18"/>
          <w:szCs w:val="18"/>
          <w:lang w:eastAsia="ja-JP"/>
        </w:rPr>
      </w:pPr>
    </w:p>
    <w:p w:rsidR="00BC616A" w:rsidRDefault="006E0E85" w:rsidP="00AB1769">
      <w:pPr>
        <w:pStyle w:val="ListParagraph"/>
        <w:numPr>
          <w:ilvl w:val="0"/>
          <w:numId w:val="14"/>
        </w:numPr>
        <w:ind w:left="284" w:hanging="286"/>
        <w:jc w:val="both"/>
        <w:rPr>
          <w:rFonts w:ascii="Arial" w:hAnsi="Arial" w:cs="Arial"/>
          <w:b/>
          <w:sz w:val="18"/>
          <w:szCs w:val="18"/>
        </w:rPr>
      </w:pPr>
      <w:r w:rsidRPr="00553D53">
        <w:rPr>
          <w:rFonts w:ascii="Arial" w:hAnsi="Arial" w:cs="Arial"/>
          <w:b/>
          <w:sz w:val="18"/>
          <w:szCs w:val="18"/>
        </w:rPr>
        <w:t>Solectron Centum Electronics</w:t>
      </w:r>
      <w:r w:rsidR="00995975">
        <w:rPr>
          <w:rFonts w:ascii="Arial" w:hAnsi="Arial" w:cs="Arial"/>
          <w:b/>
          <w:sz w:val="18"/>
          <w:szCs w:val="18"/>
        </w:rPr>
        <w:t>-</w:t>
      </w:r>
      <w:r w:rsidRPr="00553D53">
        <w:rPr>
          <w:rFonts w:ascii="Arial" w:hAnsi="Arial" w:cs="Arial"/>
          <w:b/>
          <w:sz w:val="18"/>
          <w:szCs w:val="18"/>
        </w:rPr>
        <w:t xml:space="preserve"> Design Engineer</w:t>
      </w:r>
      <w:r w:rsidR="006758F6">
        <w:rPr>
          <w:rFonts w:ascii="Arial" w:hAnsi="Arial" w:cs="Arial"/>
          <w:b/>
          <w:sz w:val="18"/>
          <w:szCs w:val="18"/>
        </w:rPr>
        <w:tab/>
      </w:r>
      <w:r w:rsidR="006758F6">
        <w:rPr>
          <w:rFonts w:ascii="Arial" w:hAnsi="Arial" w:cs="Arial"/>
          <w:b/>
          <w:sz w:val="18"/>
          <w:szCs w:val="18"/>
        </w:rPr>
        <w:tab/>
      </w:r>
      <w:r w:rsidR="006758F6">
        <w:rPr>
          <w:rFonts w:ascii="Arial" w:hAnsi="Arial" w:cs="Arial"/>
          <w:b/>
          <w:sz w:val="18"/>
          <w:szCs w:val="18"/>
        </w:rPr>
        <w:tab/>
      </w:r>
      <w:r w:rsidR="006758F6">
        <w:rPr>
          <w:rFonts w:ascii="Arial" w:hAnsi="Arial" w:cs="Arial"/>
          <w:b/>
          <w:sz w:val="18"/>
          <w:szCs w:val="18"/>
        </w:rPr>
        <w:tab/>
      </w:r>
      <w:r w:rsidR="006758F6">
        <w:rPr>
          <w:rFonts w:ascii="Arial" w:hAnsi="Arial" w:cs="Arial"/>
          <w:b/>
          <w:sz w:val="18"/>
          <w:szCs w:val="18"/>
        </w:rPr>
        <w:tab/>
      </w:r>
      <w:r w:rsidR="006758F6">
        <w:rPr>
          <w:rFonts w:ascii="Arial" w:hAnsi="Arial" w:cs="Arial"/>
          <w:b/>
          <w:sz w:val="18"/>
          <w:szCs w:val="18"/>
        </w:rPr>
        <w:tab/>
      </w:r>
      <w:r w:rsidRPr="00553D53">
        <w:rPr>
          <w:rFonts w:ascii="Arial" w:hAnsi="Arial" w:cs="Arial"/>
          <w:b/>
          <w:sz w:val="18"/>
          <w:szCs w:val="18"/>
        </w:rPr>
        <w:t xml:space="preserve"> N</w:t>
      </w:r>
      <w:r w:rsidR="00553D53">
        <w:rPr>
          <w:rFonts w:ascii="Arial" w:hAnsi="Arial" w:cs="Arial"/>
          <w:b/>
          <w:sz w:val="18"/>
          <w:szCs w:val="18"/>
        </w:rPr>
        <w:t>ov</w:t>
      </w:r>
      <w:r w:rsidRPr="00553D53">
        <w:rPr>
          <w:rFonts w:ascii="Arial" w:hAnsi="Arial" w:cs="Arial"/>
          <w:b/>
          <w:sz w:val="18"/>
          <w:szCs w:val="18"/>
        </w:rPr>
        <w:t xml:space="preserve"> 2000 </w:t>
      </w:r>
      <w:r w:rsidR="00553D53">
        <w:rPr>
          <w:rFonts w:ascii="Arial" w:hAnsi="Arial" w:cs="Arial"/>
          <w:b/>
          <w:sz w:val="18"/>
          <w:szCs w:val="18"/>
        </w:rPr>
        <w:t xml:space="preserve">- Apr </w:t>
      </w:r>
      <w:r w:rsidRPr="00553D53">
        <w:rPr>
          <w:rFonts w:ascii="Arial" w:hAnsi="Arial" w:cs="Arial"/>
          <w:b/>
          <w:sz w:val="18"/>
          <w:szCs w:val="18"/>
        </w:rPr>
        <w:t>2005</w:t>
      </w:r>
    </w:p>
    <w:p w:rsidR="00305D0F" w:rsidRDefault="00305D0F" w:rsidP="00305D0F">
      <w:pPr>
        <w:pStyle w:val="ListParagraph"/>
        <w:ind w:left="284"/>
        <w:jc w:val="both"/>
        <w:rPr>
          <w:rFonts w:ascii="Arial" w:hAnsi="Arial" w:cs="Arial"/>
          <w:b/>
          <w:sz w:val="18"/>
          <w:szCs w:val="18"/>
        </w:rPr>
      </w:pPr>
    </w:p>
    <w:p w:rsidR="00BC616A" w:rsidRPr="006758F6" w:rsidRDefault="006E0E85" w:rsidP="006758F6">
      <w:pPr>
        <w:rPr>
          <w:rFonts w:ascii="Arial" w:hAnsi="Arial" w:cs="Arial"/>
          <w:b/>
          <w:sz w:val="18"/>
          <w:szCs w:val="18"/>
        </w:rPr>
      </w:pPr>
      <w:r w:rsidRPr="006758F6">
        <w:rPr>
          <w:rFonts w:ascii="Arial" w:hAnsi="Arial" w:cs="Arial"/>
          <w:b/>
          <w:sz w:val="18"/>
          <w:szCs w:val="18"/>
        </w:rPr>
        <w:t xml:space="preserve">Key Responsibilities: </w:t>
      </w:r>
    </w:p>
    <w:p w:rsidR="00231BCD" w:rsidRPr="00231BCD" w:rsidRDefault="00231BCD" w:rsidP="00231BCD">
      <w:pPr>
        <w:numPr>
          <w:ilvl w:val="0"/>
          <w:numId w:val="6"/>
        </w:numPr>
        <w:tabs>
          <w:tab w:val="clear" w:pos="720"/>
        </w:tabs>
        <w:ind w:left="360"/>
        <w:jc w:val="both"/>
        <w:rPr>
          <w:rFonts w:ascii="Arial" w:hAnsi="Arial" w:cs="Arial"/>
          <w:sz w:val="18"/>
          <w:szCs w:val="18"/>
          <w:lang w:eastAsia="ja-JP"/>
        </w:rPr>
      </w:pPr>
      <w:r w:rsidRPr="00231BCD">
        <w:rPr>
          <w:rFonts w:ascii="Arial" w:hAnsi="Arial" w:cs="Arial"/>
          <w:sz w:val="18"/>
          <w:szCs w:val="18"/>
          <w:lang w:eastAsia="ja-JP"/>
        </w:rPr>
        <w:t xml:space="preserve">Designed and delivered </w:t>
      </w:r>
      <w:r w:rsidRPr="00A52FD5">
        <w:rPr>
          <w:rFonts w:ascii="Arial" w:hAnsi="Arial" w:cs="Arial"/>
          <w:b/>
          <w:sz w:val="18"/>
          <w:szCs w:val="18"/>
          <w:lang w:eastAsia="ja-JP"/>
        </w:rPr>
        <w:t>complex Payload HMC modules</w:t>
      </w:r>
      <w:r w:rsidRPr="00231BCD">
        <w:rPr>
          <w:rFonts w:ascii="Arial" w:hAnsi="Arial" w:cs="Arial"/>
          <w:sz w:val="18"/>
          <w:szCs w:val="18"/>
          <w:lang w:eastAsia="ja-JP"/>
        </w:rPr>
        <w:t xml:space="preserve"> for SPACE programs, INSAT, RISAT, EDU satellite for </w:t>
      </w:r>
      <w:r w:rsidRPr="00A52FD5">
        <w:rPr>
          <w:rFonts w:ascii="Arial" w:hAnsi="Arial" w:cs="Arial"/>
          <w:b/>
          <w:sz w:val="18"/>
          <w:szCs w:val="18"/>
          <w:lang w:eastAsia="ja-JP"/>
        </w:rPr>
        <w:t>ISRO projects</w:t>
      </w:r>
      <w:r w:rsidRPr="00231BCD">
        <w:rPr>
          <w:rFonts w:ascii="Arial" w:hAnsi="Arial" w:cs="Arial"/>
          <w:sz w:val="18"/>
          <w:szCs w:val="18"/>
          <w:lang w:eastAsia="ja-JP"/>
        </w:rPr>
        <w:t xml:space="preserve">. </w:t>
      </w:r>
    </w:p>
    <w:p w:rsidR="00BC616A" w:rsidRPr="006758F6" w:rsidRDefault="006E0E85" w:rsidP="006758F6">
      <w:pPr>
        <w:numPr>
          <w:ilvl w:val="0"/>
          <w:numId w:val="6"/>
        </w:numPr>
        <w:tabs>
          <w:tab w:val="clear" w:pos="720"/>
        </w:tabs>
        <w:ind w:left="360"/>
        <w:jc w:val="both"/>
        <w:rPr>
          <w:rFonts w:ascii="Arial" w:hAnsi="Arial" w:cs="Arial"/>
          <w:sz w:val="18"/>
          <w:szCs w:val="18"/>
          <w:lang w:eastAsia="ja-JP"/>
        </w:rPr>
      </w:pPr>
      <w:r w:rsidRPr="006758F6">
        <w:rPr>
          <w:rFonts w:ascii="Arial" w:hAnsi="Arial" w:cs="Arial"/>
          <w:sz w:val="18"/>
          <w:szCs w:val="18"/>
          <w:lang w:eastAsia="ja-JP"/>
        </w:rPr>
        <w:t>Design of Hybrid Micro Circuits, which involves Analog, Digital circuits and Mixed Signal Designs.</w:t>
      </w:r>
    </w:p>
    <w:p w:rsidR="00BC616A" w:rsidRPr="006758F6" w:rsidRDefault="006E0E85" w:rsidP="006758F6">
      <w:pPr>
        <w:numPr>
          <w:ilvl w:val="0"/>
          <w:numId w:val="6"/>
        </w:numPr>
        <w:tabs>
          <w:tab w:val="clear" w:pos="720"/>
        </w:tabs>
        <w:ind w:left="360"/>
        <w:jc w:val="both"/>
        <w:rPr>
          <w:rFonts w:ascii="Arial" w:hAnsi="Arial" w:cs="Arial"/>
          <w:sz w:val="18"/>
          <w:szCs w:val="18"/>
          <w:lang w:eastAsia="ja-JP"/>
        </w:rPr>
      </w:pPr>
      <w:r w:rsidRPr="006758F6">
        <w:rPr>
          <w:rFonts w:ascii="Arial" w:hAnsi="Arial" w:cs="Arial"/>
          <w:sz w:val="18"/>
          <w:szCs w:val="18"/>
          <w:lang w:eastAsia="ja-JP"/>
        </w:rPr>
        <w:t xml:space="preserve">Component </w:t>
      </w:r>
      <w:r w:rsidR="006D7691" w:rsidRPr="006758F6">
        <w:rPr>
          <w:rFonts w:ascii="Arial" w:hAnsi="Arial" w:cs="Arial"/>
          <w:sz w:val="18"/>
          <w:szCs w:val="18"/>
          <w:lang w:eastAsia="ja-JP"/>
        </w:rPr>
        <w:t>selection</w:t>
      </w:r>
      <w:r w:rsidR="006D7691">
        <w:rPr>
          <w:rFonts w:ascii="Arial" w:hAnsi="Arial" w:cs="Arial"/>
          <w:sz w:val="18"/>
          <w:szCs w:val="18"/>
          <w:lang w:eastAsia="ja-JP"/>
        </w:rPr>
        <w:t xml:space="preserve"> (</w:t>
      </w:r>
      <w:r w:rsidR="007E4310">
        <w:rPr>
          <w:rFonts w:ascii="Arial" w:hAnsi="Arial" w:cs="Arial"/>
          <w:sz w:val="18"/>
          <w:szCs w:val="18"/>
          <w:lang w:eastAsia="ja-JP"/>
        </w:rPr>
        <w:t xml:space="preserve"> SMT, Silicon bare chips)</w:t>
      </w:r>
      <w:r w:rsidRPr="006758F6">
        <w:rPr>
          <w:rFonts w:ascii="Arial" w:hAnsi="Arial" w:cs="Arial"/>
          <w:sz w:val="18"/>
          <w:szCs w:val="18"/>
          <w:lang w:eastAsia="ja-JP"/>
        </w:rPr>
        <w:t xml:space="preserve"> and procurement for proto types as per MIL standar</w:t>
      </w:r>
      <w:r w:rsidR="00EE63EB">
        <w:rPr>
          <w:rFonts w:ascii="Arial" w:hAnsi="Arial" w:cs="Arial"/>
          <w:sz w:val="18"/>
          <w:szCs w:val="18"/>
          <w:lang w:eastAsia="ja-JP"/>
        </w:rPr>
        <w:t>ds / industrial grade/ROHS free</w:t>
      </w:r>
    </w:p>
    <w:p w:rsidR="00BC616A" w:rsidRPr="00231BCD" w:rsidRDefault="006E0E85" w:rsidP="006758F6">
      <w:pPr>
        <w:numPr>
          <w:ilvl w:val="0"/>
          <w:numId w:val="6"/>
        </w:numPr>
        <w:tabs>
          <w:tab w:val="clear" w:pos="720"/>
        </w:tabs>
        <w:ind w:left="360"/>
        <w:jc w:val="both"/>
        <w:rPr>
          <w:rFonts w:ascii="Arial" w:hAnsi="Arial" w:cs="Arial"/>
          <w:sz w:val="18"/>
          <w:szCs w:val="18"/>
          <w:lang w:eastAsia="ja-JP"/>
        </w:rPr>
      </w:pPr>
      <w:r w:rsidRPr="00231BCD">
        <w:rPr>
          <w:rFonts w:ascii="Arial" w:hAnsi="Arial" w:cs="Arial"/>
          <w:sz w:val="18"/>
          <w:szCs w:val="18"/>
          <w:lang w:eastAsia="ja-JP"/>
        </w:rPr>
        <w:t xml:space="preserve">Concept Design for Modules and Subsystems and technical </w:t>
      </w:r>
      <w:r w:rsidR="00231BCD" w:rsidRPr="00231BCD">
        <w:rPr>
          <w:rFonts w:ascii="Arial" w:hAnsi="Arial" w:cs="Arial"/>
          <w:sz w:val="18"/>
          <w:szCs w:val="18"/>
          <w:lang w:eastAsia="ja-JP"/>
        </w:rPr>
        <w:t>Documentation. Cost</w:t>
      </w:r>
      <w:r w:rsidR="00231BCD">
        <w:rPr>
          <w:rFonts w:ascii="Arial" w:hAnsi="Arial" w:cs="Arial"/>
          <w:sz w:val="18"/>
          <w:szCs w:val="18"/>
          <w:lang w:eastAsia="ja-JP"/>
        </w:rPr>
        <w:t xml:space="preserve"> analysis and </w:t>
      </w:r>
      <w:r w:rsidRPr="00231BCD">
        <w:rPr>
          <w:rFonts w:ascii="Arial" w:hAnsi="Arial" w:cs="Arial"/>
          <w:sz w:val="18"/>
          <w:szCs w:val="18"/>
          <w:lang w:eastAsia="ja-JP"/>
        </w:rPr>
        <w:t xml:space="preserve">cost </w:t>
      </w:r>
      <w:r w:rsidR="00231BCD">
        <w:rPr>
          <w:rFonts w:ascii="Arial" w:hAnsi="Arial" w:cs="Arial"/>
          <w:sz w:val="18"/>
          <w:szCs w:val="18"/>
          <w:lang w:eastAsia="ja-JP"/>
        </w:rPr>
        <w:t>reduction methods.</w:t>
      </w:r>
    </w:p>
    <w:p w:rsidR="00BC616A" w:rsidRPr="006758F6" w:rsidRDefault="006E0E85" w:rsidP="006758F6">
      <w:pPr>
        <w:numPr>
          <w:ilvl w:val="0"/>
          <w:numId w:val="6"/>
        </w:numPr>
        <w:tabs>
          <w:tab w:val="clear" w:pos="720"/>
        </w:tabs>
        <w:ind w:left="360"/>
        <w:jc w:val="both"/>
        <w:rPr>
          <w:rFonts w:ascii="Arial" w:hAnsi="Arial" w:cs="Arial"/>
          <w:sz w:val="18"/>
          <w:szCs w:val="18"/>
          <w:lang w:eastAsia="ja-JP"/>
        </w:rPr>
      </w:pPr>
      <w:r w:rsidRPr="006758F6">
        <w:rPr>
          <w:rFonts w:ascii="Arial" w:hAnsi="Arial" w:cs="Arial"/>
          <w:sz w:val="18"/>
          <w:szCs w:val="18"/>
          <w:lang w:eastAsia="ja-JP"/>
        </w:rPr>
        <w:t xml:space="preserve">Simulations and Analysis of Circuits Designed by Using </w:t>
      </w:r>
      <w:r w:rsidR="006D7691" w:rsidRPr="006758F6">
        <w:rPr>
          <w:rFonts w:ascii="Arial" w:hAnsi="Arial" w:cs="Arial"/>
          <w:sz w:val="18"/>
          <w:szCs w:val="18"/>
          <w:lang w:eastAsia="ja-JP"/>
        </w:rPr>
        <w:t xml:space="preserve">PSPICE. </w:t>
      </w:r>
      <w:r w:rsidR="007E4310">
        <w:rPr>
          <w:rFonts w:ascii="Arial" w:hAnsi="Arial" w:cs="Arial"/>
          <w:sz w:val="18"/>
          <w:szCs w:val="18"/>
          <w:lang w:eastAsia="ja-JP"/>
        </w:rPr>
        <w:t>Experience in Multi layer PCB and HMC design.</w:t>
      </w:r>
    </w:p>
    <w:p w:rsidR="00BC616A" w:rsidRPr="006758F6" w:rsidRDefault="006E0E85" w:rsidP="006758F6">
      <w:pPr>
        <w:numPr>
          <w:ilvl w:val="0"/>
          <w:numId w:val="6"/>
        </w:numPr>
        <w:tabs>
          <w:tab w:val="clear" w:pos="720"/>
        </w:tabs>
        <w:ind w:left="360"/>
        <w:jc w:val="both"/>
        <w:rPr>
          <w:rFonts w:ascii="Arial" w:hAnsi="Arial" w:cs="Arial"/>
          <w:sz w:val="18"/>
          <w:szCs w:val="18"/>
          <w:lang w:eastAsia="ja-JP"/>
        </w:rPr>
      </w:pPr>
      <w:r w:rsidRPr="006758F6">
        <w:rPr>
          <w:rFonts w:ascii="Arial" w:hAnsi="Arial" w:cs="Arial"/>
          <w:sz w:val="18"/>
          <w:szCs w:val="18"/>
          <w:lang w:eastAsia="ja-JP"/>
        </w:rPr>
        <w:t xml:space="preserve">Prototype Developing, Testing and Packaging. Designing Test Jigs and improving the existing test jigs.  </w:t>
      </w:r>
    </w:p>
    <w:p w:rsidR="00BC616A" w:rsidRPr="006758F6" w:rsidRDefault="006E0E85" w:rsidP="006758F6">
      <w:pPr>
        <w:numPr>
          <w:ilvl w:val="0"/>
          <w:numId w:val="6"/>
        </w:numPr>
        <w:tabs>
          <w:tab w:val="clear" w:pos="720"/>
        </w:tabs>
        <w:ind w:left="360"/>
        <w:jc w:val="both"/>
        <w:rPr>
          <w:rFonts w:ascii="Arial" w:hAnsi="Arial" w:cs="Arial"/>
          <w:sz w:val="18"/>
          <w:szCs w:val="18"/>
          <w:lang w:eastAsia="ja-JP"/>
        </w:rPr>
      </w:pPr>
      <w:r w:rsidRPr="006758F6">
        <w:rPr>
          <w:rFonts w:ascii="Arial" w:hAnsi="Arial" w:cs="Arial"/>
          <w:sz w:val="18"/>
          <w:szCs w:val="18"/>
          <w:lang w:eastAsia="ja-JP"/>
        </w:rPr>
        <w:t>EMI/EMC Testing for New products. Identifying the external test Labs and In-house manufacturing test bench development</w:t>
      </w:r>
    </w:p>
    <w:p w:rsidR="00BC616A" w:rsidRPr="006758F6" w:rsidRDefault="006E0E85" w:rsidP="006758F6">
      <w:pPr>
        <w:numPr>
          <w:ilvl w:val="0"/>
          <w:numId w:val="6"/>
        </w:numPr>
        <w:tabs>
          <w:tab w:val="clear" w:pos="720"/>
        </w:tabs>
        <w:ind w:left="360"/>
        <w:jc w:val="both"/>
        <w:rPr>
          <w:rFonts w:ascii="Arial" w:hAnsi="Arial" w:cs="Arial"/>
          <w:sz w:val="18"/>
          <w:szCs w:val="18"/>
          <w:lang w:eastAsia="ja-JP"/>
        </w:rPr>
      </w:pPr>
      <w:r w:rsidRPr="006758F6">
        <w:rPr>
          <w:rFonts w:ascii="Arial" w:hAnsi="Arial" w:cs="Arial"/>
          <w:sz w:val="18"/>
          <w:szCs w:val="18"/>
          <w:lang w:eastAsia="ja-JP"/>
        </w:rPr>
        <w:t>Key role in EPR implementation for Design and Engineering functions using BAAN package.</w:t>
      </w:r>
    </w:p>
    <w:p w:rsidR="00BC616A" w:rsidRDefault="006E0E85" w:rsidP="006758F6">
      <w:pPr>
        <w:numPr>
          <w:ilvl w:val="0"/>
          <w:numId w:val="6"/>
        </w:numPr>
        <w:tabs>
          <w:tab w:val="clear" w:pos="720"/>
        </w:tabs>
        <w:ind w:left="360"/>
        <w:jc w:val="both"/>
        <w:rPr>
          <w:rFonts w:ascii="Arial" w:hAnsi="Arial" w:cs="Arial"/>
          <w:sz w:val="18"/>
          <w:szCs w:val="18"/>
          <w:lang w:eastAsia="ja-JP"/>
        </w:rPr>
      </w:pPr>
      <w:r w:rsidRPr="006758F6">
        <w:rPr>
          <w:rFonts w:ascii="Arial" w:hAnsi="Arial" w:cs="Arial"/>
          <w:sz w:val="18"/>
          <w:szCs w:val="18"/>
          <w:lang w:eastAsia="ja-JP"/>
        </w:rPr>
        <w:t>Technical support for Electronic Manufacturing and services. Handling New enquires and Proposal, Planning.</w:t>
      </w:r>
      <w:r w:rsidR="007E4310">
        <w:rPr>
          <w:rFonts w:ascii="Arial" w:hAnsi="Arial" w:cs="Arial"/>
          <w:sz w:val="18"/>
          <w:szCs w:val="18"/>
          <w:lang w:eastAsia="ja-JP"/>
        </w:rPr>
        <w:t xml:space="preserve"> Make / Buy strategies</w:t>
      </w:r>
    </w:p>
    <w:p w:rsidR="008A35E6" w:rsidRDefault="00F52AA7" w:rsidP="008A35E6">
      <w:pPr>
        <w:tabs>
          <w:tab w:val="left" w:pos="720"/>
        </w:tabs>
        <w:jc w:val="both"/>
        <w:rPr>
          <w:rFonts w:ascii="Arial" w:hAnsi="Arial" w:cs="Arial"/>
          <w:b/>
          <w:noProof/>
          <w:sz w:val="20"/>
          <w:szCs w:val="20"/>
          <w:lang w:val="en-IN" w:eastAsia="en-IN"/>
        </w:rPr>
      </w:pPr>
      <w:r w:rsidRPr="00F52AA7">
        <w:rPr>
          <w:rFonts w:ascii="Arial" w:hAnsi="Arial" w:cs="Arial"/>
          <w:noProof/>
          <w:sz w:val="18"/>
          <w:szCs w:val="18"/>
        </w:rPr>
        <w:pict>
          <v:shape id="AutoShape 5" o:spid="_x0000_s1028" type="#_x0000_t32" style="position:absolute;left:0;text-align:left;margin-left:.95pt;margin-top:5.9pt;width:545.2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" strokecolor="black [3213]" strokeweight="1.5pt"/>
        </w:pict>
      </w:r>
    </w:p>
    <w:p w:rsidR="008A35E6" w:rsidRPr="008A35E6" w:rsidRDefault="00870628" w:rsidP="008A35E6">
      <w:pPr>
        <w:tabs>
          <w:tab w:val="left" w:pos="720"/>
        </w:tabs>
        <w:jc w:val="both"/>
        <w:rPr>
          <w:rFonts w:ascii="Arial" w:hAnsi="Arial" w:cs="Arial"/>
          <w:sz w:val="18"/>
          <w:szCs w:val="18"/>
          <w:lang w:eastAsia="ja-JP"/>
        </w:rPr>
      </w:pPr>
      <w:r w:rsidRPr="00870628">
        <w:rPr>
          <w:rFonts w:ascii="Arial" w:hAnsi="Arial" w:cs="Arial"/>
          <w:b/>
          <w:noProof/>
          <w:sz w:val="20"/>
          <w:szCs w:val="20"/>
          <w:lang w:val="en-IN" w:eastAsia="en-IN"/>
        </w:rPr>
        <w:t>Education:</w:t>
      </w:r>
    </w:p>
    <w:p w:rsidR="00BC616A" w:rsidRDefault="006E0E85">
      <w:pPr>
        <w:numPr>
          <w:ilvl w:val="0"/>
          <w:numId w:val="9"/>
        </w:numPr>
        <w:tabs>
          <w:tab w:val="left" w:pos="-360"/>
        </w:tabs>
        <w:ind w:left="360"/>
        <w:rPr>
          <w:rFonts w:ascii="Arial" w:hAnsi="Arial" w:cs="Arial"/>
          <w:b/>
          <w:bCs/>
          <w:sz w:val="20"/>
          <w:szCs w:val="20"/>
        </w:rPr>
      </w:pPr>
      <w:r>
        <w:rPr>
          <w:rFonts w:ascii="Arial" w:hAnsi="Arial" w:cs="Arial"/>
          <w:b/>
          <w:bCs/>
          <w:sz w:val="20"/>
          <w:szCs w:val="20"/>
        </w:rPr>
        <w:t xml:space="preserve">Bachelor of Engineering </w:t>
      </w:r>
      <w:r w:rsidR="00C606B1">
        <w:rPr>
          <w:rFonts w:ascii="Arial" w:hAnsi="Arial" w:cs="Arial"/>
          <w:b/>
          <w:bCs/>
          <w:sz w:val="20"/>
          <w:szCs w:val="20"/>
        </w:rPr>
        <w:t>in</w:t>
      </w:r>
      <w:r>
        <w:rPr>
          <w:rFonts w:ascii="Arial" w:hAnsi="Arial" w:cs="Arial"/>
          <w:b/>
          <w:bCs/>
          <w:sz w:val="20"/>
          <w:szCs w:val="20"/>
        </w:rPr>
        <w:t xml:space="preserve"> Electronics and Communi</w:t>
      </w:r>
      <w:r w:rsidR="00C606B1">
        <w:rPr>
          <w:rFonts w:ascii="Arial" w:hAnsi="Arial" w:cs="Arial"/>
          <w:b/>
          <w:bCs/>
          <w:sz w:val="20"/>
          <w:szCs w:val="20"/>
        </w:rPr>
        <w:t>cation</w:t>
      </w:r>
      <w:r>
        <w:rPr>
          <w:rFonts w:ascii="Arial" w:hAnsi="Arial" w:cs="Arial"/>
          <w:b/>
          <w:bCs/>
          <w:sz w:val="20"/>
          <w:szCs w:val="20"/>
        </w:rPr>
        <w:t>.</w:t>
      </w:r>
    </w:p>
    <w:p w:rsidR="00870628" w:rsidRPr="00C606B1" w:rsidRDefault="009E37FE" w:rsidP="00870628">
      <w:pPr>
        <w:tabs>
          <w:tab w:val="center" w:pos="540"/>
          <w:tab w:val="left" w:pos="1440"/>
          <w:tab w:val="left" w:pos="2160"/>
          <w:tab w:val="left" w:pos="2880"/>
          <w:tab w:val="left" w:pos="5167"/>
        </w:tabs>
        <w:ind w:left="360"/>
        <w:rPr>
          <w:rFonts w:ascii="Arial" w:hAnsi="Arial" w:cs="Arial"/>
          <w:sz w:val="18"/>
          <w:szCs w:val="18"/>
        </w:rPr>
      </w:pPr>
      <w:r>
        <w:rPr>
          <w:rFonts w:ascii="Arial" w:hAnsi="Arial" w:cs="Arial"/>
          <w:sz w:val="18"/>
          <w:szCs w:val="18"/>
        </w:rPr>
        <w:t xml:space="preserve">     </w:t>
      </w:r>
      <w:r w:rsidR="006E0E85" w:rsidRPr="00C606B1">
        <w:rPr>
          <w:rFonts w:ascii="Arial" w:hAnsi="Arial" w:cs="Arial"/>
          <w:sz w:val="18"/>
          <w:szCs w:val="18"/>
        </w:rPr>
        <w:t xml:space="preserve">VIJAYANAGARA ENGINEERING COLLEGE, affiliated to </w:t>
      </w:r>
      <w:r w:rsidR="006E0E85" w:rsidRPr="00C606B1">
        <w:rPr>
          <w:rFonts w:ascii="Arial" w:hAnsi="Arial" w:cs="Arial"/>
          <w:b/>
          <w:sz w:val="18"/>
          <w:szCs w:val="18"/>
        </w:rPr>
        <w:t>GULBARGA UNIVERSITY</w:t>
      </w:r>
      <w:r w:rsidR="006E0E85" w:rsidRPr="00C606B1">
        <w:rPr>
          <w:rFonts w:ascii="Arial" w:hAnsi="Arial" w:cs="Arial"/>
          <w:sz w:val="18"/>
          <w:szCs w:val="18"/>
        </w:rPr>
        <w:t xml:space="preserve"> - Year of passing</w:t>
      </w:r>
      <w:r w:rsidR="00C606B1">
        <w:rPr>
          <w:rFonts w:ascii="Arial" w:hAnsi="Arial" w:cs="Arial"/>
          <w:sz w:val="18"/>
          <w:szCs w:val="18"/>
        </w:rPr>
        <w:t xml:space="preserve">: </w:t>
      </w:r>
      <w:r w:rsidR="006E0E85" w:rsidRPr="00C606B1">
        <w:rPr>
          <w:rFonts w:ascii="Arial" w:hAnsi="Arial" w:cs="Arial"/>
          <w:sz w:val="18"/>
          <w:szCs w:val="18"/>
        </w:rPr>
        <w:t>2000</w:t>
      </w:r>
    </w:p>
    <w:p w:rsidR="00C606B1" w:rsidRPr="00C606B1" w:rsidRDefault="006E0E85">
      <w:pPr>
        <w:numPr>
          <w:ilvl w:val="0"/>
          <w:numId w:val="9"/>
        </w:numPr>
        <w:tabs>
          <w:tab w:val="left" w:pos="0"/>
        </w:tabs>
        <w:ind w:left="360"/>
        <w:rPr>
          <w:rFonts w:ascii="Arial" w:hAnsi="Arial" w:cs="Arial"/>
          <w:bCs/>
          <w:sz w:val="20"/>
          <w:szCs w:val="20"/>
        </w:rPr>
      </w:pPr>
      <w:r>
        <w:rPr>
          <w:rFonts w:ascii="Arial" w:hAnsi="Arial" w:cs="Arial"/>
          <w:b/>
          <w:bCs/>
          <w:sz w:val="20"/>
          <w:szCs w:val="20"/>
        </w:rPr>
        <w:t>PGDBA (</w:t>
      </w:r>
      <w:r w:rsidR="00C606B1" w:rsidRPr="00EA7AC5">
        <w:rPr>
          <w:rFonts w:ascii="Arial" w:hAnsi="Arial" w:cs="Arial"/>
          <w:b/>
          <w:bCs/>
          <w:sz w:val="20"/>
          <w:szCs w:val="20"/>
        </w:rPr>
        <w:t>P</w:t>
      </w:r>
      <w:r w:rsidRPr="00EA7AC5">
        <w:rPr>
          <w:rFonts w:ascii="Arial" w:hAnsi="Arial" w:cs="Arial"/>
          <w:b/>
          <w:bCs/>
          <w:sz w:val="20"/>
          <w:szCs w:val="20"/>
        </w:rPr>
        <w:t xml:space="preserve">ost </w:t>
      </w:r>
      <w:r w:rsidR="00C606B1" w:rsidRPr="00EA7AC5">
        <w:rPr>
          <w:rFonts w:ascii="Arial" w:hAnsi="Arial" w:cs="Arial"/>
          <w:b/>
          <w:bCs/>
          <w:sz w:val="20"/>
          <w:szCs w:val="20"/>
        </w:rPr>
        <w:t>G</w:t>
      </w:r>
      <w:r w:rsidRPr="00EA7AC5">
        <w:rPr>
          <w:rFonts w:ascii="Arial" w:hAnsi="Arial" w:cs="Arial"/>
          <w:b/>
          <w:bCs/>
          <w:sz w:val="20"/>
          <w:szCs w:val="20"/>
        </w:rPr>
        <w:t xml:space="preserve">raduate Diploma in </w:t>
      </w:r>
      <w:r w:rsidR="00C606B1" w:rsidRPr="00EA7AC5">
        <w:rPr>
          <w:rFonts w:ascii="Arial" w:hAnsi="Arial" w:cs="Arial"/>
          <w:b/>
          <w:bCs/>
          <w:sz w:val="20"/>
          <w:szCs w:val="20"/>
        </w:rPr>
        <w:t>B</w:t>
      </w:r>
      <w:r w:rsidRPr="00EA7AC5">
        <w:rPr>
          <w:rFonts w:ascii="Arial" w:hAnsi="Arial" w:cs="Arial"/>
          <w:b/>
          <w:bCs/>
          <w:sz w:val="20"/>
          <w:szCs w:val="20"/>
        </w:rPr>
        <w:t>usiness Administration</w:t>
      </w:r>
      <w:r>
        <w:rPr>
          <w:rFonts w:ascii="Arial" w:hAnsi="Arial" w:cs="Arial"/>
          <w:bCs/>
          <w:sz w:val="20"/>
          <w:szCs w:val="20"/>
        </w:rPr>
        <w:t>)</w:t>
      </w:r>
    </w:p>
    <w:p w:rsidR="00BC616A" w:rsidRPr="00C606B1" w:rsidRDefault="009E37FE" w:rsidP="00C606B1">
      <w:pPr>
        <w:tabs>
          <w:tab w:val="center" w:pos="284"/>
          <w:tab w:val="left" w:pos="1440"/>
          <w:tab w:val="left" w:pos="2160"/>
          <w:tab w:val="left" w:pos="2880"/>
          <w:tab w:val="left" w:pos="5167"/>
        </w:tabs>
        <w:ind w:left="284" w:firstLine="142"/>
        <w:rPr>
          <w:rFonts w:ascii="Arial" w:hAnsi="Arial" w:cs="Arial"/>
          <w:sz w:val="18"/>
          <w:szCs w:val="18"/>
        </w:rPr>
      </w:pPr>
      <w:r>
        <w:rPr>
          <w:rFonts w:ascii="Arial" w:hAnsi="Arial" w:cs="Arial"/>
          <w:sz w:val="18"/>
          <w:szCs w:val="18"/>
        </w:rPr>
        <w:t xml:space="preserve">   </w:t>
      </w:r>
      <w:r w:rsidR="006E0E85" w:rsidRPr="00C606B1">
        <w:rPr>
          <w:rFonts w:ascii="Arial" w:hAnsi="Arial" w:cs="Arial"/>
          <w:sz w:val="18"/>
          <w:szCs w:val="18"/>
        </w:rPr>
        <w:t>SYMBIOSYS</w:t>
      </w:r>
      <w:r w:rsidR="00DF2E6B">
        <w:rPr>
          <w:rFonts w:ascii="Arial" w:hAnsi="Arial" w:cs="Arial"/>
          <w:sz w:val="18"/>
          <w:szCs w:val="18"/>
        </w:rPr>
        <w:t xml:space="preserve">, </w:t>
      </w:r>
      <w:r w:rsidR="006E0E85" w:rsidRPr="00C606B1">
        <w:rPr>
          <w:rFonts w:ascii="Arial" w:hAnsi="Arial" w:cs="Arial"/>
          <w:sz w:val="18"/>
          <w:szCs w:val="18"/>
        </w:rPr>
        <w:t xml:space="preserve">Pune (SCDL) </w:t>
      </w:r>
      <w:r w:rsidR="00C606B1">
        <w:rPr>
          <w:rFonts w:ascii="Arial" w:hAnsi="Arial" w:cs="Arial"/>
          <w:sz w:val="18"/>
          <w:szCs w:val="18"/>
        </w:rPr>
        <w:t xml:space="preserve">- </w:t>
      </w:r>
      <w:r w:rsidR="006E0E85" w:rsidRPr="00C606B1">
        <w:rPr>
          <w:rFonts w:ascii="Arial" w:hAnsi="Arial" w:cs="Arial"/>
          <w:sz w:val="18"/>
          <w:szCs w:val="18"/>
        </w:rPr>
        <w:t>Year of Passing</w:t>
      </w:r>
      <w:r w:rsidR="00C606B1" w:rsidRPr="00C606B1">
        <w:rPr>
          <w:rFonts w:ascii="Arial" w:hAnsi="Arial" w:cs="Arial"/>
          <w:sz w:val="18"/>
          <w:szCs w:val="18"/>
        </w:rPr>
        <w:t>:</w:t>
      </w:r>
      <w:r w:rsidR="006E0E85" w:rsidRPr="00C606B1">
        <w:rPr>
          <w:rFonts w:ascii="Arial" w:hAnsi="Arial" w:cs="Arial"/>
          <w:sz w:val="18"/>
          <w:szCs w:val="18"/>
        </w:rPr>
        <w:t xml:space="preserve"> 2013</w:t>
      </w:r>
    </w:p>
    <w:p w:rsidR="00870628" w:rsidRDefault="00F52AA7" w:rsidP="00C606B1">
      <w:pPr>
        <w:tabs>
          <w:tab w:val="left" w:pos="0"/>
          <w:tab w:val="left" w:pos="720"/>
        </w:tabs>
        <w:ind w:left="360"/>
        <w:rPr>
          <w:rFonts w:ascii="Arial" w:hAnsi="Arial" w:cs="Arial"/>
          <w:bCs/>
          <w:sz w:val="20"/>
          <w:szCs w:val="20"/>
        </w:rPr>
      </w:pPr>
      <w:r>
        <w:rPr>
          <w:rFonts w:ascii="Arial" w:hAnsi="Arial" w:cs="Arial"/>
          <w:bCs/>
          <w:noProof/>
          <w:sz w:val="20"/>
          <w:szCs w:val="20"/>
        </w:rPr>
        <w:pict>
          <v:shape id="AutoShape 6" o:spid="_x0000_s1027" type="#_x0000_t32" style="position:absolute;left:0;text-align:left;margin-left:-1.3pt;margin-top:4.95pt;width:545.2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" strokecolor="black [3213]" strokeweight="1.5pt"/>
        </w:pict>
      </w:r>
    </w:p>
    <w:p w:rsidR="008A35E6" w:rsidRDefault="00870628" w:rsidP="00870628">
      <w:pPr>
        <w:tabs>
          <w:tab w:val="left" w:pos="0"/>
          <w:tab w:val="left" w:pos="720"/>
        </w:tabs>
        <w:rPr>
          <w:rFonts w:ascii="Arial" w:hAnsi="Arial" w:cs="Arial"/>
          <w:b/>
          <w:bCs/>
          <w:sz w:val="20"/>
          <w:szCs w:val="20"/>
        </w:rPr>
      </w:pPr>
      <w:r>
        <w:rPr>
          <w:rFonts w:ascii="Arial" w:hAnsi="Arial" w:cs="Arial"/>
          <w:b/>
          <w:bCs/>
          <w:sz w:val="20"/>
          <w:szCs w:val="20"/>
        </w:rPr>
        <w:t>Certifications &amp;</w:t>
      </w:r>
      <w:r w:rsidRPr="00870628">
        <w:rPr>
          <w:rFonts w:ascii="Arial" w:hAnsi="Arial" w:cs="Arial"/>
          <w:b/>
          <w:bCs/>
          <w:sz w:val="20"/>
          <w:szCs w:val="20"/>
        </w:rPr>
        <w:t>Trainin</w:t>
      </w:r>
      <w:r>
        <w:rPr>
          <w:rFonts w:ascii="Arial" w:hAnsi="Arial" w:cs="Arial"/>
          <w:b/>
          <w:bCs/>
          <w:sz w:val="20"/>
          <w:szCs w:val="20"/>
        </w:rPr>
        <w:t>gs</w:t>
      </w:r>
      <w:r w:rsidRPr="00870628">
        <w:rPr>
          <w:rFonts w:ascii="Arial" w:hAnsi="Arial" w:cs="Arial"/>
          <w:b/>
          <w:bCs/>
          <w:sz w:val="20"/>
          <w:szCs w:val="20"/>
        </w:rPr>
        <w:t>:</w:t>
      </w:r>
    </w:p>
    <w:p w:rsidR="00EA7AC5" w:rsidRPr="00870628" w:rsidRDefault="006E0E85" w:rsidP="00870628">
      <w:pPr>
        <w:pStyle w:val="ListParagraph"/>
        <w:numPr>
          <w:ilvl w:val="0"/>
          <w:numId w:val="12"/>
        </w:numPr>
        <w:rPr>
          <w:rFonts w:ascii="Arial" w:hAnsi="Arial" w:cs="Arial"/>
          <w:bCs/>
          <w:sz w:val="18"/>
          <w:szCs w:val="18"/>
        </w:rPr>
      </w:pPr>
      <w:r w:rsidRPr="00EA7AC5">
        <w:rPr>
          <w:rFonts w:ascii="Arial" w:hAnsi="Arial" w:cs="Arial"/>
          <w:bCs/>
          <w:sz w:val="18"/>
          <w:szCs w:val="18"/>
        </w:rPr>
        <w:t xml:space="preserve">Scaled Agile </w:t>
      </w:r>
      <w:r w:rsidRPr="00870628">
        <w:rPr>
          <w:rFonts w:ascii="Arial" w:hAnsi="Arial" w:cs="Arial"/>
          <w:bCs/>
          <w:sz w:val="18"/>
          <w:szCs w:val="18"/>
        </w:rPr>
        <w:t>SAFe® 4 </w:t>
      </w:r>
      <w:r w:rsidRPr="00EA7AC5">
        <w:rPr>
          <w:rFonts w:ascii="Arial" w:hAnsi="Arial" w:cs="Arial"/>
          <w:bCs/>
          <w:sz w:val="18"/>
          <w:szCs w:val="18"/>
        </w:rPr>
        <w:t>Practi</w:t>
      </w:r>
      <w:r w:rsidR="005217CA" w:rsidRPr="00EA7AC5">
        <w:rPr>
          <w:rFonts w:ascii="Arial" w:hAnsi="Arial" w:cs="Arial"/>
          <w:bCs/>
          <w:sz w:val="18"/>
          <w:szCs w:val="18"/>
        </w:rPr>
        <w:t>tione</w:t>
      </w:r>
      <w:r w:rsidRPr="00EA7AC5">
        <w:rPr>
          <w:rFonts w:ascii="Arial" w:hAnsi="Arial" w:cs="Arial"/>
          <w:bCs/>
          <w:sz w:val="18"/>
          <w:szCs w:val="18"/>
        </w:rPr>
        <w:t>r Certification</w:t>
      </w:r>
    </w:p>
    <w:p w:rsidR="00EA7AC5" w:rsidRDefault="006E0E85" w:rsidP="00EA7AC5">
      <w:pPr>
        <w:pStyle w:val="ListParagraph"/>
        <w:numPr>
          <w:ilvl w:val="0"/>
          <w:numId w:val="12"/>
        </w:numPr>
        <w:tabs>
          <w:tab w:val="left" w:pos="1134"/>
        </w:tabs>
        <w:ind w:right="141"/>
        <w:rPr>
          <w:rFonts w:ascii="Arial" w:hAnsi="Arial" w:cs="Arial"/>
          <w:sz w:val="18"/>
          <w:szCs w:val="18"/>
        </w:rPr>
      </w:pPr>
      <w:r w:rsidRPr="00EA7AC5">
        <w:rPr>
          <w:rFonts w:ascii="Arial" w:hAnsi="Arial" w:cs="Arial"/>
          <w:sz w:val="18"/>
          <w:szCs w:val="18"/>
        </w:rPr>
        <w:t>Six Sigma Green Belt (Honeywell)</w:t>
      </w:r>
    </w:p>
    <w:p w:rsidR="00EA7AC5" w:rsidRDefault="006E0E85" w:rsidP="00EA7AC5">
      <w:pPr>
        <w:pStyle w:val="ListParagraph"/>
        <w:numPr>
          <w:ilvl w:val="0"/>
          <w:numId w:val="12"/>
        </w:numPr>
        <w:tabs>
          <w:tab w:val="left" w:pos="1134"/>
        </w:tabs>
        <w:ind w:right="141"/>
        <w:rPr>
          <w:rFonts w:ascii="Arial" w:hAnsi="Arial" w:cs="Arial"/>
          <w:sz w:val="18"/>
          <w:szCs w:val="18"/>
        </w:rPr>
      </w:pPr>
      <w:r w:rsidRPr="00EA7AC5">
        <w:rPr>
          <w:rFonts w:ascii="Arial" w:hAnsi="Arial" w:cs="Arial"/>
          <w:sz w:val="18"/>
          <w:szCs w:val="18"/>
        </w:rPr>
        <w:t xml:space="preserve">GE Leadership certification program. </w:t>
      </w:r>
    </w:p>
    <w:p w:rsidR="00BC616A" w:rsidRPr="00EA7AC5" w:rsidRDefault="006E0E85" w:rsidP="00EA7AC5">
      <w:pPr>
        <w:pStyle w:val="ListParagraph"/>
        <w:numPr>
          <w:ilvl w:val="0"/>
          <w:numId w:val="12"/>
        </w:numPr>
        <w:tabs>
          <w:tab w:val="left" w:pos="1134"/>
        </w:tabs>
        <w:ind w:right="141"/>
        <w:rPr>
          <w:rFonts w:ascii="Arial" w:hAnsi="Arial" w:cs="Arial"/>
          <w:sz w:val="18"/>
          <w:szCs w:val="18"/>
        </w:rPr>
      </w:pPr>
      <w:r w:rsidRPr="00EA7AC5">
        <w:rPr>
          <w:rFonts w:ascii="Arial" w:hAnsi="Arial" w:cs="Arial"/>
          <w:sz w:val="18"/>
          <w:szCs w:val="18"/>
        </w:rPr>
        <w:t>Bosch certified Project Man</w:t>
      </w:r>
      <w:r w:rsidR="005217CA" w:rsidRPr="00EA7AC5">
        <w:rPr>
          <w:rFonts w:ascii="Arial" w:hAnsi="Arial" w:cs="Arial"/>
          <w:sz w:val="18"/>
          <w:szCs w:val="18"/>
        </w:rPr>
        <w:t>a</w:t>
      </w:r>
      <w:r w:rsidRPr="00EA7AC5">
        <w:rPr>
          <w:rFonts w:ascii="Arial" w:hAnsi="Arial" w:cs="Arial"/>
          <w:sz w:val="18"/>
          <w:szCs w:val="18"/>
        </w:rPr>
        <w:t>ger PM-1 and PML2 Programs</w:t>
      </w:r>
    </w:p>
    <w:p w:rsidR="00BC616A" w:rsidRDefault="006E0E85">
      <w:pPr>
        <w:pStyle w:val="ListParagraph"/>
        <w:numPr>
          <w:ilvl w:val="0"/>
          <w:numId w:val="12"/>
        </w:numPr>
        <w:rPr>
          <w:rFonts w:ascii="Arial" w:hAnsi="Arial" w:cs="Arial"/>
          <w:bCs/>
          <w:sz w:val="18"/>
          <w:szCs w:val="18"/>
        </w:rPr>
      </w:pPr>
      <w:r>
        <w:rPr>
          <w:rFonts w:ascii="Arial" w:hAnsi="Arial" w:cs="Arial"/>
          <w:bCs/>
          <w:sz w:val="18"/>
          <w:szCs w:val="18"/>
        </w:rPr>
        <w:t xml:space="preserve">German Language A1, A2 Proficiency </w:t>
      </w:r>
    </w:p>
    <w:p w:rsidR="00BC616A" w:rsidRDefault="006E0E85">
      <w:pPr>
        <w:pStyle w:val="ListParagraph"/>
        <w:numPr>
          <w:ilvl w:val="0"/>
          <w:numId w:val="12"/>
        </w:numPr>
        <w:rPr>
          <w:rFonts w:ascii="Arial" w:hAnsi="Arial" w:cs="Arial"/>
          <w:bCs/>
          <w:sz w:val="18"/>
          <w:szCs w:val="18"/>
        </w:rPr>
      </w:pPr>
      <w:r>
        <w:rPr>
          <w:rFonts w:ascii="Arial" w:hAnsi="Arial" w:cs="Arial"/>
          <w:bCs/>
          <w:sz w:val="18"/>
          <w:szCs w:val="18"/>
        </w:rPr>
        <w:t xml:space="preserve">Work Shop – Program Risk Management </w:t>
      </w:r>
    </w:p>
    <w:p w:rsidR="00BC616A" w:rsidRDefault="006E0E85">
      <w:pPr>
        <w:pStyle w:val="ListParagraph"/>
        <w:numPr>
          <w:ilvl w:val="0"/>
          <w:numId w:val="12"/>
        </w:numPr>
        <w:rPr>
          <w:rFonts w:ascii="Arial" w:hAnsi="Arial" w:cs="Arial"/>
          <w:sz w:val="18"/>
          <w:szCs w:val="18"/>
          <w:u w:val="single"/>
        </w:rPr>
      </w:pPr>
      <w:r w:rsidRPr="00305D0F">
        <w:rPr>
          <w:rFonts w:ascii="Arial" w:hAnsi="Arial" w:cs="Arial"/>
          <w:bCs/>
          <w:sz w:val="18"/>
          <w:szCs w:val="18"/>
        </w:rPr>
        <w:t>Best performer and achievement award at Honeywell</w:t>
      </w:r>
    </w:p>
    <w:sectPr w:rsidR="00BC616A" w:rsidSect="00B56FA9">
      <w:footerReference w:type="default" r:id="rId11"/>
      <w:pgSz w:w="12240" w:h="15840"/>
      <w:pgMar w:top="547" w:right="576" w:bottom="994" w:left="80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7B5" w:rsidRDefault="006B47B5">
      <w:r>
        <w:separator/>
      </w:r>
    </w:p>
  </w:endnote>
  <w:endnote w:type="continuationSeparator" w:id="1">
    <w:p w:rsidR="006B47B5" w:rsidRDefault="006B47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charset w:val="00"/>
    <w:family w:val="swiss"/>
    <w:pitch w:val="variable"/>
    <w:sig w:usb0="20002A87"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0AF" w:rsidRDefault="00D630AF">
    <w:pPr>
      <w:pStyle w:val="Footer"/>
      <w:rPr>
        <w:noProof/>
        <w:sz w:val="18"/>
        <w:szCs w:val="18"/>
      </w:rPr>
    </w:pPr>
    <w:r>
      <w:rPr>
        <w:noProof/>
        <w:sz w:val="18"/>
        <w:szCs w:val="18"/>
      </w:rPr>
      <w:pict>
        <v:line id="4097" o:spid="_x0000_s4097" style="position:absolute;flip:y;z-index:2;visibility:visible;mso-wrap-distance-left:0;mso-wrap-distance-right:0" from="0,4.95pt" to="548.4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"/>
      </w:pict>
    </w:r>
  </w:p>
  <w:p w:rsidR="00D630AF" w:rsidRDefault="00D630AF">
    <w:pPr>
      <w:pStyle w:val="Footer"/>
      <w:rPr>
        <w:i/>
        <w:noProof/>
        <w:sz w:val="18"/>
        <w:szCs w:val="18"/>
      </w:rPr>
    </w:pPr>
    <w:r>
      <w:rPr>
        <w:i/>
        <w:noProof/>
        <w:sz w:val="18"/>
        <w:szCs w:val="18"/>
      </w:rPr>
      <w:t>Basavaraj Angadi</w:t>
    </w:r>
    <w:r>
      <w:rPr>
        <w:i/>
        <w:noProof/>
        <w:sz w:val="18"/>
        <w:szCs w:val="18"/>
      </w:rPr>
      <w:tab/>
    </w:r>
    <w:r>
      <w:rPr>
        <w:i/>
        <w:noProof/>
        <w:sz w:val="18"/>
        <w:szCs w:val="18"/>
      </w:rPr>
      <w:tab/>
      <w:t xml:space="preserve">Page </w:t>
    </w:r>
    <w:r>
      <w:rPr>
        <w:i/>
        <w:noProof/>
        <w:sz w:val="18"/>
        <w:szCs w:val="18"/>
      </w:rPr>
      <w:fldChar w:fldCharType="begin"/>
    </w:r>
    <w:r>
      <w:rPr>
        <w:i/>
        <w:noProof/>
        <w:sz w:val="18"/>
        <w:szCs w:val="18"/>
      </w:rPr>
      <w:instrText xml:space="preserve"> PAGE </w:instrText>
    </w:r>
    <w:r>
      <w:rPr>
        <w:i/>
        <w:noProof/>
        <w:sz w:val="18"/>
        <w:szCs w:val="18"/>
      </w:rPr>
      <w:fldChar w:fldCharType="separate"/>
    </w:r>
    <w:r w:rsidR="007438BB">
      <w:rPr>
        <w:i/>
        <w:noProof/>
        <w:sz w:val="18"/>
        <w:szCs w:val="18"/>
      </w:rPr>
      <w:t>1</w:t>
    </w:r>
    <w:r>
      <w:rPr>
        <w:i/>
        <w:noProof/>
        <w:sz w:val="18"/>
        <w:szCs w:val="18"/>
      </w:rPr>
      <w:fldChar w:fldCharType="end"/>
    </w:r>
    <w:r>
      <w:rPr>
        <w:i/>
        <w:noProof/>
        <w:sz w:val="18"/>
        <w:szCs w:val="18"/>
      </w:rPr>
      <w:t xml:space="preserve"> of </w:t>
    </w:r>
    <w:r>
      <w:rPr>
        <w:i/>
        <w:noProof/>
        <w:sz w:val="18"/>
        <w:szCs w:val="18"/>
      </w:rPr>
      <w:fldChar w:fldCharType="begin"/>
    </w:r>
    <w:r>
      <w:rPr>
        <w:i/>
        <w:noProof/>
        <w:sz w:val="18"/>
        <w:szCs w:val="18"/>
      </w:rPr>
      <w:instrText xml:space="preserve"> NUMPAGES </w:instrText>
    </w:r>
    <w:r>
      <w:rPr>
        <w:i/>
        <w:noProof/>
        <w:sz w:val="18"/>
        <w:szCs w:val="18"/>
      </w:rPr>
      <w:fldChar w:fldCharType="separate"/>
    </w:r>
    <w:r w:rsidR="007438BB">
      <w:rPr>
        <w:i/>
        <w:noProof/>
        <w:sz w:val="18"/>
        <w:szCs w:val="18"/>
      </w:rPr>
      <w:t>3</w:t>
    </w:r>
    <w:r>
      <w:rPr>
        <w:i/>
        <w:noProof/>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7B5" w:rsidRDefault="006B47B5">
      <w:r>
        <w:separator/>
      </w:r>
    </w:p>
  </w:footnote>
  <w:footnote w:type="continuationSeparator" w:id="1">
    <w:p w:rsidR="006B47B5" w:rsidRDefault="006B47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BF0D772"/>
    <w:lvl w:ilvl="0" w:tplc="F15852FC">
      <w:start w:val="1"/>
      <w:numFmt w:val="bullet"/>
      <w:pStyle w:val="NormalArial"/>
      <w:lvlText w:val=""/>
      <w:lvlJc w:val="left"/>
      <w:pPr>
        <w:tabs>
          <w:tab w:val="left" w:pos="360"/>
        </w:tabs>
        <w:ind w:left="360" w:hanging="360"/>
      </w:pPr>
      <w:rPr>
        <w:rFonts w:ascii="Symbol" w:hAnsi="Symbol" w:hint="default"/>
      </w:rPr>
    </w:lvl>
    <w:lvl w:ilvl="1" w:tplc="0409000B">
      <w:start w:val="1"/>
      <w:numFmt w:val="bullet"/>
      <w:lvlText w:val=""/>
      <w:lvlJc w:val="left"/>
      <w:pPr>
        <w:tabs>
          <w:tab w:val="left" w:pos="1080"/>
        </w:tabs>
        <w:ind w:left="1080" w:hanging="360"/>
      </w:pPr>
      <w:rPr>
        <w:rFonts w:ascii="Wingdings" w:hAnsi="Wingdings" w:hint="default"/>
      </w:rPr>
    </w:lvl>
    <w:lvl w:ilvl="2" w:tplc="04090005" w:tentative="1">
      <w:start w:val="1"/>
      <w:numFmt w:val="bullet"/>
      <w:lvlText w:val=""/>
      <w:lvlJc w:val="left"/>
      <w:pPr>
        <w:tabs>
          <w:tab w:val="left" w:pos="1800"/>
        </w:tabs>
        <w:ind w:left="1800" w:hanging="360"/>
      </w:pPr>
      <w:rPr>
        <w:rFonts w:ascii="Wingdings" w:hAnsi="Wingdings" w:hint="default"/>
      </w:rPr>
    </w:lvl>
    <w:lvl w:ilvl="3" w:tplc="04090001">
      <w:start w:val="1"/>
      <w:numFmt w:val="bullet"/>
      <w:lvlText w:val=""/>
      <w:lvlJc w:val="left"/>
      <w:pPr>
        <w:tabs>
          <w:tab w:val="left" w:pos="360"/>
        </w:tabs>
        <w:ind w:left="360" w:hanging="360"/>
      </w:pPr>
      <w:rPr>
        <w:rFonts w:ascii="Symbol" w:hAnsi="Symbol" w:hint="default"/>
      </w:rPr>
    </w:lvl>
    <w:lvl w:ilvl="4" w:tplc="04090003" w:tentative="1">
      <w:start w:val="1"/>
      <w:numFmt w:val="bullet"/>
      <w:lvlText w:val="o"/>
      <w:lvlJc w:val="left"/>
      <w:pPr>
        <w:tabs>
          <w:tab w:val="left" w:pos="3240"/>
        </w:tabs>
        <w:ind w:left="3240" w:hanging="360"/>
      </w:pPr>
      <w:rPr>
        <w:rFonts w:ascii="Courier New" w:hAnsi="Courier New" w:cs="Courier New" w:hint="default"/>
      </w:rPr>
    </w:lvl>
    <w:lvl w:ilvl="5" w:tplc="04090005" w:tentative="1">
      <w:start w:val="1"/>
      <w:numFmt w:val="bullet"/>
      <w:lvlText w:val=""/>
      <w:lvlJc w:val="left"/>
      <w:pPr>
        <w:tabs>
          <w:tab w:val="left" w:pos="3960"/>
        </w:tabs>
        <w:ind w:left="3960" w:hanging="360"/>
      </w:pPr>
      <w:rPr>
        <w:rFonts w:ascii="Wingdings" w:hAnsi="Wingdings" w:hint="default"/>
      </w:rPr>
    </w:lvl>
    <w:lvl w:ilvl="6" w:tplc="04090001" w:tentative="1">
      <w:start w:val="1"/>
      <w:numFmt w:val="bullet"/>
      <w:lvlText w:val=""/>
      <w:lvlJc w:val="left"/>
      <w:pPr>
        <w:tabs>
          <w:tab w:val="left" w:pos="4680"/>
        </w:tabs>
        <w:ind w:left="4680" w:hanging="360"/>
      </w:pPr>
      <w:rPr>
        <w:rFonts w:ascii="Symbol" w:hAnsi="Symbol" w:hint="default"/>
      </w:rPr>
    </w:lvl>
    <w:lvl w:ilvl="7" w:tplc="04090003" w:tentative="1">
      <w:start w:val="1"/>
      <w:numFmt w:val="bullet"/>
      <w:lvlText w:val="o"/>
      <w:lvlJc w:val="left"/>
      <w:pPr>
        <w:tabs>
          <w:tab w:val="left" w:pos="5400"/>
        </w:tabs>
        <w:ind w:left="5400" w:hanging="360"/>
      </w:pPr>
      <w:rPr>
        <w:rFonts w:ascii="Courier New" w:hAnsi="Courier New" w:cs="Courier New" w:hint="default"/>
      </w:rPr>
    </w:lvl>
    <w:lvl w:ilvl="8" w:tplc="04090005" w:tentative="1">
      <w:start w:val="1"/>
      <w:numFmt w:val="bullet"/>
      <w:lvlText w:val=""/>
      <w:lvlJc w:val="left"/>
      <w:pPr>
        <w:tabs>
          <w:tab w:val="left" w:pos="6120"/>
        </w:tabs>
        <w:ind w:left="6120" w:hanging="360"/>
      </w:pPr>
      <w:rPr>
        <w:rFonts w:ascii="Wingdings" w:hAnsi="Wingdings" w:hint="default"/>
      </w:rPr>
    </w:lvl>
  </w:abstractNum>
  <w:abstractNum w:abstractNumId="1">
    <w:nsid w:val="00000002"/>
    <w:multiLevelType w:val="hybridMultilevel"/>
    <w:tmpl w:val="CE4268F2"/>
    <w:lvl w:ilvl="0" w:tplc="04090001">
      <w:start w:val="1"/>
      <w:numFmt w:val="bullet"/>
      <w:lvlText w:val=""/>
      <w:lvlJc w:val="left"/>
      <w:pPr>
        <w:ind w:left="648" w:hanging="360"/>
      </w:pPr>
      <w:rPr>
        <w:rFonts w:ascii="Symbol" w:hAnsi="Symbol" w:hint="default"/>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2">
    <w:nsid w:val="00000003"/>
    <w:multiLevelType w:val="hybridMultilevel"/>
    <w:tmpl w:val="91CCD1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0000004"/>
    <w:multiLevelType w:val="hybridMultilevel"/>
    <w:tmpl w:val="BD28541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4">
    <w:nsid w:val="00000005"/>
    <w:multiLevelType w:val="hybridMultilevel"/>
    <w:tmpl w:val="F6527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0000006"/>
    <w:multiLevelType w:val="hybridMultilevel"/>
    <w:tmpl w:val="541C3A3A"/>
    <w:lvl w:ilvl="0" w:tplc="4009000B">
      <w:start w:val="1"/>
      <w:numFmt w:val="bullet"/>
      <w:lvlText w:val=""/>
      <w:lvlJc w:val="left"/>
      <w:pPr>
        <w:tabs>
          <w:tab w:val="left" w:pos="2387"/>
        </w:tabs>
        <w:ind w:left="2387" w:hanging="360"/>
      </w:pPr>
      <w:rPr>
        <w:rFonts w:ascii="Wingdings" w:hAnsi="Wingdings" w:hint="default"/>
      </w:rPr>
    </w:lvl>
    <w:lvl w:ilvl="1" w:tplc="40090003">
      <w:start w:val="1"/>
      <w:numFmt w:val="bullet"/>
      <w:lvlText w:val="o"/>
      <w:lvlJc w:val="left"/>
      <w:pPr>
        <w:ind w:left="3107" w:hanging="360"/>
      </w:pPr>
      <w:rPr>
        <w:rFonts w:ascii="Courier New" w:hAnsi="Courier New" w:cs="Courier New" w:hint="default"/>
      </w:rPr>
    </w:lvl>
    <w:lvl w:ilvl="2" w:tplc="40090005" w:tentative="1">
      <w:start w:val="1"/>
      <w:numFmt w:val="bullet"/>
      <w:lvlText w:val=""/>
      <w:lvlJc w:val="left"/>
      <w:pPr>
        <w:ind w:left="3827" w:hanging="360"/>
      </w:pPr>
      <w:rPr>
        <w:rFonts w:ascii="Wingdings" w:hAnsi="Wingdings" w:hint="default"/>
      </w:rPr>
    </w:lvl>
    <w:lvl w:ilvl="3" w:tplc="40090001" w:tentative="1">
      <w:start w:val="1"/>
      <w:numFmt w:val="bullet"/>
      <w:lvlText w:val=""/>
      <w:lvlJc w:val="left"/>
      <w:pPr>
        <w:ind w:left="4547" w:hanging="360"/>
      </w:pPr>
      <w:rPr>
        <w:rFonts w:ascii="Symbol" w:hAnsi="Symbol" w:hint="default"/>
      </w:rPr>
    </w:lvl>
    <w:lvl w:ilvl="4" w:tplc="40090003" w:tentative="1">
      <w:start w:val="1"/>
      <w:numFmt w:val="bullet"/>
      <w:lvlText w:val="o"/>
      <w:lvlJc w:val="left"/>
      <w:pPr>
        <w:ind w:left="5267" w:hanging="360"/>
      </w:pPr>
      <w:rPr>
        <w:rFonts w:ascii="Courier New" w:hAnsi="Courier New" w:cs="Courier New" w:hint="default"/>
      </w:rPr>
    </w:lvl>
    <w:lvl w:ilvl="5" w:tplc="40090005" w:tentative="1">
      <w:start w:val="1"/>
      <w:numFmt w:val="bullet"/>
      <w:lvlText w:val=""/>
      <w:lvlJc w:val="left"/>
      <w:pPr>
        <w:ind w:left="5987" w:hanging="360"/>
      </w:pPr>
      <w:rPr>
        <w:rFonts w:ascii="Wingdings" w:hAnsi="Wingdings" w:hint="default"/>
      </w:rPr>
    </w:lvl>
    <w:lvl w:ilvl="6" w:tplc="40090001" w:tentative="1">
      <w:start w:val="1"/>
      <w:numFmt w:val="bullet"/>
      <w:lvlText w:val=""/>
      <w:lvlJc w:val="left"/>
      <w:pPr>
        <w:ind w:left="6707" w:hanging="360"/>
      </w:pPr>
      <w:rPr>
        <w:rFonts w:ascii="Symbol" w:hAnsi="Symbol" w:hint="default"/>
      </w:rPr>
    </w:lvl>
    <w:lvl w:ilvl="7" w:tplc="40090003" w:tentative="1">
      <w:start w:val="1"/>
      <w:numFmt w:val="bullet"/>
      <w:lvlText w:val="o"/>
      <w:lvlJc w:val="left"/>
      <w:pPr>
        <w:ind w:left="7427" w:hanging="360"/>
      </w:pPr>
      <w:rPr>
        <w:rFonts w:ascii="Courier New" w:hAnsi="Courier New" w:cs="Courier New" w:hint="default"/>
      </w:rPr>
    </w:lvl>
    <w:lvl w:ilvl="8" w:tplc="40090005" w:tentative="1">
      <w:start w:val="1"/>
      <w:numFmt w:val="bullet"/>
      <w:lvlText w:val=""/>
      <w:lvlJc w:val="left"/>
      <w:pPr>
        <w:ind w:left="8147" w:hanging="360"/>
      </w:pPr>
      <w:rPr>
        <w:rFonts w:ascii="Wingdings" w:hAnsi="Wingdings" w:hint="default"/>
      </w:rPr>
    </w:lvl>
  </w:abstractNum>
  <w:abstractNum w:abstractNumId="6">
    <w:nsid w:val="00000007"/>
    <w:multiLevelType w:val="hybridMultilevel"/>
    <w:tmpl w:val="AE02FAB4"/>
    <w:lvl w:ilvl="0" w:tplc="0409000B">
      <w:start w:val="1"/>
      <w:numFmt w:val="bullet"/>
      <w:lvlText w:val=""/>
      <w:lvlJc w:val="left"/>
      <w:pPr>
        <w:tabs>
          <w:tab w:val="left" w:pos="720"/>
        </w:tabs>
        <w:ind w:left="720" w:hanging="360"/>
      </w:pPr>
      <w:rPr>
        <w:rFonts w:ascii="Wingdings" w:hAnsi="Wingdings" w:hint="default"/>
      </w:rPr>
    </w:lvl>
    <w:lvl w:ilvl="1" w:tplc="04090003">
      <w:start w:val="1"/>
      <w:numFmt w:val="bullet"/>
      <w:lvlText w:val="o"/>
      <w:lvlJc w:val="left"/>
      <w:pPr>
        <w:tabs>
          <w:tab w:val="left" w:pos="1440"/>
        </w:tabs>
        <w:ind w:left="1440" w:hanging="360"/>
      </w:pPr>
      <w:rPr>
        <w:rFonts w:ascii="Courier New" w:hAnsi="Courier New" w:cs="Times New Roman"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Times New Roman"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Times New Roman"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7">
    <w:nsid w:val="00000008"/>
    <w:multiLevelType w:val="hybridMultilevel"/>
    <w:tmpl w:val="30B01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ED9C0D5E"/>
    <w:lvl w:ilvl="0" w:tplc="04090001">
      <w:start w:val="1"/>
      <w:numFmt w:val="bullet"/>
      <w:lvlText w:val=""/>
      <w:lvlJc w:val="left"/>
      <w:pPr>
        <w:tabs>
          <w:tab w:val="left" w:pos="720"/>
        </w:tabs>
        <w:ind w:left="720"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9">
    <w:nsid w:val="0000000A"/>
    <w:multiLevelType w:val="hybridMultilevel"/>
    <w:tmpl w:val="9556A4D6"/>
    <w:lvl w:ilvl="0" w:tplc="04090001">
      <w:start w:val="1"/>
      <w:numFmt w:val="bullet"/>
      <w:lvlText w:val=""/>
      <w:lvlJc w:val="left"/>
      <w:pPr>
        <w:tabs>
          <w:tab w:val="left" w:pos="360"/>
        </w:tabs>
        <w:ind w:left="360" w:hanging="360"/>
      </w:pPr>
      <w:rPr>
        <w:rFonts w:ascii="Symbol" w:hAnsi="Symbol" w:hint="default"/>
      </w:rPr>
    </w:lvl>
    <w:lvl w:ilvl="1" w:tplc="04090003" w:tentative="1">
      <w:start w:val="1"/>
      <w:numFmt w:val="bullet"/>
      <w:lvlText w:val="o"/>
      <w:lvlJc w:val="left"/>
      <w:pPr>
        <w:tabs>
          <w:tab w:val="left" w:pos="1080"/>
        </w:tabs>
        <w:ind w:left="1080" w:hanging="360"/>
      </w:pPr>
      <w:rPr>
        <w:rFonts w:ascii="Courier New" w:hAnsi="Courier New" w:cs="Courier New" w:hint="default"/>
      </w:rPr>
    </w:lvl>
    <w:lvl w:ilvl="2" w:tplc="04090005" w:tentative="1">
      <w:start w:val="1"/>
      <w:numFmt w:val="bullet"/>
      <w:lvlText w:val=""/>
      <w:lvlJc w:val="left"/>
      <w:pPr>
        <w:tabs>
          <w:tab w:val="left" w:pos="1800"/>
        </w:tabs>
        <w:ind w:left="1800" w:hanging="360"/>
      </w:pPr>
      <w:rPr>
        <w:rFonts w:ascii="Wingdings" w:hAnsi="Wingdings" w:hint="default"/>
      </w:rPr>
    </w:lvl>
    <w:lvl w:ilvl="3" w:tplc="04090001" w:tentative="1">
      <w:start w:val="1"/>
      <w:numFmt w:val="bullet"/>
      <w:lvlText w:val=""/>
      <w:lvlJc w:val="left"/>
      <w:pPr>
        <w:tabs>
          <w:tab w:val="left" w:pos="2520"/>
        </w:tabs>
        <w:ind w:left="2520" w:hanging="360"/>
      </w:pPr>
      <w:rPr>
        <w:rFonts w:ascii="Symbol" w:hAnsi="Symbol" w:hint="default"/>
      </w:rPr>
    </w:lvl>
    <w:lvl w:ilvl="4" w:tplc="04090003" w:tentative="1">
      <w:start w:val="1"/>
      <w:numFmt w:val="bullet"/>
      <w:lvlText w:val="o"/>
      <w:lvlJc w:val="left"/>
      <w:pPr>
        <w:tabs>
          <w:tab w:val="left" w:pos="3240"/>
        </w:tabs>
        <w:ind w:left="3240" w:hanging="360"/>
      </w:pPr>
      <w:rPr>
        <w:rFonts w:ascii="Courier New" w:hAnsi="Courier New" w:cs="Courier New" w:hint="default"/>
      </w:rPr>
    </w:lvl>
    <w:lvl w:ilvl="5" w:tplc="04090005" w:tentative="1">
      <w:start w:val="1"/>
      <w:numFmt w:val="bullet"/>
      <w:lvlText w:val=""/>
      <w:lvlJc w:val="left"/>
      <w:pPr>
        <w:tabs>
          <w:tab w:val="left" w:pos="3960"/>
        </w:tabs>
        <w:ind w:left="3960" w:hanging="360"/>
      </w:pPr>
      <w:rPr>
        <w:rFonts w:ascii="Wingdings" w:hAnsi="Wingdings" w:hint="default"/>
      </w:rPr>
    </w:lvl>
    <w:lvl w:ilvl="6" w:tplc="04090001" w:tentative="1">
      <w:start w:val="1"/>
      <w:numFmt w:val="bullet"/>
      <w:lvlText w:val=""/>
      <w:lvlJc w:val="left"/>
      <w:pPr>
        <w:tabs>
          <w:tab w:val="left" w:pos="4680"/>
        </w:tabs>
        <w:ind w:left="4680" w:hanging="360"/>
      </w:pPr>
      <w:rPr>
        <w:rFonts w:ascii="Symbol" w:hAnsi="Symbol" w:hint="default"/>
      </w:rPr>
    </w:lvl>
    <w:lvl w:ilvl="7" w:tplc="04090003" w:tentative="1">
      <w:start w:val="1"/>
      <w:numFmt w:val="bullet"/>
      <w:lvlText w:val="o"/>
      <w:lvlJc w:val="left"/>
      <w:pPr>
        <w:tabs>
          <w:tab w:val="left" w:pos="5400"/>
        </w:tabs>
        <w:ind w:left="5400" w:hanging="360"/>
      </w:pPr>
      <w:rPr>
        <w:rFonts w:ascii="Courier New" w:hAnsi="Courier New" w:cs="Courier New" w:hint="default"/>
      </w:rPr>
    </w:lvl>
    <w:lvl w:ilvl="8" w:tplc="04090005" w:tentative="1">
      <w:start w:val="1"/>
      <w:numFmt w:val="bullet"/>
      <w:lvlText w:val=""/>
      <w:lvlJc w:val="left"/>
      <w:pPr>
        <w:tabs>
          <w:tab w:val="left" w:pos="6120"/>
        </w:tabs>
        <w:ind w:left="6120" w:hanging="360"/>
      </w:pPr>
      <w:rPr>
        <w:rFonts w:ascii="Wingdings" w:hAnsi="Wingdings" w:hint="default"/>
      </w:rPr>
    </w:lvl>
  </w:abstractNum>
  <w:abstractNum w:abstractNumId="10">
    <w:nsid w:val="0000000B"/>
    <w:multiLevelType w:val="hybridMultilevel"/>
    <w:tmpl w:val="E1FE8838"/>
    <w:lvl w:ilvl="0" w:tplc="04FCA556">
      <w:start w:val="1"/>
      <w:numFmt w:val="bullet"/>
      <w:lvlText w:val=""/>
      <w:lvlJc w:val="left"/>
      <w:pPr>
        <w:ind w:left="360" w:hanging="360"/>
      </w:pPr>
      <w:rPr>
        <w:rFonts w:ascii="Wingdings" w:eastAsia="Times New Roman" w:hAnsi="Wingdings" w:cs="Arial" w:hint="default"/>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2645640"/>
    <w:multiLevelType w:val="hybridMultilevel"/>
    <w:tmpl w:val="53C03FF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0EAD2A20"/>
    <w:multiLevelType w:val="hybridMultilevel"/>
    <w:tmpl w:val="6A2CB2BA"/>
    <w:lvl w:ilvl="0" w:tplc="9738EAF6">
      <w:start w:val="2"/>
      <w:numFmt w:val="bullet"/>
      <w:lvlText w:val="-"/>
      <w:lvlJc w:val="left"/>
      <w:pPr>
        <w:ind w:left="1368" w:hanging="360"/>
      </w:pPr>
      <w:rPr>
        <w:rFonts w:ascii="Arial" w:eastAsia="Times New Roman" w:hAnsi="Arial" w:cs="Arial" w:hint="default"/>
      </w:rPr>
    </w:lvl>
    <w:lvl w:ilvl="1" w:tplc="0C090003" w:tentative="1">
      <w:start w:val="1"/>
      <w:numFmt w:val="bullet"/>
      <w:lvlText w:val="o"/>
      <w:lvlJc w:val="left"/>
      <w:pPr>
        <w:ind w:left="2088" w:hanging="360"/>
      </w:pPr>
      <w:rPr>
        <w:rFonts w:ascii="Courier New" w:hAnsi="Courier New" w:cs="Courier New" w:hint="default"/>
      </w:rPr>
    </w:lvl>
    <w:lvl w:ilvl="2" w:tplc="0C090005" w:tentative="1">
      <w:start w:val="1"/>
      <w:numFmt w:val="bullet"/>
      <w:lvlText w:val=""/>
      <w:lvlJc w:val="left"/>
      <w:pPr>
        <w:ind w:left="2808" w:hanging="360"/>
      </w:pPr>
      <w:rPr>
        <w:rFonts w:ascii="Wingdings" w:hAnsi="Wingdings" w:hint="default"/>
      </w:rPr>
    </w:lvl>
    <w:lvl w:ilvl="3" w:tplc="0C090001" w:tentative="1">
      <w:start w:val="1"/>
      <w:numFmt w:val="bullet"/>
      <w:lvlText w:val=""/>
      <w:lvlJc w:val="left"/>
      <w:pPr>
        <w:ind w:left="3528" w:hanging="360"/>
      </w:pPr>
      <w:rPr>
        <w:rFonts w:ascii="Symbol" w:hAnsi="Symbol" w:hint="default"/>
      </w:rPr>
    </w:lvl>
    <w:lvl w:ilvl="4" w:tplc="0C090003" w:tentative="1">
      <w:start w:val="1"/>
      <w:numFmt w:val="bullet"/>
      <w:lvlText w:val="o"/>
      <w:lvlJc w:val="left"/>
      <w:pPr>
        <w:ind w:left="4248" w:hanging="360"/>
      </w:pPr>
      <w:rPr>
        <w:rFonts w:ascii="Courier New" w:hAnsi="Courier New" w:cs="Courier New" w:hint="default"/>
      </w:rPr>
    </w:lvl>
    <w:lvl w:ilvl="5" w:tplc="0C090005" w:tentative="1">
      <w:start w:val="1"/>
      <w:numFmt w:val="bullet"/>
      <w:lvlText w:val=""/>
      <w:lvlJc w:val="left"/>
      <w:pPr>
        <w:ind w:left="4968" w:hanging="360"/>
      </w:pPr>
      <w:rPr>
        <w:rFonts w:ascii="Wingdings" w:hAnsi="Wingdings" w:hint="default"/>
      </w:rPr>
    </w:lvl>
    <w:lvl w:ilvl="6" w:tplc="0C090001" w:tentative="1">
      <w:start w:val="1"/>
      <w:numFmt w:val="bullet"/>
      <w:lvlText w:val=""/>
      <w:lvlJc w:val="left"/>
      <w:pPr>
        <w:ind w:left="5688" w:hanging="360"/>
      </w:pPr>
      <w:rPr>
        <w:rFonts w:ascii="Symbol" w:hAnsi="Symbol" w:hint="default"/>
      </w:rPr>
    </w:lvl>
    <w:lvl w:ilvl="7" w:tplc="0C090003" w:tentative="1">
      <w:start w:val="1"/>
      <w:numFmt w:val="bullet"/>
      <w:lvlText w:val="o"/>
      <w:lvlJc w:val="left"/>
      <w:pPr>
        <w:ind w:left="6408" w:hanging="360"/>
      </w:pPr>
      <w:rPr>
        <w:rFonts w:ascii="Courier New" w:hAnsi="Courier New" w:cs="Courier New" w:hint="default"/>
      </w:rPr>
    </w:lvl>
    <w:lvl w:ilvl="8" w:tplc="0C090005" w:tentative="1">
      <w:start w:val="1"/>
      <w:numFmt w:val="bullet"/>
      <w:lvlText w:val=""/>
      <w:lvlJc w:val="left"/>
      <w:pPr>
        <w:ind w:left="7128" w:hanging="360"/>
      </w:pPr>
      <w:rPr>
        <w:rFonts w:ascii="Wingdings" w:hAnsi="Wingdings" w:hint="default"/>
      </w:rPr>
    </w:lvl>
  </w:abstractNum>
  <w:abstractNum w:abstractNumId="13">
    <w:nsid w:val="21ED41D1"/>
    <w:multiLevelType w:val="hybridMultilevel"/>
    <w:tmpl w:val="59E4EF32"/>
    <w:lvl w:ilvl="0" w:tplc="0409000F">
      <w:start w:val="1"/>
      <w:numFmt w:val="decimal"/>
      <w:lvlText w:val="%1."/>
      <w:lvlJc w:val="left"/>
      <w:pPr>
        <w:ind w:left="720" w:hanging="360"/>
      </w:pPr>
      <w:rPr>
        <w:rFonts w:hint="default"/>
        <w:b/>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B642735"/>
    <w:multiLevelType w:val="hybridMultilevel"/>
    <w:tmpl w:val="B720D2C6"/>
    <w:lvl w:ilvl="0" w:tplc="B11E7076">
      <w:start w:val="2"/>
      <w:numFmt w:val="bullet"/>
      <w:lvlText w:val="-"/>
      <w:lvlJc w:val="left"/>
      <w:pPr>
        <w:ind w:left="1368" w:hanging="360"/>
      </w:pPr>
      <w:rPr>
        <w:rFonts w:ascii="Arial" w:eastAsia="Times New Roman" w:hAnsi="Arial" w:cs="Arial" w:hint="default"/>
      </w:rPr>
    </w:lvl>
    <w:lvl w:ilvl="1" w:tplc="0C090003" w:tentative="1">
      <w:start w:val="1"/>
      <w:numFmt w:val="bullet"/>
      <w:lvlText w:val="o"/>
      <w:lvlJc w:val="left"/>
      <w:pPr>
        <w:ind w:left="2088" w:hanging="360"/>
      </w:pPr>
      <w:rPr>
        <w:rFonts w:ascii="Courier New" w:hAnsi="Courier New" w:cs="Courier New" w:hint="default"/>
      </w:rPr>
    </w:lvl>
    <w:lvl w:ilvl="2" w:tplc="0C090005" w:tentative="1">
      <w:start w:val="1"/>
      <w:numFmt w:val="bullet"/>
      <w:lvlText w:val=""/>
      <w:lvlJc w:val="left"/>
      <w:pPr>
        <w:ind w:left="2808" w:hanging="360"/>
      </w:pPr>
      <w:rPr>
        <w:rFonts w:ascii="Wingdings" w:hAnsi="Wingdings" w:hint="default"/>
      </w:rPr>
    </w:lvl>
    <w:lvl w:ilvl="3" w:tplc="0C090001" w:tentative="1">
      <w:start w:val="1"/>
      <w:numFmt w:val="bullet"/>
      <w:lvlText w:val=""/>
      <w:lvlJc w:val="left"/>
      <w:pPr>
        <w:ind w:left="3528" w:hanging="360"/>
      </w:pPr>
      <w:rPr>
        <w:rFonts w:ascii="Symbol" w:hAnsi="Symbol" w:hint="default"/>
      </w:rPr>
    </w:lvl>
    <w:lvl w:ilvl="4" w:tplc="0C090003" w:tentative="1">
      <w:start w:val="1"/>
      <w:numFmt w:val="bullet"/>
      <w:lvlText w:val="o"/>
      <w:lvlJc w:val="left"/>
      <w:pPr>
        <w:ind w:left="4248" w:hanging="360"/>
      </w:pPr>
      <w:rPr>
        <w:rFonts w:ascii="Courier New" w:hAnsi="Courier New" w:cs="Courier New" w:hint="default"/>
      </w:rPr>
    </w:lvl>
    <w:lvl w:ilvl="5" w:tplc="0C090005" w:tentative="1">
      <w:start w:val="1"/>
      <w:numFmt w:val="bullet"/>
      <w:lvlText w:val=""/>
      <w:lvlJc w:val="left"/>
      <w:pPr>
        <w:ind w:left="4968" w:hanging="360"/>
      </w:pPr>
      <w:rPr>
        <w:rFonts w:ascii="Wingdings" w:hAnsi="Wingdings" w:hint="default"/>
      </w:rPr>
    </w:lvl>
    <w:lvl w:ilvl="6" w:tplc="0C090001" w:tentative="1">
      <w:start w:val="1"/>
      <w:numFmt w:val="bullet"/>
      <w:lvlText w:val=""/>
      <w:lvlJc w:val="left"/>
      <w:pPr>
        <w:ind w:left="5688" w:hanging="360"/>
      </w:pPr>
      <w:rPr>
        <w:rFonts w:ascii="Symbol" w:hAnsi="Symbol" w:hint="default"/>
      </w:rPr>
    </w:lvl>
    <w:lvl w:ilvl="7" w:tplc="0C090003" w:tentative="1">
      <w:start w:val="1"/>
      <w:numFmt w:val="bullet"/>
      <w:lvlText w:val="o"/>
      <w:lvlJc w:val="left"/>
      <w:pPr>
        <w:ind w:left="6408" w:hanging="360"/>
      </w:pPr>
      <w:rPr>
        <w:rFonts w:ascii="Courier New" w:hAnsi="Courier New" w:cs="Courier New" w:hint="default"/>
      </w:rPr>
    </w:lvl>
    <w:lvl w:ilvl="8" w:tplc="0C090005" w:tentative="1">
      <w:start w:val="1"/>
      <w:numFmt w:val="bullet"/>
      <w:lvlText w:val=""/>
      <w:lvlJc w:val="left"/>
      <w:pPr>
        <w:ind w:left="7128" w:hanging="360"/>
      </w:pPr>
      <w:rPr>
        <w:rFonts w:ascii="Wingdings" w:hAnsi="Wingdings" w:hint="default"/>
      </w:rPr>
    </w:lvl>
  </w:abstractNum>
  <w:abstractNum w:abstractNumId="15">
    <w:nsid w:val="5CDB0D26"/>
    <w:multiLevelType w:val="hybridMultilevel"/>
    <w:tmpl w:val="53C03FF6"/>
    <w:lvl w:ilvl="0" w:tplc="04090001">
      <w:start w:val="1"/>
      <w:numFmt w:val="bullet"/>
      <w:lvlText w:val=""/>
      <w:lvlJc w:val="left"/>
      <w:pPr>
        <w:tabs>
          <w:tab w:val="left" w:pos="720"/>
        </w:tabs>
        <w:ind w:left="720" w:hanging="360"/>
      </w:pPr>
      <w:rPr>
        <w:rFonts w:ascii="Symbol" w:hAnsi="Symbol" w:hint="default"/>
      </w:rPr>
    </w:lvl>
    <w:lvl w:ilvl="1" w:tplc="0409000F">
      <w:start w:val="1"/>
      <w:numFmt w:val="decimal"/>
      <w:lvlText w:val="%2."/>
      <w:lvlJc w:val="left"/>
      <w:pPr>
        <w:tabs>
          <w:tab w:val="left" w:pos="1440"/>
        </w:tabs>
        <w:ind w:left="1440" w:hanging="360"/>
      </w:pPr>
      <w:rPr>
        <w:rFonts w:cs="Times New Roman"/>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Times New Roman"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Times New Roman" w:hint="default"/>
      </w:rPr>
    </w:lvl>
    <w:lvl w:ilvl="8" w:tplc="04090005">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9"/>
  </w:num>
  <w:num w:numId="3">
    <w:abstractNumId w:val="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num>
  <w:num w:numId="7">
    <w:abstractNumId w:val="15"/>
    <w:lvlOverride w:ilvl="0"/>
    <w:lvlOverride w:ilvl="1">
      <w:startOverride w:val="1"/>
    </w:lvlOverride>
    <w:lvlOverride w:ilvl="2"/>
    <w:lvlOverride w:ilvl="3"/>
    <w:lvlOverride w:ilvl="4"/>
    <w:lvlOverride w:ilvl="5"/>
    <w:lvlOverride w:ilvl="6"/>
    <w:lvlOverride w:ilvl="7"/>
    <w:lvlOverride w:ilvl="8"/>
  </w:num>
  <w:num w:numId="8">
    <w:abstractNumId w:val="1"/>
  </w:num>
  <w:num w:numId="9">
    <w:abstractNumId w:val="6"/>
  </w:num>
  <w:num w:numId="10">
    <w:abstractNumId w:val="15"/>
  </w:num>
  <w:num w:numId="11">
    <w:abstractNumId w:val="2"/>
  </w:num>
  <w:num w:numId="12">
    <w:abstractNumId w:val="7"/>
  </w:num>
  <w:num w:numId="13">
    <w:abstractNumId w:val="5"/>
  </w:num>
  <w:num w:numId="14">
    <w:abstractNumId w:val="13"/>
  </w:num>
  <w:num w:numId="15">
    <w:abstractNumId w:val="12"/>
  </w:num>
  <w:num w:numId="16">
    <w:abstractNumId w:val="14"/>
  </w:num>
  <w:num w:numId="17">
    <w:abstractNumId w:val="11"/>
    <w:lvlOverride w:ilvl="0"/>
    <w:lvlOverride w:ilvl="1">
      <w:startOverride w:val="1"/>
    </w:lvlOverride>
    <w:lvlOverride w:ilvl="2"/>
    <w:lvlOverride w:ilvl="3"/>
    <w:lvlOverride w:ilvl="4"/>
    <w:lvlOverride w:ilvl="5"/>
    <w:lvlOverride w:ilvl="6"/>
    <w:lvlOverride w:ilvl="7"/>
    <w:lvlOverride w:ilvl="8"/>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BC616A"/>
    <w:rsid w:val="000047E2"/>
    <w:rsid w:val="00017A6E"/>
    <w:rsid w:val="000226CD"/>
    <w:rsid w:val="00231BCD"/>
    <w:rsid w:val="002E5AEF"/>
    <w:rsid w:val="00305D0F"/>
    <w:rsid w:val="00306053"/>
    <w:rsid w:val="00386DB2"/>
    <w:rsid w:val="003A7CBC"/>
    <w:rsid w:val="004147CD"/>
    <w:rsid w:val="00434CA1"/>
    <w:rsid w:val="004A1FB9"/>
    <w:rsid w:val="005217CA"/>
    <w:rsid w:val="00553D53"/>
    <w:rsid w:val="00614248"/>
    <w:rsid w:val="00641A54"/>
    <w:rsid w:val="006758F6"/>
    <w:rsid w:val="006B47B5"/>
    <w:rsid w:val="006D7691"/>
    <w:rsid w:val="006E0E85"/>
    <w:rsid w:val="007438BB"/>
    <w:rsid w:val="007A640D"/>
    <w:rsid w:val="007B7E41"/>
    <w:rsid w:val="007E4310"/>
    <w:rsid w:val="007F0760"/>
    <w:rsid w:val="008147C5"/>
    <w:rsid w:val="00831E3B"/>
    <w:rsid w:val="00870628"/>
    <w:rsid w:val="00892792"/>
    <w:rsid w:val="008A35E6"/>
    <w:rsid w:val="008B5AC4"/>
    <w:rsid w:val="00966A5E"/>
    <w:rsid w:val="00995975"/>
    <w:rsid w:val="009E37FE"/>
    <w:rsid w:val="00A07D80"/>
    <w:rsid w:val="00A11B1B"/>
    <w:rsid w:val="00A52FD5"/>
    <w:rsid w:val="00A576E4"/>
    <w:rsid w:val="00AB1769"/>
    <w:rsid w:val="00AE2EF1"/>
    <w:rsid w:val="00B066FE"/>
    <w:rsid w:val="00B10104"/>
    <w:rsid w:val="00B56FA9"/>
    <w:rsid w:val="00B8282A"/>
    <w:rsid w:val="00BC616A"/>
    <w:rsid w:val="00C606B1"/>
    <w:rsid w:val="00CA25BE"/>
    <w:rsid w:val="00CD78C5"/>
    <w:rsid w:val="00D26ABB"/>
    <w:rsid w:val="00D630AF"/>
    <w:rsid w:val="00DC054B"/>
    <w:rsid w:val="00DF2E6B"/>
    <w:rsid w:val="00DF3433"/>
    <w:rsid w:val="00E269E3"/>
    <w:rsid w:val="00EA7AC5"/>
    <w:rsid w:val="00EC09C6"/>
    <w:rsid w:val="00ED1C81"/>
    <w:rsid w:val="00EE63EB"/>
    <w:rsid w:val="00F52AA7"/>
    <w:rsid w:val="00F83E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rules v:ext="edit">
        <o:r id="V:Rule6" type="connector" idref="#AutoShape 2"/>
        <o:r id="V:Rule7" type="connector" idref="#AutoShape 4"/>
        <o:r id="V:Rule8" type="connector" idref="#AutoShape 3"/>
        <o:r id="V:Rule9" type="connector" idref="#AutoShape 5"/>
        <o:r id="V:Rule10"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FA9"/>
    <w:rPr>
      <w:sz w:val="24"/>
      <w:szCs w:val="24"/>
      <w:lang w:val="en-US" w:eastAsia="en-US"/>
    </w:rPr>
  </w:style>
  <w:style w:type="paragraph" w:styleId="Heading7">
    <w:name w:val="heading 7"/>
    <w:basedOn w:val="Normal"/>
    <w:next w:val="Normal"/>
    <w:qFormat/>
    <w:rsid w:val="00B56FA9"/>
    <w:pPr>
      <w:keepNext/>
      <w:tabs>
        <w:tab w:val="left" w:pos="-270"/>
      </w:tabs>
      <w:ind w:left="2880" w:hanging="2880"/>
      <w:jc w:val="both"/>
      <w:outlineLvl w:val="6"/>
    </w:pPr>
    <w:rPr>
      <w:rFonts w:ascii="Arial" w:hAnsi="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56FA9"/>
    <w:rPr>
      <w:color w:val="0000FF"/>
      <w:u w:val="single"/>
    </w:rPr>
  </w:style>
  <w:style w:type="paragraph" w:styleId="BalloonText">
    <w:name w:val="Balloon Text"/>
    <w:basedOn w:val="Normal"/>
    <w:rsid w:val="00B56FA9"/>
    <w:rPr>
      <w:rFonts w:ascii="Tahoma" w:hAnsi="Tahoma" w:cs="Tahoma"/>
      <w:sz w:val="16"/>
      <w:szCs w:val="16"/>
    </w:rPr>
  </w:style>
  <w:style w:type="paragraph" w:customStyle="1" w:styleId="Address2">
    <w:name w:val="Address 2"/>
    <w:basedOn w:val="Normal"/>
    <w:rsid w:val="00B56FA9"/>
    <w:pPr>
      <w:spacing w:line="200" w:lineRule="atLeast"/>
    </w:pPr>
    <w:rPr>
      <w:sz w:val="16"/>
      <w:szCs w:val="20"/>
    </w:rPr>
  </w:style>
  <w:style w:type="table" w:styleId="TableGrid">
    <w:name w:val="Table Grid"/>
    <w:basedOn w:val="TableNormal"/>
    <w:rsid w:val="00B56F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56FA9"/>
    <w:pPr>
      <w:tabs>
        <w:tab w:val="center" w:pos="4320"/>
        <w:tab w:val="right" w:pos="8640"/>
      </w:tabs>
    </w:pPr>
  </w:style>
  <w:style w:type="paragraph" w:styleId="Footer">
    <w:name w:val="footer"/>
    <w:basedOn w:val="Normal"/>
    <w:rsid w:val="00B56FA9"/>
    <w:pPr>
      <w:tabs>
        <w:tab w:val="center" w:pos="4320"/>
        <w:tab w:val="right" w:pos="8640"/>
      </w:tabs>
    </w:pPr>
  </w:style>
  <w:style w:type="character" w:styleId="PageNumber">
    <w:name w:val="page number"/>
    <w:basedOn w:val="DefaultParagraphFont"/>
    <w:rsid w:val="00B56FA9"/>
  </w:style>
  <w:style w:type="paragraph" w:customStyle="1" w:styleId="SCENORMAL">
    <w:name w:val="SCENORMAL"/>
    <w:basedOn w:val="Normal"/>
    <w:rsid w:val="00B56FA9"/>
    <w:rPr>
      <w:rFonts w:ascii="Arial" w:hAnsi="Arial"/>
      <w:sz w:val="20"/>
      <w:szCs w:val="20"/>
    </w:rPr>
  </w:style>
  <w:style w:type="paragraph" w:customStyle="1" w:styleId="NormalArial">
    <w:name w:val="Normal + Arial"/>
    <w:basedOn w:val="Normal"/>
    <w:rsid w:val="00B56FA9"/>
    <w:pPr>
      <w:numPr>
        <w:numId w:val="1"/>
      </w:numPr>
    </w:pPr>
    <w:rPr>
      <w:sz w:val="18"/>
      <w:szCs w:val="18"/>
    </w:rPr>
  </w:style>
  <w:style w:type="character" w:styleId="FollowedHyperlink">
    <w:name w:val="FollowedHyperlink"/>
    <w:rsid w:val="00B56FA9"/>
    <w:rPr>
      <w:color w:val="800080"/>
      <w:u w:val="single"/>
    </w:rPr>
  </w:style>
  <w:style w:type="paragraph" w:styleId="ListParagraph">
    <w:name w:val="List Paragraph"/>
    <w:basedOn w:val="Normal"/>
    <w:uiPriority w:val="34"/>
    <w:qFormat/>
    <w:rsid w:val="00B56FA9"/>
    <w:pPr>
      <w:ind w:left="720"/>
    </w:pPr>
  </w:style>
  <w:style w:type="table" w:styleId="MediumList2-Accent1">
    <w:name w:val="Medium List 2 Accent 1"/>
    <w:basedOn w:val="TableNormal"/>
    <w:uiPriority w:val="66"/>
    <w:rsid w:val="00B56FA9"/>
    <w:rPr>
      <w:rFonts w:ascii="Calibri Light" w:hAnsi="Calibri Light"/>
      <w:color w:val="000000"/>
      <w:sz w:val="22"/>
      <w:szCs w:val="22"/>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TableClassic4">
    <w:name w:val="Table Classic 4"/>
    <w:basedOn w:val="TableNormal"/>
    <w:rsid w:val="00B56FA9"/>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PlainTable51">
    <w:name w:val="Plain Table 51"/>
    <w:basedOn w:val="TableNormal"/>
    <w:uiPriority w:val="45"/>
    <w:rsid w:val="00B56FA9"/>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Columns4">
    <w:name w:val="Table Columns 4"/>
    <w:basedOn w:val="TableNormal"/>
    <w:rsid w:val="00B56FA9"/>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List3">
    <w:name w:val="Table List 3"/>
    <w:basedOn w:val="TableNormal"/>
    <w:rsid w:val="00B56FA9"/>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GridTable5Dark-Accent31">
    <w:name w:val="Grid Table 5 Dark - Accent 31"/>
    <w:basedOn w:val="TableNormal"/>
    <w:uiPriority w:val="50"/>
    <w:rsid w:val="00B56FA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DEDED"/>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1Light-Accent31">
    <w:name w:val="Grid Table 1 Light - Accent 31"/>
    <w:basedOn w:val="TableNormal"/>
    <w:uiPriority w:val="46"/>
    <w:rsid w:val="00B56FA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MediumGrid3-Accent1">
    <w:name w:val="Medium Grid 3 Accent 1"/>
    <w:basedOn w:val="TableNormal"/>
    <w:uiPriority w:val="69"/>
    <w:rsid w:val="00B56FA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6E6F4"/>
      <w:tblCellMar>
        <w:top w:w="0" w:type="dxa"/>
        <w:left w:w="108" w:type="dxa"/>
        <w:bottom w:w="0" w:type="dxa"/>
        <w:right w:w="108" w:type="dxa"/>
      </w:tblCellMar>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GridTable4-Accent31">
    <w:name w:val="Grid Table 4 - Accent 31"/>
    <w:basedOn w:val="TableNormal"/>
    <w:uiPriority w:val="49"/>
    <w:rsid w:val="00B56FA9"/>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FootnoteText">
    <w:name w:val="footnote text"/>
    <w:basedOn w:val="Normal"/>
    <w:link w:val="FootnoteTextChar"/>
    <w:rsid w:val="00B56FA9"/>
    <w:rPr>
      <w:sz w:val="20"/>
      <w:szCs w:val="20"/>
    </w:rPr>
  </w:style>
  <w:style w:type="character" w:customStyle="1" w:styleId="FootnoteTextChar">
    <w:name w:val="Footnote Text Char"/>
    <w:basedOn w:val="DefaultParagraphFont"/>
    <w:link w:val="FootnoteText"/>
    <w:rsid w:val="00B56FA9"/>
    <w:rPr>
      <w:lang w:val="en-US" w:eastAsia="en-US"/>
    </w:rPr>
  </w:style>
  <w:style w:type="character" w:styleId="FootnoteReference">
    <w:name w:val="footnote reference"/>
    <w:basedOn w:val="DefaultParagraphFont"/>
    <w:rsid w:val="00B56FA9"/>
    <w:rPr>
      <w:vertAlign w:val="superscript"/>
    </w:rPr>
  </w:style>
  <w:style w:type="character" w:customStyle="1" w:styleId="UnresolvedMention1">
    <w:name w:val="Unresolved Mention1"/>
    <w:basedOn w:val="DefaultParagraphFont"/>
    <w:uiPriority w:val="99"/>
    <w:rsid w:val="00B56FA9"/>
    <w:rPr>
      <w:color w:val="808080"/>
      <w:shd w:val="clear" w:color="auto" w:fill="E6E6E6"/>
    </w:rPr>
  </w:style>
  <w:style w:type="table" w:customStyle="1" w:styleId="PlainTable21">
    <w:name w:val="Plain Table 21"/>
    <w:basedOn w:val="TableNormal"/>
    <w:uiPriority w:val="42"/>
    <w:rsid w:val="00B56FA9"/>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itle">
    <w:name w:val="Title"/>
    <w:basedOn w:val="Normal"/>
    <w:link w:val="TitleChar"/>
    <w:qFormat/>
    <w:rsid w:val="00B56FA9"/>
    <w:pPr>
      <w:jc w:val="center"/>
    </w:pPr>
    <w:rPr>
      <w:b/>
      <w:bCs/>
      <w:lang w:eastAsia="ja-JP"/>
    </w:rPr>
  </w:style>
  <w:style w:type="character" w:customStyle="1" w:styleId="TitleChar">
    <w:name w:val="Title Char"/>
    <w:basedOn w:val="DefaultParagraphFont"/>
    <w:link w:val="Title"/>
    <w:rsid w:val="00B56FA9"/>
    <w:rPr>
      <w:b/>
      <w:bCs/>
      <w:sz w:val="24"/>
      <w:szCs w:val="24"/>
      <w:lang w:val="en-US" w:eastAsia="ja-JP"/>
    </w:rPr>
  </w:style>
  <w:style w:type="character" w:customStyle="1" w:styleId="apple-converted-space">
    <w:name w:val="apple-converted-space"/>
    <w:rsid w:val="00B56FA9"/>
  </w:style>
  <w:style w:type="paragraph" w:styleId="BodyText">
    <w:name w:val="Body Text"/>
    <w:basedOn w:val="Normal"/>
    <w:link w:val="BodyTextChar"/>
    <w:rsid w:val="00B56FA9"/>
    <w:pPr>
      <w:spacing w:after="120"/>
    </w:pPr>
  </w:style>
  <w:style w:type="character" w:customStyle="1" w:styleId="BodyTextChar">
    <w:name w:val="Body Text Char"/>
    <w:basedOn w:val="DefaultParagraphFont"/>
    <w:link w:val="BodyText"/>
    <w:rsid w:val="00B56FA9"/>
    <w:rPr>
      <w:sz w:val="24"/>
      <w:szCs w:val="24"/>
      <w:lang w:val="en-US" w:eastAsia="en-US"/>
    </w:rPr>
  </w:style>
  <w:style w:type="character" w:styleId="Emphasis">
    <w:name w:val="Emphasis"/>
    <w:basedOn w:val="DefaultParagraphFont"/>
    <w:uiPriority w:val="20"/>
    <w:qFormat/>
    <w:rsid w:val="00B56FA9"/>
    <w:rPr>
      <w:i/>
      <w:iCs/>
    </w:rPr>
  </w:style>
  <w:style w:type="paragraph" w:customStyle="1" w:styleId="StandardBodyText">
    <w:name w:val="Standard Body Text"/>
    <w:basedOn w:val="Normal"/>
    <w:link w:val="StandardBodyTextChar"/>
    <w:uiPriority w:val="99"/>
    <w:rsid w:val="00B56FA9"/>
    <w:pPr>
      <w:widowControl w:val="0"/>
      <w:autoSpaceDE w:val="0"/>
      <w:autoSpaceDN w:val="0"/>
      <w:adjustRightInd w:val="0"/>
      <w:spacing w:before="113" w:line="280" w:lineRule="atLeast"/>
      <w:ind w:left="567"/>
      <w:jc w:val="both"/>
      <w:textAlignment w:val="center"/>
    </w:pPr>
    <w:rPr>
      <w:rFonts w:ascii="Calibri Light" w:eastAsia="SimSun" w:hAnsi="Calibri Light" w:cs="Calibri"/>
      <w:sz w:val="22"/>
      <w:szCs w:val="22"/>
      <w:lang w:val="en-GB"/>
    </w:rPr>
  </w:style>
  <w:style w:type="character" w:customStyle="1" w:styleId="StandardBodyTextChar">
    <w:name w:val="Standard Body Text Char"/>
    <w:basedOn w:val="DefaultParagraphFont"/>
    <w:link w:val="StandardBodyText"/>
    <w:uiPriority w:val="99"/>
    <w:rsid w:val="00B56FA9"/>
    <w:rPr>
      <w:rFonts w:ascii="Calibri Light" w:eastAsia="SimSun" w:hAnsi="Calibri Light" w:cs="Calibr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ngadibasu@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inkedin.com/company/212498?trk=prof-exp-company-name" TargetMode="External"/><Relationship Id="rId4" Type="http://schemas.openxmlformats.org/officeDocument/2006/relationships/settings" Target="settings.xml"/><Relationship Id="rId9" Type="http://schemas.openxmlformats.org/officeDocument/2006/relationships/hyperlink" Target="https://www.linkedin.com/in/basavaraj-angadi-137045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2DD38-AF01-4A86-AA08-B7A3A5605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2266</Words>
  <Characters>12919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ATUL SHARMA</vt:lpstr>
    </vt:vector>
  </TitlesOfParts>
  <Company/>
  <LinksUpToDate>false</LinksUpToDate>
  <CharactersWithSpaces>15155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ATUL SHARMA</dc:title>
  <dc:creator>Atul Sharma</dc:creator>
  <cp:lastModifiedBy>home</cp:lastModifiedBy>
  <cp:revision>23</cp:revision>
  <cp:lastPrinted>2019-10-03T03:20:00Z</cp:lastPrinted>
  <dcterms:created xsi:type="dcterms:W3CDTF">2019-10-03T02:12:00Z</dcterms:created>
  <dcterms:modified xsi:type="dcterms:W3CDTF">2019-10-03T03:20:00Z</dcterms:modified>
</cp:coreProperties>
</file>