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D37" w:rsidRPr="00714D37" w:rsidRDefault="001C5254" w:rsidP="00714D37">
      <w:pPr>
        <w:pStyle w:val="Title"/>
        <w:rPr>
          <w:rFonts w:asciiTheme="minorHAnsi" w:hAnsiTheme="minorHAnsi" w:cstheme="minorHAnsi"/>
          <w:sz w:val="20"/>
          <w:szCs w:val="20"/>
        </w:rPr>
      </w:pPr>
      <w:r w:rsidRPr="00714D37">
        <w:rPr>
          <w:rFonts w:asciiTheme="minorHAnsi" w:hAnsiTheme="minorHAnsi" w:cstheme="minorHAnsi"/>
          <w:sz w:val="20"/>
          <w:szCs w:val="20"/>
        </w:rPr>
        <w:t>Swapneel M Gote,</w:t>
      </w:r>
    </w:p>
    <w:p w:rsidR="00145841" w:rsidRPr="00714D37" w:rsidRDefault="001C5254" w:rsidP="00714D37">
      <w:pPr>
        <w:pStyle w:val="Title"/>
        <w:rPr>
          <w:rFonts w:asciiTheme="minorHAnsi" w:hAnsiTheme="minorHAnsi" w:cstheme="minorHAnsi"/>
          <w:sz w:val="20"/>
          <w:szCs w:val="20"/>
        </w:rPr>
      </w:pPr>
      <w:r w:rsidRPr="00714D37">
        <w:rPr>
          <w:rFonts w:asciiTheme="minorHAnsi" w:hAnsiTheme="minorHAnsi" w:cstheme="minorHAnsi"/>
          <w:sz w:val="20"/>
          <w:szCs w:val="20"/>
        </w:rPr>
        <w:t>B.E (Civil Engineering), D.B.M (Marketing Management) M-Tech (Environmental Engineering),</w:t>
      </w:r>
    </w:p>
    <w:p w:rsidR="00145841" w:rsidRPr="00714D37" w:rsidRDefault="001C5254" w:rsidP="00714D37">
      <w:pPr>
        <w:pStyle w:val="BodyText"/>
        <w:spacing w:before="1"/>
        <w:ind w:left="100"/>
        <w:rPr>
          <w:rFonts w:asciiTheme="minorHAnsi" w:hAnsiTheme="minorHAnsi" w:cstheme="minorHAnsi"/>
          <w:sz w:val="20"/>
          <w:szCs w:val="20"/>
        </w:rPr>
      </w:pPr>
      <w:r w:rsidRPr="00714D37">
        <w:rPr>
          <w:rFonts w:asciiTheme="minorHAnsi" w:hAnsiTheme="minorHAnsi" w:cstheme="minorHAnsi"/>
          <w:sz w:val="20"/>
          <w:szCs w:val="20"/>
        </w:rPr>
        <w:t>(M) 9923690837, (LL) 0712-2751837</w:t>
      </w:r>
    </w:p>
    <w:p w:rsidR="00145841" w:rsidRPr="00714D37" w:rsidRDefault="001C5254" w:rsidP="00714D37">
      <w:pPr>
        <w:pStyle w:val="BodyText"/>
        <w:ind w:left="100"/>
        <w:rPr>
          <w:rFonts w:asciiTheme="minorHAnsi" w:hAnsiTheme="minorHAnsi" w:cstheme="minorHAnsi"/>
          <w:sz w:val="20"/>
          <w:szCs w:val="20"/>
        </w:rPr>
      </w:pPr>
      <w:r w:rsidRPr="00714D37">
        <w:rPr>
          <w:rFonts w:asciiTheme="minorHAnsi" w:hAnsiTheme="minorHAnsi" w:cstheme="minorHAnsi"/>
          <w:sz w:val="20"/>
          <w:szCs w:val="20"/>
        </w:rPr>
        <w:t xml:space="preserve">Email Id: </w:t>
      </w:r>
      <w:hyperlink r:id="rId5">
        <w:r w:rsidRPr="00714D37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swapneel.gote@gmail.com</w:t>
        </w:r>
      </w:hyperlink>
      <w:r w:rsidRPr="00714D37">
        <w:rPr>
          <w:rFonts w:asciiTheme="minorHAnsi" w:hAnsiTheme="minorHAnsi" w:cstheme="minorHAnsi"/>
          <w:sz w:val="20"/>
          <w:szCs w:val="20"/>
        </w:rPr>
        <w:t xml:space="preserve">, </w:t>
      </w:r>
      <w:hyperlink r:id="rId6">
        <w:r w:rsidRPr="00714D37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saggi.gote@gmail.com</w:t>
        </w:r>
      </w:hyperlink>
      <w:r w:rsidRPr="00714D37">
        <w:rPr>
          <w:rFonts w:asciiTheme="minorHAnsi" w:hAnsiTheme="minorHAnsi" w:cstheme="minorHAnsi"/>
          <w:sz w:val="20"/>
          <w:szCs w:val="20"/>
        </w:rPr>
        <w:t>.</w:t>
      </w:r>
    </w:p>
    <w:p w:rsidR="00714D37" w:rsidRDefault="001C5254" w:rsidP="00714D37">
      <w:pPr>
        <w:pStyle w:val="BodyText"/>
        <w:spacing w:before="2" w:line="237" w:lineRule="auto"/>
        <w:ind w:left="100" w:right="2223"/>
        <w:rPr>
          <w:rFonts w:asciiTheme="minorHAnsi" w:hAnsiTheme="minorHAnsi" w:cstheme="minorHAnsi"/>
          <w:sz w:val="20"/>
          <w:szCs w:val="20"/>
        </w:rPr>
      </w:pPr>
      <w:r w:rsidRPr="00714D37">
        <w:rPr>
          <w:rFonts w:asciiTheme="minorHAnsi" w:hAnsiTheme="minorHAnsi" w:cstheme="minorHAnsi"/>
          <w:sz w:val="20"/>
          <w:szCs w:val="20"/>
        </w:rPr>
        <w:t xml:space="preserve">Linked in Profile: </w:t>
      </w:r>
      <w:hyperlink r:id="rId7">
        <w:r w:rsidRPr="00714D37">
          <w:rPr>
            <w:rFonts w:asciiTheme="minorHAnsi" w:hAnsiTheme="minorHAnsi" w:cstheme="minorHAnsi"/>
            <w:sz w:val="20"/>
            <w:szCs w:val="20"/>
          </w:rPr>
          <w:t>https://www.linkedin.com/in/swapneelgotebanking/</w:t>
        </w:r>
      </w:hyperlink>
      <w:r w:rsidRPr="00714D3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45841" w:rsidRPr="00714D37" w:rsidRDefault="001C5254" w:rsidP="00714D37">
      <w:pPr>
        <w:pStyle w:val="BodyText"/>
        <w:spacing w:before="2" w:line="237" w:lineRule="auto"/>
        <w:ind w:left="100" w:right="2223"/>
        <w:rPr>
          <w:rFonts w:asciiTheme="minorHAnsi" w:hAnsiTheme="minorHAnsi" w:cstheme="minorHAnsi"/>
          <w:sz w:val="20"/>
          <w:szCs w:val="20"/>
        </w:rPr>
      </w:pPr>
      <w:r w:rsidRPr="00714D37">
        <w:rPr>
          <w:rFonts w:asciiTheme="minorHAnsi" w:hAnsiTheme="minorHAnsi" w:cstheme="minorHAnsi"/>
          <w:sz w:val="20"/>
          <w:szCs w:val="20"/>
        </w:rPr>
        <w:t xml:space="preserve">Research gate Profile: </w:t>
      </w:r>
      <w:hyperlink r:id="rId8">
        <w:r w:rsidRPr="00714D37">
          <w:rPr>
            <w:rFonts w:asciiTheme="minorHAnsi" w:hAnsiTheme="minorHAnsi" w:cstheme="minorHAnsi"/>
            <w:sz w:val="20"/>
            <w:szCs w:val="20"/>
          </w:rPr>
          <w:t>https://www.researchgate.net/profile/Swapneel_Gote</w:t>
        </w:r>
      </w:hyperlink>
    </w:p>
    <w:p w:rsidR="00864B77" w:rsidRPr="00714D37" w:rsidRDefault="00864B77" w:rsidP="00714D37">
      <w:pPr>
        <w:pStyle w:val="BodyText"/>
        <w:spacing w:before="2" w:line="237" w:lineRule="auto"/>
        <w:ind w:left="100" w:right="2223"/>
        <w:rPr>
          <w:rFonts w:asciiTheme="minorHAnsi" w:hAnsiTheme="minorHAnsi" w:cstheme="minorHAnsi"/>
          <w:b/>
          <w:sz w:val="20"/>
          <w:szCs w:val="20"/>
        </w:rPr>
      </w:pPr>
      <w:r w:rsidRPr="00714D37">
        <w:rPr>
          <w:rFonts w:asciiTheme="minorHAnsi" w:hAnsiTheme="minorHAnsi" w:cstheme="minorHAnsi"/>
          <w:b/>
          <w:sz w:val="20"/>
          <w:szCs w:val="20"/>
        </w:rPr>
        <w:t>Certifications: IRDA, AMFI and currently pursuing course in Digital Marketing from VSkills</w:t>
      </w:r>
    </w:p>
    <w:p w:rsidR="00145841" w:rsidRPr="00714D37" w:rsidRDefault="001C5254" w:rsidP="00714D37">
      <w:pPr>
        <w:pStyle w:val="BodyText"/>
        <w:ind w:left="0"/>
        <w:rPr>
          <w:rFonts w:asciiTheme="minorHAnsi" w:hAnsiTheme="minorHAnsi" w:cstheme="minorHAnsi"/>
          <w:sz w:val="20"/>
          <w:szCs w:val="20"/>
        </w:rPr>
      </w:pPr>
      <w:r w:rsidRPr="00714D37">
        <w:rPr>
          <w:rFonts w:asciiTheme="minorHAnsi" w:hAnsiTheme="minorHAnsi" w:cstheme="minorHAnsi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149225</wp:posOffset>
                </wp:positionV>
                <wp:extent cx="5705475" cy="1016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10160"/>
                          <a:chOff x="1440" y="235"/>
                          <a:chExt cx="8985" cy="16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40" y="243"/>
                            <a:ext cx="8980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361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40" y="235"/>
                            <a:ext cx="8985" cy="15"/>
                          </a:xfrm>
                          <a:prstGeom prst="rect">
                            <a:avLst/>
                          </a:prstGeom>
                          <a:solidFill>
                            <a:srgbClr val="0462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E34A9" id="Group 2" o:spid="_x0000_s1026" style="position:absolute;margin-left:1in;margin-top:11.75pt;width:449.25pt;height:.8pt;z-index:-251658240;mso-wrap-distance-left:0;mso-wrap-distance-right:0;mso-position-horizontal-relative:page" coordorigin="1440,235" coordsize="898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">
                <v:line id="Line 4" o:spid="_x0000_s1027" style="position:absolute;visibility:visible;mso-wrap-style:square" from="1440,243" to="10420,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rGwsEAAADaAAAADwAAAGRycy9kb3ducmV2LnhtbESPQUsDMRSE70L/Q3gFL2KzXUTKtmmx&#10;C4U9avXg8bl5TYKblyWJ3fXfG0HwOMzMN8zuMPtBXCkmF1jBelWBIO6DdmwUvL2e7jcgUkbWOAQm&#10;Bd+U4LBf3Oyw0WHiF7qesxEFwqlBBTbnsZEy9ZY8plUYiYt3CdFjLjIaqSNOBe4HWVfVo/TouCxY&#10;HKm11H+ev7yCk2s/aHO8a7tadta9P5jJxGelbpfz0xZEpjn/h//anVZQw++Vcg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OsbCwQAAANoAAAAPAAAAAAAAAAAAAAAA&#10;AKECAABkcnMvZG93bnJldi54bWxQSwUGAAAAAAQABAD5AAAAjwMAAAAA&#10;" strokecolor="#0361c0" strokeweight=".25292mm"/>
                <v:rect id="Rectangle 3" o:spid="_x0000_s1028" style="position:absolute;left:1440;top:235;width:898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bDNcMA&#10;AADaAAAADwAAAGRycy9kb3ducmV2LnhtbESPQUvDQBSE7wX/w/IEb+3GKlrSboOkiCJ4aBTp8ZF9&#10;JsHse+numsZ/7wpCj8PMfMNsisn1aiQfOmED14sMFHEttuPGwPvb43wFKkRki70wGfihAMX2YrbB&#10;3MqJ9zRWsVEJwiFHA22MQ651qFtyGBYyECfvU7zDmKRvtPV4SnDX62WW3WmHHaeFFgcqW6q/qm9n&#10;wI8rf3uUsHvZv+6qD3mS7L48GHN1OT2sQUWa4jn83362Bm7g70q6AXr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bDNcMAAADaAAAADwAAAAAAAAAAAAAAAACYAgAAZHJzL2Rv&#10;d25yZXYueG1sUEsFBgAAAAAEAAQA9QAAAIgDAAAAAA==&#10;" fillcolor="#0462c1" stroked="f"/>
                <w10:wrap type="topAndBottom" anchorx="page"/>
              </v:group>
            </w:pict>
          </mc:Fallback>
        </mc:AlternateContent>
      </w:r>
    </w:p>
    <w:p w:rsidR="00145841" w:rsidRPr="00714D37" w:rsidRDefault="00145841" w:rsidP="00714D37">
      <w:pPr>
        <w:pStyle w:val="BodyText"/>
        <w:spacing w:before="7"/>
        <w:ind w:left="0"/>
        <w:rPr>
          <w:rFonts w:asciiTheme="minorHAnsi" w:hAnsiTheme="minorHAnsi" w:cstheme="minorHAnsi"/>
          <w:sz w:val="20"/>
          <w:szCs w:val="20"/>
        </w:rPr>
      </w:pPr>
    </w:p>
    <w:p w:rsidR="00145841" w:rsidRPr="00714D37" w:rsidRDefault="001C5254" w:rsidP="00714D37">
      <w:pPr>
        <w:pStyle w:val="Heading1"/>
        <w:spacing w:before="56"/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714D37">
        <w:rPr>
          <w:rFonts w:asciiTheme="minorHAnsi" w:hAnsiTheme="minorHAnsi" w:cstheme="minorHAnsi"/>
          <w:sz w:val="20"/>
          <w:szCs w:val="20"/>
        </w:rPr>
        <w:t>Career Objective</w:t>
      </w:r>
      <w:r w:rsidRPr="00714D37">
        <w:rPr>
          <w:rFonts w:asciiTheme="minorHAnsi" w:hAnsiTheme="minorHAnsi" w:cstheme="minorHAnsi"/>
          <w:b w:val="0"/>
          <w:sz w:val="20"/>
          <w:szCs w:val="20"/>
          <w:u w:val="none"/>
        </w:rPr>
        <w:t>:</w:t>
      </w:r>
    </w:p>
    <w:p w:rsidR="00145841" w:rsidRPr="00714D37" w:rsidRDefault="001C5254" w:rsidP="00714D37">
      <w:pPr>
        <w:spacing w:before="1"/>
        <w:ind w:left="100" w:right="113"/>
        <w:rPr>
          <w:rFonts w:asciiTheme="minorHAnsi" w:hAnsiTheme="minorHAnsi" w:cstheme="minorHAnsi"/>
          <w:sz w:val="20"/>
          <w:szCs w:val="20"/>
        </w:rPr>
      </w:pPr>
      <w:r w:rsidRPr="00714D37">
        <w:rPr>
          <w:rFonts w:asciiTheme="minorHAnsi" w:hAnsiTheme="minorHAnsi" w:cstheme="minorHAnsi"/>
          <w:sz w:val="20"/>
          <w:szCs w:val="20"/>
        </w:rPr>
        <w:t xml:space="preserve">Seeking the position of </w:t>
      </w:r>
      <w:r w:rsidR="00A358A4" w:rsidRPr="00714D37">
        <w:rPr>
          <w:rFonts w:asciiTheme="minorHAnsi" w:hAnsiTheme="minorHAnsi" w:cstheme="minorHAnsi"/>
          <w:sz w:val="20"/>
          <w:szCs w:val="20"/>
        </w:rPr>
        <w:t>Zonal Head, Regional Head</w:t>
      </w:r>
      <w:r w:rsidRPr="00714D37">
        <w:rPr>
          <w:rFonts w:asciiTheme="minorHAnsi" w:hAnsiTheme="minorHAnsi" w:cstheme="minorHAnsi"/>
          <w:b/>
          <w:sz w:val="20"/>
          <w:szCs w:val="20"/>
        </w:rPr>
        <w:t xml:space="preserve"> in </w:t>
      </w:r>
      <w:r w:rsidR="00A358A4" w:rsidRPr="00714D37">
        <w:rPr>
          <w:rFonts w:asciiTheme="minorHAnsi" w:hAnsiTheme="minorHAnsi" w:cstheme="minorHAnsi"/>
          <w:b/>
          <w:sz w:val="20"/>
          <w:szCs w:val="20"/>
        </w:rPr>
        <w:t>Banking (Retail, wholesale and Corporate Banking), Insurance and BFSI IT sales</w:t>
      </w:r>
      <w:r w:rsidRPr="00714D37">
        <w:rPr>
          <w:rFonts w:asciiTheme="minorHAnsi" w:hAnsiTheme="minorHAnsi" w:cstheme="minorHAnsi"/>
          <w:sz w:val="20"/>
          <w:szCs w:val="20"/>
        </w:rPr>
        <w:t xml:space="preserve">, where </w:t>
      </w:r>
      <w:r w:rsidRPr="00714D37">
        <w:rPr>
          <w:rFonts w:asciiTheme="minorHAnsi" w:hAnsiTheme="minorHAnsi" w:cstheme="minorHAnsi"/>
          <w:b/>
          <w:sz w:val="20"/>
          <w:szCs w:val="20"/>
        </w:rPr>
        <w:t xml:space="preserve">20 years </w:t>
      </w:r>
      <w:r w:rsidRPr="00714D37">
        <w:rPr>
          <w:rFonts w:asciiTheme="minorHAnsi" w:hAnsiTheme="minorHAnsi" w:cstheme="minorHAnsi"/>
          <w:sz w:val="20"/>
          <w:szCs w:val="20"/>
        </w:rPr>
        <w:t xml:space="preserve">of sales and Business development experience can be put to use </w:t>
      </w:r>
      <w:r w:rsidRPr="00714D37">
        <w:rPr>
          <w:rFonts w:asciiTheme="minorHAnsi" w:hAnsiTheme="minorHAnsi" w:cstheme="minorHAnsi"/>
          <w:spacing w:val="-3"/>
          <w:sz w:val="20"/>
          <w:szCs w:val="20"/>
        </w:rPr>
        <w:t xml:space="preserve">to </w:t>
      </w:r>
      <w:r w:rsidRPr="00714D37">
        <w:rPr>
          <w:rFonts w:asciiTheme="minorHAnsi" w:hAnsiTheme="minorHAnsi" w:cstheme="minorHAnsi"/>
          <w:sz w:val="20"/>
          <w:szCs w:val="20"/>
        </w:rPr>
        <w:t>identify sales opportunities through sales activation, people management, relationship development, and networking to improve sales bottom line and increase company</w:t>
      </w:r>
      <w:r w:rsidRPr="00714D3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714D37">
        <w:rPr>
          <w:rFonts w:asciiTheme="minorHAnsi" w:hAnsiTheme="minorHAnsi" w:cstheme="minorHAnsi"/>
          <w:sz w:val="20"/>
          <w:szCs w:val="20"/>
        </w:rPr>
        <w:t>revenue.</w:t>
      </w:r>
    </w:p>
    <w:p w:rsidR="00145841" w:rsidRPr="00714D37" w:rsidRDefault="00145841" w:rsidP="00714D37">
      <w:pPr>
        <w:pStyle w:val="BodyText"/>
        <w:spacing w:before="1"/>
        <w:ind w:left="0"/>
        <w:rPr>
          <w:rFonts w:asciiTheme="minorHAnsi" w:hAnsiTheme="minorHAnsi" w:cstheme="minorHAnsi"/>
          <w:sz w:val="20"/>
          <w:szCs w:val="20"/>
        </w:rPr>
      </w:pPr>
    </w:p>
    <w:p w:rsidR="00145841" w:rsidRPr="00714D37" w:rsidRDefault="001C5254" w:rsidP="00714D37">
      <w:pPr>
        <w:pStyle w:val="Heading1"/>
        <w:spacing w:line="267" w:lineRule="exact"/>
        <w:rPr>
          <w:rFonts w:asciiTheme="minorHAnsi" w:hAnsiTheme="minorHAnsi" w:cstheme="minorHAnsi"/>
          <w:sz w:val="20"/>
          <w:szCs w:val="20"/>
          <w:u w:val="none"/>
        </w:rPr>
      </w:pPr>
      <w:r w:rsidRPr="00714D37">
        <w:rPr>
          <w:rFonts w:asciiTheme="minorHAnsi" w:hAnsiTheme="minorHAnsi" w:cstheme="minorHAnsi"/>
          <w:sz w:val="20"/>
          <w:szCs w:val="20"/>
        </w:rPr>
        <w:t>Core Strengths:</w:t>
      </w:r>
    </w:p>
    <w:p w:rsidR="00145841" w:rsidRPr="00714D37" w:rsidRDefault="001C5254" w:rsidP="00714D37">
      <w:pPr>
        <w:ind w:left="100" w:right="113"/>
        <w:rPr>
          <w:rFonts w:asciiTheme="minorHAnsi" w:hAnsiTheme="minorHAnsi" w:cstheme="minorHAnsi"/>
          <w:sz w:val="20"/>
          <w:szCs w:val="20"/>
        </w:rPr>
      </w:pPr>
      <w:r w:rsidRPr="00714D37">
        <w:rPr>
          <w:rFonts w:asciiTheme="minorHAnsi" w:hAnsiTheme="minorHAnsi" w:cstheme="minorHAnsi"/>
          <w:sz w:val="20"/>
          <w:szCs w:val="20"/>
        </w:rPr>
        <w:t>Sales</w:t>
      </w:r>
      <w:r w:rsidR="00714D37">
        <w:rPr>
          <w:rFonts w:asciiTheme="minorHAnsi" w:hAnsiTheme="minorHAnsi" w:cstheme="minorHAnsi"/>
          <w:sz w:val="20"/>
          <w:szCs w:val="20"/>
        </w:rPr>
        <w:t>,</w:t>
      </w:r>
      <w:r w:rsidRPr="00714D37">
        <w:rPr>
          <w:rFonts w:asciiTheme="minorHAnsi" w:hAnsiTheme="minorHAnsi" w:cstheme="minorHAnsi"/>
          <w:sz w:val="20"/>
          <w:szCs w:val="20"/>
        </w:rPr>
        <w:t xml:space="preserve"> Marke</w:t>
      </w:r>
      <w:r w:rsidR="00A358A4" w:rsidRPr="00714D37">
        <w:rPr>
          <w:rFonts w:asciiTheme="minorHAnsi" w:hAnsiTheme="minorHAnsi" w:cstheme="minorHAnsi"/>
          <w:sz w:val="20"/>
          <w:szCs w:val="20"/>
        </w:rPr>
        <w:t xml:space="preserve">ting &amp; Distribution for </w:t>
      </w:r>
      <w:r w:rsidRPr="00714D37">
        <w:rPr>
          <w:rFonts w:asciiTheme="minorHAnsi" w:hAnsiTheme="minorHAnsi" w:cstheme="minorHAnsi"/>
          <w:sz w:val="20"/>
          <w:szCs w:val="20"/>
        </w:rPr>
        <w:t xml:space="preserve">Retail, Corporate and Business Banking, Financial Institution Group, Transaction banking, Rural &amp; Agri banking, Financial Inclusion, CMS, </w:t>
      </w:r>
      <w:r w:rsidR="00A358A4" w:rsidRPr="00714D37">
        <w:rPr>
          <w:rFonts w:asciiTheme="minorHAnsi" w:hAnsiTheme="minorHAnsi" w:cstheme="minorHAnsi"/>
          <w:sz w:val="20"/>
          <w:szCs w:val="20"/>
        </w:rPr>
        <w:t xml:space="preserve">Current account, Government business </w:t>
      </w:r>
      <w:r w:rsidRPr="00714D37">
        <w:rPr>
          <w:rFonts w:asciiTheme="minorHAnsi" w:hAnsiTheme="minorHAnsi" w:cstheme="minorHAnsi"/>
          <w:sz w:val="20"/>
          <w:szCs w:val="20"/>
        </w:rPr>
        <w:t xml:space="preserve">Currency Chest Management) </w:t>
      </w:r>
      <w:r w:rsidRPr="00714D37">
        <w:rPr>
          <w:rFonts w:asciiTheme="minorHAnsi" w:hAnsiTheme="minorHAnsi" w:cstheme="minorHAnsi"/>
          <w:b/>
          <w:sz w:val="20"/>
          <w:szCs w:val="20"/>
        </w:rPr>
        <w:t xml:space="preserve">Sales &amp; marketing automation, </w:t>
      </w:r>
      <w:r w:rsidRPr="00714D37">
        <w:rPr>
          <w:rFonts w:asciiTheme="minorHAnsi" w:hAnsiTheme="minorHAnsi" w:cstheme="minorHAnsi"/>
          <w:sz w:val="20"/>
          <w:szCs w:val="20"/>
        </w:rPr>
        <w:t xml:space="preserve">Market research &amp; Analytics, </w:t>
      </w:r>
      <w:r w:rsidRPr="00714D37">
        <w:rPr>
          <w:rFonts w:asciiTheme="minorHAnsi" w:hAnsiTheme="minorHAnsi" w:cstheme="minorHAnsi"/>
          <w:b/>
          <w:sz w:val="20"/>
          <w:szCs w:val="20"/>
        </w:rPr>
        <w:t>CRM (</w:t>
      </w:r>
      <w:r w:rsidRPr="00714D37">
        <w:rPr>
          <w:rFonts w:asciiTheme="minorHAnsi" w:hAnsiTheme="minorHAnsi" w:cstheme="minorHAnsi"/>
          <w:sz w:val="20"/>
          <w:szCs w:val="20"/>
        </w:rPr>
        <w:t xml:space="preserve">Customer relationship Management), Team Management, Project &amp; Branch Expansion, </w:t>
      </w:r>
      <w:r w:rsidRPr="00714D37">
        <w:rPr>
          <w:rFonts w:asciiTheme="minorHAnsi" w:hAnsiTheme="minorHAnsi" w:cstheme="minorHAnsi"/>
          <w:b/>
          <w:sz w:val="20"/>
          <w:szCs w:val="20"/>
        </w:rPr>
        <w:t xml:space="preserve">Product &amp; Process Management, RFP Management, Regulatory Compliance Management, Digital Marketing, </w:t>
      </w:r>
      <w:r w:rsidRPr="00714D37">
        <w:rPr>
          <w:rFonts w:asciiTheme="minorHAnsi" w:hAnsiTheme="minorHAnsi" w:cstheme="minorHAnsi"/>
          <w:sz w:val="20"/>
          <w:szCs w:val="20"/>
        </w:rPr>
        <w:t>SOP designing and Formulation.</w:t>
      </w:r>
    </w:p>
    <w:p w:rsidR="00145841" w:rsidRPr="00714D37" w:rsidRDefault="00145841" w:rsidP="00714D37">
      <w:pPr>
        <w:pStyle w:val="BodyText"/>
        <w:spacing w:before="1"/>
        <w:ind w:left="0"/>
        <w:rPr>
          <w:rFonts w:asciiTheme="minorHAnsi" w:hAnsiTheme="minorHAnsi" w:cstheme="minorHAnsi"/>
          <w:sz w:val="20"/>
          <w:szCs w:val="20"/>
        </w:rPr>
      </w:pPr>
    </w:p>
    <w:p w:rsidR="00145841" w:rsidRPr="00714D37" w:rsidRDefault="001C5254" w:rsidP="00714D37">
      <w:pPr>
        <w:pStyle w:val="Heading1"/>
        <w:rPr>
          <w:rFonts w:asciiTheme="minorHAnsi" w:hAnsiTheme="minorHAnsi" w:cstheme="minorHAnsi"/>
          <w:sz w:val="20"/>
          <w:szCs w:val="20"/>
          <w:u w:val="none"/>
        </w:rPr>
      </w:pPr>
      <w:r w:rsidRPr="00714D37">
        <w:rPr>
          <w:rFonts w:asciiTheme="minorHAnsi" w:hAnsiTheme="minorHAnsi" w:cstheme="minorHAnsi"/>
          <w:sz w:val="20"/>
          <w:szCs w:val="20"/>
        </w:rPr>
        <w:t>Professional Snapshot</w:t>
      </w:r>
      <w:r w:rsidRPr="00714D37">
        <w:rPr>
          <w:rFonts w:asciiTheme="minorHAnsi" w:hAnsiTheme="minorHAnsi" w:cstheme="minorHAnsi"/>
          <w:sz w:val="20"/>
          <w:szCs w:val="20"/>
          <w:u w:val="none"/>
        </w:rPr>
        <w:t>:</w:t>
      </w:r>
    </w:p>
    <w:p w:rsidR="00145841" w:rsidRPr="00714D37" w:rsidRDefault="001C5254" w:rsidP="00714D37">
      <w:pPr>
        <w:pStyle w:val="BodyText"/>
        <w:spacing w:before="1"/>
        <w:ind w:left="100" w:right="111"/>
        <w:rPr>
          <w:rFonts w:asciiTheme="minorHAnsi" w:hAnsiTheme="minorHAnsi" w:cstheme="minorHAnsi"/>
          <w:sz w:val="20"/>
          <w:szCs w:val="20"/>
        </w:rPr>
      </w:pPr>
      <w:r w:rsidRPr="00714D37">
        <w:rPr>
          <w:rFonts w:asciiTheme="minorHAnsi" w:hAnsiTheme="minorHAnsi" w:cstheme="minorHAnsi"/>
          <w:sz w:val="20"/>
          <w:szCs w:val="20"/>
        </w:rPr>
        <w:t xml:space="preserve">An Astute Professional with </w:t>
      </w:r>
      <w:r w:rsidR="00E3726B" w:rsidRPr="00714D37">
        <w:rPr>
          <w:rFonts w:asciiTheme="minorHAnsi" w:hAnsiTheme="minorHAnsi" w:cstheme="minorHAnsi"/>
          <w:b/>
          <w:sz w:val="20"/>
          <w:szCs w:val="20"/>
        </w:rPr>
        <w:t>19 plus</w:t>
      </w:r>
      <w:r w:rsidRPr="00714D37">
        <w:rPr>
          <w:rFonts w:asciiTheme="minorHAnsi" w:hAnsiTheme="minorHAnsi" w:cstheme="minorHAnsi"/>
          <w:b/>
          <w:sz w:val="20"/>
          <w:szCs w:val="20"/>
        </w:rPr>
        <w:t xml:space="preserve"> Years </w:t>
      </w:r>
      <w:r w:rsidRPr="00714D37">
        <w:rPr>
          <w:rFonts w:asciiTheme="minorHAnsi" w:hAnsiTheme="minorHAnsi" w:cstheme="minorHAnsi"/>
          <w:sz w:val="20"/>
          <w:szCs w:val="20"/>
        </w:rPr>
        <w:t xml:space="preserve">in Sales &amp; Business Development for </w:t>
      </w:r>
      <w:r w:rsidRPr="00714D37">
        <w:rPr>
          <w:rFonts w:asciiTheme="minorHAnsi" w:hAnsiTheme="minorHAnsi" w:cstheme="minorHAnsi"/>
          <w:b/>
          <w:sz w:val="20"/>
          <w:szCs w:val="20"/>
        </w:rPr>
        <w:t xml:space="preserve">Banking </w:t>
      </w:r>
      <w:r w:rsidRPr="00714D37">
        <w:rPr>
          <w:rFonts w:asciiTheme="minorHAnsi" w:hAnsiTheme="minorHAnsi" w:cstheme="minorHAnsi"/>
          <w:sz w:val="20"/>
          <w:szCs w:val="20"/>
        </w:rPr>
        <w:t xml:space="preserve">(Asset’s, Liabilities &amp; Third-Party products), </w:t>
      </w:r>
      <w:r w:rsidRPr="00714D37">
        <w:rPr>
          <w:rFonts w:asciiTheme="minorHAnsi" w:hAnsiTheme="minorHAnsi" w:cstheme="minorHAnsi"/>
          <w:b/>
          <w:sz w:val="20"/>
          <w:szCs w:val="20"/>
        </w:rPr>
        <w:t xml:space="preserve">IT </w:t>
      </w:r>
      <w:r w:rsidRPr="00714D37">
        <w:rPr>
          <w:rFonts w:asciiTheme="minorHAnsi" w:hAnsiTheme="minorHAnsi" w:cstheme="minorHAnsi"/>
          <w:sz w:val="20"/>
          <w:szCs w:val="20"/>
        </w:rPr>
        <w:t>(Customer Relationship Management Including Marketing, Sales &amp; Service Automation, eKYC and digital on-boarding), Insurance, Retail Banking Operations and Currency Chest</w:t>
      </w:r>
      <w:r w:rsidRPr="00714D3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14D37">
        <w:rPr>
          <w:rFonts w:asciiTheme="minorHAnsi" w:hAnsiTheme="minorHAnsi" w:cstheme="minorHAnsi"/>
          <w:sz w:val="20"/>
          <w:szCs w:val="20"/>
        </w:rPr>
        <w:t>Management.</w:t>
      </w:r>
    </w:p>
    <w:p w:rsidR="00145841" w:rsidRPr="00714D37" w:rsidRDefault="00145841" w:rsidP="00714D37">
      <w:pPr>
        <w:pStyle w:val="BodyText"/>
        <w:spacing w:before="11"/>
        <w:ind w:left="0"/>
        <w:rPr>
          <w:rFonts w:asciiTheme="minorHAnsi" w:hAnsiTheme="minorHAnsi" w:cstheme="minorHAnsi"/>
          <w:sz w:val="20"/>
          <w:szCs w:val="20"/>
        </w:rPr>
      </w:pPr>
    </w:p>
    <w:p w:rsidR="00145841" w:rsidRPr="00714D37" w:rsidRDefault="001C5254" w:rsidP="00714D37">
      <w:pPr>
        <w:ind w:left="100" w:right="113"/>
        <w:rPr>
          <w:rFonts w:asciiTheme="minorHAnsi" w:hAnsiTheme="minorHAnsi" w:cstheme="minorHAnsi"/>
          <w:sz w:val="20"/>
          <w:szCs w:val="20"/>
        </w:rPr>
      </w:pPr>
      <w:r w:rsidRPr="00714D37">
        <w:rPr>
          <w:rFonts w:asciiTheme="minorHAnsi" w:hAnsiTheme="minorHAnsi" w:cstheme="minorHAnsi"/>
          <w:sz w:val="20"/>
          <w:szCs w:val="20"/>
        </w:rPr>
        <w:t xml:space="preserve">Currently associated with </w:t>
      </w:r>
      <w:r w:rsidRPr="005757E6">
        <w:rPr>
          <w:rFonts w:asciiTheme="minorHAnsi" w:hAnsiTheme="minorHAnsi" w:cstheme="minorHAnsi"/>
          <w:b/>
          <w:sz w:val="20"/>
          <w:szCs w:val="20"/>
        </w:rPr>
        <w:t>Simple Works Pte Ltd- Singapore (SimpleCRM</w:t>
      </w:r>
      <w:r w:rsidRPr="00714D37">
        <w:rPr>
          <w:rFonts w:asciiTheme="minorHAnsi" w:hAnsiTheme="minorHAnsi" w:cstheme="minorHAnsi"/>
          <w:sz w:val="20"/>
          <w:szCs w:val="20"/>
        </w:rPr>
        <w:t xml:space="preserve">) from Feb 2020 as AVP-Business Development (financial Service’s) </w:t>
      </w:r>
      <w:r w:rsidRPr="00714D37">
        <w:rPr>
          <w:rFonts w:asciiTheme="minorHAnsi" w:hAnsiTheme="minorHAnsi" w:cstheme="minorHAnsi"/>
          <w:b/>
          <w:sz w:val="20"/>
          <w:szCs w:val="20"/>
        </w:rPr>
        <w:t xml:space="preserve">for APAC, CIS, Middle East and Eastern Europe </w:t>
      </w:r>
      <w:r w:rsidRPr="00714D37">
        <w:rPr>
          <w:rFonts w:asciiTheme="minorHAnsi" w:hAnsiTheme="minorHAnsi" w:cstheme="minorHAnsi"/>
          <w:sz w:val="20"/>
          <w:szCs w:val="20"/>
        </w:rPr>
        <w:t xml:space="preserve">for </w:t>
      </w:r>
      <w:r w:rsidR="00714D37" w:rsidRPr="00714D37">
        <w:rPr>
          <w:rFonts w:asciiTheme="minorHAnsi" w:hAnsiTheme="minorHAnsi" w:cstheme="minorHAnsi"/>
          <w:b/>
          <w:sz w:val="20"/>
          <w:szCs w:val="20"/>
        </w:rPr>
        <w:t xml:space="preserve">BFSI </w:t>
      </w:r>
      <w:r w:rsidRPr="00714D37">
        <w:rPr>
          <w:rFonts w:asciiTheme="minorHAnsi" w:hAnsiTheme="minorHAnsi" w:cstheme="minorHAnsi"/>
          <w:b/>
          <w:sz w:val="20"/>
          <w:szCs w:val="20"/>
        </w:rPr>
        <w:t>Software Sales</w:t>
      </w:r>
      <w:r w:rsidRPr="00714D37">
        <w:rPr>
          <w:rFonts w:asciiTheme="minorHAnsi" w:hAnsiTheme="minorHAnsi" w:cstheme="minorHAnsi"/>
          <w:sz w:val="20"/>
          <w:szCs w:val="20"/>
        </w:rPr>
        <w:t>.</w:t>
      </w:r>
    </w:p>
    <w:p w:rsidR="00864B77" w:rsidRPr="00714D37" w:rsidRDefault="00864B77" w:rsidP="00714D37">
      <w:pPr>
        <w:ind w:left="100" w:right="113"/>
        <w:rPr>
          <w:rFonts w:asciiTheme="minorHAnsi" w:hAnsiTheme="minorHAnsi" w:cstheme="minorHAnsi"/>
          <w:sz w:val="20"/>
          <w:szCs w:val="20"/>
        </w:rPr>
      </w:pPr>
    </w:p>
    <w:p w:rsidR="00864B77" w:rsidRPr="00714D37" w:rsidRDefault="00864B77" w:rsidP="00714D37">
      <w:pPr>
        <w:pStyle w:val="Heading1"/>
        <w:spacing w:before="1"/>
        <w:ind w:left="0"/>
        <w:rPr>
          <w:rFonts w:asciiTheme="minorHAnsi" w:hAnsiTheme="minorHAnsi" w:cstheme="minorHAnsi"/>
          <w:sz w:val="20"/>
          <w:szCs w:val="20"/>
          <w:u w:val="none"/>
        </w:rPr>
      </w:pPr>
      <w:r w:rsidRPr="00714D37">
        <w:rPr>
          <w:rFonts w:asciiTheme="minorHAnsi" w:hAnsiTheme="minorHAnsi" w:cstheme="minorHAnsi"/>
          <w:color w:val="333333"/>
          <w:sz w:val="20"/>
          <w:szCs w:val="20"/>
          <w:u w:color="333333"/>
        </w:rPr>
        <w:t>Previous Job Profile</w:t>
      </w:r>
    </w:p>
    <w:p w:rsidR="00864B77" w:rsidRPr="00714D37" w:rsidRDefault="00864B77" w:rsidP="00714D37">
      <w:pPr>
        <w:pStyle w:val="BodyText"/>
        <w:spacing w:before="8"/>
        <w:ind w:left="0"/>
        <w:rPr>
          <w:rFonts w:asciiTheme="minorHAnsi" w:hAnsiTheme="minorHAnsi" w:cstheme="minorHAnsi"/>
          <w:b/>
          <w:sz w:val="20"/>
          <w:szCs w:val="20"/>
        </w:rPr>
      </w:pPr>
    </w:p>
    <w:p w:rsidR="00864B77" w:rsidRPr="00D35DD6" w:rsidRDefault="00864B77" w:rsidP="00714D37">
      <w:pPr>
        <w:pStyle w:val="ListParagraph"/>
        <w:numPr>
          <w:ilvl w:val="1"/>
          <w:numId w:val="5"/>
        </w:numPr>
        <w:tabs>
          <w:tab w:val="left" w:pos="821"/>
        </w:tabs>
        <w:spacing w:before="56"/>
        <w:ind w:right="113"/>
        <w:rPr>
          <w:rFonts w:asciiTheme="minorHAnsi" w:hAnsiTheme="minorHAnsi" w:cstheme="minorHAnsi"/>
          <w:b/>
          <w:color w:val="333333"/>
          <w:sz w:val="20"/>
          <w:szCs w:val="20"/>
        </w:rPr>
      </w:pPr>
      <w:r w:rsidRPr="00714D37">
        <w:rPr>
          <w:rFonts w:asciiTheme="minorHAnsi" w:hAnsiTheme="minorHAnsi" w:cstheme="minorHAnsi"/>
          <w:color w:val="333333"/>
          <w:sz w:val="20"/>
          <w:szCs w:val="20"/>
        </w:rPr>
        <w:t xml:space="preserve">3 Aces Consultant: (March 2018-till Jan 2020): </w:t>
      </w:r>
      <w:r w:rsidRPr="00714D37">
        <w:rPr>
          <w:rFonts w:asciiTheme="minorHAnsi" w:hAnsiTheme="minorHAnsi" w:cstheme="minorHAnsi"/>
          <w:b/>
          <w:color w:val="333333"/>
          <w:sz w:val="20"/>
          <w:szCs w:val="20"/>
        </w:rPr>
        <w:t>- Deputy Vice President (Senior Consultant</w:t>
      </w:r>
      <w:r w:rsidRPr="00714D37">
        <w:rPr>
          <w:rFonts w:asciiTheme="minorHAnsi" w:hAnsiTheme="minorHAnsi" w:cstheme="minorHAnsi"/>
          <w:color w:val="333333"/>
          <w:sz w:val="20"/>
          <w:szCs w:val="20"/>
        </w:rPr>
        <w:t xml:space="preserve">) </w:t>
      </w:r>
      <w:r w:rsidRPr="00D35DD6">
        <w:rPr>
          <w:rFonts w:asciiTheme="minorHAnsi" w:hAnsiTheme="minorHAnsi" w:cstheme="minorHAnsi"/>
          <w:b/>
          <w:color w:val="333333"/>
          <w:sz w:val="20"/>
          <w:szCs w:val="20"/>
        </w:rPr>
        <w:t>Subject Matter Expert, SOP Expert, IT &amp; Banking (SFB): 2</w:t>
      </w:r>
      <w:r w:rsidRPr="00D35DD6">
        <w:rPr>
          <w:rFonts w:asciiTheme="minorHAnsi" w:hAnsiTheme="minorHAnsi" w:cstheme="minorHAnsi"/>
          <w:b/>
          <w:color w:val="333333"/>
          <w:spacing w:val="-10"/>
          <w:sz w:val="20"/>
          <w:szCs w:val="20"/>
        </w:rPr>
        <w:t xml:space="preserve"> </w:t>
      </w:r>
      <w:r w:rsidRPr="00D35DD6">
        <w:rPr>
          <w:rFonts w:asciiTheme="minorHAnsi" w:hAnsiTheme="minorHAnsi" w:cstheme="minorHAnsi"/>
          <w:b/>
          <w:color w:val="333333"/>
          <w:sz w:val="20"/>
          <w:szCs w:val="20"/>
        </w:rPr>
        <w:t>Years</w:t>
      </w:r>
      <w:bookmarkStart w:id="0" w:name="_GoBack"/>
      <w:bookmarkEnd w:id="0"/>
    </w:p>
    <w:p w:rsidR="00864B77" w:rsidRPr="00714D37" w:rsidRDefault="00864B77" w:rsidP="00714D37">
      <w:pPr>
        <w:pStyle w:val="ListParagraph"/>
        <w:numPr>
          <w:ilvl w:val="1"/>
          <w:numId w:val="5"/>
        </w:numPr>
        <w:tabs>
          <w:tab w:val="left" w:pos="821"/>
        </w:tabs>
        <w:spacing w:before="3"/>
        <w:ind w:right="117"/>
        <w:rPr>
          <w:rFonts w:asciiTheme="minorHAnsi" w:hAnsiTheme="minorHAnsi" w:cstheme="minorHAnsi"/>
          <w:b/>
          <w:color w:val="333333"/>
          <w:sz w:val="20"/>
          <w:szCs w:val="20"/>
        </w:rPr>
      </w:pPr>
      <w:r w:rsidRPr="00714D37">
        <w:rPr>
          <w:rFonts w:asciiTheme="minorHAnsi" w:hAnsiTheme="minorHAnsi" w:cstheme="minorHAnsi"/>
          <w:color w:val="333333"/>
          <w:sz w:val="20"/>
          <w:szCs w:val="20"/>
        </w:rPr>
        <w:t xml:space="preserve">Au Small Finance Bank Ltd (Dec 2016 till March 2018): - </w:t>
      </w:r>
      <w:r w:rsidRPr="00714D37">
        <w:rPr>
          <w:rFonts w:asciiTheme="minorHAnsi" w:hAnsiTheme="minorHAnsi" w:cstheme="minorHAnsi"/>
          <w:b/>
          <w:color w:val="333333"/>
          <w:sz w:val="20"/>
          <w:szCs w:val="20"/>
        </w:rPr>
        <w:t xml:space="preserve">Deputy Vice President (Retail Branch Banking) </w:t>
      </w:r>
      <w:r w:rsidRPr="00714D37">
        <w:rPr>
          <w:rFonts w:asciiTheme="minorHAnsi" w:hAnsiTheme="minorHAnsi" w:cstheme="minorHAnsi"/>
          <w:color w:val="333333"/>
          <w:sz w:val="20"/>
          <w:szCs w:val="20"/>
        </w:rPr>
        <w:t xml:space="preserve">handling 12 branches and 90 In house staff: </w:t>
      </w:r>
      <w:r w:rsidRPr="00714D37">
        <w:rPr>
          <w:rFonts w:asciiTheme="minorHAnsi" w:hAnsiTheme="minorHAnsi" w:cstheme="minorHAnsi"/>
          <w:b/>
          <w:color w:val="333333"/>
          <w:sz w:val="20"/>
          <w:szCs w:val="20"/>
        </w:rPr>
        <w:t>1 years &amp; 4</w:t>
      </w:r>
      <w:r w:rsidRPr="00714D37">
        <w:rPr>
          <w:rFonts w:asciiTheme="minorHAnsi" w:hAnsiTheme="minorHAnsi" w:cstheme="minorHAnsi"/>
          <w:b/>
          <w:color w:val="333333"/>
          <w:spacing w:val="-13"/>
          <w:sz w:val="20"/>
          <w:szCs w:val="20"/>
        </w:rPr>
        <w:t xml:space="preserve"> </w:t>
      </w:r>
      <w:r w:rsidRPr="00714D37">
        <w:rPr>
          <w:rFonts w:asciiTheme="minorHAnsi" w:hAnsiTheme="minorHAnsi" w:cstheme="minorHAnsi"/>
          <w:b/>
          <w:color w:val="333333"/>
          <w:sz w:val="20"/>
          <w:szCs w:val="20"/>
        </w:rPr>
        <w:t>Months</w:t>
      </w:r>
    </w:p>
    <w:p w:rsidR="00864B77" w:rsidRPr="00714D37" w:rsidRDefault="00864B77" w:rsidP="00714D37">
      <w:pPr>
        <w:pStyle w:val="ListParagraph"/>
        <w:numPr>
          <w:ilvl w:val="1"/>
          <w:numId w:val="5"/>
        </w:numPr>
        <w:tabs>
          <w:tab w:val="left" w:pos="821"/>
        </w:tabs>
        <w:spacing w:before="3"/>
        <w:ind w:right="120"/>
        <w:rPr>
          <w:rFonts w:asciiTheme="minorHAnsi" w:hAnsiTheme="minorHAnsi" w:cstheme="minorHAnsi"/>
          <w:b/>
          <w:color w:val="333333"/>
          <w:sz w:val="20"/>
          <w:szCs w:val="20"/>
        </w:rPr>
      </w:pPr>
      <w:r w:rsidRPr="00714D37">
        <w:rPr>
          <w:rFonts w:asciiTheme="minorHAnsi" w:hAnsiTheme="minorHAnsi" w:cstheme="minorHAnsi"/>
          <w:color w:val="333333"/>
          <w:sz w:val="20"/>
          <w:szCs w:val="20"/>
        </w:rPr>
        <w:t>Utkarsh Small Finance Bank Ltd (May 2016 till Dec 2016): Assistant Vice President (Head Current Accounts): Designed Current Account products</w:t>
      </w:r>
      <w:r w:rsidRPr="00714D37">
        <w:rPr>
          <w:rFonts w:asciiTheme="minorHAnsi" w:hAnsiTheme="minorHAnsi" w:cstheme="minorHAnsi"/>
          <w:b/>
          <w:color w:val="333333"/>
          <w:sz w:val="20"/>
          <w:szCs w:val="20"/>
        </w:rPr>
        <w:t>: 8</w:t>
      </w:r>
      <w:r w:rsidRPr="00714D37">
        <w:rPr>
          <w:rFonts w:asciiTheme="minorHAnsi" w:hAnsiTheme="minorHAnsi" w:cstheme="minorHAnsi"/>
          <w:b/>
          <w:color w:val="333333"/>
          <w:spacing w:val="-5"/>
          <w:sz w:val="20"/>
          <w:szCs w:val="20"/>
        </w:rPr>
        <w:t xml:space="preserve"> </w:t>
      </w:r>
      <w:r w:rsidRPr="00714D37">
        <w:rPr>
          <w:rFonts w:asciiTheme="minorHAnsi" w:hAnsiTheme="minorHAnsi" w:cstheme="minorHAnsi"/>
          <w:b/>
          <w:color w:val="333333"/>
          <w:sz w:val="20"/>
          <w:szCs w:val="20"/>
        </w:rPr>
        <w:t>Months.</w:t>
      </w:r>
    </w:p>
    <w:p w:rsidR="00864B77" w:rsidRPr="00714D37" w:rsidRDefault="00864B77" w:rsidP="00714D37">
      <w:pPr>
        <w:pStyle w:val="ListParagraph"/>
        <w:numPr>
          <w:ilvl w:val="1"/>
          <w:numId w:val="5"/>
        </w:numPr>
        <w:tabs>
          <w:tab w:val="left" w:pos="821"/>
        </w:tabs>
        <w:spacing w:before="3"/>
        <w:ind w:right="113"/>
        <w:rPr>
          <w:rFonts w:asciiTheme="minorHAnsi" w:hAnsiTheme="minorHAnsi" w:cstheme="minorHAnsi"/>
          <w:b/>
          <w:color w:val="333333"/>
          <w:sz w:val="20"/>
          <w:szCs w:val="20"/>
        </w:rPr>
      </w:pPr>
      <w:r w:rsidRPr="00714D37">
        <w:rPr>
          <w:rFonts w:asciiTheme="minorHAnsi" w:hAnsiTheme="minorHAnsi" w:cstheme="minorHAnsi"/>
          <w:color w:val="333333"/>
          <w:sz w:val="20"/>
          <w:szCs w:val="20"/>
        </w:rPr>
        <w:t xml:space="preserve">3 Aces Consultant: (April 2015- April 2016): </w:t>
      </w:r>
      <w:r w:rsidRPr="00714D37">
        <w:rPr>
          <w:rFonts w:asciiTheme="minorHAnsi" w:hAnsiTheme="minorHAnsi" w:cstheme="minorHAnsi"/>
          <w:b/>
          <w:color w:val="333333"/>
          <w:sz w:val="20"/>
          <w:szCs w:val="20"/>
        </w:rPr>
        <w:t>- Deputy Vice President (Senior Consultant</w:t>
      </w:r>
      <w:r w:rsidRPr="00714D37">
        <w:rPr>
          <w:rFonts w:asciiTheme="minorHAnsi" w:hAnsiTheme="minorHAnsi" w:cstheme="minorHAnsi"/>
          <w:color w:val="333333"/>
          <w:sz w:val="20"/>
          <w:szCs w:val="20"/>
        </w:rPr>
        <w:t xml:space="preserve">) Subject Matter Expert-Lending (SME &amp; Mid Corporate): </w:t>
      </w:r>
      <w:r w:rsidRPr="00714D37">
        <w:rPr>
          <w:rFonts w:asciiTheme="minorHAnsi" w:hAnsiTheme="minorHAnsi" w:cstheme="minorHAnsi"/>
          <w:b/>
          <w:color w:val="333333"/>
          <w:sz w:val="20"/>
          <w:szCs w:val="20"/>
        </w:rPr>
        <w:t>1 Year 1</w:t>
      </w:r>
      <w:r w:rsidRPr="00714D37">
        <w:rPr>
          <w:rFonts w:asciiTheme="minorHAnsi" w:hAnsiTheme="minorHAnsi" w:cstheme="minorHAnsi"/>
          <w:b/>
          <w:color w:val="333333"/>
          <w:spacing w:val="-12"/>
          <w:sz w:val="20"/>
          <w:szCs w:val="20"/>
        </w:rPr>
        <w:t xml:space="preserve"> </w:t>
      </w:r>
      <w:r w:rsidRPr="00714D37">
        <w:rPr>
          <w:rFonts w:asciiTheme="minorHAnsi" w:hAnsiTheme="minorHAnsi" w:cstheme="minorHAnsi"/>
          <w:b/>
          <w:color w:val="333333"/>
          <w:sz w:val="20"/>
          <w:szCs w:val="20"/>
        </w:rPr>
        <w:t>Month</w:t>
      </w:r>
    </w:p>
    <w:p w:rsidR="00864B77" w:rsidRPr="00714D37" w:rsidRDefault="00864B77" w:rsidP="00714D37">
      <w:pPr>
        <w:pStyle w:val="ListParagraph"/>
        <w:numPr>
          <w:ilvl w:val="1"/>
          <w:numId w:val="5"/>
        </w:numPr>
        <w:tabs>
          <w:tab w:val="left" w:pos="821"/>
        </w:tabs>
        <w:spacing w:before="3" w:line="242" w:lineRule="auto"/>
        <w:ind w:right="114"/>
        <w:rPr>
          <w:rFonts w:asciiTheme="minorHAnsi" w:hAnsiTheme="minorHAnsi" w:cstheme="minorHAnsi"/>
          <w:b/>
          <w:color w:val="333333"/>
          <w:sz w:val="20"/>
          <w:szCs w:val="20"/>
        </w:rPr>
      </w:pPr>
      <w:r w:rsidRPr="00714D37">
        <w:rPr>
          <w:rFonts w:asciiTheme="minorHAnsi" w:hAnsiTheme="minorHAnsi" w:cstheme="minorHAnsi"/>
          <w:color w:val="333333"/>
          <w:sz w:val="20"/>
          <w:szCs w:val="20"/>
        </w:rPr>
        <w:t xml:space="preserve">Axis Bank Ltd (April 2006 till April 2015): - </w:t>
      </w:r>
      <w:r w:rsidRPr="00714D37">
        <w:rPr>
          <w:rFonts w:asciiTheme="minorHAnsi" w:hAnsiTheme="minorHAnsi" w:cstheme="minorHAnsi"/>
          <w:b/>
          <w:color w:val="333333"/>
          <w:sz w:val="20"/>
          <w:szCs w:val="20"/>
        </w:rPr>
        <w:t xml:space="preserve">Assistant Vice President, Senior Manager, Manager &amp; Deputy Manager </w:t>
      </w:r>
      <w:r w:rsidRPr="00714D37">
        <w:rPr>
          <w:rFonts w:asciiTheme="minorHAnsi" w:hAnsiTheme="minorHAnsi" w:cstheme="minorHAnsi"/>
          <w:color w:val="333333"/>
          <w:sz w:val="20"/>
          <w:szCs w:val="20"/>
        </w:rPr>
        <w:t xml:space="preserve">(Branch Head-Retail Banking, Currency Chest Head, Business Banking): </w:t>
      </w:r>
      <w:r w:rsidRPr="00714D37">
        <w:rPr>
          <w:rFonts w:asciiTheme="minorHAnsi" w:hAnsiTheme="minorHAnsi" w:cstheme="minorHAnsi"/>
          <w:b/>
          <w:color w:val="333333"/>
          <w:sz w:val="20"/>
          <w:szCs w:val="20"/>
          <w:u w:val="single" w:color="333333"/>
        </w:rPr>
        <w:t>9</w:t>
      </w:r>
      <w:r w:rsidRPr="00714D37">
        <w:rPr>
          <w:rFonts w:asciiTheme="minorHAnsi" w:hAnsiTheme="minorHAnsi" w:cstheme="minorHAnsi"/>
          <w:b/>
          <w:color w:val="333333"/>
          <w:spacing w:val="-2"/>
          <w:sz w:val="20"/>
          <w:szCs w:val="20"/>
          <w:u w:val="single" w:color="333333"/>
        </w:rPr>
        <w:t xml:space="preserve"> </w:t>
      </w:r>
      <w:r w:rsidRPr="00714D37">
        <w:rPr>
          <w:rFonts w:asciiTheme="minorHAnsi" w:hAnsiTheme="minorHAnsi" w:cstheme="minorHAnsi"/>
          <w:b/>
          <w:color w:val="333333"/>
          <w:sz w:val="20"/>
          <w:szCs w:val="20"/>
          <w:u w:val="single" w:color="333333"/>
        </w:rPr>
        <w:t>Years</w:t>
      </w:r>
    </w:p>
    <w:p w:rsidR="00864B77" w:rsidRPr="00714D37" w:rsidRDefault="00864B77" w:rsidP="00714D37">
      <w:pPr>
        <w:pStyle w:val="ListParagraph"/>
        <w:numPr>
          <w:ilvl w:val="1"/>
          <w:numId w:val="5"/>
        </w:numPr>
        <w:tabs>
          <w:tab w:val="left" w:pos="821"/>
        </w:tabs>
        <w:spacing w:before="41"/>
        <w:ind w:right="114"/>
        <w:rPr>
          <w:rFonts w:asciiTheme="minorHAnsi" w:hAnsiTheme="minorHAnsi" w:cstheme="minorHAnsi"/>
          <w:b/>
          <w:color w:val="333333"/>
          <w:sz w:val="20"/>
          <w:szCs w:val="20"/>
        </w:rPr>
      </w:pPr>
      <w:r w:rsidRPr="00714D37">
        <w:rPr>
          <w:rFonts w:asciiTheme="minorHAnsi" w:hAnsiTheme="minorHAnsi" w:cstheme="minorHAnsi"/>
          <w:color w:val="333333"/>
          <w:sz w:val="20"/>
          <w:szCs w:val="20"/>
        </w:rPr>
        <w:t>ICICI Bank Ltd (Feb 2005-March 2006): - Area Collection Manager (Retail Assets-</w:t>
      </w:r>
      <w:r w:rsidRPr="00714D37">
        <w:rPr>
          <w:rFonts w:asciiTheme="minorHAnsi" w:hAnsiTheme="minorHAnsi" w:cstheme="minorHAnsi"/>
          <w:color w:val="333333"/>
          <w:sz w:val="20"/>
          <w:szCs w:val="20"/>
        </w:rPr>
        <w:t>EMCT Team</w:t>
      </w:r>
      <w:r w:rsidRPr="00714D37">
        <w:rPr>
          <w:rFonts w:asciiTheme="minorHAnsi" w:hAnsiTheme="minorHAnsi" w:cstheme="minorHAnsi"/>
          <w:color w:val="333333"/>
          <w:sz w:val="20"/>
          <w:szCs w:val="20"/>
        </w:rPr>
        <w:t xml:space="preserve">): </w:t>
      </w:r>
      <w:r w:rsidRPr="00714D37">
        <w:rPr>
          <w:rFonts w:asciiTheme="minorHAnsi" w:hAnsiTheme="minorHAnsi" w:cstheme="minorHAnsi"/>
          <w:b/>
          <w:color w:val="333333"/>
          <w:sz w:val="20"/>
          <w:szCs w:val="20"/>
        </w:rPr>
        <w:t>1 Year 2</w:t>
      </w:r>
      <w:r w:rsidRPr="00714D37">
        <w:rPr>
          <w:rFonts w:asciiTheme="minorHAnsi" w:hAnsiTheme="minorHAnsi" w:cstheme="minorHAnsi"/>
          <w:b/>
          <w:color w:val="333333"/>
          <w:spacing w:val="-5"/>
          <w:sz w:val="20"/>
          <w:szCs w:val="20"/>
        </w:rPr>
        <w:t xml:space="preserve"> </w:t>
      </w:r>
      <w:r w:rsidRPr="00714D37">
        <w:rPr>
          <w:rFonts w:asciiTheme="minorHAnsi" w:hAnsiTheme="minorHAnsi" w:cstheme="minorHAnsi"/>
          <w:b/>
          <w:color w:val="333333"/>
          <w:sz w:val="20"/>
          <w:szCs w:val="20"/>
        </w:rPr>
        <w:t>Months</w:t>
      </w:r>
      <w:r w:rsidRPr="00714D37">
        <w:rPr>
          <w:rFonts w:asciiTheme="minorHAnsi" w:hAnsiTheme="minorHAnsi" w:cstheme="minorHAnsi"/>
          <w:b/>
          <w:color w:val="333333"/>
          <w:sz w:val="20"/>
          <w:szCs w:val="20"/>
        </w:rPr>
        <w:t>.</w:t>
      </w:r>
    </w:p>
    <w:p w:rsidR="00864B77" w:rsidRPr="00714D37" w:rsidRDefault="00864B77" w:rsidP="00714D37">
      <w:pPr>
        <w:pStyle w:val="ListParagraph"/>
        <w:numPr>
          <w:ilvl w:val="1"/>
          <w:numId w:val="5"/>
        </w:numPr>
        <w:tabs>
          <w:tab w:val="left" w:pos="821"/>
        </w:tabs>
        <w:spacing w:before="41"/>
        <w:ind w:right="114"/>
        <w:rPr>
          <w:rFonts w:asciiTheme="minorHAnsi" w:hAnsiTheme="minorHAnsi" w:cstheme="minorHAnsi"/>
          <w:b/>
          <w:color w:val="333333"/>
          <w:sz w:val="20"/>
          <w:szCs w:val="20"/>
        </w:rPr>
      </w:pPr>
      <w:r w:rsidRPr="00714D37">
        <w:rPr>
          <w:rFonts w:asciiTheme="minorHAnsi" w:hAnsiTheme="minorHAnsi" w:cstheme="minorHAnsi"/>
          <w:color w:val="333333"/>
          <w:sz w:val="20"/>
          <w:szCs w:val="20"/>
        </w:rPr>
        <w:t>HDFC Standard Life Insurance Company Ltd (Oct 2003- Jan 2005</w:t>
      </w:r>
      <w:r w:rsidRPr="00714D37">
        <w:rPr>
          <w:rFonts w:asciiTheme="minorHAnsi" w:hAnsiTheme="minorHAnsi" w:cstheme="minorHAnsi"/>
          <w:color w:val="333333"/>
          <w:sz w:val="20"/>
          <w:szCs w:val="20"/>
        </w:rPr>
        <w:t>) -</w:t>
      </w:r>
      <w:r w:rsidRPr="00714D37">
        <w:rPr>
          <w:rFonts w:asciiTheme="minorHAnsi" w:hAnsiTheme="minorHAnsi" w:cstheme="minorHAnsi"/>
          <w:color w:val="333333"/>
          <w:sz w:val="20"/>
          <w:szCs w:val="20"/>
        </w:rPr>
        <w:t xml:space="preserve"> Business Development Manager- Agency Vertical- Life Insurance): </w:t>
      </w:r>
      <w:r w:rsidRPr="00714D37">
        <w:rPr>
          <w:rFonts w:asciiTheme="minorHAnsi" w:hAnsiTheme="minorHAnsi" w:cstheme="minorHAnsi"/>
          <w:b/>
          <w:color w:val="333333"/>
          <w:sz w:val="20"/>
          <w:szCs w:val="20"/>
        </w:rPr>
        <w:t>1 year &amp; 4</w:t>
      </w:r>
      <w:r w:rsidRPr="00714D37">
        <w:rPr>
          <w:rFonts w:asciiTheme="minorHAnsi" w:hAnsiTheme="minorHAnsi" w:cstheme="minorHAnsi"/>
          <w:b/>
          <w:color w:val="333333"/>
          <w:spacing w:val="-31"/>
          <w:sz w:val="20"/>
          <w:szCs w:val="20"/>
        </w:rPr>
        <w:t xml:space="preserve"> </w:t>
      </w:r>
      <w:r w:rsidRPr="00714D37">
        <w:rPr>
          <w:rFonts w:asciiTheme="minorHAnsi" w:hAnsiTheme="minorHAnsi" w:cstheme="minorHAnsi"/>
          <w:b/>
          <w:color w:val="333333"/>
          <w:sz w:val="20"/>
          <w:szCs w:val="20"/>
        </w:rPr>
        <w:t>Months.</w:t>
      </w:r>
    </w:p>
    <w:p w:rsidR="00864B77" w:rsidRPr="00714D37" w:rsidRDefault="00864B77" w:rsidP="00714D37">
      <w:pPr>
        <w:pStyle w:val="ListParagraph"/>
        <w:numPr>
          <w:ilvl w:val="1"/>
          <w:numId w:val="5"/>
        </w:numPr>
        <w:tabs>
          <w:tab w:val="left" w:pos="821"/>
        </w:tabs>
        <w:spacing w:before="3" w:line="242" w:lineRule="auto"/>
        <w:ind w:right="114"/>
        <w:rPr>
          <w:rFonts w:asciiTheme="minorHAnsi" w:hAnsiTheme="minorHAnsi" w:cstheme="minorHAnsi"/>
          <w:b/>
          <w:color w:val="333333"/>
          <w:sz w:val="20"/>
          <w:szCs w:val="20"/>
        </w:rPr>
      </w:pPr>
      <w:r w:rsidRPr="00714D37">
        <w:rPr>
          <w:rFonts w:asciiTheme="minorHAnsi" w:hAnsiTheme="minorHAnsi" w:cstheme="minorHAnsi"/>
          <w:color w:val="333333"/>
          <w:sz w:val="20"/>
          <w:szCs w:val="20"/>
        </w:rPr>
        <w:t>Lars Environ Pvt Limited (Jan 2001- September 2003)- Senior Sales Executive (Water Treatment, Waste water Treatment, Industrial waste water Treatment, Bid Management):</w:t>
      </w:r>
      <w:r w:rsidRPr="00714D37">
        <w:rPr>
          <w:rFonts w:asciiTheme="minorHAnsi" w:hAnsiTheme="minorHAnsi" w:cstheme="minorHAnsi"/>
          <w:b/>
          <w:color w:val="333333"/>
          <w:sz w:val="20"/>
          <w:szCs w:val="20"/>
        </w:rPr>
        <w:t>2 Years &amp; 8</w:t>
      </w:r>
      <w:r w:rsidRPr="00714D37">
        <w:rPr>
          <w:rFonts w:asciiTheme="minorHAnsi" w:hAnsiTheme="minorHAnsi" w:cstheme="minorHAnsi"/>
          <w:b/>
          <w:color w:val="333333"/>
          <w:spacing w:val="-3"/>
          <w:sz w:val="20"/>
          <w:szCs w:val="20"/>
        </w:rPr>
        <w:t xml:space="preserve"> </w:t>
      </w:r>
      <w:r w:rsidRPr="00714D37">
        <w:rPr>
          <w:rFonts w:asciiTheme="minorHAnsi" w:hAnsiTheme="minorHAnsi" w:cstheme="minorHAnsi"/>
          <w:b/>
          <w:color w:val="333333"/>
          <w:sz w:val="20"/>
          <w:szCs w:val="20"/>
        </w:rPr>
        <w:t>M</w:t>
      </w:r>
    </w:p>
    <w:p w:rsidR="00864B77" w:rsidRPr="00714D37" w:rsidRDefault="00864B77" w:rsidP="00714D37">
      <w:pPr>
        <w:pStyle w:val="BodyText"/>
        <w:spacing w:before="7"/>
        <w:ind w:left="0"/>
        <w:rPr>
          <w:rFonts w:asciiTheme="minorHAnsi" w:hAnsiTheme="minorHAnsi" w:cstheme="minorHAnsi"/>
          <w:b/>
          <w:sz w:val="20"/>
          <w:szCs w:val="20"/>
        </w:rPr>
      </w:pPr>
    </w:p>
    <w:p w:rsidR="00E3726B" w:rsidRPr="00714D37" w:rsidRDefault="00E3726B" w:rsidP="00714D37">
      <w:pPr>
        <w:pStyle w:val="Heading1"/>
        <w:rPr>
          <w:rFonts w:asciiTheme="minorHAnsi" w:hAnsiTheme="minorHAnsi" w:cstheme="minorHAnsi"/>
          <w:color w:val="333333"/>
          <w:sz w:val="20"/>
          <w:szCs w:val="20"/>
          <w:u w:color="333333"/>
        </w:rPr>
      </w:pPr>
    </w:p>
    <w:p w:rsidR="00E3726B" w:rsidRPr="00714D37" w:rsidRDefault="00E3726B" w:rsidP="00714D37">
      <w:pPr>
        <w:pStyle w:val="Heading1"/>
        <w:rPr>
          <w:rFonts w:asciiTheme="minorHAnsi" w:hAnsiTheme="minorHAnsi" w:cstheme="minorHAnsi"/>
          <w:color w:val="333333"/>
          <w:sz w:val="20"/>
          <w:szCs w:val="20"/>
          <w:u w:color="333333"/>
        </w:rPr>
      </w:pPr>
    </w:p>
    <w:p w:rsidR="00E3726B" w:rsidRPr="00714D37" w:rsidRDefault="00E3726B" w:rsidP="00714D37">
      <w:pPr>
        <w:pStyle w:val="Heading1"/>
        <w:rPr>
          <w:rFonts w:asciiTheme="minorHAnsi" w:hAnsiTheme="minorHAnsi" w:cstheme="minorHAnsi"/>
          <w:color w:val="333333"/>
          <w:sz w:val="20"/>
          <w:szCs w:val="20"/>
          <w:u w:color="333333"/>
        </w:rPr>
      </w:pPr>
    </w:p>
    <w:p w:rsidR="00E3726B" w:rsidRPr="00714D37" w:rsidRDefault="00E3726B" w:rsidP="00714D37">
      <w:pPr>
        <w:pStyle w:val="Heading1"/>
        <w:rPr>
          <w:rFonts w:asciiTheme="minorHAnsi" w:hAnsiTheme="minorHAnsi" w:cstheme="minorHAnsi"/>
          <w:color w:val="333333"/>
          <w:sz w:val="20"/>
          <w:szCs w:val="20"/>
          <w:u w:color="333333"/>
        </w:rPr>
      </w:pPr>
    </w:p>
    <w:p w:rsidR="00E3726B" w:rsidRPr="00714D37" w:rsidRDefault="00E3726B" w:rsidP="00714D37">
      <w:pPr>
        <w:pStyle w:val="Heading1"/>
        <w:rPr>
          <w:rFonts w:asciiTheme="minorHAnsi" w:hAnsiTheme="minorHAnsi" w:cstheme="minorHAnsi"/>
          <w:color w:val="333333"/>
          <w:sz w:val="20"/>
          <w:szCs w:val="20"/>
          <w:u w:color="333333"/>
        </w:rPr>
      </w:pPr>
    </w:p>
    <w:p w:rsidR="00E3726B" w:rsidRPr="00714D37" w:rsidRDefault="00E3726B" w:rsidP="00714D37">
      <w:pPr>
        <w:pStyle w:val="Heading1"/>
        <w:rPr>
          <w:rFonts w:asciiTheme="minorHAnsi" w:hAnsiTheme="minorHAnsi" w:cstheme="minorHAnsi"/>
          <w:color w:val="333333"/>
          <w:sz w:val="20"/>
          <w:szCs w:val="20"/>
          <w:u w:color="333333"/>
        </w:rPr>
      </w:pPr>
    </w:p>
    <w:p w:rsidR="00864B77" w:rsidRPr="00714D37" w:rsidRDefault="00864B77" w:rsidP="00714D37">
      <w:pPr>
        <w:tabs>
          <w:tab w:val="left" w:pos="821"/>
        </w:tabs>
        <w:spacing w:line="242" w:lineRule="auto"/>
        <w:ind w:right="114"/>
        <w:rPr>
          <w:rFonts w:asciiTheme="minorHAnsi" w:hAnsiTheme="minorHAnsi" w:cstheme="minorHAnsi"/>
          <w:b/>
          <w:color w:val="333333"/>
          <w:sz w:val="20"/>
          <w:szCs w:val="20"/>
        </w:rPr>
      </w:pPr>
    </w:p>
    <w:p w:rsidR="00E3726B" w:rsidRPr="00714D37" w:rsidRDefault="00E3726B" w:rsidP="00714D37">
      <w:pPr>
        <w:tabs>
          <w:tab w:val="left" w:pos="821"/>
        </w:tabs>
        <w:spacing w:line="242" w:lineRule="auto"/>
        <w:ind w:right="114"/>
        <w:rPr>
          <w:rFonts w:asciiTheme="minorHAnsi" w:hAnsiTheme="minorHAnsi" w:cstheme="minorHAnsi"/>
          <w:b/>
          <w:color w:val="333333"/>
          <w:sz w:val="20"/>
          <w:szCs w:val="20"/>
        </w:rPr>
      </w:pPr>
    </w:p>
    <w:p w:rsidR="00714D37" w:rsidRPr="00714D37" w:rsidRDefault="00714D37" w:rsidP="00714D37">
      <w:pPr>
        <w:pStyle w:val="Heading1"/>
        <w:rPr>
          <w:rFonts w:asciiTheme="minorHAnsi" w:hAnsiTheme="minorHAnsi" w:cstheme="minorHAnsi"/>
          <w:sz w:val="20"/>
          <w:szCs w:val="20"/>
          <w:u w:val="none"/>
        </w:rPr>
      </w:pPr>
      <w:r w:rsidRPr="00714D37">
        <w:rPr>
          <w:rFonts w:asciiTheme="minorHAnsi" w:hAnsiTheme="minorHAnsi" w:cstheme="minorHAnsi"/>
          <w:color w:val="333333"/>
          <w:sz w:val="20"/>
          <w:szCs w:val="20"/>
          <w:u w:color="333333"/>
        </w:rPr>
        <w:lastRenderedPageBreak/>
        <w:t>Awards &amp; Accolades:</w:t>
      </w:r>
    </w:p>
    <w:p w:rsidR="00E3726B" w:rsidRPr="00714D37" w:rsidRDefault="00E3726B" w:rsidP="00714D37">
      <w:pPr>
        <w:tabs>
          <w:tab w:val="left" w:pos="821"/>
        </w:tabs>
        <w:spacing w:line="242" w:lineRule="auto"/>
        <w:ind w:right="114"/>
        <w:rPr>
          <w:rFonts w:asciiTheme="minorHAnsi" w:hAnsiTheme="minorHAnsi" w:cstheme="minorHAnsi"/>
          <w:b/>
          <w:color w:val="333333"/>
          <w:sz w:val="20"/>
          <w:szCs w:val="20"/>
        </w:rPr>
      </w:pPr>
    </w:p>
    <w:p w:rsidR="00E3726B" w:rsidRPr="00714D37" w:rsidRDefault="00E3726B" w:rsidP="00714D37">
      <w:pPr>
        <w:pStyle w:val="ListParagraph"/>
        <w:numPr>
          <w:ilvl w:val="0"/>
          <w:numId w:val="4"/>
        </w:numPr>
        <w:tabs>
          <w:tab w:val="left" w:pos="821"/>
        </w:tabs>
        <w:spacing w:before="56"/>
        <w:ind w:hanging="361"/>
        <w:rPr>
          <w:rFonts w:asciiTheme="minorHAnsi" w:hAnsiTheme="minorHAnsi" w:cstheme="minorHAnsi"/>
          <w:sz w:val="20"/>
          <w:szCs w:val="20"/>
        </w:rPr>
      </w:pPr>
      <w:r w:rsidRPr="00714D37">
        <w:rPr>
          <w:rFonts w:asciiTheme="minorHAnsi" w:hAnsiTheme="minorHAnsi" w:cstheme="minorHAnsi"/>
          <w:sz w:val="20"/>
          <w:szCs w:val="20"/>
        </w:rPr>
        <w:t>Best Branch head award in west zone for overall compliant bank branch and</w:t>
      </w:r>
      <w:r w:rsidRPr="00714D37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714D37">
        <w:rPr>
          <w:rFonts w:asciiTheme="minorHAnsi" w:hAnsiTheme="minorHAnsi" w:cstheme="minorHAnsi"/>
          <w:sz w:val="20"/>
          <w:szCs w:val="20"/>
        </w:rPr>
        <w:t>business-2013.</w:t>
      </w:r>
    </w:p>
    <w:p w:rsidR="00E3726B" w:rsidRPr="00714D37" w:rsidRDefault="00E3726B" w:rsidP="00714D37">
      <w:pPr>
        <w:pStyle w:val="ListParagraph"/>
        <w:numPr>
          <w:ilvl w:val="0"/>
          <w:numId w:val="4"/>
        </w:numPr>
        <w:tabs>
          <w:tab w:val="left" w:pos="821"/>
        </w:tabs>
        <w:spacing w:before="2" w:line="237" w:lineRule="auto"/>
        <w:ind w:right="115"/>
        <w:rPr>
          <w:rFonts w:asciiTheme="minorHAnsi" w:hAnsiTheme="minorHAnsi" w:cstheme="minorHAnsi"/>
          <w:sz w:val="20"/>
          <w:szCs w:val="20"/>
        </w:rPr>
      </w:pPr>
      <w:r w:rsidRPr="00714D37">
        <w:rPr>
          <w:rFonts w:asciiTheme="minorHAnsi" w:hAnsiTheme="minorHAnsi" w:cstheme="minorHAnsi"/>
          <w:sz w:val="20"/>
          <w:szCs w:val="20"/>
        </w:rPr>
        <w:t>Axis Forex Business excellence award and corporate salary acquisition award for sourcing 12 corporate and institutional tie</w:t>
      </w:r>
      <w:r w:rsidRPr="00714D3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14D37">
        <w:rPr>
          <w:rFonts w:asciiTheme="minorHAnsi" w:hAnsiTheme="minorHAnsi" w:cstheme="minorHAnsi"/>
          <w:sz w:val="20"/>
          <w:szCs w:val="20"/>
        </w:rPr>
        <w:t>ups-2008.</w:t>
      </w:r>
    </w:p>
    <w:p w:rsidR="00E3726B" w:rsidRPr="00714D37" w:rsidRDefault="00E3726B" w:rsidP="00714D37">
      <w:pPr>
        <w:pStyle w:val="ListParagraph"/>
        <w:numPr>
          <w:ilvl w:val="0"/>
          <w:numId w:val="4"/>
        </w:numPr>
        <w:tabs>
          <w:tab w:val="left" w:pos="821"/>
        </w:tabs>
        <w:spacing w:before="2"/>
        <w:ind w:hanging="361"/>
        <w:rPr>
          <w:rFonts w:asciiTheme="minorHAnsi" w:hAnsiTheme="minorHAnsi" w:cstheme="minorHAnsi"/>
          <w:sz w:val="20"/>
          <w:szCs w:val="20"/>
        </w:rPr>
      </w:pPr>
      <w:r w:rsidRPr="00714D37">
        <w:rPr>
          <w:rFonts w:asciiTheme="minorHAnsi" w:hAnsiTheme="minorHAnsi" w:cstheme="minorHAnsi"/>
          <w:sz w:val="20"/>
          <w:szCs w:val="20"/>
        </w:rPr>
        <w:t>Best leader award for qualifying the entire team in Axis ABC Q4</w:t>
      </w:r>
      <w:r w:rsidRPr="00714D3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714D37">
        <w:rPr>
          <w:rFonts w:asciiTheme="minorHAnsi" w:hAnsiTheme="minorHAnsi" w:cstheme="minorHAnsi"/>
          <w:sz w:val="20"/>
          <w:szCs w:val="20"/>
        </w:rPr>
        <w:t>contest-2013.</w:t>
      </w:r>
    </w:p>
    <w:p w:rsidR="00E3726B" w:rsidRPr="00714D37" w:rsidRDefault="00E3726B" w:rsidP="00714D37">
      <w:pPr>
        <w:pStyle w:val="ListParagraph"/>
        <w:numPr>
          <w:ilvl w:val="0"/>
          <w:numId w:val="4"/>
        </w:numPr>
        <w:tabs>
          <w:tab w:val="left" w:pos="821"/>
        </w:tabs>
        <w:ind w:right="116"/>
        <w:rPr>
          <w:rFonts w:asciiTheme="minorHAnsi" w:hAnsiTheme="minorHAnsi" w:cstheme="minorHAnsi"/>
          <w:sz w:val="20"/>
          <w:szCs w:val="20"/>
        </w:rPr>
      </w:pPr>
      <w:r w:rsidRPr="00714D37">
        <w:rPr>
          <w:rFonts w:asciiTheme="minorHAnsi" w:hAnsiTheme="minorHAnsi" w:cstheme="minorHAnsi"/>
          <w:sz w:val="20"/>
          <w:szCs w:val="20"/>
        </w:rPr>
        <w:t>RBI recognition for best currency management at Axis Bank by RBI, issue department, Nagpur-2010.</w:t>
      </w:r>
    </w:p>
    <w:p w:rsidR="00E3726B" w:rsidRPr="00714D37" w:rsidRDefault="00E3726B" w:rsidP="00714D37">
      <w:pPr>
        <w:pStyle w:val="ListParagraph"/>
        <w:numPr>
          <w:ilvl w:val="0"/>
          <w:numId w:val="4"/>
        </w:numPr>
        <w:tabs>
          <w:tab w:val="left" w:pos="821"/>
        </w:tabs>
        <w:spacing w:before="1"/>
        <w:ind w:hanging="361"/>
        <w:rPr>
          <w:rFonts w:asciiTheme="minorHAnsi" w:hAnsiTheme="minorHAnsi" w:cstheme="minorHAnsi"/>
          <w:sz w:val="20"/>
          <w:szCs w:val="20"/>
        </w:rPr>
      </w:pPr>
      <w:r w:rsidRPr="00714D37">
        <w:rPr>
          <w:rFonts w:asciiTheme="minorHAnsi" w:hAnsiTheme="minorHAnsi" w:cstheme="minorHAnsi"/>
          <w:sz w:val="20"/>
          <w:szCs w:val="20"/>
        </w:rPr>
        <w:t>Best Insurance Trainer at HDFC Standard</w:t>
      </w:r>
      <w:r w:rsidRPr="00714D3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14D37">
        <w:rPr>
          <w:rFonts w:asciiTheme="minorHAnsi" w:hAnsiTheme="minorHAnsi" w:cstheme="minorHAnsi"/>
          <w:sz w:val="20"/>
          <w:szCs w:val="20"/>
        </w:rPr>
        <w:t>Life-2004.</w:t>
      </w:r>
    </w:p>
    <w:p w:rsidR="00E3726B" w:rsidRPr="00714D37" w:rsidRDefault="00E3726B" w:rsidP="00714D37">
      <w:pPr>
        <w:pStyle w:val="ListParagraph"/>
        <w:numPr>
          <w:ilvl w:val="0"/>
          <w:numId w:val="4"/>
        </w:numPr>
        <w:tabs>
          <w:tab w:val="left" w:pos="821"/>
        </w:tabs>
        <w:ind w:right="114"/>
        <w:rPr>
          <w:rFonts w:asciiTheme="minorHAnsi" w:hAnsiTheme="minorHAnsi" w:cstheme="minorHAnsi"/>
          <w:sz w:val="20"/>
          <w:szCs w:val="20"/>
        </w:rPr>
      </w:pPr>
      <w:r w:rsidRPr="00714D37">
        <w:rPr>
          <w:rFonts w:asciiTheme="minorHAnsi" w:hAnsiTheme="minorHAnsi" w:cstheme="minorHAnsi"/>
          <w:sz w:val="20"/>
          <w:szCs w:val="20"/>
        </w:rPr>
        <w:t>President Retail Banking Award for best CASA mobilization and third-party products in the year-</w:t>
      </w:r>
      <w:r w:rsidRPr="00714D3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14D37">
        <w:rPr>
          <w:rFonts w:asciiTheme="minorHAnsi" w:hAnsiTheme="minorHAnsi" w:cstheme="minorHAnsi"/>
          <w:sz w:val="20"/>
          <w:szCs w:val="20"/>
        </w:rPr>
        <w:t>2012.</w:t>
      </w:r>
    </w:p>
    <w:p w:rsidR="00E3726B" w:rsidRDefault="00E3726B" w:rsidP="00714D37">
      <w:pPr>
        <w:pStyle w:val="ListParagraph"/>
        <w:numPr>
          <w:ilvl w:val="0"/>
          <w:numId w:val="4"/>
        </w:numPr>
        <w:tabs>
          <w:tab w:val="left" w:pos="821"/>
        </w:tabs>
        <w:spacing w:before="1"/>
        <w:ind w:hanging="361"/>
        <w:rPr>
          <w:rFonts w:asciiTheme="minorHAnsi" w:hAnsiTheme="minorHAnsi" w:cstheme="minorHAnsi"/>
          <w:sz w:val="20"/>
          <w:szCs w:val="20"/>
        </w:rPr>
      </w:pPr>
      <w:r w:rsidRPr="00714D37">
        <w:rPr>
          <w:rFonts w:asciiTheme="minorHAnsi" w:hAnsiTheme="minorHAnsi" w:cstheme="minorHAnsi"/>
          <w:sz w:val="20"/>
          <w:szCs w:val="20"/>
        </w:rPr>
        <w:t>Winner of long service and loyalty award from MD &amp; CEO of Axis</w:t>
      </w:r>
      <w:r w:rsidRPr="00714D3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714D37">
        <w:rPr>
          <w:rFonts w:asciiTheme="minorHAnsi" w:hAnsiTheme="minorHAnsi" w:cstheme="minorHAnsi"/>
          <w:sz w:val="20"/>
          <w:szCs w:val="20"/>
        </w:rPr>
        <w:t>Bank-2014.</w:t>
      </w:r>
    </w:p>
    <w:p w:rsidR="00714D37" w:rsidRPr="00714D37" w:rsidRDefault="00714D37" w:rsidP="00714D37">
      <w:pPr>
        <w:pStyle w:val="ListParagraph"/>
        <w:numPr>
          <w:ilvl w:val="0"/>
          <w:numId w:val="4"/>
        </w:numPr>
        <w:tabs>
          <w:tab w:val="left" w:pos="821"/>
        </w:tabs>
        <w:spacing w:before="1"/>
        <w:ind w:hanging="36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Winner of the best cluster award for the FY 2017-2018 for west region in Insurance and compliance in AU small finance Bank</w:t>
      </w:r>
    </w:p>
    <w:p w:rsidR="00E3726B" w:rsidRPr="00714D37" w:rsidRDefault="00E3726B" w:rsidP="00714D37">
      <w:pPr>
        <w:pStyle w:val="BodyText"/>
        <w:ind w:left="0"/>
        <w:rPr>
          <w:rFonts w:asciiTheme="minorHAnsi" w:hAnsiTheme="minorHAnsi" w:cstheme="minorHAnsi"/>
          <w:sz w:val="20"/>
          <w:szCs w:val="20"/>
        </w:rPr>
      </w:pPr>
    </w:p>
    <w:p w:rsidR="00E3726B" w:rsidRPr="00714D37" w:rsidRDefault="00E3726B" w:rsidP="00714D37">
      <w:pPr>
        <w:pStyle w:val="Heading1"/>
        <w:rPr>
          <w:rFonts w:asciiTheme="minorHAnsi" w:hAnsiTheme="minorHAnsi" w:cstheme="minorHAnsi"/>
          <w:sz w:val="20"/>
          <w:szCs w:val="20"/>
          <w:u w:val="none"/>
        </w:rPr>
      </w:pPr>
      <w:r w:rsidRPr="00714D37">
        <w:rPr>
          <w:rFonts w:asciiTheme="minorHAnsi" w:hAnsiTheme="minorHAnsi" w:cstheme="minorHAnsi"/>
          <w:sz w:val="20"/>
          <w:szCs w:val="20"/>
        </w:rPr>
        <w:t>Scholastic Achievements:</w:t>
      </w:r>
    </w:p>
    <w:p w:rsidR="00E3726B" w:rsidRPr="00714D37" w:rsidRDefault="00E3726B" w:rsidP="00714D37">
      <w:pPr>
        <w:pStyle w:val="BodyText"/>
        <w:spacing w:before="3"/>
        <w:ind w:left="0"/>
        <w:rPr>
          <w:rFonts w:asciiTheme="minorHAnsi" w:hAnsiTheme="minorHAnsi" w:cstheme="minorHAnsi"/>
          <w:b/>
          <w:sz w:val="20"/>
          <w:szCs w:val="20"/>
        </w:rPr>
      </w:pPr>
    </w:p>
    <w:p w:rsidR="00E3726B" w:rsidRPr="00714D37" w:rsidRDefault="00E3726B" w:rsidP="00714D37">
      <w:pPr>
        <w:pStyle w:val="ListParagraph"/>
        <w:numPr>
          <w:ilvl w:val="0"/>
          <w:numId w:val="3"/>
        </w:numPr>
        <w:tabs>
          <w:tab w:val="left" w:pos="821"/>
        </w:tabs>
        <w:spacing w:before="56"/>
        <w:ind w:right="115"/>
        <w:rPr>
          <w:rFonts w:asciiTheme="minorHAnsi" w:hAnsiTheme="minorHAnsi" w:cstheme="minorHAnsi"/>
          <w:sz w:val="20"/>
          <w:szCs w:val="20"/>
        </w:rPr>
      </w:pPr>
      <w:r w:rsidRPr="00714D37">
        <w:rPr>
          <w:rFonts w:asciiTheme="minorHAnsi" w:hAnsiTheme="minorHAnsi" w:cstheme="minorHAnsi"/>
          <w:sz w:val="20"/>
          <w:szCs w:val="20"/>
        </w:rPr>
        <w:t>Master of Technology in Environmental Engineering from Visvesvaraya Regional College of Engineering (VNIT) in the year 1999-2000 with</w:t>
      </w:r>
      <w:r w:rsidRPr="00714D3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714D37">
        <w:rPr>
          <w:rFonts w:asciiTheme="minorHAnsi" w:hAnsiTheme="minorHAnsi" w:cstheme="minorHAnsi"/>
          <w:sz w:val="20"/>
          <w:szCs w:val="20"/>
        </w:rPr>
        <w:t>71.25%.</w:t>
      </w:r>
    </w:p>
    <w:p w:rsidR="00E3726B" w:rsidRPr="00714D37" w:rsidRDefault="00E3726B" w:rsidP="00714D37">
      <w:pPr>
        <w:pStyle w:val="ListParagraph"/>
        <w:numPr>
          <w:ilvl w:val="0"/>
          <w:numId w:val="3"/>
        </w:numPr>
        <w:tabs>
          <w:tab w:val="left" w:pos="821"/>
        </w:tabs>
        <w:spacing w:before="1"/>
        <w:ind w:right="118"/>
        <w:rPr>
          <w:rFonts w:asciiTheme="minorHAnsi" w:hAnsiTheme="minorHAnsi" w:cstheme="minorHAnsi"/>
          <w:sz w:val="20"/>
          <w:szCs w:val="20"/>
        </w:rPr>
      </w:pPr>
      <w:r w:rsidRPr="00714D37">
        <w:rPr>
          <w:rFonts w:asciiTheme="minorHAnsi" w:hAnsiTheme="minorHAnsi" w:cstheme="minorHAnsi"/>
          <w:sz w:val="20"/>
          <w:szCs w:val="20"/>
        </w:rPr>
        <w:t>Bachelor of Civil Engineering from Visvesvaraya Regional College of Engineering (VNIT) in the year 1994-1998 with</w:t>
      </w:r>
      <w:r w:rsidRPr="00714D3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14D37">
        <w:rPr>
          <w:rFonts w:asciiTheme="minorHAnsi" w:hAnsiTheme="minorHAnsi" w:cstheme="minorHAnsi"/>
          <w:sz w:val="20"/>
          <w:szCs w:val="20"/>
        </w:rPr>
        <w:t>59.68%.</w:t>
      </w:r>
    </w:p>
    <w:p w:rsidR="00E3726B" w:rsidRPr="00714D37" w:rsidRDefault="00E3726B" w:rsidP="00714D37">
      <w:pPr>
        <w:pStyle w:val="ListParagraph"/>
        <w:numPr>
          <w:ilvl w:val="0"/>
          <w:numId w:val="3"/>
        </w:numPr>
        <w:tabs>
          <w:tab w:val="left" w:pos="821"/>
        </w:tabs>
        <w:spacing w:before="1"/>
        <w:ind w:right="117"/>
        <w:rPr>
          <w:rFonts w:asciiTheme="minorHAnsi" w:hAnsiTheme="minorHAnsi" w:cstheme="minorHAnsi"/>
          <w:sz w:val="20"/>
          <w:szCs w:val="20"/>
        </w:rPr>
      </w:pPr>
      <w:r w:rsidRPr="00714D37">
        <w:rPr>
          <w:rFonts w:asciiTheme="minorHAnsi" w:hAnsiTheme="minorHAnsi" w:cstheme="minorHAnsi"/>
          <w:sz w:val="20"/>
          <w:szCs w:val="20"/>
        </w:rPr>
        <w:t>Diploma in Business Management (Distance learning) from BIMS, Mumbai in the year 1998-1999 with</w:t>
      </w:r>
      <w:r w:rsidRPr="00714D3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14D37">
        <w:rPr>
          <w:rFonts w:asciiTheme="minorHAnsi" w:hAnsiTheme="minorHAnsi" w:cstheme="minorHAnsi"/>
          <w:sz w:val="20"/>
          <w:szCs w:val="20"/>
        </w:rPr>
        <w:t>75%.</w:t>
      </w:r>
    </w:p>
    <w:p w:rsidR="00E3726B" w:rsidRPr="00714D37" w:rsidRDefault="00E3726B" w:rsidP="00714D37">
      <w:pPr>
        <w:pStyle w:val="ListParagraph"/>
        <w:numPr>
          <w:ilvl w:val="0"/>
          <w:numId w:val="3"/>
        </w:numPr>
        <w:tabs>
          <w:tab w:val="left" w:pos="821"/>
        </w:tabs>
        <w:ind w:right="115"/>
        <w:rPr>
          <w:rFonts w:asciiTheme="minorHAnsi" w:hAnsiTheme="minorHAnsi" w:cstheme="minorHAnsi"/>
          <w:sz w:val="20"/>
          <w:szCs w:val="20"/>
        </w:rPr>
      </w:pPr>
      <w:r w:rsidRPr="00714D37">
        <w:rPr>
          <w:rFonts w:asciiTheme="minorHAnsi" w:hAnsiTheme="minorHAnsi" w:cstheme="minorHAnsi"/>
          <w:sz w:val="20"/>
          <w:szCs w:val="20"/>
        </w:rPr>
        <w:t>M. Tech research thesis was published in the “American Journal of Biological Macromolecules” and other internationally reputed</w:t>
      </w:r>
      <w:r w:rsidRPr="00714D3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14D37">
        <w:rPr>
          <w:rFonts w:asciiTheme="minorHAnsi" w:hAnsiTheme="minorHAnsi" w:cstheme="minorHAnsi"/>
          <w:sz w:val="20"/>
          <w:szCs w:val="20"/>
        </w:rPr>
        <w:t>journals.</w:t>
      </w:r>
    </w:p>
    <w:p w:rsidR="00E3726B" w:rsidRPr="00714D37" w:rsidRDefault="00E3726B" w:rsidP="00714D37">
      <w:pPr>
        <w:pStyle w:val="ListParagraph"/>
        <w:numPr>
          <w:ilvl w:val="0"/>
          <w:numId w:val="3"/>
        </w:numPr>
        <w:tabs>
          <w:tab w:val="left" w:pos="821"/>
        </w:tabs>
        <w:spacing w:before="1" w:line="267" w:lineRule="exact"/>
        <w:ind w:hanging="361"/>
        <w:rPr>
          <w:rFonts w:asciiTheme="minorHAnsi" w:hAnsiTheme="minorHAnsi" w:cstheme="minorHAnsi"/>
          <w:sz w:val="20"/>
          <w:szCs w:val="20"/>
        </w:rPr>
      </w:pPr>
      <w:r w:rsidRPr="00714D37">
        <w:rPr>
          <w:rFonts w:asciiTheme="minorHAnsi" w:hAnsiTheme="minorHAnsi" w:cstheme="minorHAnsi"/>
          <w:sz w:val="20"/>
          <w:szCs w:val="20"/>
        </w:rPr>
        <w:t>IRDA and AMFI Exam Passed, Pursuing JAIIB and CAIIB from IIBF,</w:t>
      </w:r>
      <w:r w:rsidRPr="00714D37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714D37">
        <w:rPr>
          <w:rFonts w:asciiTheme="minorHAnsi" w:hAnsiTheme="minorHAnsi" w:cstheme="minorHAnsi"/>
          <w:sz w:val="20"/>
          <w:szCs w:val="20"/>
        </w:rPr>
        <w:t>Mumbai.</w:t>
      </w:r>
    </w:p>
    <w:p w:rsidR="00E3726B" w:rsidRPr="00714D37" w:rsidRDefault="00E3726B" w:rsidP="00714D37">
      <w:pPr>
        <w:pStyle w:val="ListParagraph"/>
        <w:numPr>
          <w:ilvl w:val="0"/>
          <w:numId w:val="3"/>
        </w:numPr>
        <w:tabs>
          <w:tab w:val="left" w:pos="821"/>
        </w:tabs>
        <w:ind w:right="113"/>
        <w:rPr>
          <w:rFonts w:asciiTheme="minorHAnsi" w:hAnsiTheme="minorHAnsi" w:cstheme="minorHAnsi"/>
          <w:sz w:val="20"/>
          <w:szCs w:val="20"/>
        </w:rPr>
      </w:pPr>
      <w:r w:rsidRPr="00714D37">
        <w:rPr>
          <w:rFonts w:asciiTheme="minorHAnsi" w:hAnsiTheme="minorHAnsi" w:cstheme="minorHAnsi"/>
          <w:sz w:val="20"/>
          <w:szCs w:val="20"/>
        </w:rPr>
        <w:t>Visiting Faculty in management colleges and judge at intercollegiate and university level management</w:t>
      </w:r>
      <w:r w:rsidRPr="00714D3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14D37">
        <w:rPr>
          <w:rFonts w:asciiTheme="minorHAnsi" w:hAnsiTheme="minorHAnsi" w:cstheme="minorHAnsi"/>
          <w:sz w:val="20"/>
          <w:szCs w:val="20"/>
        </w:rPr>
        <w:t>competitions.</w:t>
      </w:r>
    </w:p>
    <w:p w:rsidR="00E3726B" w:rsidRPr="00714D37" w:rsidRDefault="00E3726B" w:rsidP="00714D37">
      <w:pPr>
        <w:pStyle w:val="ListParagraph"/>
        <w:numPr>
          <w:ilvl w:val="0"/>
          <w:numId w:val="3"/>
        </w:numPr>
        <w:tabs>
          <w:tab w:val="left" w:pos="821"/>
        </w:tabs>
        <w:ind w:right="115"/>
        <w:rPr>
          <w:rFonts w:asciiTheme="minorHAnsi" w:hAnsiTheme="minorHAnsi" w:cstheme="minorHAnsi"/>
          <w:sz w:val="20"/>
          <w:szCs w:val="20"/>
        </w:rPr>
      </w:pPr>
      <w:r w:rsidRPr="00714D37">
        <w:rPr>
          <w:rFonts w:asciiTheme="minorHAnsi" w:hAnsiTheme="minorHAnsi" w:cstheme="minorHAnsi"/>
          <w:sz w:val="20"/>
          <w:szCs w:val="20"/>
        </w:rPr>
        <w:t>Winner – Inter &amp; Intra collegiate Competitions in General Knowledge, Dumb Charades, Spin a Yarn, Volley ball, Badminton and Film quizzes from 1994 to</w:t>
      </w:r>
      <w:r w:rsidRPr="00714D3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14D37">
        <w:rPr>
          <w:rFonts w:asciiTheme="minorHAnsi" w:hAnsiTheme="minorHAnsi" w:cstheme="minorHAnsi"/>
          <w:sz w:val="20"/>
          <w:szCs w:val="20"/>
        </w:rPr>
        <w:t>1998.</w:t>
      </w:r>
    </w:p>
    <w:p w:rsidR="00E3726B" w:rsidRPr="00714D37" w:rsidRDefault="00E3726B" w:rsidP="00714D37">
      <w:pPr>
        <w:pStyle w:val="BodyText"/>
        <w:ind w:left="0"/>
        <w:rPr>
          <w:rFonts w:asciiTheme="minorHAnsi" w:hAnsiTheme="minorHAnsi" w:cstheme="minorHAnsi"/>
          <w:sz w:val="20"/>
          <w:szCs w:val="20"/>
        </w:rPr>
      </w:pPr>
    </w:p>
    <w:p w:rsidR="00E3726B" w:rsidRPr="00714D37" w:rsidRDefault="00E3726B" w:rsidP="00714D37">
      <w:pPr>
        <w:pStyle w:val="Heading1"/>
        <w:rPr>
          <w:rFonts w:asciiTheme="minorHAnsi" w:hAnsiTheme="minorHAnsi" w:cstheme="minorHAnsi"/>
          <w:sz w:val="20"/>
          <w:szCs w:val="20"/>
          <w:u w:val="none"/>
        </w:rPr>
      </w:pPr>
      <w:r w:rsidRPr="00714D37">
        <w:rPr>
          <w:rFonts w:asciiTheme="minorHAnsi" w:hAnsiTheme="minorHAnsi" w:cstheme="minorHAnsi"/>
          <w:sz w:val="20"/>
          <w:szCs w:val="20"/>
        </w:rPr>
        <w:t>Computer literacy &amp; Languages:</w:t>
      </w:r>
    </w:p>
    <w:p w:rsidR="00E3726B" w:rsidRPr="00714D37" w:rsidRDefault="00E3726B" w:rsidP="00714D37">
      <w:pPr>
        <w:pStyle w:val="ListParagraph"/>
        <w:numPr>
          <w:ilvl w:val="0"/>
          <w:numId w:val="2"/>
        </w:numPr>
        <w:tabs>
          <w:tab w:val="left" w:pos="821"/>
        </w:tabs>
        <w:ind w:right="113"/>
        <w:rPr>
          <w:rFonts w:asciiTheme="minorHAnsi" w:hAnsiTheme="minorHAnsi" w:cstheme="minorHAnsi"/>
          <w:sz w:val="20"/>
          <w:szCs w:val="20"/>
        </w:rPr>
      </w:pPr>
      <w:r w:rsidRPr="00714D37">
        <w:rPr>
          <w:rFonts w:asciiTheme="minorHAnsi" w:hAnsiTheme="minorHAnsi" w:cstheme="minorHAnsi"/>
          <w:sz w:val="20"/>
          <w:szCs w:val="20"/>
        </w:rPr>
        <w:t>Conversant in Programming Software: C and C++, Proficient in MS Excel – Advanced use of Lookups, Pivot Table</w:t>
      </w:r>
      <w:r w:rsidRPr="00714D3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14D37">
        <w:rPr>
          <w:rFonts w:asciiTheme="minorHAnsi" w:hAnsiTheme="minorHAnsi" w:cstheme="minorHAnsi"/>
          <w:sz w:val="20"/>
          <w:szCs w:val="20"/>
        </w:rPr>
        <w:t>etc.</w:t>
      </w:r>
    </w:p>
    <w:p w:rsidR="00E3726B" w:rsidRPr="00714D37" w:rsidRDefault="00E3726B" w:rsidP="00714D37">
      <w:pPr>
        <w:pStyle w:val="ListParagraph"/>
        <w:numPr>
          <w:ilvl w:val="0"/>
          <w:numId w:val="2"/>
        </w:numPr>
        <w:tabs>
          <w:tab w:val="left" w:pos="821"/>
        </w:tabs>
        <w:spacing w:before="1"/>
        <w:ind w:hanging="361"/>
        <w:rPr>
          <w:rFonts w:asciiTheme="minorHAnsi" w:hAnsiTheme="minorHAnsi" w:cstheme="minorHAnsi"/>
          <w:sz w:val="20"/>
          <w:szCs w:val="20"/>
        </w:rPr>
      </w:pPr>
      <w:r w:rsidRPr="00714D37">
        <w:rPr>
          <w:rFonts w:asciiTheme="minorHAnsi" w:hAnsiTheme="minorHAnsi" w:cstheme="minorHAnsi"/>
          <w:sz w:val="20"/>
          <w:szCs w:val="20"/>
        </w:rPr>
        <w:t>Proficient in MS Power Point Presentation and other Office</w:t>
      </w:r>
      <w:r w:rsidRPr="00714D37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714D37">
        <w:rPr>
          <w:rFonts w:asciiTheme="minorHAnsi" w:hAnsiTheme="minorHAnsi" w:cstheme="minorHAnsi"/>
          <w:sz w:val="20"/>
          <w:szCs w:val="20"/>
        </w:rPr>
        <w:t>tools.</w:t>
      </w:r>
    </w:p>
    <w:p w:rsidR="00E3726B" w:rsidRPr="00714D37" w:rsidRDefault="00E3726B" w:rsidP="00714D37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rFonts w:asciiTheme="minorHAnsi" w:hAnsiTheme="minorHAnsi" w:cstheme="minorHAnsi"/>
          <w:sz w:val="20"/>
          <w:szCs w:val="20"/>
        </w:rPr>
      </w:pPr>
      <w:r w:rsidRPr="00714D37">
        <w:rPr>
          <w:rFonts w:asciiTheme="minorHAnsi" w:hAnsiTheme="minorHAnsi" w:cstheme="minorHAnsi"/>
          <w:sz w:val="20"/>
          <w:szCs w:val="20"/>
        </w:rPr>
        <w:t>Spoken and written mastery over Marathi, Hindi and English</w:t>
      </w:r>
      <w:r w:rsidRPr="00714D3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714D37">
        <w:rPr>
          <w:rFonts w:asciiTheme="minorHAnsi" w:hAnsiTheme="minorHAnsi" w:cstheme="minorHAnsi"/>
          <w:sz w:val="20"/>
          <w:szCs w:val="20"/>
        </w:rPr>
        <w:t>Language.</w:t>
      </w:r>
    </w:p>
    <w:p w:rsidR="00E3726B" w:rsidRPr="00714D37" w:rsidRDefault="00E3726B" w:rsidP="00714D37">
      <w:pPr>
        <w:pStyle w:val="BodyText"/>
        <w:spacing w:before="11"/>
        <w:ind w:left="0"/>
        <w:rPr>
          <w:rFonts w:asciiTheme="minorHAnsi" w:hAnsiTheme="minorHAnsi" w:cstheme="minorHAnsi"/>
          <w:sz w:val="20"/>
          <w:szCs w:val="20"/>
        </w:rPr>
      </w:pPr>
    </w:p>
    <w:p w:rsidR="00E3726B" w:rsidRPr="00714D37" w:rsidRDefault="00E3726B" w:rsidP="00714D37">
      <w:pPr>
        <w:pStyle w:val="Heading1"/>
        <w:rPr>
          <w:rFonts w:asciiTheme="minorHAnsi" w:hAnsiTheme="minorHAnsi" w:cstheme="minorHAnsi"/>
          <w:sz w:val="20"/>
          <w:szCs w:val="20"/>
          <w:u w:val="none"/>
        </w:rPr>
      </w:pPr>
      <w:r w:rsidRPr="00714D37">
        <w:rPr>
          <w:rFonts w:asciiTheme="minorHAnsi" w:hAnsiTheme="minorHAnsi" w:cstheme="minorHAnsi"/>
          <w:sz w:val="20"/>
          <w:szCs w:val="20"/>
        </w:rPr>
        <w:t>Lectures Delivered and Blogs Written:</w:t>
      </w:r>
    </w:p>
    <w:p w:rsidR="00E3726B" w:rsidRPr="00714D37" w:rsidRDefault="00E3726B" w:rsidP="00714D37">
      <w:pPr>
        <w:pStyle w:val="ListParagraph"/>
        <w:numPr>
          <w:ilvl w:val="0"/>
          <w:numId w:val="1"/>
        </w:numPr>
        <w:tabs>
          <w:tab w:val="left" w:pos="821"/>
        </w:tabs>
        <w:ind w:right="112"/>
        <w:rPr>
          <w:rFonts w:asciiTheme="minorHAnsi" w:hAnsiTheme="minorHAnsi" w:cstheme="minorHAnsi"/>
          <w:sz w:val="20"/>
          <w:szCs w:val="20"/>
        </w:rPr>
      </w:pPr>
      <w:r w:rsidRPr="00714D37">
        <w:rPr>
          <w:rFonts w:asciiTheme="minorHAnsi" w:hAnsiTheme="minorHAnsi" w:cstheme="minorHAnsi"/>
          <w:sz w:val="20"/>
          <w:szCs w:val="20"/>
        </w:rPr>
        <w:t xml:space="preserve">Business Continuity Plan- Advantages and implications Post Covid Scenario- </w:t>
      </w:r>
      <w:r w:rsidRPr="00714D37">
        <w:rPr>
          <w:rFonts w:asciiTheme="minorHAnsi" w:hAnsiTheme="minorHAnsi" w:cstheme="minorHAnsi"/>
          <w:sz w:val="20"/>
          <w:szCs w:val="20"/>
        </w:rPr>
        <w:t>Delivered lecture</w:t>
      </w:r>
      <w:r w:rsidRPr="00714D37">
        <w:rPr>
          <w:rFonts w:asciiTheme="minorHAnsi" w:hAnsiTheme="minorHAnsi" w:cstheme="minorHAnsi"/>
          <w:sz w:val="20"/>
          <w:szCs w:val="20"/>
        </w:rPr>
        <w:t xml:space="preserve"> to Management</w:t>
      </w:r>
      <w:r w:rsidRPr="00714D3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14D37">
        <w:rPr>
          <w:rFonts w:asciiTheme="minorHAnsi" w:hAnsiTheme="minorHAnsi" w:cstheme="minorHAnsi"/>
          <w:sz w:val="20"/>
          <w:szCs w:val="20"/>
        </w:rPr>
        <w:t>Students.</w:t>
      </w:r>
    </w:p>
    <w:p w:rsidR="00E3726B" w:rsidRPr="00714D37" w:rsidRDefault="00E3726B" w:rsidP="00714D37">
      <w:pPr>
        <w:pStyle w:val="ListParagraph"/>
        <w:numPr>
          <w:ilvl w:val="0"/>
          <w:numId w:val="1"/>
        </w:numPr>
        <w:tabs>
          <w:tab w:val="left" w:pos="821"/>
        </w:tabs>
        <w:ind w:right="115"/>
        <w:rPr>
          <w:rFonts w:asciiTheme="minorHAnsi" w:hAnsiTheme="minorHAnsi" w:cstheme="minorHAnsi"/>
          <w:sz w:val="20"/>
          <w:szCs w:val="20"/>
        </w:rPr>
      </w:pPr>
      <w:r w:rsidRPr="00714D37">
        <w:rPr>
          <w:rFonts w:asciiTheme="minorHAnsi" w:hAnsiTheme="minorHAnsi" w:cstheme="minorHAnsi"/>
          <w:sz w:val="20"/>
          <w:szCs w:val="20"/>
        </w:rPr>
        <w:t>Understanding Gaps and pain areas in BFSI regarding eKYC- Blog published in simpleCRM.com</w:t>
      </w:r>
    </w:p>
    <w:p w:rsidR="00E3726B" w:rsidRPr="00714D37" w:rsidRDefault="00E3726B" w:rsidP="00714D37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115"/>
        <w:rPr>
          <w:rFonts w:asciiTheme="minorHAnsi" w:hAnsiTheme="minorHAnsi" w:cstheme="minorHAnsi"/>
          <w:sz w:val="20"/>
          <w:szCs w:val="20"/>
        </w:rPr>
      </w:pPr>
      <w:r w:rsidRPr="00714D37">
        <w:rPr>
          <w:rFonts w:asciiTheme="minorHAnsi" w:hAnsiTheme="minorHAnsi" w:cstheme="minorHAnsi"/>
          <w:sz w:val="20"/>
          <w:szCs w:val="20"/>
        </w:rPr>
        <w:t xml:space="preserve">Applications of Digital Marketing in Business and Lead Optimization- Delivered Lecture </w:t>
      </w:r>
      <w:r w:rsidR="00714D37" w:rsidRPr="00714D37">
        <w:rPr>
          <w:rFonts w:asciiTheme="minorHAnsi" w:hAnsiTheme="minorHAnsi" w:cstheme="minorHAnsi"/>
          <w:spacing w:val="-3"/>
          <w:sz w:val="20"/>
          <w:szCs w:val="20"/>
        </w:rPr>
        <w:t>to the</w:t>
      </w:r>
      <w:r w:rsidRPr="00714D37">
        <w:rPr>
          <w:rFonts w:asciiTheme="minorHAnsi" w:hAnsiTheme="minorHAnsi" w:cstheme="minorHAnsi"/>
          <w:sz w:val="20"/>
          <w:szCs w:val="20"/>
        </w:rPr>
        <w:t xml:space="preserve"> Banking classes</w:t>
      </w:r>
      <w:r w:rsidRPr="00714D3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14D37">
        <w:rPr>
          <w:rFonts w:asciiTheme="minorHAnsi" w:hAnsiTheme="minorHAnsi" w:cstheme="minorHAnsi"/>
          <w:sz w:val="20"/>
          <w:szCs w:val="20"/>
        </w:rPr>
        <w:t>students.</w:t>
      </w:r>
    </w:p>
    <w:p w:rsidR="00E3726B" w:rsidRPr="00714D37" w:rsidRDefault="00E3726B" w:rsidP="00714D37">
      <w:pPr>
        <w:pStyle w:val="ListParagraph"/>
        <w:numPr>
          <w:ilvl w:val="0"/>
          <w:numId w:val="1"/>
        </w:numPr>
        <w:tabs>
          <w:tab w:val="left" w:pos="821"/>
        </w:tabs>
        <w:ind w:right="117"/>
        <w:rPr>
          <w:rFonts w:asciiTheme="minorHAnsi" w:hAnsiTheme="minorHAnsi" w:cstheme="minorHAnsi"/>
          <w:sz w:val="20"/>
          <w:szCs w:val="20"/>
        </w:rPr>
      </w:pPr>
      <w:r w:rsidRPr="00714D37">
        <w:rPr>
          <w:rFonts w:asciiTheme="minorHAnsi" w:hAnsiTheme="minorHAnsi" w:cstheme="minorHAnsi"/>
          <w:sz w:val="20"/>
          <w:szCs w:val="20"/>
        </w:rPr>
        <w:t xml:space="preserve">CRM &amp; </w:t>
      </w:r>
      <w:r w:rsidR="00714D37" w:rsidRPr="00714D37">
        <w:rPr>
          <w:rFonts w:asciiTheme="minorHAnsi" w:hAnsiTheme="minorHAnsi" w:cstheme="minorHAnsi"/>
          <w:sz w:val="20"/>
          <w:szCs w:val="20"/>
        </w:rPr>
        <w:t>Chabot</w:t>
      </w:r>
      <w:r w:rsidRPr="00714D37">
        <w:rPr>
          <w:rFonts w:asciiTheme="minorHAnsi" w:hAnsiTheme="minorHAnsi" w:cstheme="minorHAnsi"/>
          <w:sz w:val="20"/>
          <w:szCs w:val="20"/>
        </w:rPr>
        <w:t xml:space="preserve"> as a tool for Complaints management &amp; Sentiment Analysis in BFSI Industry. Delivered lecture to Final Year IT</w:t>
      </w:r>
      <w:r w:rsidRPr="00714D3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714D37">
        <w:rPr>
          <w:rFonts w:asciiTheme="minorHAnsi" w:hAnsiTheme="minorHAnsi" w:cstheme="minorHAnsi"/>
          <w:sz w:val="20"/>
          <w:szCs w:val="20"/>
        </w:rPr>
        <w:t>students.</w:t>
      </w:r>
    </w:p>
    <w:p w:rsidR="00E3726B" w:rsidRPr="00714D37" w:rsidRDefault="00E3726B" w:rsidP="00714D37">
      <w:pPr>
        <w:rPr>
          <w:rFonts w:asciiTheme="minorHAnsi" w:hAnsiTheme="minorHAnsi" w:cstheme="minorHAnsi"/>
          <w:sz w:val="20"/>
          <w:szCs w:val="20"/>
        </w:rPr>
        <w:sectPr w:rsidR="00E3726B" w:rsidRPr="00714D37" w:rsidSect="00E3726B">
          <w:type w:val="continuous"/>
          <w:pgSz w:w="11910" w:h="16850"/>
          <w:pgMar w:top="1400" w:right="1320" w:bottom="280" w:left="1340" w:header="720" w:footer="720" w:gutter="0"/>
          <w:cols w:space="720"/>
        </w:sectPr>
      </w:pPr>
    </w:p>
    <w:p w:rsidR="00E3726B" w:rsidRPr="00714D37" w:rsidRDefault="00E3726B" w:rsidP="00714D37">
      <w:pPr>
        <w:pStyle w:val="ListParagraph"/>
        <w:numPr>
          <w:ilvl w:val="0"/>
          <w:numId w:val="1"/>
        </w:numPr>
        <w:tabs>
          <w:tab w:val="left" w:pos="821"/>
        </w:tabs>
        <w:spacing w:before="39"/>
        <w:ind w:right="113"/>
        <w:rPr>
          <w:rFonts w:asciiTheme="minorHAnsi" w:hAnsiTheme="minorHAnsi" w:cstheme="minorHAnsi"/>
          <w:sz w:val="20"/>
          <w:szCs w:val="20"/>
        </w:rPr>
      </w:pPr>
      <w:r w:rsidRPr="00714D37">
        <w:rPr>
          <w:rFonts w:asciiTheme="minorHAnsi" w:hAnsiTheme="minorHAnsi" w:cstheme="minorHAnsi"/>
          <w:sz w:val="20"/>
          <w:szCs w:val="20"/>
        </w:rPr>
        <w:lastRenderedPageBreak/>
        <w:t>Converting Urban Co-operative Banks to Small finance Bank – Challenges ahead: Delivered lecture to Retired</w:t>
      </w:r>
      <w:r w:rsidRPr="00714D3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14D37">
        <w:rPr>
          <w:rFonts w:asciiTheme="minorHAnsi" w:hAnsiTheme="minorHAnsi" w:cstheme="minorHAnsi"/>
          <w:sz w:val="20"/>
          <w:szCs w:val="20"/>
        </w:rPr>
        <w:t>bankers.</w:t>
      </w:r>
    </w:p>
    <w:p w:rsidR="00E3726B" w:rsidRPr="00714D37" w:rsidRDefault="00E3726B" w:rsidP="00714D37">
      <w:pPr>
        <w:pStyle w:val="ListParagraph"/>
        <w:numPr>
          <w:ilvl w:val="0"/>
          <w:numId w:val="1"/>
        </w:numPr>
        <w:tabs>
          <w:tab w:val="left" w:pos="821"/>
        </w:tabs>
        <w:ind w:right="114"/>
        <w:rPr>
          <w:rFonts w:asciiTheme="minorHAnsi" w:hAnsiTheme="minorHAnsi" w:cstheme="minorHAnsi"/>
          <w:sz w:val="20"/>
          <w:szCs w:val="20"/>
        </w:rPr>
      </w:pPr>
      <w:r w:rsidRPr="00714D37">
        <w:rPr>
          <w:rFonts w:asciiTheme="minorHAnsi" w:hAnsiTheme="minorHAnsi" w:cstheme="minorHAnsi"/>
          <w:sz w:val="20"/>
          <w:szCs w:val="20"/>
        </w:rPr>
        <w:t>Marketing &amp; Sales Automation- Applications in BFSI Industry- Delivered lecture to final Year MCA</w:t>
      </w:r>
      <w:r w:rsidRPr="00714D3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14D37">
        <w:rPr>
          <w:rFonts w:asciiTheme="minorHAnsi" w:hAnsiTheme="minorHAnsi" w:cstheme="minorHAnsi"/>
          <w:sz w:val="20"/>
          <w:szCs w:val="20"/>
        </w:rPr>
        <w:t>students.</w:t>
      </w:r>
    </w:p>
    <w:p w:rsidR="00E3726B" w:rsidRPr="00714D37" w:rsidRDefault="00E3726B" w:rsidP="00714D37">
      <w:pPr>
        <w:pStyle w:val="ListParagraph"/>
        <w:numPr>
          <w:ilvl w:val="0"/>
          <w:numId w:val="1"/>
        </w:numPr>
        <w:tabs>
          <w:tab w:val="left" w:pos="821"/>
        </w:tabs>
        <w:spacing w:line="267" w:lineRule="exact"/>
        <w:ind w:hanging="361"/>
        <w:rPr>
          <w:rFonts w:asciiTheme="minorHAnsi" w:hAnsiTheme="minorHAnsi" w:cstheme="minorHAnsi"/>
          <w:sz w:val="20"/>
          <w:szCs w:val="20"/>
        </w:rPr>
      </w:pPr>
      <w:r w:rsidRPr="00714D37">
        <w:rPr>
          <w:rFonts w:asciiTheme="minorHAnsi" w:hAnsiTheme="minorHAnsi" w:cstheme="minorHAnsi"/>
          <w:sz w:val="20"/>
          <w:szCs w:val="20"/>
        </w:rPr>
        <w:t>Asset-Liability management in Banks: delivered lecture to Commerce</w:t>
      </w:r>
      <w:r w:rsidRPr="00714D3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714D37">
        <w:rPr>
          <w:rFonts w:asciiTheme="minorHAnsi" w:hAnsiTheme="minorHAnsi" w:cstheme="minorHAnsi"/>
          <w:sz w:val="20"/>
          <w:szCs w:val="20"/>
        </w:rPr>
        <w:t>students</w:t>
      </w:r>
    </w:p>
    <w:p w:rsidR="00E3726B" w:rsidRPr="00714D37" w:rsidRDefault="00E3726B" w:rsidP="00714D37">
      <w:pPr>
        <w:pStyle w:val="ListParagraph"/>
        <w:numPr>
          <w:ilvl w:val="0"/>
          <w:numId w:val="1"/>
        </w:numPr>
        <w:tabs>
          <w:tab w:val="left" w:pos="821"/>
        </w:tabs>
        <w:ind w:right="113"/>
        <w:rPr>
          <w:rFonts w:asciiTheme="minorHAnsi" w:hAnsiTheme="minorHAnsi" w:cstheme="minorHAnsi"/>
          <w:sz w:val="20"/>
          <w:szCs w:val="20"/>
        </w:rPr>
      </w:pPr>
      <w:r w:rsidRPr="00714D37">
        <w:rPr>
          <w:rFonts w:asciiTheme="minorHAnsi" w:hAnsiTheme="minorHAnsi" w:cstheme="minorHAnsi"/>
          <w:sz w:val="20"/>
          <w:szCs w:val="20"/>
        </w:rPr>
        <w:t>E-KYC sales Strategies Post Covid 19 for Customer, Students and Employee on-Boarding</w:t>
      </w:r>
      <w:r w:rsidR="00714D37" w:rsidRPr="00714D37">
        <w:rPr>
          <w:rFonts w:asciiTheme="minorHAnsi" w:hAnsiTheme="minorHAnsi" w:cstheme="minorHAnsi"/>
          <w:sz w:val="20"/>
          <w:szCs w:val="20"/>
        </w:rPr>
        <w:t>- Blog</w:t>
      </w:r>
      <w:r w:rsidRPr="00714D37">
        <w:rPr>
          <w:rFonts w:asciiTheme="minorHAnsi" w:hAnsiTheme="minorHAnsi" w:cstheme="minorHAnsi"/>
          <w:sz w:val="20"/>
          <w:szCs w:val="20"/>
        </w:rPr>
        <w:t xml:space="preserve"> Published in Simple</w:t>
      </w:r>
      <w:r w:rsidRPr="00714D3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14D37">
        <w:rPr>
          <w:rFonts w:asciiTheme="minorHAnsi" w:hAnsiTheme="minorHAnsi" w:cstheme="minorHAnsi"/>
          <w:sz w:val="20"/>
          <w:szCs w:val="20"/>
        </w:rPr>
        <w:t>CRM.</w:t>
      </w:r>
    </w:p>
    <w:p w:rsidR="00E3726B" w:rsidRPr="00714D37" w:rsidRDefault="00E3726B" w:rsidP="00714D37">
      <w:pPr>
        <w:pStyle w:val="BodyText"/>
        <w:spacing w:before="1"/>
        <w:ind w:left="0"/>
        <w:rPr>
          <w:rFonts w:asciiTheme="minorHAnsi" w:hAnsiTheme="minorHAnsi" w:cstheme="minorHAnsi"/>
          <w:sz w:val="20"/>
          <w:szCs w:val="20"/>
        </w:rPr>
      </w:pPr>
    </w:p>
    <w:p w:rsidR="00E3726B" w:rsidRPr="00714D37" w:rsidRDefault="00E3726B" w:rsidP="00714D37">
      <w:pPr>
        <w:pStyle w:val="Heading1"/>
        <w:rPr>
          <w:rFonts w:asciiTheme="minorHAnsi" w:hAnsiTheme="minorHAnsi" w:cstheme="minorHAnsi"/>
          <w:sz w:val="20"/>
          <w:szCs w:val="20"/>
          <w:u w:val="none"/>
        </w:rPr>
      </w:pPr>
      <w:r w:rsidRPr="00714D37">
        <w:rPr>
          <w:rFonts w:asciiTheme="minorHAnsi" w:hAnsiTheme="minorHAnsi" w:cstheme="minorHAnsi"/>
          <w:sz w:val="20"/>
          <w:szCs w:val="20"/>
        </w:rPr>
        <w:t>Permanent Address:</w:t>
      </w:r>
    </w:p>
    <w:p w:rsidR="00E3726B" w:rsidRPr="00714D37" w:rsidRDefault="00E3726B" w:rsidP="00714D37">
      <w:pPr>
        <w:pStyle w:val="BodyText"/>
        <w:ind w:left="100"/>
        <w:rPr>
          <w:rFonts w:asciiTheme="minorHAnsi" w:hAnsiTheme="minorHAnsi" w:cstheme="minorHAnsi"/>
          <w:sz w:val="20"/>
          <w:szCs w:val="20"/>
        </w:rPr>
      </w:pPr>
      <w:r w:rsidRPr="00714D37">
        <w:rPr>
          <w:rFonts w:asciiTheme="minorHAnsi" w:hAnsiTheme="minorHAnsi" w:cstheme="minorHAnsi"/>
          <w:sz w:val="20"/>
          <w:szCs w:val="20"/>
        </w:rPr>
        <w:t>329, Madhu Swapna, Untakhana,Baidynath Square, Nagpur-440009, M.S, India Date of Birth: 29th day of October, 1975</w:t>
      </w:r>
    </w:p>
    <w:p w:rsidR="00E3726B" w:rsidRDefault="00E3726B" w:rsidP="00714D37">
      <w:pPr>
        <w:pStyle w:val="Heading1"/>
        <w:spacing w:line="267" w:lineRule="exact"/>
        <w:ind w:left="0"/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714D37">
        <w:rPr>
          <w:rFonts w:asciiTheme="minorHAnsi" w:hAnsiTheme="minorHAnsi" w:cstheme="minorHAnsi"/>
          <w:sz w:val="20"/>
          <w:szCs w:val="20"/>
        </w:rPr>
        <w:t>Declaration:</w:t>
      </w:r>
      <w:r w:rsidR="00714D37">
        <w:rPr>
          <w:rFonts w:asciiTheme="minorHAnsi" w:hAnsiTheme="minorHAnsi" w:cstheme="minorHAnsi"/>
          <w:sz w:val="20"/>
          <w:szCs w:val="20"/>
        </w:rPr>
        <w:t xml:space="preserve"> </w:t>
      </w:r>
      <w:r w:rsidR="00714D37" w:rsidRPr="00714D37">
        <w:rPr>
          <w:rFonts w:asciiTheme="minorHAnsi" w:hAnsiTheme="minorHAnsi" w:cstheme="minorHAnsi"/>
          <w:b w:val="0"/>
          <w:sz w:val="20"/>
          <w:szCs w:val="20"/>
          <w:u w:val="none"/>
        </w:rPr>
        <w:t>The above information furnished is true in all aspects. References will be provided as and when required</w:t>
      </w:r>
      <w:r w:rsidR="00714D37">
        <w:rPr>
          <w:rFonts w:asciiTheme="minorHAnsi" w:hAnsiTheme="minorHAnsi" w:cstheme="minorHAnsi"/>
          <w:b w:val="0"/>
          <w:sz w:val="20"/>
          <w:szCs w:val="20"/>
          <w:u w:val="none"/>
        </w:rPr>
        <w:t>.</w:t>
      </w:r>
    </w:p>
    <w:p w:rsidR="00714D37" w:rsidRDefault="00714D37" w:rsidP="00714D37">
      <w:pPr>
        <w:pStyle w:val="Heading1"/>
        <w:spacing w:line="267" w:lineRule="exact"/>
        <w:ind w:left="0"/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714D37">
        <w:rPr>
          <w:rFonts w:asciiTheme="minorHAnsi" w:hAnsiTheme="minorHAnsi" w:cstheme="minorHAnsi"/>
          <w:b w:val="0"/>
          <w:sz w:val="20"/>
          <w:szCs w:val="20"/>
          <w:u w:val="none"/>
        </w:rPr>
        <w:t>Date:</w:t>
      </w:r>
    </w:p>
    <w:p w:rsidR="00714D37" w:rsidRPr="00714D37" w:rsidRDefault="00714D37" w:rsidP="00714D37">
      <w:pPr>
        <w:pStyle w:val="Heading1"/>
        <w:spacing w:line="267" w:lineRule="exact"/>
        <w:ind w:left="0"/>
        <w:rPr>
          <w:rFonts w:asciiTheme="minorHAnsi" w:hAnsiTheme="minorHAnsi" w:cstheme="minorHAnsi"/>
          <w:b w:val="0"/>
          <w:sz w:val="20"/>
          <w:szCs w:val="20"/>
          <w:u w:val="none"/>
        </w:rPr>
      </w:pPr>
      <w:r>
        <w:rPr>
          <w:rFonts w:asciiTheme="minorHAnsi" w:hAnsiTheme="minorHAnsi" w:cstheme="minorHAnsi"/>
          <w:b w:val="0"/>
          <w:sz w:val="20"/>
          <w:szCs w:val="20"/>
          <w:u w:val="none"/>
        </w:rPr>
        <w:t>Place:</w:t>
      </w:r>
    </w:p>
    <w:p w:rsidR="00864B77" w:rsidRPr="00714D37" w:rsidRDefault="00864B77" w:rsidP="00714D37">
      <w:pPr>
        <w:ind w:left="100" w:right="113"/>
        <w:rPr>
          <w:rFonts w:asciiTheme="minorHAnsi" w:hAnsiTheme="minorHAnsi" w:cstheme="minorHAnsi"/>
          <w:sz w:val="20"/>
          <w:szCs w:val="20"/>
        </w:rPr>
      </w:pPr>
    </w:p>
    <w:p w:rsidR="00145841" w:rsidRPr="00714D37" w:rsidRDefault="00145841" w:rsidP="00714D37">
      <w:pPr>
        <w:pStyle w:val="BodyText"/>
        <w:spacing w:before="1"/>
        <w:ind w:left="0"/>
        <w:rPr>
          <w:rFonts w:asciiTheme="minorHAnsi" w:hAnsiTheme="minorHAnsi" w:cstheme="minorHAnsi"/>
          <w:sz w:val="20"/>
          <w:szCs w:val="20"/>
        </w:rPr>
      </w:pPr>
    </w:p>
    <w:p w:rsidR="00864B77" w:rsidRPr="00714D37" w:rsidRDefault="00864B77" w:rsidP="00714D37">
      <w:pPr>
        <w:pStyle w:val="BodyText"/>
        <w:ind w:left="100" w:right="114"/>
        <w:rPr>
          <w:rFonts w:asciiTheme="minorHAnsi" w:hAnsiTheme="minorHAnsi" w:cstheme="minorHAnsi"/>
          <w:color w:val="4A4A4A"/>
          <w:sz w:val="20"/>
          <w:szCs w:val="20"/>
        </w:rPr>
      </w:pPr>
    </w:p>
    <w:p w:rsidR="00145841" w:rsidRPr="00714D37" w:rsidRDefault="00145841" w:rsidP="00714D37">
      <w:pPr>
        <w:ind w:left="100" w:right="113"/>
        <w:rPr>
          <w:rFonts w:asciiTheme="minorHAnsi" w:hAnsiTheme="minorHAnsi" w:cstheme="minorHAnsi"/>
          <w:sz w:val="20"/>
          <w:szCs w:val="20"/>
        </w:rPr>
        <w:sectPr w:rsidR="00145841" w:rsidRPr="00714D37">
          <w:type w:val="continuous"/>
          <w:pgSz w:w="11910" w:h="16850"/>
          <w:pgMar w:top="1380" w:right="1320" w:bottom="280" w:left="1340" w:header="720" w:footer="720" w:gutter="0"/>
          <w:cols w:space="720"/>
        </w:sectPr>
      </w:pPr>
    </w:p>
    <w:p w:rsidR="00145841" w:rsidRPr="00714D37" w:rsidRDefault="00145841" w:rsidP="00714D37">
      <w:pPr>
        <w:pStyle w:val="BodyText"/>
        <w:spacing w:before="6"/>
        <w:ind w:left="0"/>
        <w:rPr>
          <w:rFonts w:asciiTheme="minorHAnsi" w:hAnsiTheme="minorHAnsi" w:cstheme="minorHAnsi"/>
          <w:b/>
          <w:sz w:val="20"/>
          <w:szCs w:val="20"/>
        </w:rPr>
      </w:pPr>
    </w:p>
    <w:sectPr w:rsidR="00145841" w:rsidRPr="00714D37">
      <w:pgSz w:w="11910" w:h="1685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0645F"/>
    <w:multiLevelType w:val="hybridMultilevel"/>
    <w:tmpl w:val="9B38449E"/>
    <w:lvl w:ilvl="0" w:tplc="C0AAF1FE">
      <w:start w:val="1"/>
      <w:numFmt w:val="decimal"/>
      <w:lvlText w:val="%1."/>
      <w:lvlJc w:val="left"/>
      <w:pPr>
        <w:ind w:left="820" w:hanging="360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665E82B0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37BA260A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D7E891D2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AD16C456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AE2E97E4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7972A04C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176274B8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272ABFA4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1">
    <w:nsid w:val="1F0A6D5D"/>
    <w:multiLevelType w:val="hybridMultilevel"/>
    <w:tmpl w:val="A7422A24"/>
    <w:lvl w:ilvl="0" w:tplc="FCCCE7F8">
      <w:start w:val="1"/>
      <w:numFmt w:val="decimal"/>
      <w:lvlText w:val="%1."/>
      <w:lvlJc w:val="left"/>
      <w:pPr>
        <w:ind w:left="820" w:hanging="360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AFC21CE6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1D521F70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4C282966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A4FE3240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4238B5B0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92A2F348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A0240500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4E601B74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2">
    <w:nsid w:val="357C10F1"/>
    <w:multiLevelType w:val="hybridMultilevel"/>
    <w:tmpl w:val="29B6A42A"/>
    <w:lvl w:ilvl="0" w:tplc="5B229FC2">
      <w:start w:val="1"/>
      <w:numFmt w:val="decimal"/>
      <w:lvlText w:val="%1."/>
      <w:lvlJc w:val="left"/>
      <w:pPr>
        <w:ind w:left="820" w:hanging="360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6C043574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11900760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28162B9E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948AE85E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21F04584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636805C0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EC7842AA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07B6272A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3">
    <w:nsid w:val="461C62B6"/>
    <w:multiLevelType w:val="hybridMultilevel"/>
    <w:tmpl w:val="526C5BCE"/>
    <w:lvl w:ilvl="0" w:tplc="4E9079AE">
      <w:start w:val="2"/>
      <w:numFmt w:val="decimal"/>
      <w:lvlText w:val="%1."/>
      <w:lvlJc w:val="left"/>
      <w:pPr>
        <w:ind w:left="100" w:hanging="240"/>
      </w:pPr>
      <w:rPr>
        <w:rFonts w:hint="default"/>
        <w:w w:val="100"/>
        <w:lang w:val="en-US" w:eastAsia="en-US" w:bidi="ar-SA"/>
      </w:rPr>
    </w:lvl>
    <w:lvl w:ilvl="1" w:tplc="6A5E1CD4">
      <w:start w:val="1"/>
      <w:numFmt w:val="decimal"/>
      <w:lvlText w:val="%2.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2" w:tplc="5D667E4E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3" w:tplc="E08AC60C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4" w:tplc="52A4EB36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5" w:tplc="FE14E364"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ar-SA"/>
      </w:rPr>
    </w:lvl>
    <w:lvl w:ilvl="6" w:tplc="1D1AD522">
      <w:numFmt w:val="bullet"/>
      <w:lvlText w:val="•"/>
      <w:lvlJc w:val="left"/>
      <w:pPr>
        <w:ind w:left="5501" w:hanging="360"/>
      </w:pPr>
      <w:rPr>
        <w:rFonts w:hint="default"/>
        <w:lang w:val="en-US" w:eastAsia="en-US" w:bidi="ar-SA"/>
      </w:rPr>
    </w:lvl>
    <w:lvl w:ilvl="7" w:tplc="0A3E6442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8" w:tplc="CBA64270"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ar-SA"/>
      </w:rPr>
    </w:lvl>
  </w:abstractNum>
  <w:abstractNum w:abstractNumId="4">
    <w:nsid w:val="69D56EE3"/>
    <w:multiLevelType w:val="hybridMultilevel"/>
    <w:tmpl w:val="B8984F50"/>
    <w:lvl w:ilvl="0" w:tplc="FFC267DE">
      <w:start w:val="1"/>
      <w:numFmt w:val="decimal"/>
      <w:lvlText w:val="%1."/>
      <w:lvlJc w:val="left"/>
      <w:pPr>
        <w:ind w:left="820" w:hanging="360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38B26BB0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B7C8E76A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53FEB076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287215BC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3C087292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D682EA04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33861534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AAD2E92E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41"/>
    <w:rsid w:val="00145841"/>
    <w:rsid w:val="001C5254"/>
    <w:rsid w:val="005757E6"/>
    <w:rsid w:val="00714D37"/>
    <w:rsid w:val="00864B77"/>
    <w:rsid w:val="00A358A4"/>
    <w:rsid w:val="00D35DD6"/>
    <w:rsid w:val="00E3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F64C1A-A666-4322-860B-EB2BB450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Title">
    <w:name w:val="Title"/>
    <w:basedOn w:val="Normal"/>
    <w:uiPriority w:val="1"/>
    <w:qFormat/>
    <w:pPr>
      <w:spacing w:before="59"/>
      <w:ind w:left="1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Swapneel_Go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swapneelgotebank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ggi.gote@gmail.com" TargetMode="External"/><Relationship Id="rId5" Type="http://schemas.openxmlformats.org/officeDocument/2006/relationships/hyperlink" Target="mailto:swapneel.gote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2020-11-14T04:08:00Z</dcterms:created>
  <dcterms:modified xsi:type="dcterms:W3CDTF">2020-11-14T04:28:00Z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2020-11-14T00:00:00Z</vt:filetime>
  </property>
</Properties>
</file>