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56" w:rsidRDefault="00315C56">
      <w:pPr>
        <w:spacing w:before="87"/>
        <w:ind w:left="3926" w:right="3805"/>
        <w:jc w:val="center"/>
        <w:rPr>
          <w:b/>
          <w:sz w:val="28"/>
        </w:rPr>
      </w:pPr>
      <w:r w:rsidRPr="00315C56">
        <w:pict>
          <v:group id="_x0000_s1027" style="position:absolute;left:0;text-align:left;margin-left:396.1pt;margin-top:8.25pt;width:117.3pt;height:149.1pt;z-index:15729152;mso-position-horizontal-relative:page" coordorigin="7922,165" coordsize="2346,2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939;top:182;width:2314;height:2950">
              <v:imagedata r:id="rId5" o:title=""/>
            </v:shape>
            <v:rect id="_x0000_s1028" style="position:absolute;left:7929;top:172;width:2331;height:2967" filled="f"/>
            <w10:wrap anchorx="page"/>
          </v:group>
        </w:pict>
      </w:r>
      <w:r w:rsidR="00133C7E">
        <w:rPr>
          <w:b/>
          <w:sz w:val="28"/>
          <w:u w:val="single"/>
        </w:rPr>
        <w:t>CURRICULUM-VITAE</w:t>
      </w:r>
    </w:p>
    <w:p w:rsidR="00315C56" w:rsidRDefault="00315C56">
      <w:pPr>
        <w:pStyle w:val="BodyText"/>
        <w:spacing w:before="11"/>
        <w:ind w:left="0" w:firstLine="0"/>
        <w:rPr>
          <w:b/>
        </w:rPr>
      </w:pPr>
    </w:p>
    <w:p w:rsidR="00315C56" w:rsidRDefault="00133C7E">
      <w:pPr>
        <w:pStyle w:val="Title"/>
      </w:pPr>
      <w:proofErr w:type="spellStart"/>
      <w:r>
        <w:t>Dipak</w:t>
      </w:r>
      <w:proofErr w:type="spellEnd"/>
      <w:r>
        <w:t xml:space="preserve"> Prasad</w:t>
      </w:r>
    </w:p>
    <w:p w:rsidR="00315C56" w:rsidRDefault="00133C7E">
      <w:pPr>
        <w:pStyle w:val="BodyText"/>
        <w:tabs>
          <w:tab w:val="left" w:pos="2380"/>
        </w:tabs>
        <w:spacing w:before="68"/>
        <w:ind w:left="220"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 22th Nov</w:t>
      </w:r>
      <w:r>
        <w:rPr>
          <w:spacing w:val="-2"/>
        </w:rPr>
        <w:t xml:space="preserve"> </w:t>
      </w:r>
      <w:r>
        <w:t>1984</w:t>
      </w:r>
    </w:p>
    <w:p w:rsidR="00315C56" w:rsidRDefault="00133C7E">
      <w:pPr>
        <w:pStyle w:val="BodyText"/>
        <w:tabs>
          <w:tab w:val="left" w:pos="2380"/>
        </w:tabs>
        <w:spacing w:before="55" w:line="285" w:lineRule="auto"/>
        <w:ind w:left="220" w:right="6354" w:firstLine="0"/>
      </w:pPr>
      <w:r>
        <w:t>Designation</w:t>
      </w:r>
      <w:r>
        <w:tab/>
        <w:t xml:space="preserve">: Safety Supervisor Years of Experience </w:t>
      </w:r>
      <w:r>
        <w:tab/>
      </w:r>
      <w:r>
        <w:t>: 7</w:t>
      </w:r>
      <w:r>
        <w:rPr>
          <w:spacing w:val="-1"/>
        </w:rPr>
        <w:t xml:space="preserve"> </w:t>
      </w:r>
      <w:r>
        <w:t>Yrs.</w:t>
      </w:r>
    </w:p>
    <w:p w:rsidR="00315C56" w:rsidRDefault="00133C7E">
      <w:pPr>
        <w:pStyle w:val="BodyText"/>
        <w:tabs>
          <w:tab w:val="left" w:pos="2380"/>
        </w:tabs>
        <w:spacing w:before="0" w:line="287" w:lineRule="exact"/>
        <w:ind w:left="220" w:firstLine="0"/>
      </w:pPr>
      <w:r>
        <w:t>Hometown</w:t>
      </w:r>
      <w:r>
        <w:tab/>
        <w:t>:</w:t>
      </w:r>
      <w:r>
        <w:rPr>
          <w:spacing w:val="59"/>
        </w:rPr>
        <w:t xml:space="preserve"> </w:t>
      </w:r>
      <w:r>
        <w:t>Jamshedpur</w:t>
      </w:r>
    </w:p>
    <w:p w:rsidR="00315C56" w:rsidRDefault="00133C7E">
      <w:pPr>
        <w:tabs>
          <w:tab w:val="left" w:pos="2380"/>
        </w:tabs>
        <w:spacing w:before="58"/>
        <w:ind w:left="220"/>
        <w:rPr>
          <w:b/>
          <w:sz w:val="24"/>
        </w:rPr>
      </w:pPr>
      <w:proofErr w:type="gramStart"/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proofErr w:type="gramEnd"/>
      <w:r>
        <w:rPr>
          <w:sz w:val="24"/>
        </w:rPr>
        <w:tab/>
        <w:t xml:space="preserve">: </w:t>
      </w:r>
      <w:r>
        <w:rPr>
          <w:b/>
          <w:sz w:val="24"/>
        </w:rPr>
        <w:t>+91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8210233401</w:t>
      </w:r>
    </w:p>
    <w:p w:rsidR="00315C56" w:rsidRDefault="00315C56">
      <w:pPr>
        <w:pStyle w:val="BodyText"/>
        <w:spacing w:before="11"/>
        <w:ind w:left="0" w:firstLine="0"/>
        <w:rPr>
          <w:b/>
          <w:sz w:val="22"/>
        </w:rPr>
      </w:pPr>
      <w:r w:rsidRPr="00315C56">
        <w:pict>
          <v:shape id="_x0000_s1026" style="position:absolute;margin-left:36.75pt;margin-top:15.95pt;width:474pt;height:3pt;z-index:-15728640;mso-wrap-distance-left:0;mso-wrap-distance-right:0;mso-position-horizontal-relative:page" coordorigin="735,319" coordsize="9480,60" o:spt="100" adj="0,,0" path="m735,319r9480,m735,379r9480,e" filled="f">
            <v:stroke joinstyle="round"/>
            <v:formulas/>
            <v:path arrowok="t" o:connecttype="segments"/>
            <w10:wrap type="topAndBottom" anchorx="page"/>
          </v:shape>
        </w:pict>
      </w:r>
    </w:p>
    <w:p w:rsidR="00315C56" w:rsidRDefault="00315C56">
      <w:pPr>
        <w:pStyle w:val="BodyText"/>
        <w:spacing w:before="9"/>
        <w:ind w:left="0" w:firstLine="0"/>
        <w:rPr>
          <w:b/>
          <w:sz w:val="34"/>
        </w:rPr>
      </w:pPr>
    </w:p>
    <w:p w:rsidR="00315C56" w:rsidRDefault="00133C7E">
      <w:pPr>
        <w:pStyle w:val="Heading1"/>
        <w:rPr>
          <w:u w:val="none"/>
        </w:rPr>
      </w:pPr>
      <w:r>
        <w:t>CAREER OBJECTIVE</w:t>
      </w:r>
    </w:p>
    <w:p w:rsidR="00315C56" w:rsidRDefault="00315C56">
      <w:pPr>
        <w:pStyle w:val="BodyText"/>
        <w:spacing w:before="4"/>
        <w:ind w:left="0" w:firstLine="0"/>
        <w:rPr>
          <w:b/>
          <w:sz w:val="21"/>
        </w:rPr>
      </w:pPr>
    </w:p>
    <w:p w:rsidR="00315C56" w:rsidRDefault="00133C7E">
      <w:pPr>
        <w:pStyle w:val="BodyText"/>
        <w:spacing w:before="0" w:line="288" w:lineRule="auto"/>
        <w:ind w:left="220" w:right="174" w:firstLine="0"/>
      </w:pPr>
      <w:r>
        <w:t xml:space="preserve">Treat the challenges as the opportunity for continuous progress. </w:t>
      </w:r>
      <w:proofErr w:type="gramStart"/>
      <w:r>
        <w:t>Eagerness to Work and Work with Extensive Experience in Industrial Safety.</w:t>
      </w:r>
      <w:proofErr w:type="gramEnd"/>
      <w:r>
        <w:t xml:space="preserve"> </w:t>
      </w:r>
      <w:r>
        <w:rPr>
          <w:b/>
        </w:rPr>
        <w:t xml:space="preserve">“KEEP SAFTEY FIRST IN MIND” </w:t>
      </w:r>
      <w:r>
        <w:t xml:space="preserve">Eyewear main endeavor </w:t>
      </w:r>
      <w:proofErr w:type="gramStart"/>
      <w:r>
        <w:t>the imply</w:t>
      </w:r>
      <w:proofErr w:type="gramEnd"/>
      <w:r>
        <w:t xml:space="preserve"> to be safe &amp; keep safe other.</w:t>
      </w:r>
    </w:p>
    <w:p w:rsidR="00315C56" w:rsidRDefault="00133C7E">
      <w:pPr>
        <w:pStyle w:val="Heading1"/>
        <w:spacing w:before="190"/>
        <w:rPr>
          <w:u w:val="none"/>
        </w:rPr>
      </w:pPr>
      <w:r>
        <w:t>PROFESSIONAL PROFILE:</w:t>
      </w:r>
    </w:p>
    <w:p w:rsidR="00315C56" w:rsidRDefault="00133C7E">
      <w:pPr>
        <w:pStyle w:val="BodyText"/>
        <w:spacing w:before="252" w:line="288" w:lineRule="auto"/>
        <w:ind w:left="220" w:right="500" w:firstLine="0"/>
      </w:pPr>
      <w:proofErr w:type="gramStart"/>
      <w:r>
        <w:t>A quality field safety supervisor with for year multi discipline experience in national, well organized flexible personal with excellent communication Inter personal &amp; management skills.</w:t>
      </w:r>
      <w:proofErr w:type="gramEnd"/>
    </w:p>
    <w:p w:rsidR="00315C56" w:rsidRDefault="00133C7E">
      <w:pPr>
        <w:pStyle w:val="Heading1"/>
        <w:spacing w:before="192"/>
        <w:rPr>
          <w:u w:val="none"/>
        </w:rPr>
      </w:pPr>
      <w:r>
        <w:t>EDUCATION QUALIFICATION:</w:t>
      </w:r>
    </w:p>
    <w:p w:rsidR="00315C56" w:rsidRDefault="00315C56">
      <w:pPr>
        <w:pStyle w:val="BodyText"/>
        <w:spacing w:before="7" w:after="1"/>
        <w:ind w:left="0" w:firstLine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7"/>
        <w:gridCol w:w="3090"/>
        <w:gridCol w:w="3090"/>
      </w:tblGrid>
      <w:tr w:rsidR="00315C56">
        <w:trPr>
          <w:trHeight w:val="290"/>
        </w:trPr>
        <w:tc>
          <w:tcPr>
            <w:tcW w:w="3087" w:type="dxa"/>
          </w:tcPr>
          <w:p w:rsidR="00315C56" w:rsidRDefault="00133C7E">
            <w:pPr>
              <w:pStyle w:val="TableParagraph"/>
              <w:spacing w:line="266" w:lineRule="exact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Course/Degree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line="266" w:lineRule="exact"/>
              <w:ind w:left="562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line="26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 w:rsidR="00315C56">
        <w:trPr>
          <w:trHeight w:val="297"/>
        </w:trPr>
        <w:tc>
          <w:tcPr>
            <w:tcW w:w="3087" w:type="dxa"/>
          </w:tcPr>
          <w:p w:rsidR="00315C56" w:rsidRDefault="00133C7E">
            <w:pPr>
              <w:pStyle w:val="TableParagraph"/>
              <w:spacing w:before="9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Matric</w:t>
            </w:r>
            <w:proofErr w:type="spellEnd"/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9"/>
              <w:ind w:left="559"/>
              <w:rPr>
                <w:sz w:val="24"/>
              </w:rPr>
            </w:pPr>
            <w:r>
              <w:rPr>
                <w:sz w:val="24"/>
              </w:rPr>
              <w:t>J.S.E.B, Ranchi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9"/>
              <w:ind w:left="56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315C56">
        <w:trPr>
          <w:trHeight w:val="299"/>
        </w:trPr>
        <w:tc>
          <w:tcPr>
            <w:tcW w:w="3087" w:type="dxa"/>
          </w:tcPr>
          <w:p w:rsidR="00315C56" w:rsidRDefault="00133C7E">
            <w:pPr>
              <w:pStyle w:val="TableParagraph"/>
              <w:spacing w:before="12"/>
              <w:ind w:right="121"/>
              <w:rPr>
                <w:sz w:val="24"/>
              </w:rPr>
            </w:pPr>
            <w:r>
              <w:rPr>
                <w:sz w:val="24"/>
              </w:rPr>
              <w:t>Intermediate in commerce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12"/>
              <w:ind w:left="562"/>
              <w:rPr>
                <w:sz w:val="24"/>
              </w:rPr>
            </w:pPr>
            <w:r>
              <w:rPr>
                <w:sz w:val="24"/>
              </w:rPr>
              <w:t>J.A.C, Ranchi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12"/>
              <w:ind w:left="56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315C56">
        <w:trPr>
          <w:trHeight w:val="337"/>
        </w:trPr>
        <w:tc>
          <w:tcPr>
            <w:tcW w:w="3087" w:type="dxa"/>
          </w:tcPr>
          <w:p w:rsidR="00315C56" w:rsidRDefault="00133C7E">
            <w:pPr>
              <w:pStyle w:val="TableParagraph"/>
              <w:spacing w:before="31" w:line="287" w:lineRule="exact"/>
              <w:ind w:right="120"/>
              <w:rPr>
                <w:sz w:val="24"/>
              </w:rPr>
            </w:pPr>
            <w:r>
              <w:rPr>
                <w:sz w:val="24"/>
              </w:rPr>
              <w:t>Bachelor in Commerce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31" w:line="287" w:lineRule="exact"/>
              <w:ind w:left="562"/>
              <w:rPr>
                <w:sz w:val="24"/>
              </w:rPr>
            </w:pPr>
            <w:r>
              <w:rPr>
                <w:sz w:val="24"/>
              </w:rPr>
              <w:t>Ranchi University</w:t>
            </w:r>
          </w:p>
        </w:tc>
        <w:tc>
          <w:tcPr>
            <w:tcW w:w="3090" w:type="dxa"/>
          </w:tcPr>
          <w:p w:rsidR="00315C56" w:rsidRDefault="00133C7E">
            <w:pPr>
              <w:pStyle w:val="TableParagraph"/>
              <w:spacing w:before="31" w:line="287" w:lineRule="exact"/>
              <w:ind w:left="56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</w:tbl>
    <w:p w:rsidR="00315C56" w:rsidRDefault="00315C56">
      <w:pPr>
        <w:pStyle w:val="BodyText"/>
        <w:spacing w:before="8"/>
        <w:ind w:left="0" w:firstLine="0"/>
        <w:rPr>
          <w:b/>
          <w:sz w:val="26"/>
        </w:rPr>
      </w:pPr>
    </w:p>
    <w:p w:rsidR="00315C56" w:rsidRDefault="00133C7E">
      <w:pPr>
        <w:ind w:left="220"/>
        <w:rPr>
          <w:b/>
          <w:sz w:val="24"/>
        </w:rPr>
      </w:pPr>
      <w:r>
        <w:rPr>
          <w:b/>
          <w:sz w:val="24"/>
          <w:u w:val="single"/>
        </w:rPr>
        <w:t>PROFESSIONAL QUALIFICATION:</w:t>
      </w:r>
    </w:p>
    <w:p w:rsidR="00315C56" w:rsidRDefault="00315C56">
      <w:pPr>
        <w:pStyle w:val="BodyText"/>
        <w:spacing w:before="5"/>
        <w:ind w:left="0" w:firstLine="0"/>
        <w:rPr>
          <w:b/>
          <w:sz w:val="21"/>
        </w:rPr>
      </w:pP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0"/>
        <w:rPr>
          <w:sz w:val="24"/>
        </w:rPr>
      </w:pPr>
      <w:r>
        <w:rPr>
          <w:b/>
          <w:sz w:val="24"/>
        </w:rPr>
        <w:t xml:space="preserve">P.G. Diploma in Industrial Safety Management </w:t>
      </w:r>
      <w:r>
        <w:rPr>
          <w:sz w:val="24"/>
        </w:rPr>
        <w:t xml:space="preserve">from </w:t>
      </w:r>
      <w:proofErr w:type="spellStart"/>
      <w:r>
        <w:rPr>
          <w:b/>
          <w:sz w:val="24"/>
        </w:rPr>
        <w:t>Annamalai</w:t>
      </w:r>
      <w:proofErr w:type="spellEnd"/>
      <w:r>
        <w:rPr>
          <w:b/>
          <w:sz w:val="24"/>
        </w:rPr>
        <w:t xml:space="preserve"> University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2010</w:t>
      </w:r>
      <w:r>
        <w:rPr>
          <w:sz w:val="24"/>
        </w:rPr>
        <w:t>.</w:t>
      </w: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158"/>
        <w:rPr>
          <w:sz w:val="24"/>
        </w:rPr>
      </w:pPr>
      <w:r>
        <w:rPr>
          <w:sz w:val="24"/>
        </w:rPr>
        <w:t xml:space="preserve">Completed </w:t>
      </w:r>
      <w:r>
        <w:rPr>
          <w:b/>
          <w:sz w:val="24"/>
        </w:rPr>
        <w:t xml:space="preserve">IOSH certified course from QHSE academy, Jamnagar </w:t>
      </w:r>
      <w:r>
        <w:rPr>
          <w:sz w:val="24"/>
        </w:rPr>
        <w:t>in year</w:t>
      </w:r>
      <w:r>
        <w:rPr>
          <w:spacing w:val="-13"/>
          <w:sz w:val="24"/>
        </w:rPr>
        <w:t xml:space="preserve"> </w:t>
      </w:r>
      <w:r>
        <w:rPr>
          <w:sz w:val="24"/>
        </w:rPr>
        <w:t>2015.</w:t>
      </w:r>
    </w:p>
    <w:p w:rsidR="00315C56" w:rsidRDefault="00315C56">
      <w:pPr>
        <w:pStyle w:val="BodyText"/>
        <w:spacing w:before="8"/>
        <w:ind w:left="0" w:firstLine="0"/>
        <w:rPr>
          <w:sz w:val="29"/>
        </w:rPr>
      </w:pPr>
    </w:p>
    <w:p w:rsidR="00315C56" w:rsidRDefault="00133C7E">
      <w:pPr>
        <w:pStyle w:val="Heading1"/>
        <w:rPr>
          <w:u w:val="none"/>
        </w:rPr>
      </w:pPr>
      <w:r>
        <w:t>PREVIOUS EXPERIENCE:</w:t>
      </w: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251"/>
        <w:rPr>
          <w:sz w:val="24"/>
        </w:rPr>
      </w:pPr>
      <w:r>
        <w:rPr>
          <w:sz w:val="24"/>
        </w:rPr>
        <w:t xml:space="preserve">Worked in </w:t>
      </w:r>
      <w:r>
        <w:rPr>
          <w:b/>
          <w:sz w:val="24"/>
        </w:rPr>
        <w:t xml:space="preserve">TGS, Jamshedpur </w:t>
      </w:r>
      <w:r>
        <w:rPr>
          <w:sz w:val="24"/>
        </w:rPr>
        <w:t xml:space="preserve">as a </w:t>
      </w:r>
      <w:r>
        <w:rPr>
          <w:b/>
          <w:sz w:val="24"/>
        </w:rPr>
        <w:t xml:space="preserve">Safety Supervisor </w:t>
      </w:r>
      <w:r>
        <w:rPr>
          <w:sz w:val="24"/>
        </w:rPr>
        <w:t>from Aug’ 2010 to June’</w:t>
      </w:r>
      <w:r>
        <w:rPr>
          <w:spacing w:val="-15"/>
          <w:sz w:val="24"/>
        </w:rPr>
        <w:t xml:space="preserve"> </w:t>
      </w:r>
      <w:r>
        <w:rPr>
          <w:sz w:val="24"/>
        </w:rPr>
        <w:t>2011.</w:t>
      </w:r>
    </w:p>
    <w:p w:rsidR="00315C56" w:rsidRDefault="00133C7E">
      <w:pPr>
        <w:pStyle w:val="Heading1"/>
        <w:numPr>
          <w:ilvl w:val="0"/>
          <w:numId w:val="2"/>
        </w:numPr>
        <w:tabs>
          <w:tab w:val="left" w:pos="941"/>
        </w:tabs>
        <w:spacing w:before="55"/>
        <w:rPr>
          <w:b w:val="0"/>
          <w:u w:val="none"/>
        </w:rPr>
      </w:pPr>
      <w:r>
        <w:rPr>
          <w:b w:val="0"/>
          <w:u w:val="none"/>
        </w:rPr>
        <w:t xml:space="preserve">Worked in </w:t>
      </w:r>
      <w:r>
        <w:rPr>
          <w:u w:val="none"/>
        </w:rPr>
        <w:t>TGS Consultant (</w:t>
      </w:r>
      <w:proofErr w:type="spellStart"/>
      <w:r>
        <w:rPr>
          <w:u w:val="none"/>
        </w:rPr>
        <w:t>Artson</w:t>
      </w:r>
      <w:proofErr w:type="spellEnd"/>
      <w:r>
        <w:rPr>
          <w:u w:val="none"/>
        </w:rPr>
        <w:t xml:space="preserve"> India Pvt. Ltd), </w:t>
      </w:r>
      <w:proofErr w:type="spellStart"/>
      <w:r>
        <w:rPr>
          <w:u w:val="none"/>
        </w:rPr>
        <w:t>Kalinganagar</w:t>
      </w:r>
      <w:proofErr w:type="spellEnd"/>
      <w:r>
        <w:rPr>
          <w:u w:val="none"/>
        </w:rPr>
        <w:t xml:space="preserve"> Project, </w:t>
      </w:r>
      <w:proofErr w:type="spellStart"/>
      <w:r>
        <w:rPr>
          <w:u w:val="none"/>
        </w:rPr>
        <w:t>Odisha</w:t>
      </w:r>
      <w:proofErr w:type="spellEnd"/>
      <w:r>
        <w:rPr>
          <w:u w:val="none"/>
        </w:rPr>
        <w:t xml:space="preserve"> </w:t>
      </w:r>
      <w:r>
        <w:rPr>
          <w:b w:val="0"/>
          <w:u w:val="none"/>
        </w:rPr>
        <w:t>as</w:t>
      </w:r>
      <w:r>
        <w:rPr>
          <w:b w:val="0"/>
          <w:spacing w:val="-24"/>
          <w:u w:val="none"/>
        </w:rPr>
        <w:t xml:space="preserve"> </w:t>
      </w:r>
      <w:r>
        <w:rPr>
          <w:b w:val="0"/>
          <w:u w:val="none"/>
        </w:rPr>
        <w:t>a</w:t>
      </w:r>
    </w:p>
    <w:p w:rsidR="00315C56" w:rsidRDefault="00133C7E">
      <w:pPr>
        <w:spacing w:before="55"/>
        <w:ind w:left="940"/>
        <w:rPr>
          <w:sz w:val="24"/>
        </w:rPr>
      </w:pPr>
      <w:r>
        <w:rPr>
          <w:b/>
          <w:sz w:val="24"/>
        </w:rPr>
        <w:t xml:space="preserve">Safety Steward </w:t>
      </w:r>
      <w:r>
        <w:rPr>
          <w:sz w:val="24"/>
        </w:rPr>
        <w:t>from Aug’ 2011 to Jan’2014.</w:t>
      </w: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55" w:line="288" w:lineRule="auto"/>
        <w:ind w:right="295"/>
        <w:rPr>
          <w:sz w:val="24"/>
        </w:rPr>
      </w:pPr>
      <w:r>
        <w:rPr>
          <w:sz w:val="24"/>
        </w:rPr>
        <w:t xml:space="preserve">Worked in </w:t>
      </w:r>
      <w:proofErr w:type="spellStart"/>
      <w:r>
        <w:rPr>
          <w:b/>
          <w:sz w:val="24"/>
        </w:rPr>
        <w:t>Puran</w:t>
      </w:r>
      <w:proofErr w:type="spellEnd"/>
      <w:r>
        <w:rPr>
          <w:b/>
          <w:sz w:val="24"/>
        </w:rPr>
        <w:t xml:space="preserve"> Mal, </w:t>
      </w:r>
      <w:proofErr w:type="spellStart"/>
      <w:r>
        <w:rPr>
          <w:b/>
          <w:sz w:val="24"/>
        </w:rPr>
        <w:t>Kalinganagar</w:t>
      </w:r>
      <w:proofErr w:type="spellEnd"/>
      <w:r>
        <w:rPr>
          <w:b/>
          <w:sz w:val="24"/>
        </w:rPr>
        <w:t xml:space="preserve"> Project, </w:t>
      </w:r>
      <w:proofErr w:type="spellStart"/>
      <w:r>
        <w:rPr>
          <w:b/>
          <w:sz w:val="24"/>
        </w:rPr>
        <w:t>Odisha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as a </w:t>
      </w:r>
      <w:r>
        <w:rPr>
          <w:b/>
          <w:sz w:val="24"/>
        </w:rPr>
        <w:t xml:space="preserve">Safety </w:t>
      </w:r>
      <w:proofErr w:type="spellStart"/>
      <w:r>
        <w:rPr>
          <w:b/>
          <w:sz w:val="24"/>
        </w:rPr>
        <w:t>Incharge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from Feb’ 2014 to May’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195" w:line="288" w:lineRule="auto"/>
        <w:ind w:right="276"/>
        <w:rPr>
          <w:sz w:val="24"/>
        </w:rPr>
      </w:pPr>
      <w:r>
        <w:rPr>
          <w:sz w:val="24"/>
        </w:rPr>
        <w:t xml:space="preserve">Worked in </w:t>
      </w:r>
      <w:r>
        <w:rPr>
          <w:b/>
          <w:sz w:val="24"/>
        </w:rPr>
        <w:t>Reliance Industries Ltd (Oil &amp; Gas)- Jamnagar</w:t>
      </w:r>
      <w:r>
        <w:rPr>
          <w:sz w:val="24"/>
        </w:rPr>
        <w:t>, INDIA under Accurate Logistic (L&amp;</w:t>
      </w:r>
      <w:r>
        <w:rPr>
          <w:sz w:val="24"/>
        </w:rPr>
        <w:t xml:space="preserve">T) of Safety Management system </w:t>
      </w:r>
      <w:r>
        <w:rPr>
          <w:b/>
          <w:sz w:val="24"/>
        </w:rPr>
        <w:t xml:space="preserve">since June’ 2015 </w:t>
      </w:r>
      <w:r>
        <w:rPr>
          <w:sz w:val="24"/>
        </w:rPr>
        <w:t xml:space="preserve">as a </w:t>
      </w:r>
      <w:r>
        <w:rPr>
          <w:b/>
          <w:sz w:val="24"/>
        </w:rPr>
        <w:t>Safety Supervisor</w:t>
      </w:r>
      <w:r>
        <w:rPr>
          <w:sz w:val="24"/>
        </w:rPr>
        <w:t>, Reliance Industries is one of the largest Grass route Refinery in the world with world</w:t>
      </w:r>
      <w:r>
        <w:rPr>
          <w:spacing w:val="-40"/>
          <w:sz w:val="24"/>
        </w:rPr>
        <w:t xml:space="preserve"> </w:t>
      </w:r>
      <w:r>
        <w:rPr>
          <w:sz w:val="24"/>
        </w:rPr>
        <w:t>class Safety</w:t>
      </w:r>
      <w:r>
        <w:rPr>
          <w:spacing w:val="-1"/>
          <w:sz w:val="24"/>
        </w:rPr>
        <w:t xml:space="preserve"> </w:t>
      </w:r>
      <w:r>
        <w:rPr>
          <w:sz w:val="24"/>
        </w:rPr>
        <w:t>Norms.</w:t>
      </w:r>
    </w:p>
    <w:p w:rsidR="00315C56" w:rsidRDefault="00133C7E">
      <w:pPr>
        <w:pStyle w:val="ListParagraph"/>
        <w:numPr>
          <w:ilvl w:val="0"/>
          <w:numId w:val="2"/>
        </w:numPr>
        <w:tabs>
          <w:tab w:val="left" w:pos="941"/>
        </w:tabs>
        <w:spacing w:before="191" w:line="288" w:lineRule="auto"/>
        <w:ind w:right="621"/>
        <w:rPr>
          <w:sz w:val="24"/>
        </w:rPr>
      </w:pPr>
      <w:r>
        <w:rPr>
          <w:sz w:val="24"/>
        </w:rPr>
        <w:t xml:space="preserve">Worked in one month shutdown job in </w:t>
      </w:r>
      <w:proofErr w:type="spellStart"/>
      <w:r>
        <w:rPr>
          <w:b/>
          <w:sz w:val="24"/>
        </w:rPr>
        <w:t>Jhajjar</w:t>
      </w:r>
      <w:proofErr w:type="spellEnd"/>
      <w:r>
        <w:rPr>
          <w:b/>
          <w:sz w:val="24"/>
        </w:rPr>
        <w:t xml:space="preserve"> Power Ltd. Haryana </w:t>
      </w:r>
      <w:r>
        <w:rPr>
          <w:sz w:val="24"/>
        </w:rPr>
        <w:t xml:space="preserve">as a </w:t>
      </w:r>
      <w:r>
        <w:rPr>
          <w:b/>
          <w:sz w:val="24"/>
        </w:rPr>
        <w:t>Safety Of</w:t>
      </w:r>
      <w:r>
        <w:rPr>
          <w:b/>
          <w:sz w:val="24"/>
        </w:rPr>
        <w:t xml:space="preserve">ficer (SHE) </w:t>
      </w:r>
      <w:r>
        <w:rPr>
          <w:sz w:val="24"/>
        </w:rPr>
        <w:t>between 12.04.2018 to</w:t>
      </w:r>
      <w:r>
        <w:rPr>
          <w:spacing w:val="-5"/>
          <w:sz w:val="24"/>
        </w:rPr>
        <w:t xml:space="preserve"> </w:t>
      </w:r>
      <w:r>
        <w:rPr>
          <w:sz w:val="24"/>
        </w:rPr>
        <w:t>16.05.2018.</w:t>
      </w:r>
    </w:p>
    <w:p w:rsidR="00133C7E" w:rsidRDefault="00133C7E" w:rsidP="00133C7E">
      <w:pPr>
        <w:pStyle w:val="ListParagraph"/>
        <w:numPr>
          <w:ilvl w:val="0"/>
          <w:numId w:val="2"/>
        </w:numPr>
        <w:tabs>
          <w:tab w:val="left" w:pos="941"/>
        </w:tabs>
        <w:spacing w:before="191" w:line="288" w:lineRule="auto"/>
        <w:ind w:right="621"/>
        <w:rPr>
          <w:sz w:val="24"/>
        </w:rPr>
      </w:pPr>
      <w:r>
        <w:rPr>
          <w:sz w:val="24"/>
        </w:rPr>
        <w:t xml:space="preserve">Present working in </w:t>
      </w:r>
      <w:r w:rsidRPr="00133C7E">
        <w:rPr>
          <w:b/>
          <w:sz w:val="24"/>
        </w:rPr>
        <w:t>HAL OFFSHORE LTD., ASAM</w:t>
      </w:r>
      <w:r>
        <w:rPr>
          <w:b/>
          <w:sz w:val="24"/>
        </w:rPr>
        <w:t xml:space="preserve"> </w:t>
      </w:r>
      <w:r>
        <w:rPr>
          <w:sz w:val="24"/>
        </w:rPr>
        <w:t xml:space="preserve">as a </w:t>
      </w:r>
      <w:r>
        <w:rPr>
          <w:b/>
          <w:sz w:val="24"/>
        </w:rPr>
        <w:t>Safety Officer from</w:t>
      </w:r>
      <w:r>
        <w:rPr>
          <w:sz w:val="24"/>
        </w:rPr>
        <w:t xml:space="preserve"> 01.12.2018 to</w:t>
      </w:r>
      <w:r>
        <w:rPr>
          <w:spacing w:val="-5"/>
          <w:sz w:val="24"/>
        </w:rPr>
        <w:t xml:space="preserve"> </w:t>
      </w:r>
      <w:r>
        <w:rPr>
          <w:sz w:val="24"/>
        </w:rPr>
        <w:t>continue.</w:t>
      </w:r>
    </w:p>
    <w:p w:rsidR="00133C7E" w:rsidRDefault="00133C7E">
      <w:pPr>
        <w:spacing w:line="288" w:lineRule="auto"/>
        <w:rPr>
          <w:sz w:val="24"/>
        </w:rPr>
        <w:sectPr w:rsidR="00133C7E">
          <w:type w:val="continuous"/>
          <w:pgSz w:w="11910" w:h="16840"/>
          <w:pgMar w:top="620" w:right="62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15C56" w:rsidRDefault="00133C7E">
      <w:pPr>
        <w:pStyle w:val="Heading1"/>
        <w:spacing w:before="86"/>
        <w:rPr>
          <w:u w:val="none"/>
        </w:rPr>
      </w:pPr>
      <w:r>
        <w:lastRenderedPageBreak/>
        <w:t>NATURE OF JOB: CURRENT: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09"/>
        <w:rPr>
          <w:sz w:val="24"/>
        </w:rPr>
      </w:pPr>
      <w:r>
        <w:rPr>
          <w:sz w:val="24"/>
        </w:rPr>
        <w:t>Safety Audit, Safety Inspection, Internal &amp; External Safety</w:t>
      </w:r>
      <w:r>
        <w:rPr>
          <w:spacing w:val="-7"/>
          <w:sz w:val="24"/>
        </w:rPr>
        <w:t xml:space="preserve"> </w:t>
      </w:r>
      <w:r>
        <w:rPr>
          <w:sz w:val="24"/>
        </w:rPr>
        <w:t>Audit.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Risk assessment, safe work methods fall protection. Safety task</w:t>
      </w:r>
      <w:r>
        <w:rPr>
          <w:spacing w:val="-7"/>
          <w:sz w:val="24"/>
        </w:rPr>
        <w:t xml:space="preserve"> </w:t>
      </w:r>
      <w:r>
        <w:rPr>
          <w:sz w:val="24"/>
        </w:rPr>
        <w:t>ass</w:t>
      </w:r>
      <w:r>
        <w:rPr>
          <w:sz w:val="24"/>
        </w:rPr>
        <w:t>ignments.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 w:line="280" w:lineRule="auto"/>
        <w:ind w:right="656"/>
        <w:rPr>
          <w:sz w:val="24"/>
        </w:rPr>
      </w:pPr>
      <w:r>
        <w:rPr>
          <w:sz w:val="24"/>
        </w:rPr>
        <w:t>Pep Talk Meeting, Safety Committee Meeting, Safety Training, Communication of Safe Work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Scaffolds, work at height, excavation safe method, mechanical work</w:t>
      </w:r>
      <w:r>
        <w:rPr>
          <w:spacing w:val="-10"/>
          <w:sz w:val="24"/>
        </w:rPr>
        <w:t xml:space="preserve"> </w:t>
      </w:r>
      <w:r>
        <w:rPr>
          <w:sz w:val="24"/>
        </w:rPr>
        <w:t>safety.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Process safety management, safety plan and implementation</w:t>
      </w:r>
      <w:r>
        <w:rPr>
          <w:spacing w:val="-9"/>
          <w:sz w:val="24"/>
        </w:rPr>
        <w:t xml:space="preserve"> </w:t>
      </w:r>
      <w:r>
        <w:rPr>
          <w:sz w:val="24"/>
        </w:rPr>
        <w:t>etc.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 xml:space="preserve">Safety tool </w:t>
      </w:r>
      <w:r>
        <w:rPr>
          <w:sz w:val="24"/>
        </w:rPr>
        <w:t>box talk, safety 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meetings.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Cranes, hydra, heavy equipments inspection and</w:t>
      </w:r>
      <w:r>
        <w:rPr>
          <w:spacing w:val="-7"/>
          <w:sz w:val="24"/>
        </w:rPr>
        <w:t xml:space="preserve"> </w:t>
      </w:r>
      <w:r>
        <w:rPr>
          <w:sz w:val="24"/>
        </w:rPr>
        <w:t>fitness.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Safety inductions training, lifting tools and tackles</w:t>
      </w:r>
      <w:r>
        <w:rPr>
          <w:spacing w:val="-9"/>
          <w:sz w:val="24"/>
        </w:rPr>
        <w:t xml:space="preserve"> </w:t>
      </w:r>
      <w:r>
        <w:rPr>
          <w:sz w:val="24"/>
        </w:rPr>
        <w:t>inspection.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Making of lifting plans and risk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r>
        <w:rPr>
          <w:sz w:val="24"/>
        </w:rPr>
        <w:t>invasion.</w:t>
      </w:r>
    </w:p>
    <w:p w:rsidR="00315C56" w:rsidRDefault="00133C7E">
      <w:pPr>
        <w:pStyle w:val="Heading1"/>
        <w:spacing w:before="149"/>
        <w:rPr>
          <w:u w:val="none"/>
        </w:rPr>
      </w:pPr>
      <w:r>
        <w:t>EXPLANATION OF JOB RESPONSIBILITIES:-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4"/>
        <w:rPr>
          <w:sz w:val="24"/>
        </w:rPr>
      </w:pPr>
      <w:r>
        <w:rPr>
          <w:sz w:val="24"/>
        </w:rPr>
        <w:t>Conducting toolbox meeting with</w:t>
      </w:r>
      <w:r>
        <w:rPr>
          <w:spacing w:val="-2"/>
          <w:sz w:val="24"/>
        </w:rPr>
        <w:t xml:space="preserve"> </w:t>
      </w:r>
      <w:r>
        <w:rPr>
          <w:sz w:val="24"/>
        </w:rPr>
        <w:t>worker.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Advising supervisor on safety</w:t>
      </w:r>
      <w:r>
        <w:rPr>
          <w:spacing w:val="-2"/>
          <w:sz w:val="24"/>
        </w:rPr>
        <w:t xml:space="preserve"> </w:t>
      </w:r>
      <w:r>
        <w:rPr>
          <w:sz w:val="24"/>
        </w:rPr>
        <w:t>aspects.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Awareness of hazard involved in</w:t>
      </w:r>
      <w:r>
        <w:rPr>
          <w:spacing w:val="-7"/>
          <w:sz w:val="24"/>
        </w:rPr>
        <w:t xml:space="preserve"> </w:t>
      </w:r>
      <w:r>
        <w:rPr>
          <w:sz w:val="24"/>
        </w:rPr>
        <w:t>job.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Nature of the substance with which workers are working</w:t>
      </w:r>
      <w:r>
        <w:rPr>
          <w:spacing w:val="-14"/>
          <w:sz w:val="24"/>
        </w:rPr>
        <w:t xml:space="preserve"> </w:t>
      </w:r>
      <w:r>
        <w:rPr>
          <w:sz w:val="24"/>
        </w:rPr>
        <w:t>with.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Checking scaffolding tags</w:t>
      </w:r>
      <w:r>
        <w:rPr>
          <w:spacing w:val="-3"/>
          <w:sz w:val="24"/>
        </w:rPr>
        <w:t xml:space="preserve"> </w:t>
      </w:r>
      <w:r>
        <w:rPr>
          <w:sz w:val="24"/>
        </w:rPr>
        <w:t>weekly.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Checking pressure of fire extinguisher</w:t>
      </w:r>
      <w:r>
        <w:rPr>
          <w:spacing w:val="-4"/>
          <w:sz w:val="24"/>
        </w:rPr>
        <w:t xml:space="preserve"> </w:t>
      </w:r>
      <w:r>
        <w:rPr>
          <w:sz w:val="24"/>
        </w:rPr>
        <w:t>regularly.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Making sure that work location is fee from obstacles access aggresses should be</w:t>
      </w:r>
      <w:r>
        <w:rPr>
          <w:spacing w:val="-23"/>
          <w:sz w:val="24"/>
        </w:rPr>
        <w:t xml:space="preserve"> </w:t>
      </w:r>
      <w:r>
        <w:rPr>
          <w:sz w:val="24"/>
        </w:rPr>
        <w:t>clear.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8"/>
        <w:rPr>
          <w:sz w:val="24"/>
        </w:rPr>
      </w:pPr>
      <w:r>
        <w:rPr>
          <w:sz w:val="24"/>
        </w:rPr>
        <w:t>Drinking water is available for</w:t>
      </w:r>
      <w:r>
        <w:rPr>
          <w:spacing w:val="-4"/>
          <w:sz w:val="24"/>
        </w:rPr>
        <w:t xml:space="preserve"> </w:t>
      </w:r>
      <w:r>
        <w:rPr>
          <w:sz w:val="24"/>
        </w:rPr>
        <w:t>workers.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Ensure that is save access no dangerous</w:t>
      </w:r>
      <w:r>
        <w:rPr>
          <w:spacing w:val="-11"/>
          <w:sz w:val="24"/>
        </w:rPr>
        <w:t xml:space="preserve"> </w:t>
      </w:r>
      <w:r>
        <w:rPr>
          <w:sz w:val="24"/>
        </w:rPr>
        <w:t>obstruction'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Removing trade waste dirt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regularly.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 w:line="280" w:lineRule="auto"/>
        <w:ind w:right="147"/>
        <w:rPr>
          <w:sz w:val="24"/>
        </w:rPr>
      </w:pPr>
      <w:r>
        <w:rPr>
          <w:sz w:val="24"/>
        </w:rPr>
        <w:t>When deciding on the type of access equipment takes into the height duration of work type of site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Using sack trucks or lifting equipment should avoid manual handing if</w:t>
      </w:r>
      <w:r>
        <w:rPr>
          <w:spacing w:val="-14"/>
          <w:sz w:val="24"/>
        </w:rPr>
        <w:t xml:space="preserve"> </w:t>
      </w:r>
      <w:r>
        <w:rPr>
          <w:sz w:val="24"/>
        </w:rPr>
        <w:t>possible.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 w:line="280" w:lineRule="auto"/>
        <w:ind w:right="756"/>
        <w:rPr>
          <w:sz w:val="24"/>
        </w:rPr>
      </w:pPr>
      <w:r>
        <w:rPr>
          <w:sz w:val="24"/>
        </w:rPr>
        <w:t>Assists in carrying out inspections of workplaces and takes necessary action to</w:t>
      </w:r>
      <w:r>
        <w:rPr>
          <w:spacing w:val="-36"/>
          <w:sz w:val="24"/>
        </w:rPr>
        <w:t xml:space="preserve"> </w:t>
      </w:r>
      <w:r>
        <w:rPr>
          <w:sz w:val="24"/>
        </w:rPr>
        <w:t>ensure compliance.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Assists in investigating accidents or injuries that occur in the</w:t>
      </w:r>
      <w:r>
        <w:rPr>
          <w:spacing w:val="-30"/>
          <w:sz w:val="24"/>
        </w:rPr>
        <w:t xml:space="preserve"> </w:t>
      </w:r>
      <w:r>
        <w:rPr>
          <w:sz w:val="24"/>
        </w:rPr>
        <w:t>workplace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6"/>
        <w:rPr>
          <w:sz w:val="24"/>
        </w:rPr>
      </w:pPr>
      <w:r>
        <w:rPr>
          <w:sz w:val="24"/>
        </w:rPr>
        <w:t>Assists in the establishment of workplace safety and health</w:t>
      </w:r>
      <w:r>
        <w:rPr>
          <w:spacing w:val="-34"/>
          <w:sz w:val="24"/>
        </w:rPr>
        <w:t xml:space="preserve"> </w:t>
      </w:r>
      <w:r>
        <w:rPr>
          <w:sz w:val="24"/>
        </w:rPr>
        <w:t>committees.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Assists in</w:t>
      </w:r>
      <w:r>
        <w:rPr>
          <w:sz w:val="24"/>
        </w:rPr>
        <w:t xml:space="preserve"> the preparation of various reports, documents and</w:t>
      </w:r>
      <w:r>
        <w:rPr>
          <w:spacing w:val="-15"/>
          <w:sz w:val="24"/>
        </w:rPr>
        <w:t xml:space="preserve"> </w:t>
      </w:r>
      <w:r>
        <w:rPr>
          <w:sz w:val="24"/>
        </w:rPr>
        <w:t>forms.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Performs other related duties as</w:t>
      </w:r>
      <w:r>
        <w:rPr>
          <w:spacing w:val="-11"/>
          <w:sz w:val="24"/>
        </w:rPr>
        <w:t xml:space="preserve"> </w:t>
      </w:r>
      <w:r>
        <w:rPr>
          <w:sz w:val="24"/>
        </w:rPr>
        <w:t>assigned.</w:t>
      </w:r>
    </w:p>
    <w:p w:rsidR="00315C56" w:rsidRDefault="00133C7E">
      <w:pPr>
        <w:pStyle w:val="Heading1"/>
        <w:spacing w:before="53"/>
        <w:rPr>
          <w:u w:val="none"/>
        </w:rPr>
      </w:pPr>
      <w:r>
        <w:t>PERSONAL STRENGTH:</w:t>
      </w:r>
    </w:p>
    <w:p w:rsidR="00315C56" w:rsidRDefault="00315C56">
      <w:pPr>
        <w:pStyle w:val="BodyText"/>
        <w:spacing w:before="4"/>
        <w:ind w:left="0" w:firstLine="0"/>
        <w:rPr>
          <w:b/>
          <w:sz w:val="22"/>
        </w:rPr>
      </w:pP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sz w:val="24"/>
        </w:rPr>
        <w:t>Ability to make quick decisions and work without or with minimum</w:t>
      </w:r>
      <w:r>
        <w:rPr>
          <w:spacing w:val="-11"/>
          <w:sz w:val="24"/>
        </w:rPr>
        <w:t xml:space="preserve"> </w:t>
      </w:r>
      <w:r>
        <w:rPr>
          <w:sz w:val="24"/>
        </w:rPr>
        <w:t>guidance.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rPr>
          <w:sz w:val="24"/>
        </w:rPr>
      </w:pPr>
      <w:r>
        <w:rPr>
          <w:sz w:val="24"/>
        </w:rPr>
        <w:t>Quick learning</w:t>
      </w:r>
      <w:r>
        <w:rPr>
          <w:spacing w:val="-1"/>
          <w:sz w:val="24"/>
        </w:rPr>
        <w:t xml:space="preserve"> </w:t>
      </w:r>
      <w:r>
        <w:rPr>
          <w:sz w:val="24"/>
        </w:rPr>
        <w:t>ability.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Good team player and</w:t>
      </w:r>
      <w:r>
        <w:rPr>
          <w:spacing w:val="-7"/>
          <w:sz w:val="24"/>
        </w:rPr>
        <w:t xml:space="preserve"> </w:t>
      </w:r>
      <w:r>
        <w:rPr>
          <w:sz w:val="24"/>
        </w:rPr>
        <w:t>motivator.</w:t>
      </w:r>
    </w:p>
    <w:p w:rsidR="00315C56" w:rsidRDefault="00133C7E">
      <w:pPr>
        <w:pStyle w:val="Heading1"/>
        <w:spacing w:before="252"/>
        <w:rPr>
          <w:u w:val="none"/>
        </w:rPr>
      </w:pPr>
      <w:r>
        <w:t>EXTRA CURRICULAR: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3" w:line="280" w:lineRule="auto"/>
        <w:ind w:right="160"/>
        <w:rPr>
          <w:sz w:val="24"/>
        </w:rPr>
      </w:pPr>
      <w:r>
        <w:rPr>
          <w:sz w:val="24"/>
        </w:rPr>
        <w:t xml:space="preserve">Training in fire prevention and fire fighting course from </w:t>
      </w:r>
      <w:proofErr w:type="spellStart"/>
      <w:r>
        <w:rPr>
          <w:sz w:val="24"/>
        </w:rPr>
        <w:t>Patliputra</w:t>
      </w:r>
      <w:proofErr w:type="spellEnd"/>
      <w:r>
        <w:rPr>
          <w:sz w:val="24"/>
        </w:rPr>
        <w:t xml:space="preserve"> School of fire and safety Pvt.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First aid and hygiene and sanitation training from St. John Ambulance</w:t>
      </w:r>
      <w:r>
        <w:rPr>
          <w:spacing w:val="-16"/>
          <w:sz w:val="24"/>
        </w:rPr>
        <w:t xml:space="preserve"> </w:t>
      </w:r>
      <w:r>
        <w:rPr>
          <w:sz w:val="24"/>
        </w:rPr>
        <w:t>association.</w:t>
      </w:r>
    </w:p>
    <w:p w:rsidR="00315C56" w:rsidRDefault="00133C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Field work and training in HV Axles Jamshedpur C/o Tata Motors,</w:t>
      </w:r>
      <w:r>
        <w:rPr>
          <w:spacing w:val="-13"/>
          <w:sz w:val="24"/>
        </w:rPr>
        <w:t xml:space="preserve"> </w:t>
      </w:r>
      <w:r>
        <w:rPr>
          <w:sz w:val="24"/>
        </w:rPr>
        <w:t>Jamshedpur.</w:t>
      </w:r>
    </w:p>
    <w:p w:rsidR="00315C56" w:rsidRDefault="00315C56">
      <w:pPr>
        <w:rPr>
          <w:sz w:val="24"/>
        </w:rPr>
        <w:sectPr w:rsidR="00315C56">
          <w:pgSz w:w="11910" w:h="16840"/>
          <w:pgMar w:top="620" w:right="62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15C56" w:rsidRDefault="00133C7E">
      <w:pPr>
        <w:pStyle w:val="Heading1"/>
        <w:spacing w:before="86"/>
        <w:ind w:left="580"/>
        <w:rPr>
          <w:u w:val="none"/>
        </w:rPr>
      </w:pPr>
      <w:r>
        <w:lastRenderedPageBreak/>
        <w:t>PERSONAL INFORMATION:</w:t>
      </w:r>
    </w:p>
    <w:p w:rsidR="00315C56" w:rsidRDefault="00315C56">
      <w:pPr>
        <w:pStyle w:val="BodyText"/>
        <w:spacing w:before="10"/>
        <w:ind w:left="0" w:firstLine="0"/>
        <w:rPr>
          <w:b/>
        </w:rPr>
      </w:pPr>
    </w:p>
    <w:p w:rsidR="00315C56" w:rsidRDefault="00133C7E">
      <w:pPr>
        <w:tabs>
          <w:tab w:val="left" w:pos="3100"/>
          <w:tab w:val="left" w:pos="3820"/>
        </w:tabs>
        <w:spacing w:before="101"/>
        <w:ind w:left="940"/>
        <w:rPr>
          <w:b/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 xml:space="preserve">Mr. </w:t>
      </w:r>
      <w:proofErr w:type="spellStart"/>
      <w:r>
        <w:rPr>
          <w:b/>
          <w:sz w:val="24"/>
        </w:rPr>
        <w:t>Rajendra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Prasad</w:t>
      </w:r>
    </w:p>
    <w:p w:rsidR="00315C56" w:rsidRDefault="00133C7E">
      <w:pPr>
        <w:pStyle w:val="BodyText"/>
        <w:tabs>
          <w:tab w:val="left" w:pos="3100"/>
          <w:tab w:val="left" w:pos="3820"/>
        </w:tabs>
        <w:spacing w:before="53"/>
        <w:ind w:firstLine="0"/>
      </w:pPr>
      <w:r>
        <w:t>Address</w:t>
      </w:r>
      <w:r>
        <w:tab/>
        <w:t>:</w:t>
      </w:r>
      <w:r>
        <w:tab/>
      </w:r>
      <w:proofErr w:type="gramStart"/>
      <w:r>
        <w:t>234 B/Block</w:t>
      </w:r>
      <w:proofErr w:type="gramEnd"/>
      <w:r>
        <w:t xml:space="preserve">, </w:t>
      </w:r>
      <w:proofErr w:type="spellStart"/>
      <w:r>
        <w:t>Bhagwat</w:t>
      </w:r>
      <w:proofErr w:type="spellEnd"/>
      <w:r>
        <w:t xml:space="preserve"> </w:t>
      </w:r>
      <w:proofErr w:type="spellStart"/>
      <w:r>
        <w:t>Mohalla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Sonari</w:t>
      </w:r>
      <w:proofErr w:type="spellEnd"/>
    </w:p>
    <w:p w:rsidR="00315C56" w:rsidRDefault="00133C7E">
      <w:pPr>
        <w:pStyle w:val="BodyText"/>
        <w:spacing w:before="56"/>
        <w:ind w:left="3821" w:firstLine="0"/>
      </w:pPr>
      <w:r>
        <w:t>Jamshedpur, Pin – 831011</w:t>
      </w:r>
    </w:p>
    <w:p w:rsidR="00315C56" w:rsidRDefault="00133C7E">
      <w:pPr>
        <w:pStyle w:val="BodyText"/>
        <w:tabs>
          <w:tab w:val="left" w:pos="3100"/>
          <w:tab w:val="left" w:pos="3820"/>
        </w:tabs>
        <w:spacing w:before="56"/>
        <w:ind w:firstLine="0"/>
      </w:pPr>
      <w:r>
        <w:t>P</w:t>
      </w:r>
      <w:r>
        <w:t>s.</w:t>
      </w:r>
      <w:r>
        <w:tab/>
        <w:t>:</w:t>
      </w:r>
      <w:r>
        <w:tab/>
      </w:r>
      <w:proofErr w:type="spellStart"/>
      <w:r>
        <w:t>Sonari</w:t>
      </w:r>
      <w:proofErr w:type="spellEnd"/>
    </w:p>
    <w:p w:rsidR="00315C56" w:rsidRDefault="00133C7E">
      <w:pPr>
        <w:pStyle w:val="BodyText"/>
        <w:tabs>
          <w:tab w:val="left" w:pos="3100"/>
          <w:tab w:val="left" w:pos="3820"/>
        </w:tabs>
        <w:spacing w:before="55"/>
        <w:ind w:firstLine="0"/>
      </w:pPr>
      <w:r>
        <w:t>Dist.</w:t>
      </w:r>
      <w:r>
        <w:tab/>
        <w:t>:</w:t>
      </w:r>
      <w:r>
        <w:tab/>
        <w:t>East</w:t>
      </w:r>
      <w:r>
        <w:rPr>
          <w:spacing w:val="60"/>
        </w:rPr>
        <w:t xml:space="preserve"> </w:t>
      </w:r>
      <w:proofErr w:type="spellStart"/>
      <w:r>
        <w:t>Singhbhum</w:t>
      </w:r>
      <w:proofErr w:type="spellEnd"/>
    </w:p>
    <w:p w:rsidR="00315C56" w:rsidRDefault="00133C7E">
      <w:pPr>
        <w:pStyle w:val="BodyText"/>
        <w:tabs>
          <w:tab w:val="left" w:pos="3100"/>
          <w:tab w:val="left" w:pos="3820"/>
        </w:tabs>
        <w:spacing w:before="56"/>
        <w:ind w:firstLine="0"/>
      </w:pPr>
      <w:r>
        <w:t>State</w:t>
      </w:r>
      <w:r>
        <w:tab/>
        <w:t>:</w:t>
      </w:r>
      <w:r>
        <w:tab/>
        <w:t>Jharkhand</w:t>
      </w:r>
    </w:p>
    <w:p w:rsidR="00315C56" w:rsidRDefault="00133C7E">
      <w:pPr>
        <w:pStyle w:val="BodyText"/>
        <w:tabs>
          <w:tab w:val="left" w:pos="3100"/>
          <w:tab w:val="left" w:pos="3820"/>
        </w:tabs>
        <w:spacing w:before="56"/>
        <w:ind w:firstLine="0"/>
      </w:pPr>
      <w:r>
        <w:t>Gender</w:t>
      </w:r>
      <w:r>
        <w:tab/>
        <w:t>:</w:t>
      </w:r>
      <w:r>
        <w:tab/>
        <w:t>Male</w:t>
      </w:r>
    </w:p>
    <w:p w:rsidR="00315C56" w:rsidRDefault="00133C7E">
      <w:pPr>
        <w:pStyle w:val="BodyText"/>
        <w:tabs>
          <w:tab w:val="left" w:pos="3100"/>
          <w:tab w:val="left" w:pos="3820"/>
        </w:tabs>
        <w:spacing w:before="55" w:line="285" w:lineRule="auto"/>
        <w:ind w:right="4768"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 xml:space="preserve">22th November </w:t>
      </w:r>
      <w:r>
        <w:rPr>
          <w:spacing w:val="-3"/>
        </w:rPr>
        <w:t xml:space="preserve">1984 </w:t>
      </w:r>
      <w:r>
        <w:t>Nationality</w:t>
      </w:r>
      <w:r>
        <w:tab/>
        <w:t>:</w:t>
      </w:r>
      <w:r>
        <w:tab/>
        <w:t>Indian</w:t>
      </w:r>
    </w:p>
    <w:p w:rsidR="00315C56" w:rsidRDefault="00133C7E">
      <w:pPr>
        <w:tabs>
          <w:tab w:val="left" w:pos="2159"/>
          <w:tab w:val="left" w:pos="2880"/>
        </w:tabs>
        <w:spacing w:before="2"/>
        <w:ind w:right="5137"/>
        <w:jc w:val="right"/>
        <w:rPr>
          <w:b/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+91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9687185834</w:t>
      </w:r>
    </w:p>
    <w:p w:rsidR="00315C56" w:rsidRDefault="00133C7E">
      <w:pPr>
        <w:pStyle w:val="Heading1"/>
        <w:spacing w:before="53"/>
        <w:ind w:left="0" w:right="5137"/>
        <w:jc w:val="right"/>
        <w:rPr>
          <w:u w:val="none"/>
        </w:rPr>
      </w:pPr>
      <w:r>
        <w:rPr>
          <w:u w:val="none"/>
        </w:rPr>
        <w:t>+91 –</w:t>
      </w:r>
      <w:r>
        <w:rPr>
          <w:spacing w:val="-2"/>
          <w:u w:val="none"/>
        </w:rPr>
        <w:t xml:space="preserve"> </w:t>
      </w:r>
      <w:r>
        <w:rPr>
          <w:u w:val="none"/>
        </w:rPr>
        <w:t>8210233401</w:t>
      </w:r>
    </w:p>
    <w:p w:rsidR="00315C56" w:rsidRDefault="00133C7E">
      <w:pPr>
        <w:pStyle w:val="BodyText"/>
        <w:tabs>
          <w:tab w:val="left" w:pos="3100"/>
          <w:tab w:val="left" w:pos="3820"/>
        </w:tabs>
        <w:spacing w:before="50"/>
        <w:ind w:firstLine="0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t>ID</w:t>
      </w:r>
      <w:r>
        <w:tab/>
        <w:t>:</w:t>
      </w:r>
      <w:r>
        <w:tab/>
      </w:r>
      <w:hyperlink r:id="rId6">
        <w:r>
          <w:t>22deepakprasad@gmail.com</w:t>
        </w:r>
      </w:hyperlink>
    </w:p>
    <w:p w:rsidR="00315C56" w:rsidRDefault="00133C7E">
      <w:pPr>
        <w:pStyle w:val="Heading1"/>
        <w:tabs>
          <w:tab w:val="left" w:pos="3100"/>
          <w:tab w:val="left" w:pos="3820"/>
        </w:tabs>
        <w:spacing w:before="55"/>
        <w:ind w:left="940"/>
        <w:rPr>
          <w:u w:val="none"/>
        </w:rPr>
      </w:pPr>
      <w:proofErr w:type="gramStart"/>
      <w:r>
        <w:rPr>
          <w:u w:val="none"/>
        </w:rPr>
        <w:t>Passport</w:t>
      </w:r>
      <w:r>
        <w:rPr>
          <w:spacing w:val="-3"/>
          <w:u w:val="none"/>
        </w:rPr>
        <w:t xml:space="preserve"> </w:t>
      </w:r>
      <w:r>
        <w:rPr>
          <w:u w:val="none"/>
        </w:rPr>
        <w:t>No.</w:t>
      </w:r>
      <w:proofErr w:type="gramEnd"/>
      <w:r>
        <w:rPr>
          <w:u w:val="none"/>
        </w:rPr>
        <w:tab/>
      </w:r>
      <w:r>
        <w:rPr>
          <w:b w:val="0"/>
          <w:u w:val="none"/>
        </w:rPr>
        <w:t>:</w:t>
      </w:r>
      <w:r>
        <w:rPr>
          <w:b w:val="0"/>
          <w:u w:val="none"/>
        </w:rPr>
        <w:tab/>
      </w:r>
      <w:r>
        <w:rPr>
          <w:u w:val="none"/>
        </w:rPr>
        <w:t>L7377232</w:t>
      </w:r>
    </w:p>
    <w:p w:rsidR="00315C56" w:rsidRDefault="00133C7E">
      <w:pPr>
        <w:tabs>
          <w:tab w:val="left" w:pos="3100"/>
          <w:tab w:val="right" w:pos="4900"/>
        </w:tabs>
        <w:spacing w:before="52"/>
        <w:ind w:left="940"/>
        <w:rPr>
          <w:b/>
          <w:sz w:val="24"/>
        </w:rPr>
      </w:pPr>
      <w:r>
        <w:rPr>
          <w:b/>
          <w:sz w:val="24"/>
        </w:rPr>
        <w:t>Valid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25.02.2024</w:t>
      </w:r>
    </w:p>
    <w:p w:rsidR="00315C56" w:rsidRDefault="00315C56">
      <w:pPr>
        <w:pStyle w:val="BodyText"/>
        <w:spacing w:before="0"/>
        <w:ind w:left="0" w:firstLine="0"/>
        <w:rPr>
          <w:b/>
          <w:sz w:val="28"/>
        </w:rPr>
      </w:pPr>
    </w:p>
    <w:p w:rsidR="00315C56" w:rsidRDefault="00133C7E">
      <w:pPr>
        <w:spacing w:before="251"/>
        <w:ind w:left="22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315C56" w:rsidRDefault="00315C56">
      <w:pPr>
        <w:pStyle w:val="BodyText"/>
        <w:spacing w:before="6"/>
        <w:ind w:left="0" w:firstLine="0"/>
        <w:rPr>
          <w:b/>
          <w:sz w:val="21"/>
        </w:rPr>
      </w:pPr>
    </w:p>
    <w:p w:rsidR="00315C56" w:rsidRDefault="00133C7E">
      <w:pPr>
        <w:pStyle w:val="BodyText"/>
        <w:spacing w:before="0" w:line="249" w:lineRule="auto"/>
        <w:ind w:left="220" w:right="174" w:firstLine="0"/>
      </w:pPr>
      <w:r>
        <w:t>I do hereby declare that all the statements as mentioned above are true and correct to the best of my knowledge and belief.</w:t>
      </w:r>
    </w:p>
    <w:p w:rsidR="00315C56" w:rsidRDefault="00315C56">
      <w:pPr>
        <w:pStyle w:val="BodyText"/>
        <w:spacing w:before="7"/>
        <w:ind w:left="0" w:firstLine="0"/>
      </w:pPr>
    </w:p>
    <w:p w:rsidR="00315C56" w:rsidRDefault="00133C7E">
      <w:pPr>
        <w:pStyle w:val="BodyText"/>
        <w:spacing w:before="0"/>
        <w:ind w:left="220" w:firstLine="0"/>
      </w:pPr>
      <w:proofErr w:type="gramStart"/>
      <w:r>
        <w:t>Date :</w:t>
      </w:r>
      <w:proofErr w:type="gramEnd"/>
    </w:p>
    <w:p w:rsidR="00315C56" w:rsidRDefault="00315C56">
      <w:pPr>
        <w:pStyle w:val="BodyText"/>
        <w:spacing w:before="6"/>
        <w:ind w:left="0" w:firstLine="0"/>
        <w:rPr>
          <w:sz w:val="21"/>
        </w:rPr>
      </w:pPr>
    </w:p>
    <w:p w:rsidR="00315C56" w:rsidRDefault="00133C7E">
      <w:pPr>
        <w:pStyle w:val="BodyText"/>
        <w:spacing w:before="0"/>
        <w:ind w:left="220" w:firstLine="0"/>
      </w:pPr>
      <w:proofErr w:type="gramStart"/>
      <w:r>
        <w:t>Place :</w:t>
      </w:r>
      <w:proofErr w:type="gramEnd"/>
      <w:r>
        <w:rPr>
          <w:spacing w:val="59"/>
        </w:rPr>
        <w:t xml:space="preserve"> </w:t>
      </w:r>
      <w:r>
        <w:t>Jamshedpur</w:t>
      </w:r>
    </w:p>
    <w:sectPr w:rsidR="00315C56" w:rsidSect="00315C56">
      <w:pgSz w:w="11910" w:h="16840"/>
      <w:pgMar w:top="620" w:right="62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F46"/>
    <w:multiLevelType w:val="hybridMultilevel"/>
    <w:tmpl w:val="2C58A322"/>
    <w:lvl w:ilvl="0" w:tplc="C2AE41A0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2045CD8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2" w:tplc="4EE2842C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 w:tplc="1A6E4DA6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4" w:tplc="2BF81BC0">
      <w:numFmt w:val="bullet"/>
      <w:lvlText w:val="•"/>
      <w:lvlJc w:val="left"/>
      <w:pPr>
        <w:ind w:left="4878" w:hanging="361"/>
      </w:pPr>
      <w:rPr>
        <w:rFonts w:hint="default"/>
        <w:lang w:val="en-US" w:eastAsia="en-US" w:bidi="ar-SA"/>
      </w:rPr>
    </w:lvl>
    <w:lvl w:ilvl="5" w:tplc="02FA8A6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A242518A">
      <w:numFmt w:val="bullet"/>
      <w:lvlText w:val="•"/>
      <w:lvlJc w:val="left"/>
      <w:pPr>
        <w:ind w:left="6847" w:hanging="361"/>
      </w:pPr>
      <w:rPr>
        <w:rFonts w:hint="default"/>
        <w:lang w:val="en-US" w:eastAsia="en-US" w:bidi="ar-SA"/>
      </w:rPr>
    </w:lvl>
    <w:lvl w:ilvl="7" w:tplc="8626FCB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  <w:lvl w:ilvl="8" w:tplc="754A09AC">
      <w:numFmt w:val="bullet"/>
      <w:lvlText w:val="•"/>
      <w:lvlJc w:val="left"/>
      <w:pPr>
        <w:ind w:left="8817" w:hanging="361"/>
      </w:pPr>
      <w:rPr>
        <w:rFonts w:hint="default"/>
        <w:lang w:val="en-US" w:eastAsia="en-US" w:bidi="ar-SA"/>
      </w:rPr>
    </w:lvl>
  </w:abstractNum>
  <w:abstractNum w:abstractNumId="1">
    <w:nsid w:val="38932DBB"/>
    <w:multiLevelType w:val="hybridMultilevel"/>
    <w:tmpl w:val="1B340540"/>
    <w:lvl w:ilvl="0" w:tplc="C34A611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98AF6C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2" w:tplc="444ECC9E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 w:tplc="58260092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4" w:tplc="17D82FAC">
      <w:numFmt w:val="bullet"/>
      <w:lvlText w:val="•"/>
      <w:lvlJc w:val="left"/>
      <w:pPr>
        <w:ind w:left="4878" w:hanging="361"/>
      </w:pPr>
      <w:rPr>
        <w:rFonts w:hint="default"/>
        <w:lang w:val="en-US" w:eastAsia="en-US" w:bidi="ar-SA"/>
      </w:rPr>
    </w:lvl>
    <w:lvl w:ilvl="5" w:tplc="3C2EF9E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C86D7E0">
      <w:numFmt w:val="bullet"/>
      <w:lvlText w:val="•"/>
      <w:lvlJc w:val="left"/>
      <w:pPr>
        <w:ind w:left="6847" w:hanging="361"/>
      </w:pPr>
      <w:rPr>
        <w:rFonts w:hint="default"/>
        <w:lang w:val="en-US" w:eastAsia="en-US" w:bidi="ar-SA"/>
      </w:rPr>
    </w:lvl>
    <w:lvl w:ilvl="7" w:tplc="646CDB98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  <w:lvl w:ilvl="8" w:tplc="1194C0DC">
      <w:numFmt w:val="bullet"/>
      <w:lvlText w:val="•"/>
      <w:lvlJc w:val="left"/>
      <w:pPr>
        <w:ind w:left="881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C56"/>
    <w:rsid w:val="00133C7E"/>
    <w:rsid w:val="0031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C56"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rsid w:val="00315C56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C56"/>
    <w:pPr>
      <w:spacing w:before="45"/>
      <w:ind w:left="94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315C56"/>
    <w:pPr>
      <w:spacing w:before="100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15C56"/>
    <w:pPr>
      <w:spacing w:before="45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315C56"/>
    <w:pPr>
      <w:spacing w:before="4" w:line="268" w:lineRule="exact"/>
      <w:ind w:left="128" w:right="55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2deepakprasa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Priya Enterprises</cp:lastModifiedBy>
  <cp:revision>2</cp:revision>
  <dcterms:created xsi:type="dcterms:W3CDTF">2020-12-01T10:09:00Z</dcterms:created>
  <dcterms:modified xsi:type="dcterms:W3CDTF">2020-12-01T10:12:00Z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