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EF485B" w14:textId="77777777" w:rsidR="0042369C" w:rsidRPr="00E558A5" w:rsidRDefault="0042369C">
      <w:pPr>
        <w:rPr>
          <w:rFonts w:ascii="Arial" w:hAnsi="Arial" w:cs="Arial"/>
        </w:rPr>
      </w:pPr>
    </w:p>
    <w:p w14:paraId="43A30873" w14:textId="33B2BF1C" w:rsidR="00EA5650" w:rsidRPr="00FF0E0C" w:rsidRDefault="00DC3496" w:rsidP="00FF0E0C">
      <w:pPr>
        <w:rPr>
          <w:b/>
          <w:bCs/>
          <w:color w:val="4472C4" w:themeColor="accent1"/>
          <w:sz w:val="32"/>
          <w:szCs w:val="32"/>
        </w:rPr>
      </w:pPr>
      <w:r w:rsidRPr="00FF0E0C">
        <w:rPr>
          <w:b/>
          <w:bCs/>
          <w:color w:val="4472C4" w:themeColor="accent1"/>
          <w:sz w:val="32"/>
          <w:szCs w:val="32"/>
        </w:rPr>
        <w:t>MOHAMMED MERAJ</w:t>
      </w:r>
    </w:p>
    <w:p w14:paraId="298A5E48" w14:textId="77777777" w:rsidR="0054344A" w:rsidRDefault="00EA5650" w:rsidP="00DC3496">
      <w:pPr>
        <w:pStyle w:val="Header"/>
        <w:rPr>
          <w:rFonts w:ascii="Arial" w:hAnsi="Arial" w:cs="Arial"/>
          <w:b/>
          <w:sz w:val="18"/>
          <w:szCs w:val="18"/>
        </w:rPr>
      </w:pPr>
      <w:r w:rsidRPr="00E558A5">
        <w:rPr>
          <w:rFonts w:ascii="Arial" w:hAnsi="Arial" w:cs="Arial"/>
          <w:b/>
          <w:sz w:val="18"/>
          <w:szCs w:val="18"/>
        </w:rPr>
        <w:t xml:space="preserve">Email id- </w:t>
      </w:r>
      <w:hyperlink r:id="rId5" w:history="1">
        <w:r w:rsidR="004C524F" w:rsidRPr="00E558A5">
          <w:rPr>
            <w:rStyle w:val="Hyperlink"/>
            <w:rFonts w:ascii="Arial" w:hAnsi="Arial" w:cs="Arial"/>
            <w:b/>
            <w:sz w:val="18"/>
            <w:szCs w:val="18"/>
          </w:rPr>
          <w:t>Meraj973856@gmail.com</w:t>
        </w:r>
      </w:hyperlink>
      <w:r w:rsidR="004C524F" w:rsidRPr="00E558A5">
        <w:rPr>
          <w:rFonts w:ascii="Arial" w:hAnsi="Arial" w:cs="Arial"/>
          <w:b/>
          <w:sz w:val="18"/>
          <w:szCs w:val="18"/>
        </w:rPr>
        <w:t xml:space="preserve">  </w:t>
      </w:r>
    </w:p>
    <w:p w14:paraId="18D8DDAF" w14:textId="23ADD1D9" w:rsidR="004C524F" w:rsidRPr="007D1859" w:rsidRDefault="0054344A" w:rsidP="00DC3496">
      <w:pPr>
        <w:pStyle w:val="Header"/>
        <w:rPr>
          <w:rFonts w:ascii="Arial" w:hAnsi="Arial" w:cs="Arial"/>
          <w:b/>
          <w:sz w:val="18"/>
          <w:szCs w:val="18"/>
        </w:rPr>
      </w:pPr>
      <w:r>
        <w:rPr>
          <w:rFonts w:ascii="Arial" w:hAnsi="Arial" w:cs="Arial"/>
          <w:b/>
          <w:sz w:val="18"/>
          <w:szCs w:val="18"/>
        </w:rPr>
        <w:t>Address: R</w:t>
      </w:r>
      <w:r w:rsidR="004C524F" w:rsidRPr="00E558A5">
        <w:rPr>
          <w:rFonts w:ascii="Arial" w:hAnsi="Arial" w:cs="Arial"/>
          <w:bCs/>
          <w:sz w:val="18"/>
          <w:szCs w:val="18"/>
        </w:rPr>
        <w:t>ose garden</w:t>
      </w:r>
      <w:r w:rsidR="00845E3B" w:rsidRPr="00E558A5">
        <w:rPr>
          <w:rFonts w:ascii="Arial" w:hAnsi="Arial" w:cs="Arial"/>
          <w:bCs/>
          <w:sz w:val="18"/>
          <w:szCs w:val="18"/>
        </w:rPr>
        <w:t xml:space="preserve"> Neelasandra </w:t>
      </w:r>
      <w:r w:rsidR="006B446D" w:rsidRPr="00E558A5">
        <w:rPr>
          <w:rFonts w:ascii="Arial" w:hAnsi="Arial" w:cs="Arial"/>
          <w:bCs/>
          <w:sz w:val="18"/>
          <w:szCs w:val="18"/>
        </w:rPr>
        <w:t>Bangalore</w:t>
      </w:r>
      <w:r w:rsidR="00845E3B" w:rsidRPr="00E558A5">
        <w:rPr>
          <w:rFonts w:ascii="Arial" w:hAnsi="Arial" w:cs="Arial"/>
          <w:bCs/>
          <w:sz w:val="18"/>
          <w:szCs w:val="18"/>
        </w:rPr>
        <w:t xml:space="preserve"> India but can relocate for better prospects</w:t>
      </w:r>
    </w:p>
    <w:p w14:paraId="5D611953" w14:textId="77777777" w:rsidR="00EA5650" w:rsidRPr="00E558A5" w:rsidRDefault="00EA5650" w:rsidP="00DC3496">
      <w:pPr>
        <w:pStyle w:val="Header"/>
        <w:rPr>
          <w:rFonts w:ascii="Arial" w:hAnsi="Arial" w:cs="Arial"/>
        </w:rPr>
      </w:pPr>
      <w:r w:rsidRPr="00E558A5">
        <w:rPr>
          <w:rFonts w:ascii="Arial" w:hAnsi="Arial" w:cs="Arial"/>
          <w:b/>
          <w:sz w:val="18"/>
          <w:szCs w:val="18"/>
        </w:rPr>
        <w:t>Mobile-</w:t>
      </w:r>
      <w:r w:rsidRPr="00E558A5">
        <w:rPr>
          <w:rFonts w:ascii="Arial" w:hAnsi="Arial" w:cs="Arial"/>
          <w:sz w:val="18"/>
          <w:szCs w:val="18"/>
        </w:rPr>
        <w:t xml:space="preserve"> 9738564191</w:t>
      </w:r>
    </w:p>
    <w:p w14:paraId="299244B5" w14:textId="77777777" w:rsidR="00607D01" w:rsidRPr="00E558A5" w:rsidRDefault="00225E51" w:rsidP="00607D01">
      <w:pPr>
        <w:pStyle w:val="Header"/>
        <w:rPr>
          <w:rFonts w:ascii="Arial" w:hAnsi="Arial" w:cs="Arial"/>
        </w:rPr>
      </w:pPr>
      <w:hyperlink r:id="rId6" w:history="1">
        <w:r w:rsidR="00C04138" w:rsidRPr="00E558A5">
          <w:rPr>
            <w:rStyle w:val="Hyperlink"/>
            <w:rFonts w:ascii="Arial" w:hAnsi="Arial" w:cs="Arial"/>
            <w:spacing w:val="-5"/>
            <w:sz w:val="18"/>
            <w:szCs w:val="18"/>
            <w:shd w:val="clear" w:color="auto" w:fill="FFFFFF"/>
          </w:rPr>
          <w:t>http://www.linkedin.com/in/meraj-alam-06354698</w:t>
        </w:r>
      </w:hyperlink>
    </w:p>
    <w:p w14:paraId="6CC4D6E7" w14:textId="638CBF42" w:rsidR="00EA5650" w:rsidRPr="00E558A5" w:rsidRDefault="00B962B4" w:rsidP="00607D01">
      <w:pPr>
        <w:pStyle w:val="Header"/>
        <w:rPr>
          <w:rFonts w:ascii="Arial" w:hAnsi="Arial" w:cs="Arial"/>
        </w:rPr>
      </w:pPr>
      <w:r w:rsidRPr="00E558A5">
        <w:rPr>
          <w:rFonts w:ascii="Arial" w:hAnsi="Arial" w:cs="Arial"/>
          <w:noProof/>
          <w:color w:val="0000FF"/>
          <w:u w:val="single"/>
        </w:rPr>
      </w:r>
      <w:r w:rsidR="00B962B4" w:rsidRPr="00E558A5">
        <w:rPr>
          <w:rFonts w:ascii="Arial" w:hAnsi="Arial" w:cs="Arial"/>
          <w:noProof/>
          <w:color w:val="0000FF"/>
          <w:u w:val="single"/>
        </w:rPr>
        <w:object w:dxaOrig="1524" w:dyaOrig="984" w14:anchorId="1D372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5" o:spid="_x0000_i1025" type="#_x0000_t75" style="width:52.75pt;height:49.4pt;visibility:visible;mso-wrap-style:square" o:ole="">
            <v:imagedata r:id="rId7" o:title=""/>
          </v:shape>
          <o:OLEObject Type="Embed" ProgID="AcroExch.Document.DC" ShapeID="Object 45" DrawAspect="Content" ObjectID="_1675185771" r:id="rId8"/>
        </w:object>
      </w:r>
      <w:r w:rsidRPr="00E558A5">
        <w:rPr>
          <w:rFonts w:ascii="Arial" w:hAnsi="Arial" w:cs="Arial"/>
          <w:noProof/>
          <w:color w:val="0000FF"/>
          <w:u w:val="single"/>
        </w:rPr>
      </w:r>
      <w:r w:rsidR="00B962B4" w:rsidRPr="00E558A5">
        <w:rPr>
          <w:rFonts w:ascii="Arial" w:hAnsi="Arial" w:cs="Arial"/>
          <w:noProof/>
          <w:color w:val="0000FF"/>
          <w:u w:val="single"/>
        </w:rPr>
        <w:object w:dxaOrig="1524" w:dyaOrig="984" w14:anchorId="66F44CF8">
          <v:shape id="Object 37" o:spid="_x0000_i1026" type="#_x0000_t75" style="width:60.3pt;height:49.4pt;visibility:visible;mso-wrap-style:square" o:ole="">
            <v:imagedata r:id="rId9" o:title=""/>
          </v:shape>
          <o:OLEObject Type="Embed" ProgID="AcroExch.Document.DC" ShapeID="Object 37" DrawAspect="Content" ObjectID="_1675185772" r:id="rId10"/>
        </w:object>
      </w:r>
      <w:r w:rsidRPr="00E558A5">
        <w:rPr>
          <w:rFonts w:ascii="Arial" w:hAnsi="Arial" w:cs="Arial"/>
          <w:noProof/>
          <w:color w:val="0000FF"/>
          <w:u w:val="single"/>
        </w:rPr>
      </w:r>
      <w:r w:rsidR="00B962B4" w:rsidRPr="00E558A5">
        <w:rPr>
          <w:rFonts w:ascii="Arial" w:hAnsi="Arial" w:cs="Arial"/>
          <w:noProof/>
          <w:color w:val="0000FF"/>
          <w:u w:val="single"/>
        </w:rPr>
        <w:object w:dxaOrig="1524" w:dyaOrig="984" w14:anchorId="4539B703">
          <v:shape id="Object 46" o:spid="_x0000_i1027" type="#_x0000_t75" style="width:61.1pt;height:49.4pt;visibility:visible;mso-wrap-style:square" o:ole="">
            <v:imagedata r:id="rId11" o:title=""/>
          </v:shape>
          <o:OLEObject Type="Embed" ProgID="AcroExch.Document.DC" ShapeID="Object 46" DrawAspect="Content" ObjectID="_1675185773" r:id="rId12"/>
        </w:object>
      </w:r>
      <w:r w:rsidRPr="00E558A5">
        <w:rPr>
          <w:rFonts w:ascii="Arial" w:hAnsi="Arial" w:cs="Arial"/>
          <w:noProof/>
          <w:color w:val="0000FF"/>
          <w:u w:val="single"/>
        </w:rPr>
      </w:r>
      <w:r w:rsidR="00B962B4" w:rsidRPr="00E558A5">
        <w:rPr>
          <w:rFonts w:ascii="Arial" w:hAnsi="Arial" w:cs="Arial"/>
          <w:noProof/>
          <w:color w:val="0000FF"/>
          <w:u w:val="single"/>
        </w:rPr>
        <w:object w:dxaOrig="1524" w:dyaOrig="984" w14:anchorId="522EBDAA">
          <v:shape id="Object 48" o:spid="_x0000_i1028" type="#_x0000_t75" style="width:62.8pt;height:49.4pt;visibility:visible;mso-wrap-style:square" o:ole="">
            <v:imagedata r:id="rId13" o:title=""/>
          </v:shape>
          <o:OLEObject Type="Embed" ProgID="AcroExch.Document.DC" ShapeID="Object 48" DrawAspect="Content" ObjectID="_1675185774" r:id="rId14"/>
        </w:object>
      </w:r>
      <w:r w:rsidRPr="00E558A5">
        <w:rPr>
          <w:rFonts w:ascii="Arial" w:hAnsi="Arial" w:cs="Arial"/>
          <w:noProof/>
          <w:color w:val="0000FF"/>
          <w:u w:val="single"/>
        </w:rPr>
      </w:r>
      <w:r w:rsidR="00B962B4" w:rsidRPr="00E558A5">
        <w:rPr>
          <w:rFonts w:ascii="Arial" w:hAnsi="Arial" w:cs="Arial"/>
          <w:noProof/>
          <w:color w:val="0000FF"/>
          <w:u w:val="single"/>
        </w:rPr>
        <w:object w:dxaOrig="1524" w:dyaOrig="984" w14:anchorId="662EF8D9">
          <v:shape id="Object 50" o:spid="_x0000_i1029" type="#_x0000_t75" style="width:56.95pt;height:49.4pt;visibility:visible;mso-wrap-style:square" o:ole="">
            <v:imagedata r:id="rId15" o:title=""/>
          </v:shape>
          <o:OLEObject Type="Embed" ProgID="AcroExch.Document.DC" ShapeID="Object 50" DrawAspect="Content" ObjectID="_1675185775" r:id="rId16"/>
        </w:object>
      </w:r>
      <w:r w:rsidRPr="00E558A5">
        <w:rPr>
          <w:rFonts w:ascii="Arial" w:hAnsi="Arial" w:cs="Arial"/>
          <w:noProof/>
          <w:color w:val="0000FF"/>
          <w:u w:val="single"/>
        </w:rPr>
      </w:r>
      <w:r w:rsidR="00B962B4" w:rsidRPr="00E558A5">
        <w:rPr>
          <w:rFonts w:ascii="Arial" w:hAnsi="Arial" w:cs="Arial"/>
          <w:noProof/>
          <w:color w:val="0000FF"/>
          <w:u w:val="single"/>
        </w:rPr>
        <w:object w:dxaOrig="1524" w:dyaOrig="984" w14:anchorId="330D91B9">
          <v:shape id="Object 54" o:spid="_x0000_i1030" type="#_x0000_t75" style="width:77pt;height:49.4pt;visibility:visible;mso-wrap-style:square" o:ole="">
            <v:imagedata r:id="rId17" o:title=""/>
          </v:shape>
          <o:OLEObject Type="Embed" ProgID="AcroExch.Document.DC" ShapeID="Object 54" DrawAspect="Content" ObjectID="_1675185776" r:id="rId18"/>
        </w:object>
      </w:r>
      <w:r w:rsidRPr="00E558A5">
        <w:rPr>
          <w:rFonts w:ascii="Arial" w:hAnsi="Arial" w:cs="Arial"/>
          <w:noProof/>
        </w:rPr>
      </w:r>
      <w:r w:rsidR="00B962B4" w:rsidRPr="00E558A5">
        <w:rPr>
          <w:rFonts w:ascii="Arial" w:hAnsi="Arial" w:cs="Arial"/>
          <w:noProof/>
        </w:rPr>
        <w:object w:dxaOrig="1520" w:dyaOrig="987" w14:anchorId="28FF99D1">
          <v:shape id="_x0000_i1031" type="#_x0000_t75" style="width:76.2pt;height:49.4pt" o:ole="">
            <v:imagedata r:id="rId19" o:title=""/>
          </v:shape>
          <o:OLEObject Type="Embed" ProgID="AcroExch.Document.DC" ShapeID="_x0000_i1031" DrawAspect="Icon" ObjectID="_1675185777" r:id="rId20"/>
        </w:object>
      </w:r>
    </w:p>
    <w:tbl>
      <w:tblPr>
        <w:tblW w:w="10704" w:type="dxa"/>
        <w:tblInd w:w="-231" w:type="dxa"/>
        <w:tblLayout w:type="fixed"/>
        <w:tblCellMar>
          <w:left w:w="10" w:type="dxa"/>
          <w:right w:w="10" w:type="dxa"/>
        </w:tblCellMar>
        <w:tblLook w:val="0000" w:firstRow="0" w:lastRow="0" w:firstColumn="0" w:lastColumn="0" w:noHBand="0" w:noVBand="0"/>
      </w:tblPr>
      <w:tblGrid>
        <w:gridCol w:w="10704"/>
      </w:tblGrid>
      <w:tr w:rsidR="00EA5650" w:rsidRPr="00E558A5" w14:paraId="6E0B9236" w14:textId="77777777" w:rsidTr="00B66797">
        <w:trPr>
          <w:trHeight w:val="80"/>
        </w:trPr>
        <w:tc>
          <w:tcPr>
            <w:tcW w:w="10704" w:type="dxa"/>
            <w:tcBorders>
              <w:top w:val="single" w:sz="4" w:space="0" w:color="00000A"/>
            </w:tcBorders>
            <w:shd w:val="clear" w:color="auto" w:fill="FFFFFF"/>
            <w:tcMar>
              <w:top w:w="0" w:type="dxa"/>
              <w:left w:w="108" w:type="dxa"/>
              <w:bottom w:w="0" w:type="dxa"/>
              <w:right w:w="108" w:type="dxa"/>
            </w:tcMar>
          </w:tcPr>
          <w:p w14:paraId="5675535A" w14:textId="77777777" w:rsidR="00EA5650" w:rsidRPr="00E558A5" w:rsidRDefault="00EA5650" w:rsidP="00B66797">
            <w:pPr>
              <w:pStyle w:val="Header"/>
              <w:jc w:val="both"/>
              <w:rPr>
                <w:rFonts w:ascii="Arial" w:hAnsi="Arial" w:cs="Arial"/>
              </w:rPr>
            </w:pPr>
          </w:p>
        </w:tc>
      </w:tr>
    </w:tbl>
    <w:p w14:paraId="72A96C69" w14:textId="1AC6245A" w:rsidR="00EA5650" w:rsidRPr="00E558A5" w:rsidRDefault="00EA5650" w:rsidP="002C3224">
      <w:pPr>
        <w:pStyle w:val="Header"/>
        <w:jc w:val="both"/>
        <w:rPr>
          <w:rFonts w:ascii="Arial" w:hAnsi="Arial" w:cs="Arial"/>
          <w:sz w:val="20"/>
          <w:szCs w:val="20"/>
        </w:rPr>
      </w:pPr>
      <w:r w:rsidRPr="00E558A5">
        <w:rPr>
          <w:rFonts w:ascii="Arial" w:hAnsi="Arial" w:cs="Arial"/>
          <w:b/>
        </w:rPr>
        <w:t xml:space="preserve">PROFESSIONAL SUMMARY: </w:t>
      </w:r>
      <w:r w:rsidR="002C3224" w:rsidRPr="00E558A5">
        <w:rPr>
          <w:rFonts w:ascii="Arial" w:hAnsi="Arial" w:cs="Arial"/>
          <w:sz w:val="20"/>
          <w:szCs w:val="20"/>
        </w:rPr>
        <w:t xml:space="preserve">Young &amp; Dynamic </w:t>
      </w:r>
      <w:r w:rsidR="00E12C1C" w:rsidRPr="00E558A5">
        <w:rPr>
          <w:rFonts w:ascii="Arial" w:hAnsi="Arial" w:cs="Arial"/>
          <w:sz w:val="20"/>
          <w:szCs w:val="20"/>
        </w:rPr>
        <w:t>Analytics</w:t>
      </w:r>
      <w:r w:rsidR="002C3224" w:rsidRPr="00E558A5">
        <w:rPr>
          <w:rFonts w:ascii="Arial" w:hAnsi="Arial" w:cs="Arial"/>
          <w:sz w:val="20"/>
          <w:szCs w:val="20"/>
        </w:rPr>
        <w:t xml:space="preserve"> Skills with </w:t>
      </w:r>
      <w:r w:rsidR="00E12C1C" w:rsidRPr="00E558A5">
        <w:rPr>
          <w:rFonts w:ascii="Arial" w:hAnsi="Arial" w:cs="Arial"/>
          <w:sz w:val="20"/>
          <w:szCs w:val="20"/>
        </w:rPr>
        <w:t>Soft Skills</w:t>
      </w:r>
      <w:r w:rsidR="002C3224" w:rsidRPr="00E558A5">
        <w:rPr>
          <w:rFonts w:ascii="Arial" w:hAnsi="Arial" w:cs="Arial"/>
          <w:sz w:val="20"/>
          <w:szCs w:val="20"/>
        </w:rPr>
        <w:t xml:space="preserve"> &amp; Leadership Training and HRBP Certification with exp of 6 years of right started career from </w:t>
      </w:r>
      <w:r w:rsidR="00607D01" w:rsidRPr="00E558A5">
        <w:rPr>
          <w:rFonts w:ascii="Arial" w:hAnsi="Arial" w:cs="Arial"/>
          <w:sz w:val="20"/>
          <w:szCs w:val="20"/>
        </w:rPr>
        <w:t>Consultancy</w:t>
      </w:r>
      <w:r w:rsidR="002C3224" w:rsidRPr="00E558A5">
        <w:rPr>
          <w:rFonts w:ascii="Arial" w:hAnsi="Arial" w:cs="Arial"/>
          <w:sz w:val="20"/>
          <w:szCs w:val="20"/>
        </w:rPr>
        <w:t xml:space="preserve"> and to HRBP, Campus Drives worked with CFO, CTO, COO, </w:t>
      </w:r>
      <w:proofErr w:type="spellStart"/>
      <w:r w:rsidR="002C3224" w:rsidRPr="00E558A5">
        <w:rPr>
          <w:rFonts w:ascii="Arial" w:hAnsi="Arial" w:cs="Arial"/>
          <w:sz w:val="20"/>
          <w:szCs w:val="20"/>
        </w:rPr>
        <w:t>Sr</w:t>
      </w:r>
      <w:proofErr w:type="spellEnd"/>
      <w:r w:rsidR="002C3224" w:rsidRPr="00E558A5">
        <w:rPr>
          <w:rFonts w:ascii="Arial" w:hAnsi="Arial" w:cs="Arial"/>
          <w:sz w:val="20"/>
          <w:szCs w:val="20"/>
        </w:rPr>
        <w:t xml:space="preserve"> Managers &amp; others Stakeholders for Employees Cycle management &amp; we're involved in Business objective as being Reported to CFO ex CTO. Seeking Opportunities to learn and grow along with You by contributing my skills &amp; Experience. </w:t>
      </w:r>
      <w:r w:rsidR="00523BAC" w:rsidRPr="00E558A5">
        <w:rPr>
          <w:rFonts w:ascii="Arial" w:hAnsi="Arial" w:cs="Arial"/>
          <w:sz w:val="20"/>
          <w:szCs w:val="20"/>
        </w:rPr>
        <w:t>Always open to learn new things</w:t>
      </w:r>
      <w:r w:rsidR="00693DA7" w:rsidRPr="00E558A5">
        <w:rPr>
          <w:rFonts w:ascii="Arial" w:hAnsi="Arial" w:cs="Arial"/>
          <w:sz w:val="20"/>
          <w:szCs w:val="20"/>
        </w:rPr>
        <w:t xml:space="preserve"> in career.</w:t>
      </w:r>
    </w:p>
    <w:p w14:paraId="1529F29B" w14:textId="77777777" w:rsidR="00693DA7" w:rsidRPr="00E558A5" w:rsidRDefault="00693DA7" w:rsidP="002C3224">
      <w:pPr>
        <w:pStyle w:val="Header"/>
        <w:jc w:val="both"/>
        <w:rPr>
          <w:rFonts w:ascii="Arial" w:hAnsi="Arial" w:cs="Arial"/>
          <w:i/>
          <w:iCs/>
          <w:sz w:val="20"/>
          <w:szCs w:val="20"/>
        </w:rPr>
      </w:pPr>
    </w:p>
    <w:p w14:paraId="68B0EEFB" w14:textId="77777777" w:rsidR="00EA5650" w:rsidRPr="00B52D21" w:rsidRDefault="00EA5650" w:rsidP="001E484F">
      <w:pPr>
        <w:rPr>
          <w:rFonts w:asciiTheme="minorHAnsi" w:hAnsiTheme="minorHAnsi" w:cs="Arial"/>
          <w:b/>
          <w:bCs/>
          <w:color w:val="4472C4" w:themeColor="accent1"/>
          <w:sz w:val="24"/>
          <w:szCs w:val="24"/>
        </w:rPr>
      </w:pPr>
      <w:r w:rsidRPr="00B52D21">
        <w:rPr>
          <w:rFonts w:asciiTheme="minorHAnsi" w:hAnsiTheme="minorHAnsi" w:cs="Arial"/>
          <w:b/>
          <w:bCs/>
          <w:color w:val="4472C4" w:themeColor="accent1"/>
          <w:sz w:val="24"/>
          <w:szCs w:val="24"/>
        </w:rPr>
        <w:t>WORK EXPERIENCE</w:t>
      </w:r>
    </w:p>
    <w:p w14:paraId="66CCF051" w14:textId="77777777" w:rsidR="00EA5650" w:rsidRPr="00B52D21" w:rsidRDefault="00EA5650" w:rsidP="001E484F">
      <w:pPr>
        <w:rPr>
          <w:rFonts w:asciiTheme="minorHAnsi" w:hAnsiTheme="minorHAnsi" w:cs="Arial"/>
          <w:b/>
          <w:bCs/>
          <w:color w:val="4472C4" w:themeColor="accent1"/>
          <w:sz w:val="24"/>
          <w:szCs w:val="24"/>
        </w:rPr>
      </w:pPr>
      <w:r w:rsidRPr="00B52D21">
        <w:rPr>
          <w:rFonts w:asciiTheme="minorHAnsi" w:hAnsiTheme="minorHAnsi" w:cs="Arial"/>
          <w:b/>
          <w:bCs/>
          <w:color w:val="4472C4" w:themeColor="accent1"/>
          <w:sz w:val="24"/>
          <w:szCs w:val="24"/>
        </w:rPr>
        <w:t>COMPANY: MEDLIFE INTERNATIONAL PVT LTD</w:t>
      </w:r>
    </w:p>
    <w:p w14:paraId="5F2C4B29" w14:textId="77777777" w:rsidR="00EA5650" w:rsidRPr="00B52D21" w:rsidRDefault="00EA5650" w:rsidP="001E484F">
      <w:pPr>
        <w:rPr>
          <w:rFonts w:asciiTheme="minorHAnsi" w:hAnsiTheme="minorHAnsi" w:cs="Arial"/>
          <w:b/>
          <w:bCs/>
          <w:color w:val="4472C4" w:themeColor="accent1"/>
          <w:sz w:val="24"/>
          <w:szCs w:val="24"/>
        </w:rPr>
      </w:pPr>
      <w:r w:rsidRPr="00B52D21">
        <w:rPr>
          <w:rFonts w:asciiTheme="minorHAnsi" w:hAnsiTheme="minorHAnsi" w:cs="Arial"/>
          <w:b/>
          <w:bCs/>
          <w:color w:val="4472C4" w:themeColor="accent1"/>
          <w:sz w:val="24"/>
          <w:szCs w:val="24"/>
        </w:rPr>
        <w:t xml:space="preserve">PERIOD: SEP 2018 TO TILL DATE </w:t>
      </w:r>
      <w:r w:rsidRPr="00B52D21">
        <w:rPr>
          <w:rFonts w:asciiTheme="minorHAnsi" w:hAnsiTheme="minorHAnsi" w:cs="Arial"/>
          <w:b/>
          <w:bCs/>
          <w:color w:val="4472C4" w:themeColor="accent1"/>
          <w:sz w:val="24"/>
          <w:szCs w:val="24"/>
        </w:rPr>
        <w:tab/>
      </w:r>
    </w:p>
    <w:p w14:paraId="414C47C6" w14:textId="46B78527" w:rsidR="00EA5650" w:rsidRPr="00B52D21" w:rsidRDefault="00EA5650" w:rsidP="001E484F">
      <w:pPr>
        <w:rPr>
          <w:rFonts w:asciiTheme="minorHAnsi" w:hAnsiTheme="minorHAnsi" w:cs="Arial"/>
          <w:b/>
          <w:bCs/>
          <w:color w:val="4472C4" w:themeColor="accent1"/>
          <w:sz w:val="24"/>
          <w:szCs w:val="24"/>
        </w:rPr>
      </w:pPr>
      <w:r w:rsidRPr="00B52D21">
        <w:rPr>
          <w:rFonts w:asciiTheme="minorHAnsi" w:hAnsiTheme="minorHAnsi" w:cs="Arial"/>
          <w:b/>
          <w:bCs/>
          <w:color w:val="4472C4" w:themeColor="accent1"/>
          <w:sz w:val="24"/>
          <w:szCs w:val="24"/>
        </w:rPr>
        <w:t xml:space="preserve">DESIGNATION: </w:t>
      </w:r>
      <w:r w:rsidR="007D6F1F">
        <w:rPr>
          <w:rFonts w:asciiTheme="minorHAnsi" w:hAnsiTheme="minorHAnsi" w:cs="Arial"/>
          <w:b/>
          <w:bCs/>
          <w:color w:val="4472C4" w:themeColor="accent1"/>
          <w:sz w:val="24"/>
          <w:szCs w:val="24"/>
        </w:rPr>
        <w:t>Business</w:t>
      </w:r>
      <w:r w:rsidR="001E1F66" w:rsidRPr="00B52D21">
        <w:rPr>
          <w:rFonts w:asciiTheme="minorHAnsi" w:hAnsiTheme="minorHAnsi" w:cs="Arial"/>
          <w:b/>
          <w:bCs/>
          <w:color w:val="4472C4" w:themeColor="accent1"/>
          <w:sz w:val="24"/>
          <w:szCs w:val="24"/>
        </w:rPr>
        <w:t xml:space="preserve"> </w:t>
      </w:r>
      <w:r w:rsidR="00BA1562">
        <w:rPr>
          <w:rFonts w:asciiTheme="minorHAnsi" w:hAnsiTheme="minorHAnsi" w:cs="Arial"/>
          <w:b/>
          <w:bCs/>
          <w:color w:val="4472C4" w:themeColor="accent1"/>
          <w:sz w:val="24"/>
          <w:szCs w:val="24"/>
        </w:rPr>
        <w:t>HR</w:t>
      </w:r>
      <w:r w:rsidR="003F39C8">
        <w:rPr>
          <w:rFonts w:asciiTheme="minorHAnsi" w:hAnsiTheme="minorHAnsi" w:cs="Arial"/>
          <w:b/>
          <w:bCs/>
          <w:color w:val="4472C4" w:themeColor="accent1"/>
          <w:sz w:val="24"/>
          <w:szCs w:val="24"/>
        </w:rPr>
        <w:t xml:space="preserve"> </w:t>
      </w:r>
      <w:r w:rsidR="00D21218">
        <w:rPr>
          <w:rFonts w:asciiTheme="minorHAnsi" w:hAnsiTheme="minorHAnsi" w:cs="Arial"/>
          <w:b/>
          <w:bCs/>
          <w:color w:val="4472C4" w:themeColor="accent1"/>
          <w:sz w:val="24"/>
          <w:szCs w:val="24"/>
        </w:rPr>
        <w:t xml:space="preserve">Specialist </w:t>
      </w:r>
      <w:r w:rsidR="009D6CAE">
        <w:rPr>
          <w:rFonts w:asciiTheme="minorHAnsi" w:hAnsiTheme="minorHAnsi" w:cs="Arial"/>
          <w:b/>
          <w:bCs/>
          <w:color w:val="4472C4" w:themeColor="accent1"/>
          <w:sz w:val="24"/>
          <w:szCs w:val="24"/>
        </w:rPr>
        <w:t>– Strategy &amp; Analytics @CFO office</w:t>
      </w:r>
    </w:p>
    <w:p w14:paraId="47AF7EC3" w14:textId="77777777" w:rsidR="001E1F66" w:rsidRPr="00B52D21" w:rsidRDefault="001E1F66" w:rsidP="001E484F">
      <w:pPr>
        <w:rPr>
          <w:rFonts w:asciiTheme="minorHAnsi" w:hAnsiTheme="minorHAnsi" w:cs="Arial"/>
          <w:b/>
          <w:bCs/>
          <w:color w:val="4472C4" w:themeColor="accent1"/>
          <w:sz w:val="24"/>
          <w:szCs w:val="24"/>
        </w:rPr>
      </w:pPr>
    </w:p>
    <w:p w14:paraId="32CD78AB" w14:textId="4A2DEEB8" w:rsidR="00C6146D" w:rsidRPr="00E558A5" w:rsidRDefault="00C6146D" w:rsidP="00AD1119">
      <w:pPr>
        <w:pStyle w:val="ParaAttribute0"/>
        <w:jc w:val="both"/>
        <w:rPr>
          <w:rFonts w:ascii="Arial" w:hAnsi="Arial" w:cs="Arial"/>
          <w:sz w:val="20"/>
        </w:rPr>
      </w:pPr>
      <w:r w:rsidRPr="00564B84">
        <w:rPr>
          <w:rFonts w:ascii="Arial" w:hAnsi="Arial" w:cs="Arial"/>
          <w:b/>
          <w:bCs/>
          <w:color w:val="4472C4" w:themeColor="accent1"/>
          <w:sz w:val="20"/>
          <w:u w:val="single"/>
        </w:rPr>
        <w:t xml:space="preserve">Employee Cycle: </w:t>
      </w:r>
      <w:r w:rsidRPr="00E558A5">
        <w:rPr>
          <w:rFonts w:ascii="Arial" w:hAnsi="Arial" w:cs="Arial"/>
          <w:sz w:val="20"/>
        </w:rPr>
        <w:t xml:space="preserve">I was part of TA </w:t>
      </w:r>
      <w:r w:rsidR="006B446D">
        <w:rPr>
          <w:rFonts w:ascii="Arial" w:hAnsi="Arial" w:cs="Arial"/>
          <w:sz w:val="20"/>
        </w:rPr>
        <w:t>management</w:t>
      </w:r>
      <w:r w:rsidRPr="00E558A5">
        <w:rPr>
          <w:rFonts w:ascii="Arial" w:hAnsi="Arial" w:cs="Arial"/>
          <w:sz w:val="20"/>
        </w:rPr>
        <w:t xml:space="preserve">, Screening the Candidates at Last Stage of Interviews to understand the </w:t>
      </w:r>
      <w:r w:rsidR="009814E2" w:rsidRPr="00E558A5">
        <w:rPr>
          <w:rFonts w:ascii="Arial" w:hAnsi="Arial" w:cs="Arial"/>
          <w:sz w:val="20"/>
        </w:rPr>
        <w:t>Stability. Involved</w:t>
      </w:r>
      <w:r w:rsidRPr="00E558A5">
        <w:rPr>
          <w:rFonts w:ascii="Arial" w:hAnsi="Arial" w:cs="Arial"/>
          <w:sz w:val="20"/>
        </w:rPr>
        <w:t xml:space="preserve"> in Onboarding, Induction, Training &amp; Development, Created New Managers Orientation Training, Campus Drives Coordinator, </w:t>
      </w:r>
      <w:r w:rsidR="0008333E" w:rsidRPr="00E558A5">
        <w:rPr>
          <w:rFonts w:ascii="Arial" w:hAnsi="Arial" w:cs="Arial"/>
          <w:sz w:val="20"/>
        </w:rPr>
        <w:t>fresher</w:t>
      </w:r>
      <w:r w:rsidR="0008333E">
        <w:rPr>
          <w:rFonts w:ascii="Arial" w:hAnsi="Arial" w:cs="Arial"/>
          <w:sz w:val="20"/>
        </w:rPr>
        <w:t>’s</w:t>
      </w:r>
      <w:r w:rsidR="009814E2">
        <w:rPr>
          <w:rFonts w:ascii="Arial" w:hAnsi="Arial" w:cs="Arial"/>
          <w:sz w:val="20"/>
        </w:rPr>
        <w:t xml:space="preserve"> </w:t>
      </w:r>
      <w:r w:rsidRPr="00E558A5">
        <w:rPr>
          <w:rFonts w:ascii="Arial" w:hAnsi="Arial" w:cs="Arial"/>
          <w:sz w:val="20"/>
        </w:rPr>
        <w:t xml:space="preserve">Coordinator for complete </w:t>
      </w:r>
      <w:r w:rsidR="0092338D">
        <w:rPr>
          <w:rFonts w:ascii="Arial" w:hAnsi="Arial" w:cs="Arial"/>
          <w:sz w:val="20"/>
        </w:rPr>
        <w:t xml:space="preserve">query, resolving </w:t>
      </w:r>
      <w:r w:rsidR="00E2526B">
        <w:rPr>
          <w:rFonts w:ascii="Arial" w:hAnsi="Arial" w:cs="Arial"/>
          <w:sz w:val="20"/>
        </w:rPr>
        <w:t>queries over mail, JIRA ticketing tool.</w:t>
      </w:r>
    </w:p>
    <w:p w14:paraId="07221030" w14:textId="77777777" w:rsidR="0068002B" w:rsidRPr="00E558A5" w:rsidRDefault="0068002B" w:rsidP="00AD1119">
      <w:pPr>
        <w:pStyle w:val="ParaAttribute0"/>
        <w:jc w:val="both"/>
        <w:rPr>
          <w:rFonts w:ascii="Arial" w:hAnsi="Arial" w:cs="Arial"/>
          <w:sz w:val="20"/>
        </w:rPr>
      </w:pPr>
    </w:p>
    <w:p w14:paraId="496C0ECB" w14:textId="2C0A4C89" w:rsidR="00C6146D" w:rsidRPr="00E558A5" w:rsidRDefault="00C6146D" w:rsidP="00AD1119">
      <w:pPr>
        <w:pStyle w:val="ParaAttribute0"/>
        <w:jc w:val="both"/>
        <w:rPr>
          <w:rFonts w:ascii="Arial" w:hAnsi="Arial" w:cs="Arial"/>
          <w:sz w:val="20"/>
        </w:rPr>
      </w:pPr>
      <w:r w:rsidRPr="00E558A5">
        <w:rPr>
          <w:rFonts w:ascii="Arial" w:hAnsi="Arial" w:cs="Arial"/>
          <w:sz w:val="20"/>
        </w:rPr>
        <w:t xml:space="preserve">Provided Strategy &amp; Operations support to a team of </w:t>
      </w:r>
      <w:r w:rsidR="009814E2" w:rsidRPr="00E558A5">
        <w:rPr>
          <w:rFonts w:ascii="Arial" w:hAnsi="Arial" w:cs="Arial"/>
          <w:sz w:val="20"/>
        </w:rPr>
        <w:t>approx.</w:t>
      </w:r>
      <w:r w:rsidRPr="00E558A5">
        <w:rPr>
          <w:rFonts w:ascii="Arial" w:hAnsi="Arial" w:cs="Arial"/>
          <w:sz w:val="20"/>
        </w:rPr>
        <w:t xml:space="preserve"> 250 Employees, Preparing of Employee budget on Business as the no of employees need </w:t>
      </w:r>
      <w:r w:rsidR="006B446D">
        <w:rPr>
          <w:rFonts w:ascii="Arial" w:hAnsi="Arial" w:cs="Arial"/>
          <w:sz w:val="20"/>
        </w:rPr>
        <w:t>to be</w:t>
      </w:r>
      <w:r w:rsidRPr="00E558A5">
        <w:rPr>
          <w:rFonts w:ascii="Arial" w:hAnsi="Arial" w:cs="Arial"/>
          <w:sz w:val="20"/>
        </w:rPr>
        <w:t xml:space="preserve"> hired, Man Power Planning by internal or external, Manage Employee Engagement, Employee Grievance and Coordination with Vendors on BGV</w:t>
      </w:r>
      <w:r w:rsidR="00C263B5">
        <w:rPr>
          <w:rFonts w:ascii="Arial" w:hAnsi="Arial" w:cs="Arial"/>
          <w:sz w:val="20"/>
        </w:rPr>
        <w:t xml:space="preserve">, </w:t>
      </w:r>
      <w:r w:rsidRPr="00E558A5">
        <w:rPr>
          <w:rFonts w:ascii="Arial" w:hAnsi="Arial" w:cs="Arial"/>
          <w:sz w:val="20"/>
        </w:rPr>
        <w:t>Frames of Policies, Created Incentives, Process Change Management.</w:t>
      </w:r>
    </w:p>
    <w:p w14:paraId="51804AE0" w14:textId="77777777" w:rsidR="00C6146D" w:rsidRPr="00E558A5" w:rsidRDefault="00C6146D" w:rsidP="00AD1119">
      <w:pPr>
        <w:pStyle w:val="ParaAttribute0"/>
        <w:jc w:val="both"/>
        <w:rPr>
          <w:rFonts w:ascii="Arial" w:hAnsi="Arial" w:cs="Arial"/>
          <w:sz w:val="20"/>
        </w:rPr>
      </w:pPr>
    </w:p>
    <w:p w14:paraId="4ACDF607" w14:textId="27CC1EBB" w:rsidR="00C6146D" w:rsidRPr="00E558A5" w:rsidRDefault="00C6146D" w:rsidP="00AD1119">
      <w:pPr>
        <w:pStyle w:val="ParaAttribute0"/>
        <w:jc w:val="both"/>
        <w:rPr>
          <w:rFonts w:ascii="Arial" w:hAnsi="Arial" w:cs="Arial"/>
          <w:sz w:val="20"/>
        </w:rPr>
      </w:pPr>
      <w:r w:rsidRPr="00E558A5">
        <w:rPr>
          <w:rFonts w:ascii="Arial" w:hAnsi="Arial" w:cs="Arial"/>
          <w:sz w:val="20"/>
        </w:rPr>
        <w:t>Performance management individually with help of reports by making daily, Weekly, Monthly Analysis, Trends and % wise, Advisor to BDM’S by showing Metrix/Report of their Daily Work And Coach and Advise Employees if there were disturb in work and conduct 1:1 meetings with Employees and take feedback for Business, Stakeholders and work positively.</w:t>
      </w:r>
    </w:p>
    <w:p w14:paraId="5A645850" w14:textId="77777777" w:rsidR="00C6146D" w:rsidRPr="00E558A5" w:rsidRDefault="00C6146D" w:rsidP="00AD1119">
      <w:pPr>
        <w:pStyle w:val="ParaAttribute0"/>
        <w:jc w:val="both"/>
        <w:rPr>
          <w:rFonts w:ascii="Arial" w:hAnsi="Arial" w:cs="Arial"/>
          <w:sz w:val="20"/>
        </w:rPr>
      </w:pPr>
    </w:p>
    <w:p w14:paraId="569CD2DF" w14:textId="018236B2" w:rsidR="00C6146D" w:rsidRPr="00E558A5" w:rsidRDefault="00C6146D" w:rsidP="00AD1119">
      <w:pPr>
        <w:pStyle w:val="ParaAttribute0"/>
        <w:jc w:val="both"/>
        <w:rPr>
          <w:rFonts w:ascii="Arial" w:hAnsi="Arial" w:cs="Arial"/>
          <w:sz w:val="20"/>
        </w:rPr>
      </w:pPr>
      <w:r w:rsidRPr="00E558A5">
        <w:rPr>
          <w:rFonts w:ascii="Arial" w:hAnsi="Arial" w:cs="Arial"/>
          <w:sz w:val="20"/>
        </w:rPr>
        <w:t xml:space="preserve">Take Survey on Better improvement of work </w:t>
      </w:r>
      <w:r w:rsidR="009814E2" w:rsidRPr="00E558A5">
        <w:rPr>
          <w:rFonts w:ascii="Arial" w:hAnsi="Arial" w:cs="Arial"/>
          <w:sz w:val="20"/>
        </w:rPr>
        <w:t>Culture</w:t>
      </w:r>
      <w:r w:rsidRPr="00E558A5">
        <w:rPr>
          <w:rFonts w:ascii="Arial" w:hAnsi="Arial" w:cs="Arial"/>
          <w:sz w:val="20"/>
        </w:rPr>
        <w:t xml:space="preserve"> and Environment, used 360 degree Performance managmt, conducted 1:1 Employee discussion to Manage Attrition Rate, </w:t>
      </w:r>
      <w:r w:rsidR="00C263B5" w:rsidRPr="00E558A5">
        <w:rPr>
          <w:rFonts w:ascii="Arial" w:hAnsi="Arial" w:cs="Arial"/>
          <w:sz w:val="20"/>
        </w:rPr>
        <w:t>Accountable</w:t>
      </w:r>
      <w:r w:rsidRPr="00E558A5">
        <w:rPr>
          <w:rFonts w:ascii="Arial" w:hAnsi="Arial" w:cs="Arial"/>
          <w:sz w:val="20"/>
        </w:rPr>
        <w:t xml:space="preserve"> for workforce Planning by developed </w:t>
      </w:r>
      <w:r w:rsidR="00C263B5" w:rsidRPr="00E558A5">
        <w:rPr>
          <w:rFonts w:ascii="Arial" w:hAnsi="Arial" w:cs="Arial"/>
          <w:sz w:val="20"/>
        </w:rPr>
        <w:t>Pipeline’s</w:t>
      </w:r>
      <w:r w:rsidRPr="00E558A5">
        <w:rPr>
          <w:rFonts w:ascii="Arial" w:hAnsi="Arial" w:cs="Arial"/>
          <w:sz w:val="20"/>
        </w:rPr>
        <w:t xml:space="preserve"> of Talent, Played an Integral role in evaluating Compensation &amp; Performance.</w:t>
      </w:r>
    </w:p>
    <w:p w14:paraId="59529EBC" w14:textId="77777777" w:rsidR="00C6146D" w:rsidRPr="00E558A5" w:rsidRDefault="00C6146D" w:rsidP="00AD1119">
      <w:pPr>
        <w:pStyle w:val="ParaAttribute0"/>
        <w:jc w:val="both"/>
        <w:rPr>
          <w:rFonts w:ascii="Arial" w:hAnsi="Arial" w:cs="Arial"/>
          <w:sz w:val="20"/>
        </w:rPr>
      </w:pPr>
    </w:p>
    <w:p w14:paraId="51A07773" w14:textId="62B8C0B2" w:rsidR="00C6146D" w:rsidRPr="00E558A5" w:rsidRDefault="00C6146D" w:rsidP="00AD1119">
      <w:pPr>
        <w:pStyle w:val="ParaAttribute0"/>
        <w:jc w:val="both"/>
        <w:rPr>
          <w:rFonts w:ascii="Arial" w:hAnsi="Arial" w:cs="Arial"/>
          <w:sz w:val="20"/>
        </w:rPr>
      </w:pPr>
      <w:r w:rsidRPr="00E558A5">
        <w:rPr>
          <w:rFonts w:ascii="Arial" w:hAnsi="Arial" w:cs="Arial"/>
          <w:sz w:val="20"/>
        </w:rPr>
        <w:t xml:space="preserve">Main contact person for Reimbursement Approvals only </w:t>
      </w:r>
      <w:r w:rsidR="0007111A">
        <w:rPr>
          <w:rFonts w:ascii="Arial" w:hAnsi="Arial" w:cs="Arial"/>
          <w:sz w:val="20"/>
        </w:rPr>
        <w:t xml:space="preserve">for </w:t>
      </w:r>
      <w:r w:rsidRPr="00E558A5">
        <w:rPr>
          <w:rFonts w:ascii="Arial" w:hAnsi="Arial" w:cs="Arial"/>
          <w:sz w:val="20"/>
        </w:rPr>
        <w:t>Leadership Team, Vendor Payment Checks</w:t>
      </w:r>
      <w:r w:rsidR="0007111A">
        <w:rPr>
          <w:rFonts w:ascii="Arial" w:hAnsi="Arial" w:cs="Arial"/>
          <w:sz w:val="20"/>
        </w:rPr>
        <w:t xml:space="preserve"> for CFO Office, Data</w:t>
      </w:r>
      <w:r w:rsidRPr="00E558A5">
        <w:rPr>
          <w:rFonts w:ascii="Arial" w:hAnsi="Arial" w:cs="Arial"/>
          <w:sz w:val="20"/>
        </w:rPr>
        <w:t xml:space="preserve"> Management manually in Excel as KPI, KRA, </w:t>
      </w:r>
      <w:r w:rsidR="0096408B">
        <w:rPr>
          <w:rFonts w:ascii="Arial" w:hAnsi="Arial" w:cs="Arial"/>
          <w:sz w:val="20"/>
        </w:rPr>
        <w:t xml:space="preserve">Maintenance of Confidential data of </w:t>
      </w:r>
      <w:r w:rsidR="007144E7">
        <w:rPr>
          <w:rFonts w:ascii="Arial" w:hAnsi="Arial" w:cs="Arial"/>
          <w:sz w:val="20"/>
        </w:rPr>
        <w:t>in tool</w:t>
      </w:r>
    </w:p>
    <w:p w14:paraId="141358DD" w14:textId="77777777" w:rsidR="00C6146D" w:rsidRPr="00E558A5" w:rsidRDefault="00C6146D" w:rsidP="00AD1119">
      <w:pPr>
        <w:pStyle w:val="ParaAttribute0"/>
        <w:jc w:val="both"/>
        <w:rPr>
          <w:rFonts w:ascii="Arial" w:hAnsi="Arial" w:cs="Arial"/>
          <w:sz w:val="20"/>
        </w:rPr>
      </w:pPr>
    </w:p>
    <w:p w14:paraId="4544C0D8" w14:textId="77777777" w:rsidR="00C6146D" w:rsidRPr="00E558A5" w:rsidRDefault="00C6146D" w:rsidP="00AD1119">
      <w:pPr>
        <w:pStyle w:val="ParaAttribute0"/>
        <w:jc w:val="both"/>
        <w:rPr>
          <w:rFonts w:ascii="Arial" w:hAnsi="Arial" w:cs="Arial"/>
          <w:sz w:val="20"/>
        </w:rPr>
      </w:pPr>
      <w:r w:rsidRPr="00564B84">
        <w:rPr>
          <w:rFonts w:ascii="Arial" w:hAnsi="Arial" w:cs="Arial"/>
          <w:b/>
          <w:bCs/>
          <w:color w:val="4472C4" w:themeColor="accent1"/>
          <w:sz w:val="20"/>
          <w:u w:val="single"/>
        </w:rPr>
        <w:t>Business Coordinator</w:t>
      </w:r>
      <w:r w:rsidRPr="00863293">
        <w:rPr>
          <w:rFonts w:ascii="Arial" w:hAnsi="Arial" w:cs="Arial"/>
          <w:b/>
          <w:bCs/>
          <w:sz w:val="20"/>
          <w:u w:val="single"/>
        </w:rPr>
        <w:t>:</w:t>
      </w:r>
      <w:r w:rsidRPr="00E558A5">
        <w:rPr>
          <w:rFonts w:ascii="Arial" w:hAnsi="Arial" w:cs="Arial"/>
          <w:sz w:val="20"/>
        </w:rPr>
        <w:t xml:space="preserve"> Coordination with COO to fill GAP between Employee and Business, Coordination with CEO, MD for taking signature on consent form, etc. Coordination with Stakeholders for Business review improvement twice in month such as Training require, new project implementation, etc.</w:t>
      </w:r>
    </w:p>
    <w:p w14:paraId="168DB4FE" w14:textId="4F07B722" w:rsidR="00C6146D" w:rsidRPr="00E558A5" w:rsidRDefault="00C6146D" w:rsidP="00EA5650">
      <w:pPr>
        <w:pStyle w:val="ParaAttribute0"/>
        <w:jc w:val="both"/>
        <w:rPr>
          <w:rFonts w:ascii="Arial" w:hAnsi="Arial" w:cs="Arial"/>
          <w:szCs w:val="22"/>
        </w:rPr>
      </w:pPr>
      <w:r w:rsidRPr="00E558A5">
        <w:rPr>
          <w:rFonts w:ascii="Arial" w:hAnsi="Arial" w:cs="Arial"/>
          <w:szCs w:val="22"/>
        </w:rPr>
        <w:t>Preparation of reports like sales Trends, Growth month wise, GMV, Net Margins,etc on behalf of CFO</w:t>
      </w:r>
      <w:r w:rsidR="00564B84">
        <w:rPr>
          <w:rFonts w:ascii="Arial" w:hAnsi="Arial" w:cs="Arial"/>
          <w:szCs w:val="22"/>
        </w:rPr>
        <w:t xml:space="preserve"> </w:t>
      </w:r>
    </w:p>
    <w:p w14:paraId="728ED18F" w14:textId="3E6D539B" w:rsidR="00864381" w:rsidRPr="00217ACE" w:rsidRDefault="00864381" w:rsidP="00E12C1C">
      <w:pPr>
        <w:suppressAutoHyphens w:val="0"/>
        <w:autoSpaceDN/>
        <w:jc w:val="both"/>
        <w:rPr>
          <w:rStyle w:val="CharAttribute13"/>
          <w:rFonts w:ascii="Arial" w:eastAsia="Calibri" w:hAnsi="Arial" w:cs="Arial"/>
          <w:b w:val="0"/>
          <w:kern w:val="0"/>
          <w:sz w:val="20"/>
          <w:lang w:val="en-IN" w:eastAsia="en-IN"/>
        </w:rPr>
      </w:pPr>
    </w:p>
    <w:p w14:paraId="6F1BFDB7" w14:textId="77777777" w:rsidR="00EA5650" w:rsidRPr="001E484F" w:rsidRDefault="00EA5650" w:rsidP="001E484F">
      <w:pPr>
        <w:rPr>
          <w:b/>
          <w:bCs/>
          <w:color w:val="4472C4" w:themeColor="accent1"/>
          <w:sz w:val="24"/>
          <w:szCs w:val="24"/>
        </w:rPr>
      </w:pPr>
      <w:r w:rsidRPr="001E484F">
        <w:rPr>
          <w:b/>
          <w:bCs/>
          <w:color w:val="4472C4" w:themeColor="accent1"/>
          <w:sz w:val="24"/>
          <w:szCs w:val="24"/>
        </w:rPr>
        <w:t xml:space="preserve">COMPANY: STANDARD CHATERTED GBS </w:t>
      </w:r>
    </w:p>
    <w:p w14:paraId="1FE146D9" w14:textId="77777777" w:rsidR="00EA5650" w:rsidRPr="001E484F" w:rsidRDefault="00EA5650" w:rsidP="001E484F">
      <w:pPr>
        <w:rPr>
          <w:b/>
          <w:bCs/>
          <w:color w:val="4472C4" w:themeColor="accent1"/>
          <w:sz w:val="24"/>
          <w:szCs w:val="24"/>
        </w:rPr>
      </w:pPr>
      <w:r w:rsidRPr="001E484F">
        <w:rPr>
          <w:b/>
          <w:bCs/>
          <w:color w:val="4472C4" w:themeColor="accent1"/>
          <w:sz w:val="24"/>
          <w:szCs w:val="24"/>
        </w:rPr>
        <w:t>PERIOD: SEP 2017 TO SEP 2018</w:t>
      </w:r>
    </w:p>
    <w:p w14:paraId="5DA6DC7E" w14:textId="77777777" w:rsidR="009634D6" w:rsidRPr="001E484F" w:rsidRDefault="009634D6" w:rsidP="001E484F">
      <w:pPr>
        <w:rPr>
          <w:b/>
          <w:bCs/>
          <w:color w:val="4472C4" w:themeColor="accent1"/>
          <w:sz w:val="24"/>
          <w:szCs w:val="24"/>
        </w:rPr>
      </w:pPr>
      <w:r w:rsidRPr="001E484F">
        <w:rPr>
          <w:b/>
          <w:bCs/>
          <w:color w:val="4472C4" w:themeColor="accent1"/>
          <w:sz w:val="24"/>
          <w:szCs w:val="24"/>
        </w:rPr>
        <w:t xml:space="preserve">DESIGNATION: </w:t>
      </w:r>
      <w:proofErr w:type="spellStart"/>
      <w:r w:rsidRPr="001E484F">
        <w:rPr>
          <w:b/>
          <w:bCs/>
          <w:color w:val="4472C4" w:themeColor="accent1"/>
          <w:sz w:val="24"/>
          <w:szCs w:val="24"/>
        </w:rPr>
        <w:t>Sr</w:t>
      </w:r>
      <w:proofErr w:type="spellEnd"/>
      <w:r w:rsidRPr="001E484F">
        <w:rPr>
          <w:b/>
          <w:bCs/>
          <w:color w:val="4472C4" w:themeColor="accent1"/>
          <w:sz w:val="24"/>
          <w:szCs w:val="24"/>
        </w:rPr>
        <w:t xml:space="preserve"> Officer : Generalist &amp; Operations</w:t>
      </w:r>
    </w:p>
    <w:p w14:paraId="6565B5D9" w14:textId="77777777" w:rsidR="009634D6" w:rsidRPr="001E484F" w:rsidRDefault="009634D6" w:rsidP="001E484F">
      <w:pPr>
        <w:rPr>
          <w:b/>
          <w:bCs/>
          <w:color w:val="4472C4" w:themeColor="accent1"/>
          <w:sz w:val="24"/>
          <w:szCs w:val="24"/>
        </w:rPr>
      </w:pPr>
    </w:p>
    <w:p w14:paraId="2AB65431" w14:textId="76C9A75E" w:rsidR="00C8135C" w:rsidRPr="00C37E29" w:rsidRDefault="00C8135C" w:rsidP="00EA5650">
      <w:pPr>
        <w:pStyle w:val="ParaAttribute0"/>
        <w:jc w:val="both"/>
        <w:rPr>
          <w:rFonts w:ascii="Arial" w:hAnsi="Arial" w:cs="Arial"/>
          <w:sz w:val="20"/>
        </w:rPr>
      </w:pPr>
      <w:r w:rsidRPr="00C37E29">
        <w:rPr>
          <w:rFonts w:ascii="Arial" w:hAnsi="Arial" w:cs="Arial"/>
          <w:sz w:val="20"/>
        </w:rPr>
        <w:t xml:space="preserve">Engaged with Stakeholders, </w:t>
      </w:r>
      <w:proofErr w:type="spellStart"/>
      <w:r w:rsidRPr="00C37E29">
        <w:rPr>
          <w:rFonts w:ascii="Arial" w:hAnsi="Arial" w:cs="Arial"/>
          <w:sz w:val="20"/>
        </w:rPr>
        <w:t>Sr</w:t>
      </w:r>
      <w:proofErr w:type="spellEnd"/>
      <w:r w:rsidRPr="00C37E29">
        <w:rPr>
          <w:rFonts w:ascii="Arial" w:hAnsi="Arial" w:cs="Arial"/>
          <w:sz w:val="20"/>
        </w:rPr>
        <w:t xml:space="preserve"> Directors &amp; Leads globally on Daily Bases by acting as advisor and handle their </w:t>
      </w:r>
      <w:r w:rsidR="009634D6" w:rsidRPr="00C37E29">
        <w:rPr>
          <w:rFonts w:ascii="Arial" w:hAnsi="Arial" w:cs="Arial"/>
          <w:sz w:val="20"/>
        </w:rPr>
        <w:t>Queries</w:t>
      </w:r>
      <w:r w:rsidRPr="00C37E29">
        <w:rPr>
          <w:rFonts w:ascii="Arial" w:hAnsi="Arial" w:cs="Arial"/>
          <w:sz w:val="20"/>
        </w:rPr>
        <w:t xml:space="preserve"> &amp; Grievance. Coordinated with Onboarding, Induction and assisted Employees to get on board, Coordinated With Compliance Team Globally to request Regulators Staffs Data, Analysis of Data and to Identify Regulators to Re Screen the Employees as per Bank Policy and Regulations.</w:t>
      </w:r>
    </w:p>
    <w:p w14:paraId="2FC8AC20" w14:textId="77777777" w:rsidR="00C8135C" w:rsidRPr="00C37E29" w:rsidRDefault="00C8135C" w:rsidP="00EA5650">
      <w:pPr>
        <w:pStyle w:val="ParaAttribute0"/>
        <w:jc w:val="both"/>
        <w:rPr>
          <w:rFonts w:ascii="Arial" w:hAnsi="Arial" w:cs="Arial"/>
          <w:sz w:val="20"/>
        </w:rPr>
      </w:pPr>
    </w:p>
    <w:p w14:paraId="408016AD" w14:textId="0EADF221" w:rsidR="00C8135C" w:rsidRPr="00C37E29" w:rsidRDefault="00C8135C" w:rsidP="00EA5650">
      <w:pPr>
        <w:pStyle w:val="ParaAttribute0"/>
        <w:jc w:val="both"/>
        <w:rPr>
          <w:rFonts w:ascii="Arial" w:hAnsi="Arial" w:cs="Arial"/>
          <w:sz w:val="20"/>
        </w:rPr>
      </w:pPr>
      <w:r w:rsidRPr="00C37E29">
        <w:rPr>
          <w:rFonts w:ascii="Arial" w:hAnsi="Arial" w:cs="Arial"/>
          <w:sz w:val="20"/>
        </w:rPr>
        <w:t xml:space="preserve"> Request Regulators to fill Consent form, Self Declaration </w:t>
      </w:r>
      <w:proofErr w:type="spellStart"/>
      <w:r w:rsidRPr="00C37E29">
        <w:rPr>
          <w:rFonts w:ascii="Arial" w:hAnsi="Arial" w:cs="Arial"/>
          <w:sz w:val="20"/>
        </w:rPr>
        <w:t>Form,etc</w:t>
      </w:r>
      <w:proofErr w:type="spellEnd"/>
      <w:r w:rsidRPr="00C37E29">
        <w:rPr>
          <w:rFonts w:ascii="Arial" w:hAnsi="Arial" w:cs="Arial"/>
          <w:sz w:val="20"/>
        </w:rPr>
        <w:t xml:space="preserve"> and Process these form with Vendors for Backgrounds Checks, if any Grievance, Risk are found and will Coordinated with Head’s of Departments and resolve accordingly. Solved Complex Problems Globally.</w:t>
      </w:r>
    </w:p>
    <w:p w14:paraId="0CF2B687" w14:textId="77777777" w:rsidR="00C8135C" w:rsidRPr="00C37E29" w:rsidRDefault="00C8135C" w:rsidP="00EA5650">
      <w:pPr>
        <w:pStyle w:val="ParaAttribute0"/>
        <w:jc w:val="both"/>
        <w:rPr>
          <w:rFonts w:ascii="Arial" w:hAnsi="Arial" w:cs="Arial"/>
          <w:sz w:val="20"/>
        </w:rPr>
      </w:pPr>
      <w:r w:rsidRPr="00C37E29">
        <w:rPr>
          <w:rFonts w:ascii="Arial" w:hAnsi="Arial" w:cs="Arial"/>
          <w:sz w:val="20"/>
        </w:rPr>
        <w:t xml:space="preserve"> </w:t>
      </w:r>
    </w:p>
    <w:p w14:paraId="56511E0D" w14:textId="77777777" w:rsidR="00C8135C" w:rsidRPr="00C37E29" w:rsidRDefault="00C8135C" w:rsidP="00EA5650">
      <w:pPr>
        <w:pStyle w:val="ParaAttribute0"/>
        <w:jc w:val="both"/>
        <w:rPr>
          <w:rFonts w:ascii="Arial" w:hAnsi="Arial" w:cs="Arial"/>
          <w:sz w:val="20"/>
        </w:rPr>
      </w:pPr>
      <w:r w:rsidRPr="00C37E29">
        <w:rPr>
          <w:rFonts w:ascii="Arial" w:hAnsi="Arial" w:cs="Arial"/>
          <w:sz w:val="20"/>
        </w:rPr>
        <w:t xml:space="preserve"> Handled 450 to 500 Employees form globally and Supervised for HR related queries, Handled Global Escalation, discrepancy and Maintained Employee Relations.</w:t>
      </w:r>
    </w:p>
    <w:p w14:paraId="00FABDBB" w14:textId="77777777" w:rsidR="00C8135C" w:rsidRPr="00C37E29" w:rsidRDefault="00C8135C" w:rsidP="00EA5650">
      <w:pPr>
        <w:pStyle w:val="ParaAttribute0"/>
        <w:jc w:val="both"/>
        <w:rPr>
          <w:rFonts w:ascii="Arial" w:hAnsi="Arial" w:cs="Arial"/>
          <w:sz w:val="20"/>
        </w:rPr>
      </w:pPr>
      <w:r w:rsidRPr="00C37E29">
        <w:rPr>
          <w:rFonts w:ascii="Arial" w:hAnsi="Arial" w:cs="Arial"/>
          <w:sz w:val="20"/>
        </w:rPr>
        <w:t xml:space="preserve"> </w:t>
      </w:r>
    </w:p>
    <w:p w14:paraId="2E4D5CB7" w14:textId="16EB225D" w:rsidR="00C8135C" w:rsidRPr="00C37E29" w:rsidRDefault="00C8135C" w:rsidP="00EA5650">
      <w:pPr>
        <w:pStyle w:val="ParaAttribute0"/>
        <w:jc w:val="both"/>
        <w:rPr>
          <w:rFonts w:ascii="Arial" w:hAnsi="Arial" w:cs="Arial"/>
          <w:sz w:val="20"/>
        </w:rPr>
      </w:pPr>
      <w:r w:rsidRPr="00C37E29">
        <w:rPr>
          <w:rFonts w:ascii="Arial" w:hAnsi="Arial" w:cs="Arial"/>
          <w:sz w:val="20"/>
        </w:rPr>
        <w:t xml:space="preserve">Support with ongoing </w:t>
      </w:r>
      <w:r w:rsidR="009634D6" w:rsidRPr="00C37E29">
        <w:rPr>
          <w:rFonts w:ascii="Arial" w:hAnsi="Arial" w:cs="Arial"/>
          <w:sz w:val="20"/>
        </w:rPr>
        <w:t>management</w:t>
      </w:r>
      <w:r w:rsidRPr="00C37E29">
        <w:rPr>
          <w:rFonts w:ascii="Arial" w:hAnsi="Arial" w:cs="Arial"/>
          <w:sz w:val="20"/>
        </w:rPr>
        <w:t xml:space="preserve"> of HR policies &amp; procedure for improvement of business and provided service delivery supports, Data Management, Coordinated with BGV team, Metrix managmt.</w:t>
      </w:r>
    </w:p>
    <w:p w14:paraId="4820FFCC" w14:textId="77777777" w:rsidR="00EA5650" w:rsidRPr="00C37E29" w:rsidRDefault="00EA5650" w:rsidP="00EA5650">
      <w:pPr>
        <w:pStyle w:val="ParaAttribute0"/>
        <w:jc w:val="both"/>
        <w:rPr>
          <w:rFonts w:ascii="Arial" w:hAnsi="Arial" w:cs="Arial"/>
          <w:sz w:val="20"/>
        </w:rPr>
      </w:pPr>
    </w:p>
    <w:p w14:paraId="400C574C" w14:textId="77777777" w:rsidR="00EA5650" w:rsidRPr="002366A3" w:rsidRDefault="00EA5650" w:rsidP="002366A3">
      <w:pPr>
        <w:rPr>
          <w:b/>
          <w:bCs/>
          <w:color w:val="4472C4" w:themeColor="accent1"/>
          <w:sz w:val="24"/>
          <w:szCs w:val="24"/>
        </w:rPr>
      </w:pPr>
      <w:r w:rsidRPr="002366A3">
        <w:rPr>
          <w:b/>
          <w:bCs/>
          <w:color w:val="4472C4" w:themeColor="accent1"/>
          <w:sz w:val="24"/>
          <w:szCs w:val="24"/>
        </w:rPr>
        <w:t>COMPANY: MICROLAND PVT LTD</w:t>
      </w:r>
    </w:p>
    <w:p w14:paraId="347DD826" w14:textId="77777777" w:rsidR="00EA5650" w:rsidRPr="002366A3" w:rsidRDefault="00EA5650" w:rsidP="002366A3">
      <w:pPr>
        <w:rPr>
          <w:b/>
          <w:bCs/>
          <w:color w:val="4472C4" w:themeColor="accent1"/>
          <w:sz w:val="24"/>
          <w:szCs w:val="24"/>
        </w:rPr>
      </w:pPr>
      <w:r w:rsidRPr="002366A3">
        <w:rPr>
          <w:b/>
          <w:bCs/>
          <w:color w:val="4472C4" w:themeColor="accent1"/>
          <w:sz w:val="24"/>
          <w:szCs w:val="24"/>
        </w:rPr>
        <w:t>PERIOD: JUNE 2016 TO SEPTEMBER 2017</w:t>
      </w:r>
    </w:p>
    <w:p w14:paraId="0979FA05" w14:textId="77777777" w:rsidR="0064390A" w:rsidRPr="002366A3" w:rsidRDefault="0064390A" w:rsidP="002366A3">
      <w:pPr>
        <w:rPr>
          <w:b/>
          <w:bCs/>
          <w:color w:val="4472C4" w:themeColor="accent1"/>
          <w:sz w:val="24"/>
          <w:szCs w:val="24"/>
        </w:rPr>
      </w:pPr>
      <w:r w:rsidRPr="002366A3">
        <w:rPr>
          <w:b/>
          <w:bCs/>
          <w:color w:val="4472C4" w:themeColor="accent1"/>
          <w:sz w:val="24"/>
          <w:szCs w:val="24"/>
        </w:rPr>
        <w:t xml:space="preserve">DESIGNATION: </w:t>
      </w:r>
      <w:proofErr w:type="spellStart"/>
      <w:r w:rsidRPr="002366A3">
        <w:rPr>
          <w:b/>
          <w:bCs/>
          <w:color w:val="4472C4" w:themeColor="accent1"/>
          <w:sz w:val="24"/>
          <w:szCs w:val="24"/>
        </w:rPr>
        <w:t>Sr</w:t>
      </w:r>
      <w:proofErr w:type="spellEnd"/>
      <w:r w:rsidRPr="002366A3">
        <w:rPr>
          <w:b/>
          <w:bCs/>
          <w:color w:val="4472C4" w:themeColor="accent1"/>
          <w:sz w:val="24"/>
          <w:szCs w:val="24"/>
        </w:rPr>
        <w:t xml:space="preserve"> HR Executive</w:t>
      </w:r>
    </w:p>
    <w:p w14:paraId="2779358F" w14:textId="77777777" w:rsidR="0064390A" w:rsidRPr="00E15F34" w:rsidRDefault="0064390A" w:rsidP="00EA5650">
      <w:pPr>
        <w:pStyle w:val="ParaAttribute0"/>
        <w:jc w:val="both"/>
        <w:rPr>
          <w:rStyle w:val="CharAttribute13"/>
          <w:rFonts w:ascii="Arial" w:eastAsia="Batang" w:hAnsi="Arial" w:cs="Arial"/>
          <w:color w:val="000000"/>
          <w:sz w:val="20"/>
        </w:rPr>
      </w:pPr>
    </w:p>
    <w:p w14:paraId="583492E0" w14:textId="6E4EF275" w:rsidR="0064390A" w:rsidRPr="00E15F34" w:rsidRDefault="0064390A" w:rsidP="00EA5650">
      <w:pPr>
        <w:pStyle w:val="ParaAttribute0"/>
        <w:jc w:val="both"/>
        <w:rPr>
          <w:rFonts w:ascii="Arial" w:hAnsi="Arial" w:cs="Arial"/>
          <w:sz w:val="20"/>
        </w:rPr>
      </w:pPr>
      <w:r w:rsidRPr="00E15F34">
        <w:rPr>
          <w:rFonts w:ascii="Arial" w:hAnsi="Arial" w:cs="Arial"/>
          <w:sz w:val="20"/>
        </w:rPr>
        <w:t xml:space="preserve">Screening and Hiring the Candidates for Tech Support, IT Helpdesk Voice Process and Non Voice Process, Going to </w:t>
      </w:r>
      <w:r w:rsidR="00E15F34" w:rsidRPr="00E15F34">
        <w:rPr>
          <w:rFonts w:ascii="Arial" w:hAnsi="Arial" w:cs="Arial"/>
          <w:sz w:val="20"/>
        </w:rPr>
        <w:t>Consultancy</w:t>
      </w:r>
      <w:r w:rsidRPr="00E15F34">
        <w:rPr>
          <w:rFonts w:ascii="Arial" w:hAnsi="Arial" w:cs="Arial"/>
          <w:sz w:val="20"/>
        </w:rPr>
        <w:t xml:space="preserve"> along with Tech panel and Shortlist the Candidates, Worked as Bulk Hiring, Campus Hiring, Walk-</w:t>
      </w:r>
      <w:r w:rsidR="00E15F34" w:rsidRPr="00E15F34">
        <w:rPr>
          <w:rFonts w:ascii="Arial" w:hAnsi="Arial" w:cs="Arial"/>
          <w:sz w:val="20"/>
        </w:rPr>
        <w:t>incoordination</w:t>
      </w:r>
      <w:r w:rsidRPr="00E15F34">
        <w:rPr>
          <w:rFonts w:ascii="Arial" w:hAnsi="Arial" w:cs="Arial"/>
          <w:sz w:val="20"/>
        </w:rPr>
        <w:t xml:space="preserve"> with L&amp;D teams for training Program, and </w:t>
      </w:r>
      <w:r w:rsidR="00E15F34" w:rsidRPr="00E15F34">
        <w:rPr>
          <w:rFonts w:ascii="Arial" w:hAnsi="Arial" w:cs="Arial"/>
          <w:sz w:val="20"/>
        </w:rPr>
        <w:t>Develop</w:t>
      </w:r>
      <w:r w:rsidRPr="00E15F34">
        <w:rPr>
          <w:rFonts w:ascii="Arial" w:hAnsi="Arial" w:cs="Arial"/>
          <w:sz w:val="20"/>
        </w:rPr>
        <w:t xml:space="preserve"> Soft Skills and Tech Skills, Communication of new policies, Shifts changes, and other activities, </w:t>
      </w:r>
      <w:r w:rsidR="00E15F34" w:rsidRPr="00E15F34">
        <w:rPr>
          <w:rFonts w:ascii="Arial" w:hAnsi="Arial" w:cs="Arial"/>
          <w:sz w:val="20"/>
        </w:rPr>
        <w:t>Coordination</w:t>
      </w:r>
      <w:r w:rsidRPr="00E15F34">
        <w:rPr>
          <w:rFonts w:ascii="Arial" w:hAnsi="Arial" w:cs="Arial"/>
          <w:sz w:val="20"/>
        </w:rPr>
        <w:t xml:space="preserve"> for Employee engagement.</w:t>
      </w:r>
    </w:p>
    <w:p w14:paraId="73F38AA4" w14:textId="77777777" w:rsidR="0064390A" w:rsidRPr="00E15F34" w:rsidRDefault="0064390A" w:rsidP="00EA5650">
      <w:pPr>
        <w:pStyle w:val="ParaAttribute0"/>
        <w:jc w:val="both"/>
        <w:rPr>
          <w:rFonts w:ascii="Arial" w:hAnsi="Arial" w:cs="Arial"/>
          <w:sz w:val="20"/>
        </w:rPr>
      </w:pPr>
    </w:p>
    <w:p w14:paraId="611AABAA" w14:textId="15536634" w:rsidR="0064390A" w:rsidRPr="00E15F34" w:rsidRDefault="0064390A" w:rsidP="00EA5650">
      <w:pPr>
        <w:pStyle w:val="ParaAttribute0"/>
        <w:jc w:val="both"/>
        <w:rPr>
          <w:rFonts w:ascii="Arial" w:hAnsi="Arial" w:cs="Arial"/>
          <w:sz w:val="20"/>
        </w:rPr>
      </w:pPr>
      <w:r w:rsidRPr="00E15F34">
        <w:rPr>
          <w:rFonts w:ascii="Arial" w:hAnsi="Arial" w:cs="Arial"/>
          <w:sz w:val="20"/>
        </w:rPr>
        <w:t xml:space="preserve">SPOC for Fresher, Campus Interviews for Tech support team, customer voice support, </w:t>
      </w:r>
      <w:r w:rsidR="003F3C9E">
        <w:rPr>
          <w:rFonts w:ascii="Arial" w:hAnsi="Arial" w:cs="Arial"/>
          <w:sz w:val="20"/>
        </w:rPr>
        <w:t xml:space="preserve">raising </w:t>
      </w:r>
      <w:r w:rsidRPr="00E15F34">
        <w:rPr>
          <w:rFonts w:ascii="Arial" w:hAnsi="Arial" w:cs="Arial"/>
          <w:sz w:val="20"/>
        </w:rPr>
        <w:t>of offer letter and exit letters ,exit formalities, and creations of new job id, Salary Negotiation, Documentation, Vendor Managmt, HR data services maintained.</w:t>
      </w:r>
    </w:p>
    <w:p w14:paraId="6A84DBBA" w14:textId="77777777" w:rsidR="003F3C9E" w:rsidRPr="00017B71" w:rsidRDefault="003F3C9E" w:rsidP="001D526E">
      <w:pPr>
        <w:jc w:val="both"/>
        <w:rPr>
          <w:rFonts w:ascii="Arial" w:hAnsi="Arial" w:cs="Arial"/>
          <w:b/>
          <w:color w:val="4472C4" w:themeColor="accent1"/>
          <w:sz w:val="24"/>
          <w:szCs w:val="24"/>
        </w:rPr>
      </w:pPr>
    </w:p>
    <w:p w14:paraId="7E86E34F" w14:textId="3B84A398" w:rsidR="00EA5650" w:rsidRPr="002366A3" w:rsidRDefault="00EA5650" w:rsidP="002366A3">
      <w:pPr>
        <w:rPr>
          <w:b/>
          <w:bCs/>
          <w:color w:val="4472C4" w:themeColor="accent1"/>
          <w:sz w:val="24"/>
          <w:szCs w:val="24"/>
        </w:rPr>
      </w:pPr>
      <w:r w:rsidRPr="002366A3">
        <w:rPr>
          <w:b/>
          <w:bCs/>
          <w:color w:val="4472C4" w:themeColor="accent1"/>
          <w:sz w:val="24"/>
          <w:szCs w:val="24"/>
        </w:rPr>
        <w:t>COMPANY: PROVIZOR IT SERVICE PVT LTD</w:t>
      </w:r>
    </w:p>
    <w:p w14:paraId="17CB36AE" w14:textId="522005D8" w:rsidR="00EA5650" w:rsidRPr="002366A3" w:rsidRDefault="00EA5650" w:rsidP="002366A3">
      <w:pPr>
        <w:rPr>
          <w:b/>
          <w:bCs/>
          <w:color w:val="4472C4" w:themeColor="accent1"/>
          <w:sz w:val="24"/>
          <w:szCs w:val="24"/>
        </w:rPr>
      </w:pPr>
      <w:r w:rsidRPr="002366A3">
        <w:rPr>
          <w:b/>
          <w:bCs/>
          <w:color w:val="4472C4" w:themeColor="accent1"/>
          <w:sz w:val="24"/>
          <w:szCs w:val="24"/>
        </w:rPr>
        <w:t>PERIOD:  DEC 2013 TO MARCH 2016</w:t>
      </w:r>
    </w:p>
    <w:p w14:paraId="32971688" w14:textId="59D99947" w:rsidR="006C6AAA" w:rsidRPr="002366A3" w:rsidRDefault="006C6AAA" w:rsidP="002366A3">
      <w:pPr>
        <w:rPr>
          <w:b/>
          <w:bCs/>
          <w:color w:val="4472C4" w:themeColor="accent1"/>
          <w:sz w:val="24"/>
          <w:szCs w:val="24"/>
        </w:rPr>
      </w:pPr>
      <w:r w:rsidRPr="002366A3">
        <w:rPr>
          <w:b/>
          <w:bCs/>
          <w:color w:val="4472C4" w:themeColor="accent1"/>
          <w:sz w:val="24"/>
          <w:szCs w:val="24"/>
        </w:rPr>
        <w:t xml:space="preserve">DESIGNATION: </w:t>
      </w:r>
      <w:r w:rsidR="00A24823" w:rsidRPr="002366A3">
        <w:rPr>
          <w:b/>
          <w:bCs/>
          <w:color w:val="4472C4" w:themeColor="accent1"/>
          <w:sz w:val="24"/>
          <w:szCs w:val="24"/>
        </w:rPr>
        <w:t xml:space="preserve">Recruiter </w:t>
      </w:r>
    </w:p>
    <w:p w14:paraId="7344E2D8" w14:textId="12986D3E" w:rsidR="00421804" w:rsidRPr="00F90943" w:rsidRDefault="00421804" w:rsidP="00F90943">
      <w:pPr>
        <w:jc w:val="both"/>
        <w:rPr>
          <w:rFonts w:ascii="Arial" w:hAnsi="Arial" w:cs="Arial"/>
          <w:sz w:val="20"/>
        </w:rPr>
      </w:pPr>
      <w:r w:rsidRPr="00F90943">
        <w:rPr>
          <w:rFonts w:ascii="Arial" w:hAnsi="Arial" w:cs="Arial"/>
          <w:sz w:val="20"/>
        </w:rPr>
        <w:t xml:space="preserve">Sourcing for BPOs through social networking. </w:t>
      </w:r>
      <w:proofErr w:type="spellStart"/>
      <w:r w:rsidRPr="00F90943">
        <w:rPr>
          <w:rFonts w:ascii="Arial" w:hAnsi="Arial" w:cs="Arial"/>
          <w:sz w:val="20"/>
        </w:rPr>
        <w:t>Spoc</w:t>
      </w:r>
      <w:proofErr w:type="spellEnd"/>
      <w:r w:rsidRPr="00F90943">
        <w:rPr>
          <w:rFonts w:ascii="Arial" w:hAnsi="Arial" w:cs="Arial"/>
          <w:sz w:val="20"/>
        </w:rPr>
        <w:t xml:space="preserve"> for Clients to understand hiring requirements, Source of candidates for IT and ITES, Coordination with Candidates for Documents, Interviews Coordination until select </w:t>
      </w:r>
      <w:r w:rsidR="00353B53">
        <w:rPr>
          <w:rFonts w:ascii="Arial" w:hAnsi="Arial" w:cs="Arial"/>
          <w:sz w:val="20"/>
        </w:rPr>
        <w:t xml:space="preserve">or </w:t>
      </w:r>
      <w:r w:rsidR="00295C9E">
        <w:rPr>
          <w:rFonts w:ascii="Arial" w:hAnsi="Arial" w:cs="Arial"/>
          <w:sz w:val="20"/>
        </w:rPr>
        <w:t xml:space="preserve">Reject, </w:t>
      </w:r>
      <w:proofErr w:type="spellStart"/>
      <w:r w:rsidR="00295C9E">
        <w:rPr>
          <w:rFonts w:ascii="Arial" w:hAnsi="Arial" w:cs="Arial"/>
          <w:sz w:val="20"/>
        </w:rPr>
        <w:t>Spoc</w:t>
      </w:r>
      <w:proofErr w:type="spellEnd"/>
      <w:r w:rsidRPr="00F90943">
        <w:rPr>
          <w:rFonts w:ascii="Arial" w:hAnsi="Arial" w:cs="Arial"/>
          <w:sz w:val="20"/>
        </w:rPr>
        <w:t xml:space="preserve"> for Clients for Payment of invoice and others</w:t>
      </w:r>
    </w:p>
    <w:p w14:paraId="34BF6989" w14:textId="77777777" w:rsidR="00421804" w:rsidRPr="006C6AAA" w:rsidRDefault="00421804" w:rsidP="006C6AAA">
      <w:pPr>
        <w:pStyle w:val="ListParagraph"/>
        <w:spacing w:after="0" w:line="240" w:lineRule="auto"/>
        <w:ind w:left="0"/>
        <w:jc w:val="both"/>
        <w:rPr>
          <w:rFonts w:ascii="Arial" w:hAnsi="Arial" w:cs="Arial"/>
        </w:rPr>
      </w:pPr>
    </w:p>
    <w:p w14:paraId="1343C389" w14:textId="77777777" w:rsidR="00EA5650" w:rsidRPr="007F3F43" w:rsidRDefault="00EA5650" w:rsidP="00EA5650">
      <w:pPr>
        <w:pStyle w:val="Standard"/>
        <w:tabs>
          <w:tab w:val="left" w:pos="0"/>
        </w:tabs>
        <w:spacing w:before="120" w:after="120" w:line="240" w:lineRule="auto"/>
        <w:jc w:val="both"/>
        <w:rPr>
          <w:rFonts w:ascii="Arial" w:hAnsi="Arial" w:cs="Arial"/>
          <w:color w:val="4472C4" w:themeColor="accent1"/>
          <w:sz w:val="24"/>
          <w:szCs w:val="24"/>
        </w:rPr>
      </w:pPr>
      <w:r w:rsidRPr="007F3F43">
        <w:rPr>
          <w:rFonts w:ascii="Arial" w:hAnsi="Arial" w:cs="Arial"/>
          <w:b/>
          <w:color w:val="4472C4" w:themeColor="accent1"/>
          <w:sz w:val="24"/>
          <w:szCs w:val="24"/>
        </w:rPr>
        <w:t>ACADEMIC QUALIFICATIONS</w:t>
      </w:r>
    </w:p>
    <w:tbl>
      <w:tblPr>
        <w:tblW w:w="8842" w:type="dxa"/>
        <w:tblInd w:w="84" w:type="dxa"/>
        <w:tblLayout w:type="fixed"/>
        <w:tblCellMar>
          <w:left w:w="10" w:type="dxa"/>
          <w:right w:w="10" w:type="dxa"/>
        </w:tblCellMar>
        <w:tblLook w:val="0000" w:firstRow="0" w:lastRow="0" w:firstColumn="0" w:lastColumn="0" w:noHBand="0" w:noVBand="0"/>
      </w:tblPr>
      <w:tblGrid>
        <w:gridCol w:w="2179"/>
        <w:gridCol w:w="3969"/>
        <w:gridCol w:w="2694"/>
      </w:tblGrid>
      <w:tr w:rsidR="00EA5650" w:rsidRPr="00E558A5" w14:paraId="139C6F50" w14:textId="77777777" w:rsidTr="001D526E">
        <w:trPr>
          <w:trHeight w:val="446"/>
        </w:trPr>
        <w:tc>
          <w:tcPr>
            <w:tcW w:w="2179" w:type="dxa"/>
            <w:tcBorders>
              <w:top w:val="single" w:sz="4" w:space="0" w:color="000001"/>
              <w:left w:val="single" w:sz="4" w:space="0" w:color="000001"/>
              <w:bottom w:val="single" w:sz="4" w:space="0" w:color="000001"/>
              <w:right w:val="single" w:sz="4" w:space="0" w:color="000001"/>
            </w:tcBorders>
            <w:shd w:val="clear" w:color="auto" w:fill="7F7F7F"/>
            <w:tcMar>
              <w:top w:w="0" w:type="dxa"/>
              <w:left w:w="108" w:type="dxa"/>
              <w:bottom w:w="0" w:type="dxa"/>
              <w:right w:w="108" w:type="dxa"/>
            </w:tcMar>
          </w:tcPr>
          <w:p w14:paraId="29B12A13"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color w:val="FFFFFF"/>
              </w:rPr>
              <w:t>Degree</w:t>
            </w:r>
          </w:p>
        </w:tc>
        <w:tc>
          <w:tcPr>
            <w:tcW w:w="3969" w:type="dxa"/>
            <w:tcBorders>
              <w:top w:val="single" w:sz="4" w:space="0" w:color="000001"/>
              <w:left w:val="single" w:sz="4" w:space="0" w:color="000001"/>
              <w:bottom w:val="single" w:sz="4" w:space="0" w:color="000001"/>
              <w:right w:val="single" w:sz="4" w:space="0" w:color="000001"/>
            </w:tcBorders>
            <w:shd w:val="clear" w:color="auto" w:fill="7F7F7F"/>
            <w:tcMar>
              <w:top w:w="0" w:type="dxa"/>
              <w:left w:w="108" w:type="dxa"/>
              <w:bottom w:w="0" w:type="dxa"/>
              <w:right w:w="108" w:type="dxa"/>
            </w:tcMar>
          </w:tcPr>
          <w:p w14:paraId="0CA7E370" w14:textId="77777777" w:rsidR="00EA5650" w:rsidRPr="00E558A5" w:rsidRDefault="00EA5650" w:rsidP="00B66797">
            <w:pPr>
              <w:pStyle w:val="Standard"/>
              <w:spacing w:before="120" w:after="120" w:line="240" w:lineRule="auto"/>
              <w:jc w:val="center"/>
              <w:rPr>
                <w:rFonts w:ascii="Arial" w:hAnsi="Arial" w:cs="Arial"/>
                <w:color w:val="FFFFFF"/>
              </w:rPr>
            </w:pPr>
            <w:r w:rsidRPr="00E558A5">
              <w:rPr>
                <w:rFonts w:ascii="Arial" w:hAnsi="Arial" w:cs="Arial"/>
                <w:color w:val="FFFFFF"/>
              </w:rPr>
              <w:t>Board</w:t>
            </w:r>
          </w:p>
        </w:tc>
        <w:tc>
          <w:tcPr>
            <w:tcW w:w="2694" w:type="dxa"/>
            <w:tcBorders>
              <w:top w:val="single" w:sz="4" w:space="0" w:color="000001"/>
              <w:left w:val="single" w:sz="4" w:space="0" w:color="000001"/>
              <w:bottom w:val="single" w:sz="4" w:space="0" w:color="000001"/>
              <w:right w:val="single" w:sz="4" w:space="0" w:color="000001"/>
            </w:tcBorders>
            <w:shd w:val="clear" w:color="auto" w:fill="7F7F7F"/>
            <w:tcMar>
              <w:top w:w="0" w:type="dxa"/>
              <w:left w:w="108" w:type="dxa"/>
              <w:bottom w:w="0" w:type="dxa"/>
              <w:right w:w="108" w:type="dxa"/>
            </w:tcMar>
          </w:tcPr>
          <w:p w14:paraId="1FCCEC92"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color w:val="FFFFFF"/>
              </w:rPr>
              <w:t>% Percentage</w:t>
            </w:r>
          </w:p>
        </w:tc>
      </w:tr>
      <w:tr w:rsidR="00EA5650" w:rsidRPr="00E558A5" w14:paraId="5E10EB1F" w14:textId="77777777" w:rsidTr="001D526E">
        <w:trPr>
          <w:trHeight w:val="131"/>
        </w:trPr>
        <w:tc>
          <w:tcPr>
            <w:tcW w:w="21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671478" w14:textId="4336B3CF"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 xml:space="preserve">MBA Executive </w:t>
            </w:r>
            <w:r w:rsidR="001D526E" w:rsidRPr="00E558A5">
              <w:rPr>
                <w:rFonts w:ascii="Arial" w:hAnsi="Arial" w:cs="Arial"/>
              </w:rPr>
              <w:t xml:space="preserve">(weekends </w:t>
            </w:r>
            <w:r w:rsidR="009E5BFC">
              <w:rPr>
                <w:rFonts w:ascii="Arial" w:hAnsi="Arial" w:cs="Arial"/>
              </w:rPr>
              <w:t>class2019-21</w:t>
            </w:r>
            <w:r w:rsidR="001D526E" w:rsidRPr="00E558A5">
              <w:rPr>
                <w:rFonts w:ascii="Arial" w:hAnsi="Arial" w:cs="Arial"/>
              </w:rPr>
              <w:t>)</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893993"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ST JOSEPH COLLEGE, BANGALORE</w:t>
            </w:r>
          </w:p>
        </w:tc>
        <w:tc>
          <w:tcPr>
            <w:tcW w:w="26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F72B184" w14:textId="6E3B6669" w:rsidR="00EA5650" w:rsidRPr="00E558A5" w:rsidRDefault="007F3F43" w:rsidP="00B66797">
            <w:pPr>
              <w:pStyle w:val="Standard"/>
              <w:spacing w:before="120" w:after="120" w:line="240" w:lineRule="auto"/>
              <w:jc w:val="center"/>
              <w:rPr>
                <w:rFonts w:ascii="Arial" w:hAnsi="Arial" w:cs="Arial"/>
              </w:rPr>
            </w:pPr>
            <w:r>
              <w:rPr>
                <w:rFonts w:ascii="Arial" w:hAnsi="Arial" w:cs="Arial"/>
              </w:rPr>
              <w:t>6</w:t>
            </w:r>
            <w:r w:rsidR="000E1516">
              <w:rPr>
                <w:rFonts w:ascii="Arial" w:hAnsi="Arial" w:cs="Arial"/>
              </w:rPr>
              <w:t>3% 4sem yet to complete in May/June</w:t>
            </w:r>
          </w:p>
        </w:tc>
      </w:tr>
      <w:tr w:rsidR="00EA5650" w:rsidRPr="00E558A5" w14:paraId="3E51B659" w14:textId="77777777" w:rsidTr="001D526E">
        <w:trPr>
          <w:trHeight w:val="131"/>
        </w:trPr>
        <w:tc>
          <w:tcPr>
            <w:tcW w:w="21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A18D9C1" w14:textId="59EA7CA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 xml:space="preserve">B. </w:t>
            </w:r>
            <w:r w:rsidR="00116235">
              <w:rPr>
                <w:rFonts w:ascii="Arial" w:hAnsi="Arial" w:cs="Arial"/>
              </w:rPr>
              <w:t>Com 2013-16</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666A49E"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CHRIST UNIVERISTY, BANGALORE</w:t>
            </w:r>
          </w:p>
        </w:tc>
        <w:tc>
          <w:tcPr>
            <w:tcW w:w="26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AC623A2"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58.65</w:t>
            </w:r>
          </w:p>
        </w:tc>
      </w:tr>
      <w:tr w:rsidR="00EA5650" w:rsidRPr="00E558A5" w14:paraId="4FF73DFF" w14:textId="77777777" w:rsidTr="001D526E">
        <w:trPr>
          <w:trHeight w:val="434"/>
        </w:trPr>
        <w:tc>
          <w:tcPr>
            <w:tcW w:w="21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FCD4C85" w14:textId="789E4778" w:rsidR="00EA5650" w:rsidRPr="00E558A5" w:rsidRDefault="00116235" w:rsidP="00B66797">
            <w:pPr>
              <w:pStyle w:val="Standard"/>
              <w:spacing w:before="120" w:after="120" w:line="240" w:lineRule="auto"/>
              <w:jc w:val="center"/>
              <w:rPr>
                <w:rFonts w:ascii="Arial" w:hAnsi="Arial" w:cs="Arial"/>
              </w:rPr>
            </w:pPr>
            <w:r>
              <w:rPr>
                <w:rFonts w:ascii="Arial" w:hAnsi="Arial" w:cs="Arial"/>
              </w:rPr>
              <w:t>PUC 2011-13</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1FD8280"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MODERN PU COLLEGE, BANGALORE</w:t>
            </w:r>
          </w:p>
        </w:tc>
        <w:tc>
          <w:tcPr>
            <w:tcW w:w="26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5844FD3"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70.12</w:t>
            </w:r>
          </w:p>
        </w:tc>
      </w:tr>
      <w:tr w:rsidR="00EA5650" w:rsidRPr="00E558A5" w14:paraId="3F8E4EB5" w14:textId="77777777" w:rsidTr="001D526E">
        <w:trPr>
          <w:trHeight w:val="60"/>
        </w:trPr>
        <w:tc>
          <w:tcPr>
            <w:tcW w:w="217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125280" w14:textId="53E19C00" w:rsidR="00EA5650" w:rsidRPr="00E558A5" w:rsidRDefault="00116235" w:rsidP="00B66797">
            <w:pPr>
              <w:pStyle w:val="Standard"/>
              <w:spacing w:before="120" w:after="120" w:line="240" w:lineRule="auto"/>
              <w:jc w:val="center"/>
              <w:rPr>
                <w:rFonts w:ascii="Arial" w:hAnsi="Arial" w:cs="Arial"/>
              </w:rPr>
            </w:pPr>
            <w:r>
              <w:rPr>
                <w:rFonts w:ascii="Arial" w:hAnsi="Arial" w:cs="Arial"/>
              </w:rPr>
              <w:t xml:space="preserve">SSLC </w:t>
            </w:r>
            <w:r w:rsidR="009E5BFC">
              <w:rPr>
                <w:rFonts w:ascii="Arial" w:hAnsi="Arial" w:cs="Arial"/>
              </w:rPr>
              <w:t>2010-11</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8F3E3CC"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MODERN ENGLISH SCHOOL, BANGLORE</w:t>
            </w:r>
          </w:p>
        </w:tc>
        <w:tc>
          <w:tcPr>
            <w:tcW w:w="26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F76E724" w14:textId="77777777" w:rsidR="00EA5650" w:rsidRPr="00E558A5" w:rsidRDefault="00EA5650" w:rsidP="00B66797">
            <w:pPr>
              <w:pStyle w:val="Standard"/>
              <w:spacing w:before="120" w:after="120" w:line="240" w:lineRule="auto"/>
              <w:jc w:val="center"/>
              <w:rPr>
                <w:rFonts w:ascii="Arial" w:hAnsi="Arial" w:cs="Arial"/>
              </w:rPr>
            </w:pPr>
            <w:r w:rsidRPr="00E558A5">
              <w:rPr>
                <w:rFonts w:ascii="Arial" w:hAnsi="Arial" w:cs="Arial"/>
              </w:rPr>
              <w:t>67.45</w:t>
            </w:r>
          </w:p>
        </w:tc>
      </w:tr>
    </w:tbl>
    <w:p w14:paraId="2550884C" w14:textId="77777777" w:rsidR="003F3C9E" w:rsidRDefault="003F3C9E" w:rsidP="00EA5650">
      <w:pPr>
        <w:pStyle w:val="Standard"/>
        <w:tabs>
          <w:tab w:val="left" w:pos="0"/>
        </w:tabs>
        <w:spacing w:before="120" w:after="120" w:line="240" w:lineRule="auto"/>
        <w:jc w:val="both"/>
        <w:rPr>
          <w:rFonts w:ascii="Arial" w:hAnsi="Arial" w:cs="Arial"/>
          <w:b/>
        </w:rPr>
      </w:pPr>
    </w:p>
    <w:p w14:paraId="0FCDCD72" w14:textId="05EE62CA" w:rsidR="00EA5650" w:rsidRPr="008C563E" w:rsidRDefault="00EA5650" w:rsidP="00EA5650">
      <w:pPr>
        <w:pStyle w:val="Standard"/>
        <w:tabs>
          <w:tab w:val="left" w:pos="0"/>
        </w:tabs>
        <w:spacing w:before="120" w:after="120" w:line="240" w:lineRule="auto"/>
        <w:jc w:val="both"/>
        <w:rPr>
          <w:rFonts w:ascii="Arial" w:hAnsi="Arial" w:cs="Arial"/>
          <w:b/>
          <w:color w:val="4472C4" w:themeColor="accent1"/>
          <w:sz w:val="24"/>
          <w:szCs w:val="24"/>
        </w:rPr>
      </w:pPr>
      <w:r w:rsidRPr="008C563E">
        <w:rPr>
          <w:rFonts w:ascii="Arial" w:hAnsi="Arial" w:cs="Arial"/>
          <w:b/>
          <w:color w:val="4472C4" w:themeColor="accent1"/>
          <w:sz w:val="24"/>
          <w:szCs w:val="24"/>
        </w:rPr>
        <w:t>ACHIEVEMENTS/ CERTIFICATION</w:t>
      </w:r>
    </w:p>
    <w:p w14:paraId="654F4C87" w14:textId="77777777" w:rsidR="00EA5650" w:rsidRPr="00355D59" w:rsidRDefault="00EA5650" w:rsidP="00EA5650">
      <w:pPr>
        <w:pStyle w:val="ListParagraph"/>
        <w:numPr>
          <w:ilvl w:val="0"/>
          <w:numId w:val="3"/>
        </w:numPr>
        <w:tabs>
          <w:tab w:val="left" w:pos="720"/>
        </w:tabs>
        <w:spacing w:before="120" w:after="120" w:line="240" w:lineRule="auto"/>
        <w:jc w:val="both"/>
        <w:rPr>
          <w:rFonts w:ascii="Arial" w:hAnsi="Arial" w:cs="Arial"/>
          <w:bCs/>
          <w:sz w:val="24"/>
          <w:szCs w:val="24"/>
        </w:rPr>
      </w:pPr>
      <w:r w:rsidRPr="00355D59">
        <w:rPr>
          <w:rFonts w:ascii="Arial" w:hAnsi="Arial" w:cs="Arial"/>
          <w:bCs/>
          <w:sz w:val="24"/>
          <w:szCs w:val="24"/>
        </w:rPr>
        <w:lastRenderedPageBreak/>
        <w:t>Awarded Certificate of Recognition – Best Performer 16 – Support Service from MICROLAND- Stake holder</w:t>
      </w:r>
    </w:p>
    <w:p w14:paraId="2E37C723" w14:textId="77777777" w:rsidR="00EA5650" w:rsidRPr="00355D59" w:rsidRDefault="00EA5650" w:rsidP="00EA5650">
      <w:pPr>
        <w:pStyle w:val="ListParagraph"/>
        <w:numPr>
          <w:ilvl w:val="0"/>
          <w:numId w:val="1"/>
        </w:numPr>
        <w:spacing w:before="120" w:after="120" w:line="240" w:lineRule="auto"/>
        <w:jc w:val="both"/>
        <w:rPr>
          <w:rFonts w:ascii="Arial" w:hAnsi="Arial" w:cs="Arial"/>
          <w:bCs/>
          <w:sz w:val="24"/>
          <w:szCs w:val="24"/>
        </w:rPr>
      </w:pPr>
      <w:r w:rsidRPr="00355D59">
        <w:rPr>
          <w:rFonts w:ascii="Arial" w:hAnsi="Arial" w:cs="Arial"/>
          <w:bCs/>
          <w:sz w:val="24"/>
          <w:szCs w:val="24"/>
        </w:rPr>
        <w:t>Soft skill and leadership training certified from (Zeal Institution)</w:t>
      </w:r>
    </w:p>
    <w:p w14:paraId="2CDF595D" w14:textId="77777777" w:rsidR="00EA5650" w:rsidRPr="00355D59" w:rsidRDefault="00EA5650" w:rsidP="00EA5650">
      <w:pPr>
        <w:pStyle w:val="ListParagraph"/>
        <w:numPr>
          <w:ilvl w:val="0"/>
          <w:numId w:val="1"/>
        </w:numPr>
        <w:spacing w:before="120" w:after="120" w:line="240" w:lineRule="auto"/>
        <w:jc w:val="both"/>
        <w:rPr>
          <w:rFonts w:ascii="Arial" w:hAnsi="Arial" w:cs="Arial"/>
          <w:sz w:val="24"/>
          <w:szCs w:val="24"/>
        </w:rPr>
      </w:pPr>
      <w:r w:rsidRPr="00355D59">
        <w:rPr>
          <w:rFonts w:ascii="Arial" w:hAnsi="Arial" w:cs="Arial"/>
          <w:bCs/>
          <w:sz w:val="24"/>
          <w:szCs w:val="24"/>
        </w:rPr>
        <w:t>The New HR 21</w:t>
      </w:r>
      <w:r w:rsidRPr="00355D59">
        <w:rPr>
          <w:rFonts w:ascii="Arial" w:hAnsi="Arial" w:cs="Arial"/>
          <w:bCs/>
          <w:sz w:val="24"/>
          <w:szCs w:val="24"/>
          <w:vertAlign w:val="superscript"/>
        </w:rPr>
        <w:t>st</w:t>
      </w:r>
      <w:r w:rsidRPr="00355D59">
        <w:rPr>
          <w:rFonts w:ascii="Arial" w:hAnsi="Arial" w:cs="Arial"/>
          <w:bCs/>
          <w:sz w:val="24"/>
          <w:szCs w:val="24"/>
        </w:rPr>
        <w:t xml:space="preserve"> century Talent management online course.</w:t>
      </w:r>
    </w:p>
    <w:p w14:paraId="28F22F4B" w14:textId="76EDD918" w:rsidR="000119E2" w:rsidRPr="00355D59" w:rsidRDefault="00EA5650" w:rsidP="007F3F43">
      <w:pPr>
        <w:pStyle w:val="ListParagraph"/>
        <w:numPr>
          <w:ilvl w:val="0"/>
          <w:numId w:val="1"/>
        </w:numPr>
        <w:spacing w:before="120" w:after="120" w:line="240" w:lineRule="auto"/>
        <w:jc w:val="both"/>
        <w:rPr>
          <w:rFonts w:ascii="Arial" w:hAnsi="Arial" w:cs="Arial"/>
          <w:bCs/>
          <w:sz w:val="24"/>
          <w:szCs w:val="24"/>
        </w:rPr>
      </w:pPr>
      <w:r w:rsidRPr="00355D59">
        <w:rPr>
          <w:rFonts w:ascii="Arial" w:hAnsi="Arial" w:cs="Arial"/>
          <w:bCs/>
          <w:sz w:val="24"/>
          <w:szCs w:val="24"/>
        </w:rPr>
        <w:t xml:space="preserve">HRBP Certification: from </w:t>
      </w:r>
      <w:proofErr w:type="spellStart"/>
      <w:r w:rsidRPr="00355D59">
        <w:rPr>
          <w:rFonts w:ascii="Arial" w:hAnsi="Arial" w:cs="Arial"/>
          <w:bCs/>
          <w:sz w:val="24"/>
          <w:szCs w:val="24"/>
        </w:rPr>
        <w:t>Naukri</w:t>
      </w:r>
      <w:proofErr w:type="spellEnd"/>
      <w:r w:rsidRPr="00355D59">
        <w:rPr>
          <w:rFonts w:ascii="Arial" w:hAnsi="Arial" w:cs="Arial"/>
          <w:bCs/>
          <w:sz w:val="24"/>
          <w:szCs w:val="24"/>
        </w:rPr>
        <w:t xml:space="preserve"> Learning (few days ago)</w:t>
      </w:r>
    </w:p>
    <w:p w14:paraId="1DAE5D4A" w14:textId="77777777" w:rsidR="007F3F43" w:rsidRPr="007F3F43" w:rsidRDefault="007F3F43" w:rsidP="007F3F43">
      <w:pPr>
        <w:pStyle w:val="ListParagraph"/>
        <w:spacing w:before="120" w:after="120" w:line="240" w:lineRule="auto"/>
        <w:jc w:val="both"/>
        <w:rPr>
          <w:rFonts w:ascii="Arial" w:hAnsi="Arial" w:cs="Arial"/>
          <w:bCs/>
        </w:rPr>
      </w:pPr>
    </w:p>
    <w:p w14:paraId="31D081CC" w14:textId="77777777" w:rsidR="00EA5650" w:rsidRPr="00A56B41" w:rsidRDefault="00EA5650" w:rsidP="00EA5650">
      <w:pPr>
        <w:pStyle w:val="Standard"/>
        <w:tabs>
          <w:tab w:val="left" w:pos="0"/>
        </w:tabs>
        <w:spacing w:before="120" w:after="120" w:line="240" w:lineRule="auto"/>
        <w:jc w:val="both"/>
        <w:rPr>
          <w:rFonts w:ascii="Arial" w:hAnsi="Arial" w:cs="Arial"/>
          <w:color w:val="4472C4" w:themeColor="accent1"/>
          <w:sz w:val="24"/>
          <w:szCs w:val="24"/>
        </w:rPr>
      </w:pPr>
      <w:r w:rsidRPr="00A56B41">
        <w:rPr>
          <w:rFonts w:ascii="Arial" w:hAnsi="Arial" w:cs="Arial"/>
          <w:b/>
          <w:color w:val="4472C4" w:themeColor="accent1"/>
          <w:sz w:val="24"/>
          <w:szCs w:val="24"/>
        </w:rPr>
        <w:t>TECHNICAL/Knowledge:</w:t>
      </w:r>
    </w:p>
    <w:p w14:paraId="27104D72" w14:textId="7B933BB5" w:rsidR="00EA5650" w:rsidRPr="0054344A" w:rsidRDefault="00093AFD" w:rsidP="00EA5650">
      <w:pPr>
        <w:pStyle w:val="ListParagraph"/>
        <w:numPr>
          <w:ilvl w:val="0"/>
          <w:numId w:val="4"/>
        </w:numPr>
        <w:spacing w:before="120" w:after="120" w:line="240" w:lineRule="auto"/>
        <w:jc w:val="both"/>
        <w:rPr>
          <w:rFonts w:ascii="Arial" w:hAnsi="Arial" w:cs="Arial"/>
          <w:sz w:val="24"/>
          <w:szCs w:val="24"/>
        </w:rPr>
      </w:pPr>
      <w:r w:rsidRPr="0054344A">
        <w:rPr>
          <w:rFonts w:ascii="Arial" w:hAnsi="Arial" w:cs="Arial"/>
          <w:sz w:val="24"/>
          <w:szCs w:val="24"/>
        </w:rPr>
        <w:t xml:space="preserve">Excel : </w:t>
      </w:r>
      <w:r w:rsidR="00EA5650" w:rsidRPr="0054344A">
        <w:rPr>
          <w:rFonts w:ascii="Arial" w:hAnsi="Arial" w:cs="Arial"/>
          <w:sz w:val="24"/>
          <w:szCs w:val="24"/>
        </w:rPr>
        <w:t>V lookup,</w:t>
      </w:r>
      <w:r w:rsidRPr="0054344A">
        <w:rPr>
          <w:rFonts w:ascii="Arial" w:hAnsi="Arial" w:cs="Arial"/>
          <w:sz w:val="24"/>
          <w:szCs w:val="24"/>
        </w:rPr>
        <w:t xml:space="preserve"> Formulas, Reporting,</w:t>
      </w:r>
      <w:r w:rsidR="00EA5650" w:rsidRPr="0054344A">
        <w:rPr>
          <w:rFonts w:ascii="Arial" w:hAnsi="Arial" w:cs="Arial"/>
          <w:sz w:val="24"/>
          <w:szCs w:val="24"/>
        </w:rPr>
        <w:t xml:space="preserve"> Data shorting, Pivot, </w:t>
      </w:r>
      <w:proofErr w:type="spellStart"/>
      <w:r w:rsidR="008C563E" w:rsidRPr="0054344A">
        <w:rPr>
          <w:rFonts w:ascii="Arial" w:hAnsi="Arial" w:cs="Arial"/>
          <w:sz w:val="24"/>
          <w:szCs w:val="24"/>
        </w:rPr>
        <w:t>Powerpoint</w:t>
      </w:r>
      <w:proofErr w:type="spellEnd"/>
      <w:r w:rsidR="008C563E" w:rsidRPr="0054344A">
        <w:rPr>
          <w:rFonts w:ascii="Arial" w:hAnsi="Arial" w:cs="Arial"/>
          <w:sz w:val="24"/>
          <w:szCs w:val="24"/>
        </w:rPr>
        <w:t>.</w:t>
      </w:r>
    </w:p>
    <w:p w14:paraId="3777DC31" w14:textId="77777777" w:rsidR="00EA5650" w:rsidRPr="0054344A" w:rsidRDefault="00EA5650" w:rsidP="00EA5650">
      <w:pPr>
        <w:pStyle w:val="ListParagraph"/>
        <w:numPr>
          <w:ilvl w:val="0"/>
          <w:numId w:val="4"/>
        </w:numPr>
        <w:spacing w:before="120" w:after="120" w:line="240" w:lineRule="auto"/>
        <w:jc w:val="both"/>
        <w:rPr>
          <w:rFonts w:ascii="Arial" w:hAnsi="Arial" w:cs="Arial"/>
          <w:sz w:val="24"/>
          <w:szCs w:val="24"/>
        </w:rPr>
      </w:pPr>
      <w:r w:rsidRPr="0054344A">
        <w:rPr>
          <w:rFonts w:ascii="Arial" w:hAnsi="Arial" w:cs="Arial"/>
          <w:sz w:val="24"/>
          <w:szCs w:val="24"/>
        </w:rPr>
        <w:t xml:space="preserve">Hire craft Data Base Tool, </w:t>
      </w:r>
      <w:proofErr w:type="spellStart"/>
      <w:r w:rsidRPr="0054344A">
        <w:rPr>
          <w:rFonts w:ascii="Arial" w:hAnsi="Arial" w:cs="Arial"/>
          <w:sz w:val="24"/>
          <w:szCs w:val="24"/>
        </w:rPr>
        <w:t>Talio</w:t>
      </w:r>
      <w:proofErr w:type="spellEnd"/>
    </w:p>
    <w:p w14:paraId="0C470C1C" w14:textId="7CFB53A5" w:rsidR="00EA5650" w:rsidRPr="0054344A" w:rsidRDefault="00EA5650" w:rsidP="00EA5650">
      <w:pPr>
        <w:pStyle w:val="ListParagraph"/>
        <w:numPr>
          <w:ilvl w:val="0"/>
          <w:numId w:val="4"/>
        </w:numPr>
        <w:spacing w:before="120" w:after="120" w:line="240" w:lineRule="auto"/>
        <w:jc w:val="both"/>
        <w:rPr>
          <w:rFonts w:ascii="Arial" w:hAnsi="Arial" w:cs="Arial"/>
          <w:sz w:val="24"/>
          <w:szCs w:val="24"/>
        </w:rPr>
      </w:pPr>
      <w:r w:rsidRPr="0054344A">
        <w:rPr>
          <w:rFonts w:ascii="Arial" w:hAnsi="Arial" w:cs="Arial"/>
          <w:sz w:val="24"/>
          <w:szCs w:val="24"/>
        </w:rPr>
        <w:t xml:space="preserve">Mongo DB, JIRA </w:t>
      </w:r>
    </w:p>
    <w:p w14:paraId="50C4D48E" w14:textId="77777777" w:rsidR="00A029A6" w:rsidRPr="00A56B41" w:rsidRDefault="00A029A6" w:rsidP="00A56B41">
      <w:pPr>
        <w:rPr>
          <w:b/>
          <w:bCs/>
          <w:color w:val="4472C4" w:themeColor="accent1"/>
          <w:sz w:val="24"/>
          <w:szCs w:val="24"/>
        </w:rPr>
      </w:pPr>
    </w:p>
    <w:p w14:paraId="1CA84C84" w14:textId="77777777" w:rsidR="00EA5650" w:rsidRPr="00A56B41" w:rsidRDefault="00EA5650" w:rsidP="00A56B41">
      <w:pPr>
        <w:rPr>
          <w:b/>
          <w:bCs/>
          <w:color w:val="4472C4" w:themeColor="accent1"/>
          <w:sz w:val="24"/>
          <w:szCs w:val="24"/>
        </w:rPr>
      </w:pPr>
      <w:r w:rsidRPr="00A56B41">
        <w:rPr>
          <w:b/>
          <w:bCs/>
          <w:color w:val="4472C4" w:themeColor="accent1"/>
          <w:sz w:val="24"/>
          <w:szCs w:val="24"/>
        </w:rPr>
        <w:t>EXTRA CURRICULAR ACTIVITIES</w:t>
      </w:r>
    </w:p>
    <w:p w14:paraId="7F8C1C39" w14:textId="77777777" w:rsidR="00EA5650" w:rsidRPr="00E558A5" w:rsidRDefault="00EA5650" w:rsidP="00EA5650">
      <w:pPr>
        <w:pStyle w:val="ListParagraph"/>
        <w:numPr>
          <w:ilvl w:val="0"/>
          <w:numId w:val="2"/>
        </w:numPr>
        <w:spacing w:before="120" w:after="120" w:line="240" w:lineRule="auto"/>
        <w:jc w:val="both"/>
        <w:rPr>
          <w:rFonts w:ascii="Arial" w:hAnsi="Arial" w:cs="Arial"/>
        </w:rPr>
      </w:pPr>
      <w:r w:rsidRPr="00E558A5">
        <w:rPr>
          <w:rFonts w:ascii="Arial" w:hAnsi="Arial" w:cs="Arial"/>
        </w:rPr>
        <w:t>Participation in Cultural activities, Street play</w:t>
      </w:r>
    </w:p>
    <w:p w14:paraId="3D23A05B" w14:textId="77777777" w:rsidR="00EA5650" w:rsidRPr="00E558A5" w:rsidRDefault="00EA5650" w:rsidP="00EA5650">
      <w:pPr>
        <w:pStyle w:val="ListParagraph"/>
        <w:numPr>
          <w:ilvl w:val="0"/>
          <w:numId w:val="2"/>
        </w:numPr>
        <w:spacing w:before="120" w:after="120" w:line="240" w:lineRule="auto"/>
        <w:jc w:val="both"/>
        <w:rPr>
          <w:rFonts w:ascii="Arial" w:hAnsi="Arial" w:cs="Arial"/>
        </w:rPr>
      </w:pPr>
      <w:r w:rsidRPr="00E558A5">
        <w:rPr>
          <w:rFonts w:ascii="Arial" w:hAnsi="Arial" w:cs="Arial"/>
        </w:rPr>
        <w:t>Participation in Seminars Business quiz.</w:t>
      </w:r>
    </w:p>
    <w:p w14:paraId="056E5535" w14:textId="3AA1569C" w:rsidR="000119E2" w:rsidRDefault="00EA5650" w:rsidP="00EA5650">
      <w:pPr>
        <w:pStyle w:val="ListParagraph"/>
        <w:numPr>
          <w:ilvl w:val="0"/>
          <w:numId w:val="2"/>
        </w:numPr>
        <w:spacing w:before="120" w:after="120" w:line="240" w:lineRule="auto"/>
        <w:jc w:val="both"/>
        <w:rPr>
          <w:rFonts w:ascii="Arial" w:hAnsi="Arial" w:cs="Arial"/>
        </w:rPr>
      </w:pPr>
      <w:r w:rsidRPr="00E558A5">
        <w:rPr>
          <w:rFonts w:ascii="Arial" w:hAnsi="Arial" w:cs="Arial"/>
        </w:rPr>
        <w:t>Participated in Skit performance.</w:t>
      </w:r>
    </w:p>
    <w:p w14:paraId="5026C5D9" w14:textId="77777777" w:rsidR="00874E47" w:rsidRPr="00C803E8" w:rsidRDefault="00874E47" w:rsidP="00874E47">
      <w:pPr>
        <w:pStyle w:val="Standard"/>
        <w:spacing w:before="120" w:after="120" w:line="240" w:lineRule="auto"/>
        <w:jc w:val="both"/>
        <w:rPr>
          <w:rFonts w:ascii="Arial" w:hAnsi="Arial" w:cs="Arial"/>
          <w:bCs/>
          <w:color w:val="4472C4" w:themeColor="accent1"/>
        </w:rPr>
      </w:pPr>
    </w:p>
    <w:p w14:paraId="28088A16" w14:textId="64D29495" w:rsidR="000119E2" w:rsidRPr="00397C93" w:rsidRDefault="009F00B3" w:rsidP="006F4CAC">
      <w:pPr>
        <w:rPr>
          <w:b/>
          <w:bCs/>
          <w:color w:val="4472C4" w:themeColor="accent1"/>
        </w:rPr>
      </w:pPr>
      <w:r w:rsidRPr="00A56B41">
        <w:rPr>
          <w:b/>
          <w:bCs/>
          <w:color w:val="4472C4" w:themeColor="accent1"/>
          <w:sz w:val="24"/>
          <w:szCs w:val="24"/>
        </w:rPr>
        <w:t xml:space="preserve">FAMILY &amp; PERSONAL </w:t>
      </w:r>
      <w:r w:rsidR="00C803E8" w:rsidRPr="00A56B41">
        <w:rPr>
          <w:b/>
          <w:bCs/>
          <w:color w:val="4472C4" w:themeColor="accent1"/>
          <w:sz w:val="24"/>
          <w:szCs w:val="24"/>
        </w:rPr>
        <w:t>DETAILS</w:t>
      </w:r>
      <w:r w:rsidR="00C803E8" w:rsidRPr="00397C93">
        <w:rPr>
          <w:b/>
          <w:bCs/>
          <w:color w:val="4472C4" w:themeColor="accent1"/>
        </w:rPr>
        <w:t xml:space="preserve">: </w:t>
      </w:r>
    </w:p>
    <w:p w14:paraId="22F7EFC8" w14:textId="28E93D39" w:rsidR="000119E2" w:rsidRPr="00874E47" w:rsidRDefault="0050726B" w:rsidP="00874E47">
      <w:pPr>
        <w:pStyle w:val="Standard"/>
        <w:spacing w:before="120" w:after="120" w:line="240" w:lineRule="auto"/>
        <w:jc w:val="both"/>
        <w:rPr>
          <w:rFonts w:ascii="Arial" w:hAnsi="Arial" w:cs="Arial"/>
          <w:bCs/>
          <w:sz w:val="20"/>
          <w:szCs w:val="20"/>
        </w:rPr>
      </w:pPr>
      <w:r w:rsidRPr="00874E47">
        <w:rPr>
          <w:rFonts w:ascii="Arial" w:hAnsi="Arial" w:cs="Arial"/>
          <w:bCs/>
          <w:sz w:val="20"/>
          <w:szCs w:val="20"/>
        </w:rPr>
        <w:t xml:space="preserve">Father : </w:t>
      </w:r>
      <w:proofErr w:type="spellStart"/>
      <w:r w:rsidRPr="00874E47">
        <w:rPr>
          <w:rFonts w:ascii="Arial" w:hAnsi="Arial" w:cs="Arial"/>
          <w:bCs/>
          <w:sz w:val="20"/>
          <w:szCs w:val="20"/>
        </w:rPr>
        <w:t>Sharafat</w:t>
      </w:r>
      <w:proofErr w:type="spellEnd"/>
      <w:r w:rsidRPr="00874E47">
        <w:rPr>
          <w:rFonts w:ascii="Arial" w:hAnsi="Arial" w:cs="Arial"/>
          <w:bCs/>
          <w:sz w:val="20"/>
          <w:szCs w:val="20"/>
        </w:rPr>
        <w:t xml:space="preserve"> Ali </w:t>
      </w:r>
      <w:r w:rsidR="00DB37D1" w:rsidRPr="00874E47">
        <w:rPr>
          <w:rFonts w:ascii="Arial" w:hAnsi="Arial" w:cs="Arial"/>
          <w:bCs/>
          <w:sz w:val="20"/>
          <w:szCs w:val="20"/>
        </w:rPr>
        <w:t>(Embroidery Work)</w:t>
      </w:r>
    </w:p>
    <w:p w14:paraId="4FEC425D" w14:textId="16DE7A98" w:rsidR="00DB37D1" w:rsidRPr="00874E47" w:rsidRDefault="00DB37D1" w:rsidP="00874E47">
      <w:pPr>
        <w:pStyle w:val="Standard"/>
        <w:spacing w:before="120" w:after="120" w:line="240" w:lineRule="auto"/>
        <w:jc w:val="both"/>
        <w:rPr>
          <w:rFonts w:ascii="Arial" w:hAnsi="Arial" w:cs="Arial"/>
          <w:bCs/>
          <w:sz w:val="20"/>
          <w:szCs w:val="20"/>
        </w:rPr>
      </w:pPr>
      <w:r w:rsidRPr="00874E47">
        <w:rPr>
          <w:rFonts w:ascii="Arial" w:hAnsi="Arial" w:cs="Arial"/>
          <w:bCs/>
          <w:sz w:val="20"/>
          <w:szCs w:val="20"/>
        </w:rPr>
        <w:t xml:space="preserve">Mother : </w:t>
      </w:r>
      <w:proofErr w:type="spellStart"/>
      <w:r w:rsidRPr="00874E47">
        <w:rPr>
          <w:rFonts w:ascii="Arial" w:hAnsi="Arial" w:cs="Arial"/>
          <w:bCs/>
          <w:sz w:val="20"/>
          <w:szCs w:val="20"/>
        </w:rPr>
        <w:t>Shaheen</w:t>
      </w:r>
      <w:proofErr w:type="spellEnd"/>
      <w:r w:rsidRPr="00874E47">
        <w:rPr>
          <w:rFonts w:ascii="Arial" w:hAnsi="Arial" w:cs="Arial"/>
          <w:bCs/>
          <w:sz w:val="20"/>
          <w:szCs w:val="20"/>
        </w:rPr>
        <w:t xml:space="preserve"> </w:t>
      </w:r>
      <w:proofErr w:type="spellStart"/>
      <w:r w:rsidRPr="00874E47">
        <w:rPr>
          <w:rFonts w:ascii="Arial" w:hAnsi="Arial" w:cs="Arial"/>
          <w:bCs/>
          <w:sz w:val="20"/>
          <w:szCs w:val="20"/>
        </w:rPr>
        <w:t>Banu</w:t>
      </w:r>
      <w:proofErr w:type="spellEnd"/>
      <w:r w:rsidRPr="00874E47">
        <w:rPr>
          <w:rFonts w:ascii="Arial" w:hAnsi="Arial" w:cs="Arial"/>
          <w:bCs/>
          <w:sz w:val="20"/>
          <w:szCs w:val="20"/>
        </w:rPr>
        <w:t xml:space="preserve"> (house wife)</w:t>
      </w:r>
    </w:p>
    <w:p w14:paraId="7011C640" w14:textId="3D978AF9" w:rsidR="00475D40" w:rsidRPr="00874E47" w:rsidRDefault="00475D40" w:rsidP="00874E47">
      <w:pPr>
        <w:pStyle w:val="Standard"/>
        <w:spacing w:before="120" w:after="120" w:line="240" w:lineRule="auto"/>
        <w:jc w:val="both"/>
        <w:rPr>
          <w:rFonts w:ascii="Arial" w:hAnsi="Arial" w:cs="Arial"/>
          <w:bCs/>
          <w:sz w:val="20"/>
          <w:szCs w:val="20"/>
        </w:rPr>
      </w:pPr>
      <w:r w:rsidRPr="00874E47">
        <w:rPr>
          <w:rFonts w:ascii="Arial" w:hAnsi="Arial" w:cs="Arial"/>
          <w:bCs/>
          <w:sz w:val="20"/>
          <w:szCs w:val="20"/>
        </w:rPr>
        <w:t xml:space="preserve">Siblings : 3 Brothers &amp; 1 Sister and I’m Eldest </w:t>
      </w:r>
      <w:r w:rsidR="00D30DCD" w:rsidRPr="00874E47">
        <w:rPr>
          <w:rFonts w:ascii="Arial" w:hAnsi="Arial" w:cs="Arial"/>
          <w:bCs/>
          <w:sz w:val="20"/>
          <w:szCs w:val="20"/>
        </w:rPr>
        <w:t>&amp; have huge Responsibility’s.</w:t>
      </w:r>
    </w:p>
    <w:p w14:paraId="79BB5206" w14:textId="77777777" w:rsidR="00D30DCD" w:rsidRPr="00874E47" w:rsidRDefault="00D30DCD" w:rsidP="00874E47">
      <w:pPr>
        <w:pStyle w:val="Standard"/>
        <w:spacing w:before="120" w:after="120" w:line="240" w:lineRule="auto"/>
        <w:jc w:val="both"/>
        <w:rPr>
          <w:rFonts w:ascii="Arial" w:hAnsi="Arial" w:cs="Arial"/>
          <w:bCs/>
          <w:sz w:val="20"/>
          <w:szCs w:val="20"/>
        </w:rPr>
      </w:pPr>
    </w:p>
    <w:p w14:paraId="3EA7015F" w14:textId="6E0D0B10" w:rsidR="001D526E" w:rsidRPr="00874E47" w:rsidRDefault="00EA5650" w:rsidP="00874E47">
      <w:pPr>
        <w:pStyle w:val="Standard"/>
        <w:spacing w:before="120" w:after="120" w:line="240" w:lineRule="auto"/>
        <w:jc w:val="both"/>
        <w:rPr>
          <w:rFonts w:ascii="Arial" w:hAnsi="Arial" w:cs="Arial"/>
          <w:bCs/>
          <w:sz w:val="20"/>
          <w:szCs w:val="20"/>
        </w:rPr>
      </w:pPr>
      <w:r w:rsidRPr="00874E47">
        <w:rPr>
          <w:rFonts w:ascii="Arial" w:hAnsi="Arial" w:cs="Arial"/>
          <w:bCs/>
          <w:sz w:val="20"/>
          <w:szCs w:val="20"/>
        </w:rPr>
        <w:t>I hereby declare that the above information is correct and true for best of my knowledge.</w:t>
      </w:r>
    </w:p>
    <w:p w14:paraId="18A35CE7" w14:textId="1113C631" w:rsidR="00EA5650" w:rsidRPr="00874E47" w:rsidRDefault="00EA5650" w:rsidP="00874E47">
      <w:pPr>
        <w:pStyle w:val="Standard"/>
        <w:spacing w:before="120" w:after="120" w:line="240" w:lineRule="auto"/>
        <w:jc w:val="both"/>
        <w:rPr>
          <w:rFonts w:ascii="Arial" w:hAnsi="Arial" w:cs="Arial"/>
          <w:sz w:val="20"/>
          <w:szCs w:val="20"/>
        </w:rPr>
      </w:pPr>
      <w:proofErr w:type="spellStart"/>
      <w:r w:rsidRPr="00874E47">
        <w:rPr>
          <w:rFonts w:ascii="Arial" w:hAnsi="Arial" w:cs="Arial"/>
          <w:bCs/>
          <w:sz w:val="20"/>
          <w:szCs w:val="20"/>
        </w:rPr>
        <w:t>Meraj</w:t>
      </w:r>
      <w:proofErr w:type="spellEnd"/>
    </w:p>
    <w:p w14:paraId="2AB7AA98" w14:textId="77777777" w:rsidR="00EA5650" w:rsidRPr="00874E47" w:rsidRDefault="00EA5650" w:rsidP="00874E47">
      <w:pPr>
        <w:rPr>
          <w:rFonts w:ascii="Arial" w:hAnsi="Arial" w:cs="Arial"/>
          <w:sz w:val="20"/>
        </w:rPr>
      </w:pPr>
    </w:p>
    <w:sectPr w:rsidR="00EA5650" w:rsidRPr="00874E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07A3B"/>
    <w:multiLevelType w:val="hybridMultilevel"/>
    <w:tmpl w:val="640C8A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9C5E93"/>
    <w:multiLevelType w:val="hybridMultilevel"/>
    <w:tmpl w:val="0FF0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2780E"/>
    <w:multiLevelType w:val="hybridMultilevel"/>
    <w:tmpl w:val="19C8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702E6"/>
    <w:multiLevelType w:val="multilevel"/>
    <w:tmpl w:val="B526E8F0"/>
    <w:styleLink w:val="WWNum4"/>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21C373F4"/>
    <w:multiLevelType w:val="multilevel"/>
    <w:tmpl w:val="6DD88492"/>
    <w:styleLink w:val="WWNum2"/>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 w15:restartNumberingAfterBreak="0">
    <w:nsid w:val="29D92D09"/>
    <w:multiLevelType w:val="multilevel"/>
    <w:tmpl w:val="DCD43CE2"/>
    <w:styleLink w:val="WWNum3"/>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3BFC668A"/>
    <w:multiLevelType w:val="multilevel"/>
    <w:tmpl w:val="2B804BEE"/>
    <w:styleLink w:val="WWNum1"/>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9877436"/>
    <w:multiLevelType w:val="hybridMultilevel"/>
    <w:tmpl w:val="DD0A83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BA711A3"/>
    <w:multiLevelType w:val="hybridMultilevel"/>
    <w:tmpl w:val="0C8A77F2"/>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6173E3A"/>
    <w:multiLevelType w:val="hybridMultilevel"/>
    <w:tmpl w:val="D3C6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EF604C"/>
    <w:multiLevelType w:val="hybridMultilevel"/>
    <w:tmpl w:val="3F4E1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E10F68"/>
    <w:multiLevelType w:val="hybridMultilevel"/>
    <w:tmpl w:val="914C8EE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8"/>
  </w:num>
  <w:num w:numId="6">
    <w:abstractNumId w:val="0"/>
  </w:num>
  <w:num w:numId="7">
    <w:abstractNumId w:val="7"/>
  </w:num>
  <w:num w:numId="8">
    <w:abstractNumId w:val="11"/>
  </w:num>
  <w:num w:numId="9">
    <w:abstractNumId w:val="2"/>
  </w:num>
  <w:num w:numId="10">
    <w:abstractNumId w:val="9"/>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650"/>
    <w:rsid w:val="000119E2"/>
    <w:rsid w:val="00017B71"/>
    <w:rsid w:val="0007111A"/>
    <w:rsid w:val="0008333E"/>
    <w:rsid w:val="00093AFD"/>
    <w:rsid w:val="000E1516"/>
    <w:rsid w:val="00101D69"/>
    <w:rsid w:val="00116235"/>
    <w:rsid w:val="00143895"/>
    <w:rsid w:val="00145F56"/>
    <w:rsid w:val="001D526E"/>
    <w:rsid w:val="001E1F66"/>
    <w:rsid w:val="001E484F"/>
    <w:rsid w:val="00217ACE"/>
    <w:rsid w:val="002366A3"/>
    <w:rsid w:val="00295C9E"/>
    <w:rsid w:val="002C3224"/>
    <w:rsid w:val="002E4590"/>
    <w:rsid w:val="00353B53"/>
    <w:rsid w:val="00355D59"/>
    <w:rsid w:val="00391692"/>
    <w:rsid w:val="00397C93"/>
    <w:rsid w:val="003F39C8"/>
    <w:rsid w:val="003F3C9E"/>
    <w:rsid w:val="00421804"/>
    <w:rsid w:val="0042369C"/>
    <w:rsid w:val="00475D40"/>
    <w:rsid w:val="004C524F"/>
    <w:rsid w:val="004F0E9B"/>
    <w:rsid w:val="0050726B"/>
    <w:rsid w:val="00523BAC"/>
    <w:rsid w:val="0054344A"/>
    <w:rsid w:val="00564B84"/>
    <w:rsid w:val="005E25D7"/>
    <w:rsid w:val="005E796E"/>
    <w:rsid w:val="00607D01"/>
    <w:rsid w:val="0064390A"/>
    <w:rsid w:val="0068002B"/>
    <w:rsid w:val="00693DA7"/>
    <w:rsid w:val="006B446D"/>
    <w:rsid w:val="006C6AAA"/>
    <w:rsid w:val="006F4CAC"/>
    <w:rsid w:val="007144E7"/>
    <w:rsid w:val="00723D21"/>
    <w:rsid w:val="007D1859"/>
    <w:rsid w:val="007D6F1F"/>
    <w:rsid w:val="007F3EE3"/>
    <w:rsid w:val="007F3F43"/>
    <w:rsid w:val="00845E3B"/>
    <w:rsid w:val="00855937"/>
    <w:rsid w:val="00863293"/>
    <w:rsid w:val="00864381"/>
    <w:rsid w:val="00874E47"/>
    <w:rsid w:val="008C563E"/>
    <w:rsid w:val="0092338D"/>
    <w:rsid w:val="009634D6"/>
    <w:rsid w:val="0096408B"/>
    <w:rsid w:val="009814E2"/>
    <w:rsid w:val="009D6CAE"/>
    <w:rsid w:val="009E5BFC"/>
    <w:rsid w:val="009F00B3"/>
    <w:rsid w:val="00A029A6"/>
    <w:rsid w:val="00A17753"/>
    <w:rsid w:val="00A24823"/>
    <w:rsid w:val="00A56B41"/>
    <w:rsid w:val="00A972FF"/>
    <w:rsid w:val="00AD1119"/>
    <w:rsid w:val="00B52D21"/>
    <w:rsid w:val="00B962B4"/>
    <w:rsid w:val="00BA1562"/>
    <w:rsid w:val="00BA632E"/>
    <w:rsid w:val="00BE23B2"/>
    <w:rsid w:val="00C04138"/>
    <w:rsid w:val="00C263B5"/>
    <w:rsid w:val="00C37E29"/>
    <w:rsid w:val="00C6146D"/>
    <w:rsid w:val="00C803E8"/>
    <w:rsid w:val="00C8135C"/>
    <w:rsid w:val="00D21218"/>
    <w:rsid w:val="00D30DCD"/>
    <w:rsid w:val="00D4444B"/>
    <w:rsid w:val="00DB37D1"/>
    <w:rsid w:val="00DC3496"/>
    <w:rsid w:val="00E12C1C"/>
    <w:rsid w:val="00E15F34"/>
    <w:rsid w:val="00E2526B"/>
    <w:rsid w:val="00E34CBB"/>
    <w:rsid w:val="00E558A5"/>
    <w:rsid w:val="00E727FD"/>
    <w:rsid w:val="00EA5650"/>
    <w:rsid w:val="00F846F9"/>
    <w:rsid w:val="00F90943"/>
    <w:rsid w:val="00FC566A"/>
    <w:rsid w:val="00FF0E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B1A6883"/>
  <w15:chartTrackingRefBased/>
  <w15:docId w15:val="{0CBDB3CE-53E0-4E6D-B2EF-772EBB643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650"/>
    <w:pPr>
      <w:widowControl w:val="0"/>
      <w:suppressAutoHyphens/>
      <w:autoSpaceDN w:val="0"/>
      <w:spacing w:after="0" w:line="240" w:lineRule="auto"/>
      <w:textAlignment w:val="baseline"/>
    </w:pPr>
    <w:rPr>
      <w:rFonts w:ascii="Calibri" w:eastAsia="Calibri" w:hAnsi="Calibri" w:cs="Times New Roman"/>
      <w:kern w:val="3"/>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EA5650"/>
    <w:pPr>
      <w:suppressAutoHyphens/>
      <w:autoSpaceDN w:val="0"/>
      <w:spacing w:after="200" w:line="276" w:lineRule="auto"/>
      <w:textAlignment w:val="baseline"/>
    </w:pPr>
    <w:rPr>
      <w:rFonts w:ascii="Calibri" w:eastAsia="Calibri" w:hAnsi="Calibri" w:cs="Times New Roman"/>
      <w:color w:val="00000A"/>
      <w:kern w:val="3"/>
      <w:lang w:val="en-US"/>
    </w:rPr>
  </w:style>
  <w:style w:type="paragraph" w:styleId="Header">
    <w:name w:val="header"/>
    <w:basedOn w:val="Standard"/>
    <w:link w:val="HeaderChar"/>
    <w:rsid w:val="00EA5650"/>
    <w:pPr>
      <w:tabs>
        <w:tab w:val="center" w:pos="4680"/>
        <w:tab w:val="right" w:pos="9360"/>
      </w:tabs>
      <w:spacing w:after="0" w:line="240" w:lineRule="auto"/>
    </w:pPr>
  </w:style>
  <w:style w:type="character" w:customStyle="1" w:styleId="HeaderChar">
    <w:name w:val="Header Char"/>
    <w:basedOn w:val="DefaultParagraphFont"/>
    <w:link w:val="Header"/>
    <w:rsid w:val="00EA5650"/>
    <w:rPr>
      <w:rFonts w:ascii="Calibri" w:eastAsia="Calibri" w:hAnsi="Calibri" w:cs="Times New Roman"/>
      <w:color w:val="00000A"/>
      <w:kern w:val="3"/>
      <w:lang w:val="en-US"/>
    </w:rPr>
  </w:style>
  <w:style w:type="paragraph" w:styleId="ListParagraph">
    <w:name w:val="List Paragraph"/>
    <w:basedOn w:val="Standard"/>
    <w:rsid w:val="00EA5650"/>
    <w:pPr>
      <w:ind w:left="720"/>
    </w:pPr>
  </w:style>
  <w:style w:type="paragraph" w:customStyle="1" w:styleId="ParaAttribute0">
    <w:name w:val="ParaAttribute0"/>
    <w:rsid w:val="00EA5650"/>
    <w:pPr>
      <w:widowControl w:val="0"/>
      <w:suppressAutoHyphens/>
      <w:autoSpaceDN w:val="0"/>
      <w:spacing w:after="0" w:line="240" w:lineRule="auto"/>
      <w:textAlignment w:val="baseline"/>
    </w:pPr>
    <w:rPr>
      <w:rFonts w:ascii="Times New Roman" w:eastAsia="Batang" w:hAnsi="Times New Roman" w:cs="Times New Roman"/>
      <w:color w:val="00000A"/>
      <w:kern w:val="3"/>
      <w:szCs w:val="20"/>
      <w:lang w:val="en-US"/>
    </w:rPr>
  </w:style>
  <w:style w:type="paragraph" w:styleId="BodyText2">
    <w:name w:val="Body Text 2"/>
    <w:basedOn w:val="Standard"/>
    <w:link w:val="BodyText2Char"/>
    <w:rsid w:val="00EA5650"/>
    <w:pPr>
      <w:spacing w:after="120" w:line="480" w:lineRule="auto"/>
    </w:pPr>
    <w:rPr>
      <w:rFonts w:ascii="Times New Roman" w:eastAsia="Times New Roman" w:hAnsi="Times New Roman"/>
      <w:sz w:val="24"/>
      <w:szCs w:val="24"/>
      <w:lang w:val="en-GB"/>
    </w:rPr>
  </w:style>
  <w:style w:type="character" w:customStyle="1" w:styleId="BodyText2Char">
    <w:name w:val="Body Text 2 Char"/>
    <w:basedOn w:val="DefaultParagraphFont"/>
    <w:link w:val="BodyText2"/>
    <w:rsid w:val="00EA5650"/>
    <w:rPr>
      <w:rFonts w:ascii="Times New Roman" w:eastAsia="Times New Roman" w:hAnsi="Times New Roman" w:cs="Times New Roman"/>
      <w:color w:val="00000A"/>
      <w:kern w:val="3"/>
      <w:sz w:val="24"/>
      <w:szCs w:val="24"/>
      <w:lang w:val="en-GB"/>
    </w:rPr>
  </w:style>
  <w:style w:type="character" w:customStyle="1" w:styleId="CharAttribute13">
    <w:name w:val="CharAttribute13"/>
    <w:rsid w:val="00EA5650"/>
    <w:rPr>
      <w:rFonts w:ascii="Times New Roman" w:eastAsia="Times New Roman" w:hAnsi="Times New Roman" w:cs="Times New Roman"/>
      <w:b/>
      <w:sz w:val="24"/>
    </w:rPr>
  </w:style>
  <w:style w:type="character" w:customStyle="1" w:styleId="tgc">
    <w:name w:val="_tgc"/>
    <w:basedOn w:val="DefaultParagraphFont"/>
    <w:rsid w:val="00EA5650"/>
  </w:style>
  <w:style w:type="character" w:styleId="Hyperlink">
    <w:name w:val="Hyperlink"/>
    <w:basedOn w:val="DefaultParagraphFont"/>
    <w:rsid w:val="00EA5650"/>
    <w:rPr>
      <w:color w:val="0000FF"/>
      <w:u w:val="single"/>
    </w:rPr>
  </w:style>
  <w:style w:type="numbering" w:customStyle="1" w:styleId="WWNum1">
    <w:name w:val="WWNum1"/>
    <w:basedOn w:val="NoList"/>
    <w:rsid w:val="00EA5650"/>
    <w:pPr>
      <w:numPr>
        <w:numId w:val="1"/>
      </w:numPr>
    </w:pPr>
  </w:style>
  <w:style w:type="numbering" w:customStyle="1" w:styleId="WWNum2">
    <w:name w:val="WWNum2"/>
    <w:basedOn w:val="NoList"/>
    <w:rsid w:val="00EA5650"/>
    <w:pPr>
      <w:numPr>
        <w:numId w:val="2"/>
      </w:numPr>
    </w:pPr>
  </w:style>
  <w:style w:type="numbering" w:customStyle="1" w:styleId="WWNum3">
    <w:name w:val="WWNum3"/>
    <w:basedOn w:val="NoList"/>
    <w:rsid w:val="00EA5650"/>
    <w:pPr>
      <w:numPr>
        <w:numId w:val="3"/>
      </w:numPr>
    </w:pPr>
  </w:style>
  <w:style w:type="numbering" w:customStyle="1" w:styleId="WWNum4">
    <w:name w:val="WWNum4"/>
    <w:basedOn w:val="NoList"/>
    <w:rsid w:val="00EA5650"/>
    <w:pPr>
      <w:numPr>
        <w:numId w:val="4"/>
      </w:numPr>
    </w:pPr>
  </w:style>
  <w:style w:type="character" w:styleId="UnresolvedMention">
    <w:name w:val="Unresolved Mention"/>
    <w:basedOn w:val="DefaultParagraphFont"/>
    <w:uiPriority w:val="99"/>
    <w:semiHidden/>
    <w:unhideWhenUsed/>
    <w:rsid w:val="004C5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 /><Relationship Id="rId13" Type="http://schemas.openxmlformats.org/officeDocument/2006/relationships/image" Target="media/image4.emf" /><Relationship Id="rId18" Type="http://schemas.openxmlformats.org/officeDocument/2006/relationships/oleObject" Target="embeddings/oleObject6.bin" /><Relationship Id="rId3" Type="http://schemas.openxmlformats.org/officeDocument/2006/relationships/settings" Target="settings.xml" /><Relationship Id="rId21" Type="http://schemas.openxmlformats.org/officeDocument/2006/relationships/fontTable" Target="fontTable.xml" /><Relationship Id="rId7" Type="http://schemas.openxmlformats.org/officeDocument/2006/relationships/image" Target="media/image1.emf" /><Relationship Id="rId12" Type="http://schemas.openxmlformats.org/officeDocument/2006/relationships/oleObject" Target="embeddings/oleObject3.bin" /><Relationship Id="rId17" Type="http://schemas.openxmlformats.org/officeDocument/2006/relationships/image" Target="media/image6.emf" /><Relationship Id="rId2" Type="http://schemas.openxmlformats.org/officeDocument/2006/relationships/styles" Target="styles.xml" /><Relationship Id="rId16" Type="http://schemas.openxmlformats.org/officeDocument/2006/relationships/oleObject" Target="embeddings/oleObject5.bin" /><Relationship Id="rId20" Type="http://schemas.openxmlformats.org/officeDocument/2006/relationships/oleObject" Target="embeddings/oleObject7.bin" /><Relationship Id="rId1" Type="http://schemas.openxmlformats.org/officeDocument/2006/relationships/numbering" Target="numbering.xml" /><Relationship Id="rId6" Type="http://schemas.openxmlformats.org/officeDocument/2006/relationships/hyperlink" Target="http://www.linkedin.com/in/meraj-alam-06354698" TargetMode="External" /><Relationship Id="rId11" Type="http://schemas.openxmlformats.org/officeDocument/2006/relationships/image" Target="media/image3.emf" /><Relationship Id="rId5" Type="http://schemas.openxmlformats.org/officeDocument/2006/relationships/hyperlink" Target="mailto:Meraj973856@gmail.com" TargetMode="External" /><Relationship Id="rId15" Type="http://schemas.openxmlformats.org/officeDocument/2006/relationships/image" Target="media/image5.emf" /><Relationship Id="rId10" Type="http://schemas.openxmlformats.org/officeDocument/2006/relationships/oleObject" Target="embeddings/oleObject2.bin" /><Relationship Id="rId19" Type="http://schemas.openxmlformats.org/officeDocument/2006/relationships/image" Target="media/image7.emf" /><Relationship Id="rId4" Type="http://schemas.openxmlformats.org/officeDocument/2006/relationships/webSettings" Target="webSettings.xml" /><Relationship Id="rId9" Type="http://schemas.openxmlformats.org/officeDocument/2006/relationships/image" Target="media/image2.emf" /><Relationship Id="rId14" Type="http://schemas.openxmlformats.org/officeDocument/2006/relationships/oleObject" Target="embeddings/oleObject4.bin"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Meraj</dc:creator>
  <cp:keywords/>
  <dc:description/>
  <cp:lastModifiedBy>Guest User</cp:lastModifiedBy>
  <cp:revision>2</cp:revision>
  <dcterms:created xsi:type="dcterms:W3CDTF">2021-02-18T15:04:00Z</dcterms:created>
  <dcterms:modified xsi:type="dcterms:W3CDTF">2021-02-18T15:04:00Z</dcterms:modified>
</cp:coreProperties>
</file>