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7D" w:rsidRDefault="00004515">
      <w:pPr>
        <w:spacing w:after="1226"/>
        <w:ind w:left="84"/>
      </w:pPr>
      <w:proofErr w:type="spellStart"/>
      <w:r>
        <w:rPr>
          <w:i/>
          <w:sz w:val="88"/>
        </w:rPr>
        <w:t>ArkaDasgupta</w:t>
      </w:r>
      <w:proofErr w:type="spellEnd"/>
    </w:p>
    <w:p w:rsidR="00ED317D" w:rsidRDefault="00004515">
      <w:pPr>
        <w:numPr>
          <w:ilvl w:val="0"/>
          <w:numId w:val="1"/>
        </w:numPr>
        <w:spacing w:after="222" w:line="217" w:lineRule="auto"/>
        <w:ind w:hanging="360"/>
      </w:pPr>
      <w:r>
        <w:rPr>
          <w:sz w:val="56"/>
        </w:rPr>
        <w:t>Phone number – 9967011174</w:t>
      </w:r>
    </w:p>
    <w:p w:rsidR="00ED317D" w:rsidRDefault="00004515">
      <w:pPr>
        <w:numPr>
          <w:ilvl w:val="0"/>
          <w:numId w:val="1"/>
        </w:numPr>
        <w:spacing w:after="99"/>
        <w:ind w:hanging="360"/>
      </w:pPr>
      <w:r>
        <w:rPr>
          <w:sz w:val="56"/>
        </w:rPr>
        <w:t xml:space="preserve">Email address – </w:t>
      </w:r>
      <w:r>
        <w:rPr>
          <w:color w:val="0563C1"/>
          <w:sz w:val="56"/>
          <w:u w:val="single" w:color="0563C1"/>
        </w:rPr>
        <w:t>tremonti.m@gmail.com</w:t>
      </w:r>
    </w:p>
    <w:p w:rsidR="00ED317D" w:rsidRDefault="00004515">
      <w:pPr>
        <w:numPr>
          <w:ilvl w:val="0"/>
          <w:numId w:val="1"/>
        </w:numPr>
        <w:spacing w:after="222" w:line="217" w:lineRule="auto"/>
        <w:ind w:hanging="360"/>
      </w:pPr>
      <w:r>
        <w:rPr>
          <w:sz w:val="56"/>
        </w:rPr>
        <w:t xml:space="preserve">Address – </w:t>
      </w:r>
      <w:r>
        <w:rPr>
          <w:sz w:val="56"/>
        </w:rPr>
        <w:t xml:space="preserve">A/603, </w:t>
      </w:r>
      <w:proofErr w:type="spellStart"/>
      <w:r>
        <w:rPr>
          <w:sz w:val="56"/>
        </w:rPr>
        <w:t>Mitnayan</w:t>
      </w:r>
      <w:proofErr w:type="spellEnd"/>
      <w:r>
        <w:rPr>
          <w:sz w:val="56"/>
        </w:rPr>
        <w:t xml:space="preserve"> Housing Society Ganesh Nagar, </w:t>
      </w:r>
      <w:proofErr w:type="spellStart"/>
      <w:r>
        <w:rPr>
          <w:sz w:val="56"/>
        </w:rPr>
        <w:t>Kandivali</w:t>
      </w:r>
      <w:proofErr w:type="spellEnd"/>
      <w:r>
        <w:rPr>
          <w:sz w:val="56"/>
        </w:rPr>
        <w:t>(west), Mumbai, Maharashtra 400067</w:t>
      </w:r>
    </w:p>
    <w:p w:rsidR="00004515" w:rsidRDefault="00004515">
      <w:pPr>
        <w:pStyle w:val="Heading1"/>
        <w:spacing w:after="1164"/>
        <w:ind w:left="5314" w:firstLine="0"/>
        <w:rPr>
          <w:sz w:val="72"/>
        </w:rPr>
      </w:pPr>
    </w:p>
    <w:p w:rsidR="00ED317D" w:rsidRDefault="00004515">
      <w:pPr>
        <w:pStyle w:val="Heading1"/>
        <w:spacing w:after="1164"/>
        <w:ind w:left="5314" w:firstLine="0"/>
      </w:pPr>
      <w:bookmarkStart w:id="0" w:name="_GoBack"/>
      <w:bookmarkEnd w:id="0"/>
      <w:r>
        <w:rPr>
          <w:sz w:val="72"/>
        </w:rPr>
        <w:t xml:space="preserve">CAREER OBJECTIVE </w:t>
      </w:r>
    </w:p>
    <w:p w:rsidR="00ED317D" w:rsidRDefault="00004515">
      <w:pPr>
        <w:spacing w:after="0" w:line="216" w:lineRule="auto"/>
        <w:ind w:left="990"/>
        <w:jc w:val="center"/>
      </w:pPr>
      <w:r>
        <w:rPr>
          <w:sz w:val="56"/>
        </w:rPr>
        <w:t>To seek a challenging position in your company, where my skills are put at optimum use for the growth and development of the company, work amongst p</w:t>
      </w:r>
      <w:r>
        <w:rPr>
          <w:sz w:val="56"/>
        </w:rPr>
        <w:t xml:space="preserve">eople where I can develop my knowledge and also be able to contribute as a valuable member of a team. </w:t>
      </w:r>
    </w:p>
    <w:p w:rsidR="00004515" w:rsidRDefault="00004515">
      <w:pPr>
        <w:pStyle w:val="Heading1"/>
        <w:spacing w:after="419"/>
        <w:ind w:left="79"/>
      </w:pPr>
    </w:p>
    <w:p w:rsidR="00ED317D" w:rsidRDefault="00004515">
      <w:pPr>
        <w:pStyle w:val="Heading1"/>
        <w:spacing w:after="419"/>
        <w:ind w:left="79"/>
      </w:pPr>
      <w:r>
        <w:t>Skill Set</w:t>
      </w:r>
    </w:p>
    <w:p w:rsidR="00ED317D" w:rsidRDefault="00004515">
      <w:pPr>
        <w:numPr>
          <w:ilvl w:val="0"/>
          <w:numId w:val="2"/>
        </w:numPr>
        <w:spacing w:after="222" w:line="217" w:lineRule="auto"/>
        <w:ind w:hanging="360"/>
      </w:pPr>
      <w:r>
        <w:rPr>
          <w:sz w:val="56"/>
        </w:rPr>
        <w:t>Excellent communication and presentation skill</w:t>
      </w:r>
    </w:p>
    <w:p w:rsidR="00ED317D" w:rsidRDefault="00004515">
      <w:pPr>
        <w:numPr>
          <w:ilvl w:val="0"/>
          <w:numId w:val="2"/>
        </w:numPr>
        <w:spacing w:after="222" w:line="217" w:lineRule="auto"/>
        <w:ind w:hanging="360"/>
      </w:pPr>
      <w:r>
        <w:rPr>
          <w:sz w:val="56"/>
        </w:rPr>
        <w:t xml:space="preserve">Good interpersonal skill, able to maintain and build excellent work relationship. </w:t>
      </w:r>
    </w:p>
    <w:p w:rsidR="00ED317D" w:rsidRDefault="00004515">
      <w:pPr>
        <w:numPr>
          <w:ilvl w:val="0"/>
          <w:numId w:val="2"/>
        </w:numPr>
        <w:spacing w:after="222" w:line="217" w:lineRule="auto"/>
        <w:ind w:hanging="360"/>
      </w:pPr>
      <w:r>
        <w:rPr>
          <w:sz w:val="56"/>
        </w:rPr>
        <w:t>Good technica</w:t>
      </w:r>
      <w:r>
        <w:rPr>
          <w:sz w:val="56"/>
        </w:rPr>
        <w:t xml:space="preserve">l knowledge, </w:t>
      </w:r>
      <w:proofErr w:type="spellStart"/>
      <w:r>
        <w:rPr>
          <w:sz w:val="56"/>
        </w:rPr>
        <w:t>aptutude</w:t>
      </w:r>
      <w:proofErr w:type="spellEnd"/>
      <w:r>
        <w:rPr>
          <w:sz w:val="56"/>
        </w:rPr>
        <w:t xml:space="preserve"> to quickly learn evolving technologies. </w:t>
      </w:r>
    </w:p>
    <w:p w:rsidR="00ED317D" w:rsidRDefault="00004515">
      <w:pPr>
        <w:numPr>
          <w:ilvl w:val="0"/>
          <w:numId w:val="2"/>
        </w:numPr>
        <w:spacing w:after="222" w:line="217" w:lineRule="auto"/>
        <w:ind w:hanging="360"/>
      </w:pPr>
      <w:r>
        <w:rPr>
          <w:sz w:val="56"/>
        </w:rPr>
        <w:t xml:space="preserve">Excellent logical skill in issue resolution. </w:t>
      </w:r>
    </w:p>
    <w:p w:rsidR="00ED317D" w:rsidRDefault="00004515">
      <w:pPr>
        <w:numPr>
          <w:ilvl w:val="0"/>
          <w:numId w:val="2"/>
        </w:numPr>
        <w:spacing w:after="222" w:line="217" w:lineRule="auto"/>
        <w:ind w:hanging="360"/>
      </w:pPr>
      <w:r>
        <w:rPr>
          <w:sz w:val="56"/>
        </w:rPr>
        <w:t xml:space="preserve">Customer service </w:t>
      </w:r>
      <w:proofErr w:type="spellStart"/>
      <w:r>
        <w:rPr>
          <w:sz w:val="56"/>
        </w:rPr>
        <w:t>orientaion</w:t>
      </w:r>
      <w:proofErr w:type="spellEnd"/>
      <w:r>
        <w:rPr>
          <w:sz w:val="56"/>
        </w:rPr>
        <w:t xml:space="preserve"> skill and customer focused </w:t>
      </w:r>
    </w:p>
    <w:p w:rsidR="00ED317D" w:rsidRDefault="00004515">
      <w:pPr>
        <w:pStyle w:val="Heading1"/>
        <w:ind w:left="79"/>
      </w:pPr>
      <w:r>
        <w:lastRenderedPageBreak/>
        <w:t>TECHNICAL PROFICIENCY</w:t>
      </w:r>
    </w:p>
    <w:p w:rsidR="00ED317D" w:rsidRDefault="00004515">
      <w:pPr>
        <w:numPr>
          <w:ilvl w:val="0"/>
          <w:numId w:val="3"/>
        </w:numPr>
        <w:spacing w:after="222" w:line="217" w:lineRule="auto"/>
        <w:ind w:hanging="360"/>
      </w:pPr>
      <w:r>
        <w:rPr>
          <w:sz w:val="56"/>
        </w:rPr>
        <w:t>MS OFFICE 2016 : Sound and proficient knowledge on the sub domains an</w:t>
      </w:r>
      <w:r>
        <w:rPr>
          <w:sz w:val="56"/>
        </w:rPr>
        <w:t xml:space="preserve">d usage of MS Office. </w:t>
      </w:r>
    </w:p>
    <w:p w:rsidR="00ED317D" w:rsidRDefault="00004515">
      <w:pPr>
        <w:numPr>
          <w:ilvl w:val="0"/>
          <w:numId w:val="3"/>
        </w:numPr>
        <w:spacing w:after="222" w:line="217" w:lineRule="auto"/>
        <w:ind w:hanging="360"/>
      </w:pPr>
      <w:r>
        <w:rPr>
          <w:sz w:val="56"/>
        </w:rPr>
        <w:t xml:space="preserve">WINDOWS SYSTEM MANAGEMENT : Inquisitive and self taught regarding the M-SATA , NETWORK DOMAIN and HOST , HARDWARE Development of a basic computer. </w:t>
      </w:r>
    </w:p>
    <w:p w:rsidR="00ED317D" w:rsidRDefault="00004515">
      <w:pPr>
        <w:numPr>
          <w:ilvl w:val="0"/>
          <w:numId w:val="3"/>
        </w:numPr>
        <w:spacing w:after="222" w:line="217" w:lineRule="auto"/>
        <w:ind w:hanging="360"/>
      </w:pPr>
      <w:r>
        <w:rPr>
          <w:sz w:val="56"/>
        </w:rPr>
        <w:t>PROOF READING AND CONTENT WRITING : With a strong hold on the language , can edit and</w:t>
      </w:r>
      <w:r>
        <w:rPr>
          <w:sz w:val="56"/>
        </w:rPr>
        <w:t xml:space="preserve"> write content on several topics with facts and supports.</w:t>
      </w:r>
    </w:p>
    <w:p w:rsidR="00ED317D" w:rsidRDefault="00004515">
      <w:pPr>
        <w:numPr>
          <w:ilvl w:val="0"/>
          <w:numId w:val="3"/>
        </w:numPr>
        <w:spacing w:after="222" w:line="217" w:lineRule="auto"/>
        <w:ind w:hanging="360"/>
      </w:pPr>
      <w:r>
        <w:rPr>
          <w:sz w:val="56"/>
        </w:rPr>
        <w:t xml:space="preserve">EVENT COORDINATOR AND PLANNER : Organized and </w:t>
      </w:r>
      <w:proofErr w:type="spellStart"/>
      <w:r>
        <w:rPr>
          <w:sz w:val="56"/>
        </w:rPr>
        <w:t>co-ordinated</w:t>
      </w:r>
      <w:proofErr w:type="spellEnd"/>
      <w:r>
        <w:rPr>
          <w:sz w:val="56"/>
        </w:rPr>
        <w:t xml:space="preserve"> several events for NGOs and artists for music festivals. </w:t>
      </w:r>
    </w:p>
    <w:p w:rsidR="00ED317D" w:rsidRDefault="00004515">
      <w:pPr>
        <w:numPr>
          <w:ilvl w:val="0"/>
          <w:numId w:val="3"/>
        </w:numPr>
        <w:spacing w:after="222" w:line="217" w:lineRule="auto"/>
        <w:ind w:hanging="360"/>
      </w:pPr>
      <w:r>
        <w:rPr>
          <w:sz w:val="56"/>
        </w:rPr>
        <w:lastRenderedPageBreak/>
        <w:t xml:space="preserve">AUDIO/VIDEO EDITING : Sound and thorough knowledge and efficient with FL STUDIO , CUBASE and MOVIEMAKER. </w:t>
      </w:r>
    </w:p>
    <w:p w:rsidR="005A7A21" w:rsidRDefault="005A7A21">
      <w:pPr>
        <w:pStyle w:val="Heading1"/>
        <w:spacing w:after="335"/>
        <w:ind w:left="79"/>
      </w:pPr>
    </w:p>
    <w:p w:rsidR="00ED317D" w:rsidRDefault="00004515">
      <w:pPr>
        <w:pStyle w:val="Heading1"/>
        <w:spacing w:after="335"/>
        <w:ind w:left="79"/>
      </w:pPr>
      <w:r>
        <w:t xml:space="preserve">Work Experience </w:t>
      </w:r>
    </w:p>
    <w:p w:rsidR="00ED317D" w:rsidRDefault="00004515">
      <w:pPr>
        <w:numPr>
          <w:ilvl w:val="0"/>
          <w:numId w:val="4"/>
        </w:numPr>
        <w:spacing w:after="3"/>
        <w:ind w:right="4515" w:hanging="360"/>
      </w:pPr>
      <w:proofErr w:type="spellStart"/>
      <w:r>
        <w:rPr>
          <w:sz w:val="52"/>
        </w:rPr>
        <w:t>Sitel</w:t>
      </w:r>
      <w:proofErr w:type="spellEnd"/>
      <w:r>
        <w:rPr>
          <w:sz w:val="52"/>
        </w:rPr>
        <w:t xml:space="preserve"> India Ltd, Chennai </w:t>
      </w:r>
    </w:p>
    <w:p w:rsidR="00ED317D" w:rsidRDefault="00004515">
      <w:pPr>
        <w:spacing w:after="3"/>
        <w:ind w:left="439" w:right="4515" w:hanging="10"/>
      </w:pPr>
      <w:r>
        <w:rPr>
          <w:sz w:val="52"/>
        </w:rPr>
        <w:t xml:space="preserve">Designation – Technical Support Associate </w:t>
      </w:r>
    </w:p>
    <w:p w:rsidR="00ED317D" w:rsidRDefault="00004515">
      <w:pPr>
        <w:spacing w:after="52"/>
        <w:ind w:left="439" w:right="4515" w:hanging="10"/>
      </w:pPr>
      <w:r>
        <w:rPr>
          <w:sz w:val="52"/>
        </w:rPr>
        <w:t>Duration – July 2014 to November 2014</w:t>
      </w:r>
    </w:p>
    <w:p w:rsidR="00ED317D" w:rsidRDefault="00ED317D" w:rsidP="005A7A21">
      <w:pPr>
        <w:spacing w:after="3"/>
        <w:ind w:left="444" w:right="4515"/>
      </w:pPr>
    </w:p>
    <w:p w:rsidR="00ED317D" w:rsidRDefault="00004515">
      <w:pPr>
        <w:numPr>
          <w:ilvl w:val="0"/>
          <w:numId w:val="4"/>
        </w:numPr>
        <w:spacing w:after="3"/>
        <w:ind w:right="4515" w:hanging="360"/>
      </w:pPr>
      <w:r>
        <w:rPr>
          <w:sz w:val="52"/>
        </w:rPr>
        <w:t xml:space="preserve">Tech Mahindra Business Services , Mumbai </w:t>
      </w:r>
    </w:p>
    <w:p w:rsidR="00ED317D" w:rsidRDefault="00004515">
      <w:pPr>
        <w:spacing w:after="3"/>
        <w:ind w:left="439" w:right="4515" w:hanging="10"/>
      </w:pPr>
      <w:r>
        <w:rPr>
          <w:sz w:val="52"/>
        </w:rPr>
        <w:t xml:space="preserve">Designation – Customer Service Representative </w:t>
      </w:r>
    </w:p>
    <w:p w:rsidR="00ED317D" w:rsidRDefault="00004515">
      <w:pPr>
        <w:spacing w:after="52"/>
        <w:ind w:left="439" w:right="4515" w:hanging="10"/>
        <w:rPr>
          <w:sz w:val="52"/>
        </w:rPr>
      </w:pPr>
      <w:r>
        <w:rPr>
          <w:sz w:val="52"/>
        </w:rPr>
        <w:t xml:space="preserve">Duration – August 2017 to October 2018 </w:t>
      </w:r>
    </w:p>
    <w:p w:rsidR="005A7A21" w:rsidRDefault="005A7A21">
      <w:pPr>
        <w:spacing w:after="52"/>
        <w:ind w:left="439" w:right="4515" w:hanging="10"/>
        <w:rPr>
          <w:sz w:val="52"/>
        </w:rPr>
      </w:pPr>
    </w:p>
    <w:p w:rsidR="005A7A21" w:rsidRDefault="005A7A21">
      <w:pPr>
        <w:spacing w:after="52"/>
        <w:ind w:left="439" w:right="4515" w:hanging="10"/>
        <w:rPr>
          <w:sz w:val="52"/>
        </w:rPr>
      </w:pPr>
    </w:p>
    <w:p w:rsidR="005A7A21" w:rsidRDefault="005A7A21">
      <w:pPr>
        <w:spacing w:after="52"/>
        <w:ind w:left="439" w:right="4515" w:hanging="10"/>
      </w:pPr>
    </w:p>
    <w:p w:rsidR="00ED317D" w:rsidRDefault="00004515">
      <w:pPr>
        <w:numPr>
          <w:ilvl w:val="0"/>
          <w:numId w:val="4"/>
        </w:numPr>
        <w:spacing w:after="3"/>
        <w:ind w:right="4515" w:hanging="360"/>
      </w:pPr>
      <w:r>
        <w:rPr>
          <w:sz w:val="52"/>
        </w:rPr>
        <w:t xml:space="preserve">Tata Consultancy Services, Mumbai </w:t>
      </w:r>
    </w:p>
    <w:p w:rsidR="00ED317D" w:rsidRDefault="00004515">
      <w:pPr>
        <w:spacing w:after="3"/>
        <w:ind w:left="439" w:right="4515" w:hanging="10"/>
      </w:pPr>
      <w:r>
        <w:rPr>
          <w:sz w:val="52"/>
        </w:rPr>
        <w:t>Designation – Cust</w:t>
      </w:r>
      <w:r>
        <w:rPr>
          <w:sz w:val="52"/>
        </w:rPr>
        <w:t>omer Service Representative Duration – November 2018 to September 2019</w:t>
      </w:r>
    </w:p>
    <w:sectPr w:rsidR="00ED317D">
      <w:pgSz w:w="19200" w:h="10800" w:orient="landscape"/>
      <w:pgMar w:top="630" w:right="936" w:bottom="903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787C"/>
    <w:multiLevelType w:val="hybridMultilevel"/>
    <w:tmpl w:val="FFFFFFFF"/>
    <w:lvl w:ilvl="0" w:tplc="F5BCC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0CAB8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1F8219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21F639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86C231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BE2C3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ABA54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87E4DD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9F4D24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52A6A"/>
    <w:multiLevelType w:val="hybridMultilevel"/>
    <w:tmpl w:val="FFFFFFFF"/>
    <w:lvl w:ilvl="0" w:tplc="999A1DB6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4E022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F5A5E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7DE22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0CCD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E3248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C97E99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38E66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68445D1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14379B"/>
    <w:multiLevelType w:val="hybridMultilevel"/>
    <w:tmpl w:val="FFFFFFFF"/>
    <w:lvl w:ilvl="0" w:tplc="F81012BE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5420D2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3D14A7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E6CC5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2976F4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C8A88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2547C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EDAEDD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1C6244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756A0"/>
    <w:multiLevelType w:val="hybridMultilevel"/>
    <w:tmpl w:val="FFFFFFFF"/>
    <w:lvl w:ilvl="0" w:tplc="078030A4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61CC55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923A2B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E9E6DC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D3A630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037895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B37631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294C9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B0A2ED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7D"/>
    <w:rsid w:val="00004515"/>
    <w:rsid w:val="005A7A21"/>
    <w:rsid w:val="00C450E3"/>
    <w:rsid w:val="00E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37249"/>
  <w15:docId w15:val="{4546A344-8B23-D04F-8266-15982CC3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4" w:hanging="10"/>
      <w:outlineLvl w:val="0"/>
    </w:pPr>
    <w:rPr>
      <w:rFonts w:ascii="Calibri" w:eastAsia="Calibri" w:hAnsi="Calibri" w:cs="Calibri"/>
      <w:color w:val="000000"/>
      <w:sz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Arka Dasgupta</cp:lastModifiedBy>
  <cp:revision>4</cp:revision>
  <dcterms:created xsi:type="dcterms:W3CDTF">2019-09-19T04:14:00Z</dcterms:created>
  <dcterms:modified xsi:type="dcterms:W3CDTF">2019-09-19T04:16:00Z</dcterms:modified>
</cp:coreProperties>
</file>