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25" w:rsidRPr="001A2972" w:rsidRDefault="00B474D1">
      <w:pPr>
        <w:spacing w:line="276" w:lineRule="auto"/>
        <w:jc w:val="center"/>
        <w:rPr>
          <w:rFonts w:ascii="Verdana" w:hAnsi="Verdana"/>
          <w:b/>
          <w:sz w:val="16"/>
          <w:szCs w:val="16"/>
        </w:rPr>
      </w:pPr>
      <w:r>
        <w:rPr>
          <w:rFonts w:ascii="Verdana" w:hAnsi="Verdana"/>
          <w:b/>
          <w:sz w:val="16"/>
          <w:szCs w:val="16"/>
        </w:rPr>
        <w:t>Akansha</w:t>
      </w:r>
      <w:r w:rsidR="00187800" w:rsidRPr="001A2972">
        <w:rPr>
          <w:rFonts w:ascii="Verdana" w:hAnsi="Verdana"/>
          <w:b/>
          <w:sz w:val="16"/>
          <w:szCs w:val="16"/>
        </w:rPr>
        <w:t xml:space="preserve"> Singh Yadav</w:t>
      </w:r>
    </w:p>
    <w:p w:rsidR="008E7325" w:rsidRPr="001A2972" w:rsidRDefault="00187800">
      <w:pPr>
        <w:spacing w:line="276" w:lineRule="auto"/>
        <w:jc w:val="center"/>
        <w:rPr>
          <w:rFonts w:ascii="Verdana" w:hAnsi="Verdana"/>
          <w:sz w:val="16"/>
          <w:szCs w:val="16"/>
        </w:rPr>
      </w:pPr>
      <w:r w:rsidRPr="001A2972">
        <w:rPr>
          <w:rFonts w:ascii="Verdana" w:hAnsi="Verdana"/>
          <w:sz w:val="16"/>
          <w:szCs w:val="16"/>
        </w:rPr>
        <w:t xml:space="preserve">Mobile: </w:t>
      </w:r>
      <w:r w:rsidR="00B474D1">
        <w:rPr>
          <w:rFonts w:ascii="Verdana" w:hAnsi="Verdana"/>
          <w:sz w:val="16"/>
          <w:szCs w:val="16"/>
        </w:rPr>
        <w:t>9818120322</w:t>
      </w:r>
    </w:p>
    <w:p w:rsidR="008E7325" w:rsidRPr="001A2972" w:rsidRDefault="00187800">
      <w:pPr>
        <w:spacing w:line="276" w:lineRule="auto"/>
        <w:jc w:val="center"/>
        <w:rPr>
          <w:rFonts w:ascii="Verdana" w:hAnsi="Verdana"/>
          <w:sz w:val="16"/>
          <w:szCs w:val="16"/>
        </w:rPr>
      </w:pPr>
      <w:r w:rsidRPr="001A2972">
        <w:rPr>
          <w:rFonts w:ascii="Verdana" w:hAnsi="Verdana"/>
          <w:sz w:val="16"/>
          <w:szCs w:val="16"/>
        </w:rPr>
        <w:t xml:space="preserve">E-Mail: </w:t>
      </w:r>
      <w:r w:rsidR="00B474D1">
        <w:rPr>
          <w:rFonts w:ascii="Verdana" w:hAnsi="Verdana"/>
          <w:sz w:val="16"/>
          <w:szCs w:val="16"/>
        </w:rPr>
        <w:t>akantshomar</w:t>
      </w:r>
      <w:r w:rsidRPr="001A2972">
        <w:rPr>
          <w:rFonts w:ascii="Verdana" w:hAnsi="Verdana"/>
          <w:sz w:val="16"/>
          <w:szCs w:val="16"/>
        </w:rPr>
        <w:t xml:space="preserve">@gmail.com                            </w:t>
      </w:r>
    </w:p>
    <w:p w:rsidR="008E7325" w:rsidRPr="001A2972" w:rsidRDefault="00B474D1">
      <w:pPr>
        <w:spacing w:line="276" w:lineRule="auto"/>
        <w:jc w:val="both"/>
        <w:rPr>
          <w:rFonts w:ascii="Verdana" w:hAnsi="Verdana"/>
          <w:sz w:val="16"/>
          <w:szCs w:val="16"/>
        </w:rPr>
      </w:pPr>
      <w:r>
        <w:rPr>
          <w:rFonts w:ascii="Verdana" w:hAnsi="Verdana"/>
          <w:sz w:val="16"/>
          <w:szCs w:val="16"/>
        </w:rPr>
        <w:tab/>
      </w:r>
    </w:p>
    <w:p w:rsidR="008E7325" w:rsidRPr="001A2972" w:rsidRDefault="00187800">
      <w:pPr>
        <w:spacing w:line="276" w:lineRule="auto"/>
        <w:jc w:val="both"/>
        <w:rPr>
          <w:rFonts w:ascii="Verdana" w:hAnsi="Verdana"/>
          <w:b/>
          <w:sz w:val="16"/>
          <w:szCs w:val="16"/>
        </w:rPr>
      </w:pPr>
      <w:r w:rsidRPr="001A2972">
        <w:rPr>
          <w:rFonts w:ascii="Verdana" w:hAnsi="Verdana"/>
          <w:b/>
          <w:sz w:val="16"/>
          <w:szCs w:val="16"/>
        </w:rPr>
        <w:t>PROFILE SUMMARY</w:t>
      </w:r>
    </w:p>
    <w:p w:rsidR="008E7325" w:rsidRPr="001A2972" w:rsidRDefault="008E7325">
      <w:pPr>
        <w:spacing w:line="276" w:lineRule="auto"/>
        <w:jc w:val="both"/>
        <w:rPr>
          <w:rFonts w:ascii="Verdana" w:hAnsi="Verdana"/>
          <w:sz w:val="16"/>
          <w:szCs w:val="16"/>
        </w:rPr>
      </w:pPr>
    </w:p>
    <w:p w:rsidR="009E4734" w:rsidRPr="001A2972" w:rsidRDefault="009E4734" w:rsidP="009E4734">
      <w:pPr>
        <w:numPr>
          <w:ilvl w:val="0"/>
          <w:numId w:val="12"/>
        </w:numPr>
        <w:pBdr>
          <w:top w:val="nil"/>
          <w:left w:val="nil"/>
          <w:bottom w:val="nil"/>
          <w:right w:val="nil"/>
          <w:between w:val="nil"/>
        </w:pBdr>
        <w:shd w:val="clear" w:color="auto" w:fill="D9D9D9"/>
        <w:jc w:val="both"/>
        <w:rPr>
          <w:rFonts w:ascii="Verdana" w:hAnsi="Verdana"/>
          <w:sz w:val="16"/>
          <w:szCs w:val="16"/>
        </w:rPr>
      </w:pPr>
      <w:r w:rsidRPr="001A2972">
        <w:rPr>
          <w:rFonts w:ascii="Verdana" w:eastAsia="Verdana" w:hAnsi="Verdana" w:cs="Verdana"/>
          <w:sz w:val="16"/>
          <w:szCs w:val="16"/>
        </w:rPr>
        <w:t xml:space="preserve">A result oriented professional with </w:t>
      </w:r>
      <w:r w:rsidRPr="001A2972">
        <w:rPr>
          <w:rFonts w:ascii="Verdana" w:eastAsia="Verdana" w:hAnsi="Verdana" w:cs="Verdana"/>
          <w:b/>
          <w:sz w:val="16"/>
          <w:szCs w:val="16"/>
        </w:rPr>
        <w:t>1</w:t>
      </w:r>
      <w:bookmarkStart w:id="0" w:name="_GoBack"/>
      <w:bookmarkEnd w:id="0"/>
      <w:r w:rsidR="0020312C">
        <w:rPr>
          <w:rFonts w:ascii="Verdana" w:eastAsia="Verdana" w:hAnsi="Verdana" w:cs="Verdana"/>
          <w:b/>
          <w:sz w:val="16"/>
          <w:szCs w:val="16"/>
        </w:rPr>
        <w:t>0</w:t>
      </w:r>
      <w:r w:rsidRPr="001A2972">
        <w:rPr>
          <w:rFonts w:ascii="Verdana" w:eastAsia="Verdana" w:hAnsi="Verdana" w:cs="Verdana"/>
          <w:b/>
          <w:sz w:val="16"/>
          <w:szCs w:val="16"/>
        </w:rPr>
        <w:t xml:space="preserve"> years</w:t>
      </w:r>
      <w:r w:rsidRPr="001A2972">
        <w:rPr>
          <w:rFonts w:ascii="Verdana" w:eastAsia="Verdana" w:hAnsi="Verdana" w:cs="Verdana"/>
          <w:sz w:val="16"/>
          <w:szCs w:val="16"/>
        </w:rPr>
        <w:t xml:space="preserve"> </w:t>
      </w:r>
      <w:r w:rsidR="00736C7E">
        <w:rPr>
          <w:rFonts w:ascii="Verdana" w:eastAsia="Verdana" w:hAnsi="Verdana" w:cs="Verdana"/>
          <w:sz w:val="16"/>
          <w:szCs w:val="16"/>
        </w:rPr>
        <w:t xml:space="preserve">of experience in </w:t>
      </w:r>
      <w:r w:rsidR="00DD0517">
        <w:rPr>
          <w:rFonts w:ascii="Verdana" w:eastAsia="Verdana" w:hAnsi="Verdana" w:cs="Verdana"/>
          <w:sz w:val="16"/>
          <w:szCs w:val="16"/>
        </w:rPr>
        <w:t>Quality,</w:t>
      </w:r>
      <w:r w:rsidR="00736C7E">
        <w:rPr>
          <w:rFonts w:ascii="Verdana" w:eastAsia="Verdana" w:hAnsi="Verdana" w:cs="Verdana"/>
          <w:sz w:val="16"/>
          <w:szCs w:val="16"/>
        </w:rPr>
        <w:t xml:space="preserve"> Operations, </w:t>
      </w:r>
      <w:r w:rsidRPr="001A2972">
        <w:rPr>
          <w:rFonts w:ascii="Verdana" w:eastAsia="Verdana" w:hAnsi="Verdana" w:cs="Verdana"/>
          <w:sz w:val="16"/>
          <w:szCs w:val="16"/>
        </w:rPr>
        <w:t xml:space="preserve">and Customer Service. </w:t>
      </w:r>
    </w:p>
    <w:p w:rsidR="009E4734" w:rsidRPr="001A2972" w:rsidRDefault="009E4734" w:rsidP="009E4734">
      <w:pPr>
        <w:numPr>
          <w:ilvl w:val="0"/>
          <w:numId w:val="12"/>
        </w:numPr>
        <w:pBdr>
          <w:top w:val="nil"/>
          <w:left w:val="nil"/>
          <w:bottom w:val="nil"/>
          <w:right w:val="nil"/>
          <w:between w:val="nil"/>
        </w:pBdr>
        <w:shd w:val="clear" w:color="auto" w:fill="D9D9D9"/>
        <w:jc w:val="both"/>
        <w:rPr>
          <w:rFonts w:ascii="Verdana" w:hAnsi="Verdana"/>
          <w:b/>
          <w:sz w:val="16"/>
          <w:szCs w:val="16"/>
        </w:rPr>
      </w:pPr>
      <w:r w:rsidRPr="001A2972">
        <w:rPr>
          <w:rFonts w:ascii="Verdana" w:eastAsia="Verdana" w:hAnsi="Verdana" w:cs="Verdana"/>
          <w:sz w:val="16"/>
          <w:szCs w:val="16"/>
        </w:rPr>
        <w:t xml:space="preserve">An executor with sufficient experience in managing </w:t>
      </w:r>
      <w:r w:rsidRPr="001A2972">
        <w:rPr>
          <w:rFonts w:ascii="Verdana" w:eastAsia="Verdana" w:hAnsi="Verdana" w:cs="Verdana"/>
          <w:b/>
          <w:sz w:val="16"/>
          <w:szCs w:val="16"/>
        </w:rPr>
        <w:t>service</w:t>
      </w:r>
      <w:r w:rsidRPr="001A2972">
        <w:rPr>
          <w:rFonts w:ascii="Verdana" w:eastAsia="Verdana" w:hAnsi="Verdana" w:cs="Verdana"/>
          <w:sz w:val="16"/>
          <w:szCs w:val="16"/>
        </w:rPr>
        <w:t xml:space="preserve"> </w:t>
      </w:r>
      <w:r w:rsidRPr="001A2972">
        <w:rPr>
          <w:rFonts w:ascii="Verdana" w:eastAsia="Verdana" w:hAnsi="Verdana" w:cs="Verdana"/>
          <w:b/>
          <w:sz w:val="16"/>
          <w:szCs w:val="16"/>
        </w:rPr>
        <w:t>operations</w:t>
      </w:r>
      <w:r w:rsidRPr="001A2972">
        <w:rPr>
          <w:rFonts w:ascii="Verdana" w:eastAsia="Verdana" w:hAnsi="Verdana" w:cs="Verdana"/>
          <w:sz w:val="16"/>
          <w:szCs w:val="16"/>
        </w:rPr>
        <w:t xml:space="preserve"> with an aim to accomplish corporate plans &amp; goals successfully.</w:t>
      </w:r>
    </w:p>
    <w:p w:rsidR="009E4734" w:rsidRPr="001A2972" w:rsidRDefault="009E4734" w:rsidP="009E4734">
      <w:pPr>
        <w:numPr>
          <w:ilvl w:val="0"/>
          <w:numId w:val="12"/>
        </w:numPr>
        <w:pBdr>
          <w:top w:val="nil"/>
          <w:left w:val="nil"/>
          <w:bottom w:val="nil"/>
          <w:right w:val="nil"/>
          <w:between w:val="nil"/>
        </w:pBdr>
        <w:shd w:val="clear" w:color="auto" w:fill="D9D9D9"/>
        <w:jc w:val="both"/>
        <w:rPr>
          <w:rFonts w:ascii="Verdana" w:hAnsi="Verdana"/>
          <w:sz w:val="16"/>
          <w:szCs w:val="16"/>
        </w:rPr>
      </w:pPr>
      <w:r w:rsidRPr="001A2972">
        <w:rPr>
          <w:rFonts w:ascii="Verdana" w:eastAsia="Verdana" w:hAnsi="Verdana" w:cs="Verdana"/>
          <w:sz w:val="16"/>
          <w:szCs w:val="16"/>
        </w:rPr>
        <w:t xml:space="preserve">Resourceful at maintaining </w:t>
      </w:r>
      <w:r w:rsidRPr="001A2972">
        <w:rPr>
          <w:rFonts w:ascii="Verdana" w:eastAsia="Verdana" w:hAnsi="Verdana" w:cs="Verdana"/>
          <w:b/>
          <w:sz w:val="16"/>
          <w:szCs w:val="16"/>
        </w:rPr>
        <w:t>relationships with clients</w:t>
      </w:r>
      <w:r w:rsidRPr="001A2972">
        <w:rPr>
          <w:rFonts w:ascii="Verdana" w:eastAsia="Verdana" w:hAnsi="Verdana" w:cs="Verdana"/>
          <w:sz w:val="16"/>
          <w:szCs w:val="16"/>
        </w:rPr>
        <w:t xml:space="preserve"> to achieve quality product and service norms by resolving their service related critical issues. </w:t>
      </w:r>
    </w:p>
    <w:p w:rsidR="009E4734" w:rsidRPr="001A2972" w:rsidRDefault="009E4734" w:rsidP="009E4734">
      <w:pPr>
        <w:numPr>
          <w:ilvl w:val="0"/>
          <w:numId w:val="12"/>
        </w:numPr>
        <w:pBdr>
          <w:top w:val="nil"/>
          <w:left w:val="nil"/>
          <w:bottom w:val="nil"/>
          <w:right w:val="nil"/>
          <w:between w:val="nil"/>
        </w:pBdr>
        <w:shd w:val="clear" w:color="auto" w:fill="D9D9D9"/>
        <w:jc w:val="both"/>
        <w:rPr>
          <w:rFonts w:ascii="Verdana" w:hAnsi="Verdana"/>
          <w:sz w:val="16"/>
          <w:szCs w:val="16"/>
        </w:rPr>
      </w:pPr>
      <w:r w:rsidRPr="001A2972">
        <w:rPr>
          <w:rFonts w:ascii="Verdana" w:eastAsia="Verdana" w:hAnsi="Verdana" w:cs="Verdana"/>
          <w:sz w:val="16"/>
          <w:szCs w:val="16"/>
        </w:rPr>
        <w:t xml:space="preserve">Capabilities in </w:t>
      </w:r>
      <w:r w:rsidRPr="001A2972">
        <w:rPr>
          <w:rFonts w:ascii="Verdana" w:eastAsia="Verdana" w:hAnsi="Verdana" w:cs="Verdana"/>
          <w:b/>
          <w:sz w:val="16"/>
          <w:szCs w:val="16"/>
        </w:rPr>
        <w:t>coordinating with customers</w:t>
      </w:r>
      <w:r w:rsidRPr="001A2972">
        <w:rPr>
          <w:rFonts w:ascii="Verdana" w:eastAsia="Verdana" w:hAnsi="Verdana" w:cs="Verdana"/>
          <w:sz w:val="16"/>
          <w:szCs w:val="16"/>
        </w:rPr>
        <w:t xml:space="preserve"> for running successful business operations and experience of implementing procedures and service standards for business excellence.</w:t>
      </w:r>
    </w:p>
    <w:p w:rsidR="009E4734" w:rsidRPr="001A2972" w:rsidRDefault="009E4734" w:rsidP="009E4734">
      <w:pPr>
        <w:numPr>
          <w:ilvl w:val="0"/>
          <w:numId w:val="12"/>
        </w:numPr>
        <w:pBdr>
          <w:top w:val="nil"/>
          <w:left w:val="nil"/>
          <w:bottom w:val="nil"/>
          <w:right w:val="nil"/>
          <w:between w:val="nil"/>
        </w:pBdr>
        <w:shd w:val="clear" w:color="auto" w:fill="D9D9D9"/>
        <w:jc w:val="both"/>
        <w:rPr>
          <w:rFonts w:ascii="Verdana" w:hAnsi="Verdana"/>
          <w:sz w:val="16"/>
          <w:szCs w:val="16"/>
        </w:rPr>
      </w:pPr>
      <w:r w:rsidRPr="001A2972">
        <w:rPr>
          <w:rFonts w:ascii="Verdana" w:eastAsia="Verdana" w:hAnsi="Verdana" w:cs="Verdana"/>
          <w:sz w:val="16"/>
          <w:szCs w:val="16"/>
        </w:rPr>
        <w:t xml:space="preserve">Solutions-driven, </w:t>
      </w:r>
      <w:r w:rsidRPr="001A2972">
        <w:rPr>
          <w:rFonts w:ascii="Verdana" w:eastAsia="Verdana" w:hAnsi="Verdana" w:cs="Verdana"/>
          <w:b/>
          <w:sz w:val="16"/>
          <w:szCs w:val="16"/>
        </w:rPr>
        <w:t>customer centric professional</w:t>
      </w:r>
      <w:r w:rsidRPr="001A2972">
        <w:rPr>
          <w:rFonts w:ascii="Verdana" w:eastAsia="Verdana" w:hAnsi="Verdana" w:cs="Verdana"/>
          <w:sz w:val="16"/>
          <w:szCs w:val="16"/>
        </w:rPr>
        <w:t xml:space="preserve"> with significant experience in handling all aspects of service functions.</w:t>
      </w:r>
    </w:p>
    <w:p w:rsidR="009E4734" w:rsidRPr="001A2972" w:rsidRDefault="009E4734" w:rsidP="009E4734">
      <w:pPr>
        <w:numPr>
          <w:ilvl w:val="0"/>
          <w:numId w:val="12"/>
        </w:numPr>
        <w:pBdr>
          <w:top w:val="nil"/>
          <w:left w:val="nil"/>
          <w:bottom w:val="nil"/>
          <w:right w:val="nil"/>
          <w:between w:val="nil"/>
        </w:pBdr>
        <w:shd w:val="clear" w:color="auto" w:fill="D9D9D9"/>
        <w:jc w:val="both"/>
        <w:rPr>
          <w:rFonts w:ascii="Verdana" w:hAnsi="Verdana"/>
          <w:i/>
          <w:sz w:val="16"/>
          <w:szCs w:val="16"/>
        </w:rPr>
      </w:pPr>
      <w:r w:rsidRPr="001A2972">
        <w:rPr>
          <w:rFonts w:ascii="Verdana" w:eastAsia="Verdana" w:hAnsi="Verdana" w:cs="Verdana"/>
          <w:sz w:val="16"/>
          <w:szCs w:val="16"/>
        </w:rPr>
        <w:t>An effective communicator with good relationship building &amp; interpersonal skills. Strong analytical, problem solving &amp; organisational abilities. Possess a flexible &amp; detail oriented attitude.</w:t>
      </w:r>
    </w:p>
    <w:p w:rsidR="009E4734" w:rsidRPr="001A2972" w:rsidRDefault="009E4734">
      <w:pPr>
        <w:spacing w:line="276" w:lineRule="auto"/>
        <w:jc w:val="both"/>
        <w:rPr>
          <w:rFonts w:ascii="Verdana" w:hAnsi="Verdana"/>
          <w:b/>
          <w:sz w:val="16"/>
          <w:szCs w:val="16"/>
        </w:rPr>
      </w:pPr>
    </w:p>
    <w:p w:rsidR="002C4E48" w:rsidRPr="001A2972" w:rsidRDefault="002C4E48">
      <w:pPr>
        <w:spacing w:line="276" w:lineRule="auto"/>
        <w:jc w:val="both"/>
        <w:rPr>
          <w:rFonts w:ascii="Verdana" w:hAnsi="Verdana"/>
          <w:b/>
          <w:sz w:val="16"/>
          <w:szCs w:val="16"/>
        </w:rPr>
      </w:pPr>
    </w:p>
    <w:p w:rsidR="002C4E48" w:rsidRPr="001A2972" w:rsidRDefault="002C4E48" w:rsidP="002C4E48">
      <w:pPr>
        <w:pBdr>
          <w:bottom w:val="single" w:sz="12" w:space="1" w:color="000000"/>
        </w:pBdr>
        <w:jc w:val="both"/>
        <w:rPr>
          <w:rFonts w:ascii="Verdana" w:eastAsia="Verdana" w:hAnsi="Verdana" w:cs="Verdana"/>
          <w:b/>
          <w:sz w:val="16"/>
          <w:szCs w:val="16"/>
        </w:rPr>
      </w:pPr>
      <w:r w:rsidRPr="001A2972">
        <w:rPr>
          <w:rFonts w:ascii="Verdana" w:eastAsia="Verdana" w:hAnsi="Verdana" w:cs="Verdana"/>
          <w:b/>
          <w:sz w:val="16"/>
          <w:szCs w:val="16"/>
        </w:rPr>
        <w:t xml:space="preserve">Career Highlights </w:t>
      </w:r>
    </w:p>
    <w:p w:rsidR="002C4E48" w:rsidRPr="001A2972" w:rsidRDefault="002C4E48" w:rsidP="002C4E48">
      <w:pPr>
        <w:rPr>
          <w:rFonts w:ascii="Verdana" w:eastAsia="Verdana" w:hAnsi="Verdana" w:cs="Verdana"/>
          <w:b/>
          <w:sz w:val="16"/>
          <w:szCs w:val="16"/>
        </w:rPr>
      </w:pPr>
    </w:p>
    <w:p w:rsidR="002C4E48" w:rsidRPr="001A2972" w:rsidRDefault="002C4E48" w:rsidP="002C4E48">
      <w:pPr>
        <w:rPr>
          <w:rFonts w:ascii="Verdana" w:eastAsia="Verdana" w:hAnsi="Verdana" w:cs="Verdana"/>
          <w:b/>
          <w:sz w:val="16"/>
          <w:szCs w:val="16"/>
        </w:rPr>
      </w:pPr>
      <w:r w:rsidRPr="001A2972">
        <w:rPr>
          <w:rFonts w:ascii="Verdana" w:eastAsia="Verdana" w:hAnsi="Verdana" w:cs="Verdana"/>
          <w:b/>
          <w:sz w:val="16"/>
          <w:szCs w:val="16"/>
        </w:rPr>
        <w:t>Feb’11-till now</w:t>
      </w:r>
      <w:r w:rsidRPr="001A2972">
        <w:rPr>
          <w:rFonts w:ascii="Verdana" w:eastAsia="Verdana" w:hAnsi="Verdana" w:cs="Verdana"/>
          <w:b/>
          <w:sz w:val="16"/>
          <w:szCs w:val="16"/>
        </w:rPr>
        <w:tab/>
      </w:r>
      <w:r w:rsidRPr="001A2972">
        <w:rPr>
          <w:rFonts w:ascii="Verdana" w:eastAsia="Verdana" w:hAnsi="Verdana" w:cs="Verdana"/>
          <w:b/>
          <w:sz w:val="16"/>
          <w:szCs w:val="16"/>
        </w:rPr>
        <w:tab/>
        <w:t xml:space="preserve">M/S Exl Services </w:t>
      </w:r>
      <w:r w:rsidR="00031D9A" w:rsidRPr="001A2972">
        <w:rPr>
          <w:rFonts w:ascii="Verdana" w:eastAsia="Verdana" w:hAnsi="Verdana" w:cs="Verdana"/>
          <w:b/>
          <w:sz w:val="16"/>
          <w:szCs w:val="16"/>
        </w:rPr>
        <w:t>Ltd</w:t>
      </w:r>
    </w:p>
    <w:p w:rsidR="002C4E48" w:rsidRPr="001A2972" w:rsidRDefault="002C4E48" w:rsidP="002C4E48">
      <w:pPr>
        <w:rPr>
          <w:rFonts w:ascii="Verdana" w:eastAsia="Verdana" w:hAnsi="Verdana" w:cs="Verdana"/>
          <w:b/>
          <w:sz w:val="16"/>
          <w:szCs w:val="16"/>
        </w:rPr>
      </w:pPr>
      <w:r w:rsidRPr="001A2972">
        <w:rPr>
          <w:rFonts w:ascii="Verdana" w:eastAsia="Verdana" w:hAnsi="Verdana" w:cs="Verdana"/>
          <w:sz w:val="16"/>
          <w:szCs w:val="16"/>
        </w:rPr>
        <w:t>Current Industry</w:t>
      </w:r>
      <w:r w:rsidRPr="001A2972">
        <w:rPr>
          <w:rFonts w:ascii="Verdana" w:eastAsia="Verdana" w:hAnsi="Verdana" w:cs="Verdana"/>
          <w:sz w:val="16"/>
          <w:szCs w:val="16"/>
        </w:rPr>
        <w:tab/>
      </w:r>
      <w:r w:rsidRPr="001A2972">
        <w:rPr>
          <w:rFonts w:ascii="Verdana" w:eastAsia="Verdana" w:hAnsi="Verdana" w:cs="Verdana"/>
          <w:sz w:val="16"/>
          <w:szCs w:val="16"/>
        </w:rPr>
        <w:tab/>
      </w:r>
      <w:r w:rsidRPr="00026AD5">
        <w:rPr>
          <w:rFonts w:ascii="Verdana" w:eastAsia="Verdana" w:hAnsi="Verdana" w:cs="Verdana"/>
          <w:b/>
          <w:sz w:val="16"/>
          <w:szCs w:val="16"/>
        </w:rPr>
        <w:t>As a Senior Quality Analyst</w:t>
      </w:r>
      <w:r w:rsidRPr="001A2972">
        <w:rPr>
          <w:rFonts w:ascii="Verdana" w:eastAsia="Verdana" w:hAnsi="Verdana" w:cs="Verdana"/>
          <w:sz w:val="16"/>
          <w:szCs w:val="16"/>
        </w:rPr>
        <w:t xml:space="preserve"> </w:t>
      </w:r>
      <w:r w:rsidRPr="00026AD5">
        <w:rPr>
          <w:rFonts w:ascii="Verdana" w:eastAsia="Verdana" w:hAnsi="Verdana" w:cs="Verdana"/>
          <w:b/>
          <w:sz w:val="16"/>
          <w:szCs w:val="16"/>
        </w:rPr>
        <w:t>(Yellow Belt Certified)</w:t>
      </w:r>
    </w:p>
    <w:p w:rsidR="002C4E48" w:rsidRPr="001A2972" w:rsidRDefault="002C4E48" w:rsidP="002C4E48">
      <w:pPr>
        <w:rPr>
          <w:rFonts w:ascii="Verdana" w:eastAsia="Verdana" w:hAnsi="Verdana" w:cs="Verdana"/>
          <w:b/>
          <w:sz w:val="16"/>
          <w:szCs w:val="16"/>
        </w:rPr>
      </w:pPr>
      <w:bookmarkStart w:id="1" w:name="_gjdgxs" w:colFirst="0" w:colLast="0"/>
      <w:bookmarkEnd w:id="1"/>
      <w:r w:rsidRPr="001A2972">
        <w:rPr>
          <w:rFonts w:ascii="Verdana" w:eastAsia="Verdana" w:hAnsi="Verdana" w:cs="Verdana"/>
          <w:sz w:val="16"/>
          <w:szCs w:val="16"/>
        </w:rPr>
        <w:t xml:space="preserve">                                      </w:t>
      </w:r>
      <w:r w:rsidR="00C149D9">
        <w:rPr>
          <w:rFonts w:ascii="Verdana" w:eastAsia="Verdana" w:hAnsi="Verdana" w:cs="Verdana"/>
          <w:sz w:val="16"/>
          <w:szCs w:val="16"/>
        </w:rPr>
        <w:t xml:space="preserve"> </w:t>
      </w:r>
      <w:r w:rsidRPr="001A2972">
        <w:rPr>
          <w:rFonts w:ascii="Verdana" w:eastAsia="Verdana" w:hAnsi="Verdana" w:cs="Verdana"/>
          <w:sz w:val="16"/>
          <w:szCs w:val="16"/>
        </w:rPr>
        <w:t>BPO Sector</w:t>
      </w:r>
    </w:p>
    <w:p w:rsidR="002C4E48" w:rsidRPr="001A2972" w:rsidRDefault="002C4E48" w:rsidP="002C4E48">
      <w:pPr>
        <w:rPr>
          <w:rFonts w:ascii="Verdana" w:eastAsia="Verdana" w:hAnsi="Verdana" w:cs="Verdana"/>
          <w:b/>
          <w:sz w:val="16"/>
          <w:szCs w:val="16"/>
        </w:rPr>
      </w:pPr>
    </w:p>
    <w:p w:rsidR="00EE0DE0" w:rsidRPr="001A2972" w:rsidRDefault="002C4E48" w:rsidP="002C4E48">
      <w:pPr>
        <w:tabs>
          <w:tab w:val="left" w:pos="2160"/>
          <w:tab w:val="left" w:pos="3576"/>
        </w:tabs>
        <w:jc w:val="both"/>
        <w:rPr>
          <w:rFonts w:ascii="Verdana" w:eastAsia="Verdana" w:hAnsi="Verdana" w:cs="Verdana"/>
          <w:b/>
          <w:sz w:val="16"/>
          <w:szCs w:val="16"/>
        </w:rPr>
      </w:pPr>
      <w:r w:rsidRPr="001A2972">
        <w:rPr>
          <w:rFonts w:ascii="Verdana" w:eastAsia="Verdana" w:hAnsi="Verdana" w:cs="Verdana"/>
          <w:b/>
          <w:sz w:val="16"/>
          <w:szCs w:val="16"/>
        </w:rPr>
        <w:t>Mar’10-Aug’10</w:t>
      </w:r>
      <w:r w:rsidRPr="001A2972">
        <w:rPr>
          <w:rFonts w:ascii="Verdana" w:eastAsia="Verdana" w:hAnsi="Verdana" w:cs="Verdana"/>
          <w:b/>
          <w:sz w:val="16"/>
          <w:szCs w:val="16"/>
        </w:rPr>
        <w:tab/>
        <w:t xml:space="preserve">M/S E4E Health Service Private LTD </w:t>
      </w:r>
    </w:p>
    <w:p w:rsidR="002C4E48" w:rsidRDefault="00EE0DE0" w:rsidP="002C4E48">
      <w:pPr>
        <w:tabs>
          <w:tab w:val="left" w:pos="2160"/>
          <w:tab w:val="left" w:pos="3576"/>
        </w:tabs>
        <w:jc w:val="both"/>
        <w:rPr>
          <w:rFonts w:ascii="Verdana" w:eastAsia="Verdana" w:hAnsi="Verdana" w:cs="Verdana"/>
          <w:b/>
          <w:sz w:val="16"/>
          <w:szCs w:val="16"/>
        </w:rPr>
      </w:pPr>
      <w:r w:rsidRPr="001A2972">
        <w:rPr>
          <w:rFonts w:ascii="Verdana" w:eastAsia="Verdana" w:hAnsi="Verdana" w:cs="Verdana"/>
          <w:b/>
          <w:sz w:val="16"/>
          <w:szCs w:val="16"/>
        </w:rPr>
        <w:tab/>
      </w:r>
      <w:r w:rsidR="002C4E48" w:rsidRPr="00026AD5">
        <w:rPr>
          <w:rFonts w:ascii="Verdana" w:eastAsia="Verdana" w:hAnsi="Verdana" w:cs="Verdana"/>
          <w:b/>
          <w:sz w:val="16"/>
          <w:szCs w:val="16"/>
        </w:rPr>
        <w:t>As</w:t>
      </w:r>
      <w:r w:rsidR="002C4E48" w:rsidRPr="001A2972">
        <w:rPr>
          <w:rFonts w:ascii="Verdana" w:eastAsia="Verdana" w:hAnsi="Verdana" w:cs="Verdana"/>
          <w:sz w:val="16"/>
          <w:szCs w:val="16"/>
        </w:rPr>
        <w:t xml:space="preserve"> </w:t>
      </w:r>
      <w:r w:rsidR="002C4E48" w:rsidRPr="00026AD5">
        <w:rPr>
          <w:rFonts w:ascii="Verdana" w:eastAsia="Verdana" w:hAnsi="Verdana" w:cs="Verdana"/>
          <w:b/>
          <w:sz w:val="16"/>
          <w:szCs w:val="16"/>
        </w:rPr>
        <w:t>Backend Executive</w:t>
      </w:r>
    </w:p>
    <w:p w:rsidR="00026AD5" w:rsidRPr="00026AD5" w:rsidRDefault="00026AD5" w:rsidP="002C4E48">
      <w:pPr>
        <w:tabs>
          <w:tab w:val="left" w:pos="2160"/>
          <w:tab w:val="left" w:pos="3576"/>
        </w:tabs>
        <w:jc w:val="both"/>
        <w:rPr>
          <w:rFonts w:ascii="Verdana" w:eastAsia="Verdana" w:hAnsi="Verdana" w:cs="Verdana"/>
          <w:sz w:val="16"/>
          <w:szCs w:val="16"/>
        </w:rPr>
      </w:pPr>
      <w:r>
        <w:rPr>
          <w:rFonts w:ascii="Verdana" w:eastAsia="Verdana" w:hAnsi="Verdana" w:cs="Verdana"/>
          <w:b/>
          <w:sz w:val="16"/>
          <w:szCs w:val="16"/>
        </w:rPr>
        <w:tab/>
      </w:r>
      <w:r>
        <w:rPr>
          <w:rFonts w:ascii="Verdana" w:eastAsia="Verdana" w:hAnsi="Verdana" w:cs="Verdana"/>
          <w:sz w:val="16"/>
          <w:szCs w:val="16"/>
        </w:rPr>
        <w:t>BPO Sector</w:t>
      </w:r>
    </w:p>
    <w:p w:rsidR="002C4E48" w:rsidRPr="001A2972" w:rsidRDefault="002C4E48" w:rsidP="002C4E48">
      <w:pPr>
        <w:tabs>
          <w:tab w:val="left" w:pos="2160"/>
          <w:tab w:val="left" w:pos="3576"/>
        </w:tabs>
        <w:jc w:val="both"/>
        <w:rPr>
          <w:rFonts w:ascii="Verdana" w:eastAsia="Verdana" w:hAnsi="Verdana" w:cs="Verdana"/>
          <w:b/>
          <w:sz w:val="16"/>
          <w:szCs w:val="16"/>
        </w:rPr>
      </w:pPr>
    </w:p>
    <w:p w:rsidR="002C4E48" w:rsidRPr="001A2972" w:rsidRDefault="002C4E48" w:rsidP="002C4E48">
      <w:pPr>
        <w:tabs>
          <w:tab w:val="left" w:pos="2160"/>
          <w:tab w:val="left" w:pos="3576"/>
        </w:tabs>
        <w:jc w:val="both"/>
        <w:rPr>
          <w:rFonts w:ascii="Verdana" w:eastAsia="Verdana" w:hAnsi="Verdana" w:cs="Verdana"/>
          <w:b/>
          <w:sz w:val="16"/>
          <w:szCs w:val="16"/>
        </w:rPr>
      </w:pPr>
      <w:r w:rsidRPr="001A2972">
        <w:rPr>
          <w:rFonts w:ascii="Verdana" w:eastAsia="Verdana" w:hAnsi="Verdana" w:cs="Verdana"/>
          <w:b/>
          <w:sz w:val="16"/>
          <w:szCs w:val="16"/>
        </w:rPr>
        <w:t>May’08-Mar’10</w:t>
      </w:r>
      <w:r w:rsidRPr="001A2972">
        <w:rPr>
          <w:rFonts w:ascii="Verdana" w:eastAsia="Verdana" w:hAnsi="Verdana" w:cs="Verdana"/>
          <w:b/>
          <w:sz w:val="16"/>
          <w:szCs w:val="16"/>
        </w:rPr>
        <w:tab/>
        <w:t xml:space="preserve">M/S Aegis Bpo As </w:t>
      </w:r>
      <w:r w:rsidR="00C149D9" w:rsidRPr="001A2972">
        <w:rPr>
          <w:rFonts w:ascii="Verdana" w:eastAsia="Verdana" w:hAnsi="Verdana" w:cs="Verdana"/>
          <w:b/>
          <w:sz w:val="16"/>
          <w:szCs w:val="16"/>
        </w:rPr>
        <w:t>Customer Executive</w:t>
      </w:r>
    </w:p>
    <w:p w:rsidR="002C4E48" w:rsidRPr="001A2972" w:rsidRDefault="002C4E48" w:rsidP="002C4E48">
      <w:pPr>
        <w:tabs>
          <w:tab w:val="left" w:pos="2160"/>
          <w:tab w:val="left" w:pos="3612"/>
        </w:tabs>
        <w:jc w:val="both"/>
        <w:rPr>
          <w:rFonts w:ascii="Verdana" w:eastAsia="Verdana" w:hAnsi="Verdana" w:cs="Verdana"/>
          <w:sz w:val="16"/>
          <w:szCs w:val="16"/>
        </w:rPr>
      </w:pPr>
      <w:r w:rsidRPr="001A2972">
        <w:rPr>
          <w:rFonts w:ascii="Verdana" w:eastAsia="Verdana" w:hAnsi="Verdana" w:cs="Verdana"/>
          <w:sz w:val="16"/>
          <w:szCs w:val="16"/>
        </w:rPr>
        <w:t xml:space="preserve">Last Industry    </w:t>
      </w:r>
      <w:r w:rsidRPr="001A2972">
        <w:rPr>
          <w:rFonts w:ascii="Verdana" w:eastAsia="Verdana" w:hAnsi="Verdana" w:cs="Verdana"/>
          <w:sz w:val="16"/>
          <w:szCs w:val="16"/>
        </w:rPr>
        <w:tab/>
        <w:t>Telecom Sector</w:t>
      </w:r>
    </w:p>
    <w:p w:rsidR="00B11FE0" w:rsidRDefault="00B11FE0">
      <w:pPr>
        <w:spacing w:line="276" w:lineRule="auto"/>
        <w:jc w:val="both"/>
        <w:rPr>
          <w:rFonts w:ascii="Verdana" w:eastAsia="Verdana" w:hAnsi="Verdana" w:cs="Verdana"/>
          <w:b/>
          <w:sz w:val="16"/>
          <w:szCs w:val="16"/>
        </w:rPr>
      </w:pPr>
    </w:p>
    <w:p w:rsidR="0020312C" w:rsidRPr="001A2972" w:rsidRDefault="0020312C">
      <w:pPr>
        <w:spacing w:line="276" w:lineRule="auto"/>
        <w:jc w:val="both"/>
        <w:rPr>
          <w:rFonts w:ascii="Verdana" w:hAnsi="Verdana"/>
          <w:b/>
          <w:sz w:val="16"/>
          <w:szCs w:val="16"/>
        </w:rPr>
      </w:pPr>
    </w:p>
    <w:p w:rsidR="00031D9A" w:rsidRPr="001A2972" w:rsidRDefault="00031D9A" w:rsidP="00031D9A">
      <w:pPr>
        <w:spacing w:line="276" w:lineRule="auto"/>
        <w:jc w:val="both"/>
        <w:rPr>
          <w:rFonts w:ascii="Verdana" w:hAnsi="Verdana"/>
          <w:b/>
          <w:sz w:val="16"/>
          <w:szCs w:val="16"/>
        </w:rPr>
      </w:pPr>
      <w:r w:rsidRPr="001A2972">
        <w:rPr>
          <w:rFonts w:ascii="Verdana" w:hAnsi="Verdana"/>
          <w:b/>
          <w:sz w:val="16"/>
          <w:szCs w:val="16"/>
        </w:rPr>
        <w:t>Employment History</w:t>
      </w:r>
    </w:p>
    <w:p w:rsidR="00031D9A" w:rsidRPr="001A2972" w:rsidRDefault="00031D9A" w:rsidP="00031D9A">
      <w:pPr>
        <w:spacing w:line="276" w:lineRule="auto"/>
        <w:jc w:val="both"/>
        <w:rPr>
          <w:rFonts w:ascii="Verdana" w:hAnsi="Verdana"/>
          <w:sz w:val="16"/>
          <w:szCs w:val="16"/>
        </w:rPr>
      </w:pPr>
    </w:p>
    <w:p w:rsidR="00031D9A" w:rsidRPr="001A2972" w:rsidRDefault="00031D9A" w:rsidP="00031D9A">
      <w:pPr>
        <w:spacing w:line="276" w:lineRule="auto"/>
        <w:jc w:val="both"/>
        <w:rPr>
          <w:rFonts w:ascii="Verdana" w:hAnsi="Verdana"/>
          <w:b/>
          <w:sz w:val="16"/>
          <w:szCs w:val="16"/>
        </w:rPr>
      </w:pPr>
      <w:r w:rsidRPr="001A2972">
        <w:rPr>
          <w:rFonts w:ascii="Verdana" w:hAnsi="Verdana"/>
          <w:b/>
          <w:sz w:val="16"/>
          <w:szCs w:val="16"/>
        </w:rPr>
        <w:t>Currently since Feb’11 till now</w:t>
      </w:r>
    </w:p>
    <w:p w:rsidR="00031D9A" w:rsidRPr="001A2972" w:rsidRDefault="00031D9A" w:rsidP="00031D9A">
      <w:pPr>
        <w:spacing w:line="276" w:lineRule="auto"/>
        <w:jc w:val="both"/>
        <w:rPr>
          <w:rFonts w:ascii="Verdana" w:hAnsi="Verdana"/>
          <w:b/>
          <w:sz w:val="16"/>
          <w:szCs w:val="16"/>
        </w:rPr>
      </w:pPr>
    </w:p>
    <w:p w:rsidR="00031D9A" w:rsidRPr="001A2972" w:rsidRDefault="00031D9A" w:rsidP="00031D9A">
      <w:pPr>
        <w:spacing w:line="276" w:lineRule="auto"/>
        <w:jc w:val="both"/>
        <w:rPr>
          <w:rFonts w:ascii="Verdana" w:hAnsi="Verdana"/>
          <w:b/>
          <w:sz w:val="16"/>
          <w:szCs w:val="16"/>
        </w:rPr>
      </w:pPr>
      <w:r w:rsidRPr="001A2972">
        <w:rPr>
          <w:rFonts w:ascii="Verdana" w:eastAsia="Verdana" w:hAnsi="Verdana" w:cs="Verdana"/>
          <w:b/>
          <w:sz w:val="16"/>
          <w:szCs w:val="16"/>
        </w:rPr>
        <w:t>Exl Services Ltd</w:t>
      </w:r>
      <w:r w:rsidRPr="001A2972">
        <w:rPr>
          <w:rFonts w:ascii="Verdana" w:hAnsi="Verdana"/>
          <w:b/>
          <w:sz w:val="16"/>
          <w:szCs w:val="16"/>
        </w:rPr>
        <w:t xml:space="preserve">: - </w:t>
      </w:r>
      <w:r w:rsidR="00C149D9">
        <w:rPr>
          <w:rFonts w:ascii="Verdana" w:hAnsi="Verdana"/>
          <w:b/>
          <w:sz w:val="16"/>
          <w:szCs w:val="16"/>
        </w:rPr>
        <w:t>Sr.</w:t>
      </w:r>
      <w:r w:rsidRPr="001A2972">
        <w:rPr>
          <w:rFonts w:ascii="Verdana" w:hAnsi="Verdana"/>
          <w:b/>
          <w:sz w:val="16"/>
          <w:szCs w:val="16"/>
        </w:rPr>
        <w:t xml:space="preserve">Quality </w:t>
      </w:r>
      <w:r w:rsidR="00C149D9" w:rsidRPr="001A2972">
        <w:rPr>
          <w:rFonts w:ascii="Verdana" w:hAnsi="Verdana"/>
          <w:b/>
          <w:sz w:val="16"/>
          <w:szCs w:val="16"/>
        </w:rPr>
        <w:t>Analyst</w:t>
      </w:r>
      <w:r w:rsidR="00C149D9">
        <w:rPr>
          <w:rFonts w:ascii="Verdana" w:hAnsi="Verdana"/>
          <w:b/>
          <w:sz w:val="16"/>
          <w:szCs w:val="16"/>
        </w:rPr>
        <w:t xml:space="preserve"> (Yellow Belt Certified)</w:t>
      </w:r>
    </w:p>
    <w:p w:rsidR="00031D9A" w:rsidRPr="001A2972" w:rsidRDefault="00031D9A">
      <w:pPr>
        <w:spacing w:line="276" w:lineRule="auto"/>
        <w:jc w:val="both"/>
        <w:rPr>
          <w:rFonts w:ascii="Verdana" w:hAnsi="Verdana"/>
          <w:b/>
          <w:sz w:val="16"/>
          <w:szCs w:val="16"/>
        </w:rPr>
      </w:pPr>
    </w:p>
    <w:p w:rsidR="008E7325" w:rsidRPr="001A2972" w:rsidRDefault="00187800">
      <w:pPr>
        <w:spacing w:line="276" w:lineRule="auto"/>
        <w:jc w:val="both"/>
        <w:rPr>
          <w:rFonts w:ascii="Verdana" w:hAnsi="Verdana"/>
          <w:color w:val="000000"/>
          <w:sz w:val="16"/>
          <w:szCs w:val="16"/>
        </w:rPr>
      </w:pPr>
      <w:r w:rsidRPr="001A2972">
        <w:rPr>
          <w:rFonts w:ascii="Verdana" w:hAnsi="Verdana"/>
          <w:color w:val="000000"/>
          <w:sz w:val="16"/>
          <w:szCs w:val="16"/>
        </w:rPr>
        <w:t>I am working</w:t>
      </w:r>
      <w:r w:rsidR="00F416B1" w:rsidRPr="001A2972">
        <w:rPr>
          <w:rFonts w:ascii="Verdana" w:hAnsi="Verdana"/>
          <w:color w:val="000000"/>
          <w:sz w:val="16"/>
          <w:szCs w:val="16"/>
        </w:rPr>
        <w:t xml:space="preserve"> as </w:t>
      </w:r>
      <w:r w:rsidR="009E4734" w:rsidRPr="001A2972">
        <w:rPr>
          <w:rFonts w:ascii="Verdana" w:hAnsi="Verdana"/>
          <w:color w:val="000000"/>
          <w:sz w:val="16"/>
          <w:szCs w:val="16"/>
        </w:rPr>
        <w:t>Sr. Quality Analyst</w:t>
      </w:r>
      <w:r w:rsidR="005B2F86" w:rsidRPr="001A2972">
        <w:rPr>
          <w:rFonts w:ascii="Verdana" w:hAnsi="Verdana"/>
          <w:color w:val="000000"/>
          <w:sz w:val="16"/>
          <w:szCs w:val="16"/>
        </w:rPr>
        <w:t>.</w:t>
      </w:r>
      <w:r w:rsidRPr="001A2972">
        <w:rPr>
          <w:rFonts w:ascii="Verdana" w:hAnsi="Verdana"/>
          <w:color w:val="000000"/>
          <w:sz w:val="16"/>
          <w:szCs w:val="16"/>
        </w:rPr>
        <w:t xml:space="preserve"> My key roles and responsibilities are</w:t>
      </w:r>
      <w:r w:rsidR="00C97CFC" w:rsidRPr="001A2972">
        <w:rPr>
          <w:rFonts w:ascii="Verdana" w:hAnsi="Verdana"/>
          <w:color w:val="000000"/>
          <w:sz w:val="16"/>
          <w:szCs w:val="16"/>
        </w:rPr>
        <w:t xml:space="preserve"> </w:t>
      </w:r>
      <w:r w:rsidR="009E4734" w:rsidRPr="001A2972">
        <w:rPr>
          <w:rFonts w:ascii="Verdana" w:hAnsi="Verdana"/>
          <w:color w:val="000000"/>
          <w:sz w:val="16"/>
          <w:szCs w:val="16"/>
        </w:rPr>
        <w:t xml:space="preserve">Call Audits, Policy Process Audits, Reporting’s, Client Interaction, Work on AIM, Provide Feedbacks, Conduct Huddles, Design Process Maps, </w:t>
      </w:r>
      <w:r w:rsidR="0030780B" w:rsidRPr="001A2972">
        <w:rPr>
          <w:rFonts w:ascii="Verdana" w:hAnsi="Verdana"/>
          <w:color w:val="000000"/>
          <w:sz w:val="16"/>
          <w:szCs w:val="16"/>
        </w:rPr>
        <w:t>and Work on Projects</w:t>
      </w:r>
      <w:r w:rsidR="009E4734" w:rsidRPr="001A2972">
        <w:rPr>
          <w:rFonts w:ascii="Verdana" w:hAnsi="Verdana"/>
          <w:color w:val="000000"/>
          <w:sz w:val="16"/>
          <w:szCs w:val="16"/>
        </w:rPr>
        <w:t xml:space="preserve"> for Process Improvement</w:t>
      </w:r>
      <w:r w:rsidRPr="001A2972">
        <w:rPr>
          <w:rFonts w:ascii="Verdana" w:hAnsi="Verdana"/>
          <w:color w:val="000000"/>
          <w:sz w:val="16"/>
          <w:szCs w:val="16"/>
        </w:rPr>
        <w:t>.</w:t>
      </w:r>
    </w:p>
    <w:p w:rsidR="0030780B" w:rsidRPr="001A2972" w:rsidRDefault="0030780B">
      <w:pPr>
        <w:spacing w:line="276" w:lineRule="auto"/>
        <w:jc w:val="both"/>
        <w:rPr>
          <w:rFonts w:ascii="Verdana" w:hAnsi="Verdana"/>
          <w:color w:val="000000"/>
          <w:sz w:val="16"/>
          <w:szCs w:val="16"/>
        </w:rPr>
      </w:pPr>
    </w:p>
    <w:p w:rsidR="00EE0DE0" w:rsidRPr="001A2972" w:rsidRDefault="00EE0DE0" w:rsidP="00EE0DE0">
      <w:pPr>
        <w:pBdr>
          <w:bottom w:val="single" w:sz="12" w:space="1" w:color="000000"/>
        </w:pBdr>
        <w:jc w:val="both"/>
        <w:rPr>
          <w:rFonts w:ascii="Verdana" w:eastAsia="Verdana" w:hAnsi="Verdana" w:cs="Verdana"/>
          <w:b/>
          <w:sz w:val="16"/>
          <w:szCs w:val="16"/>
        </w:rPr>
      </w:pPr>
      <w:r w:rsidRPr="001A2972">
        <w:rPr>
          <w:rFonts w:ascii="Verdana" w:eastAsia="Verdana" w:hAnsi="Verdana" w:cs="Verdana"/>
          <w:b/>
          <w:sz w:val="16"/>
          <w:szCs w:val="16"/>
        </w:rPr>
        <w:t>Key Deliverables</w:t>
      </w:r>
    </w:p>
    <w:p w:rsidR="0030780B" w:rsidRPr="001A2972" w:rsidRDefault="0030780B" w:rsidP="00EE0DE0">
      <w:pPr>
        <w:pBdr>
          <w:top w:val="nil"/>
          <w:left w:val="nil"/>
          <w:bottom w:val="nil"/>
          <w:right w:val="nil"/>
          <w:between w:val="nil"/>
        </w:pBdr>
        <w:rPr>
          <w:rFonts w:ascii="Verdana" w:hAnsi="Verdana"/>
          <w:sz w:val="16"/>
          <w:szCs w:val="16"/>
        </w:rPr>
      </w:pPr>
    </w:p>
    <w:p w:rsidR="00EE0DE0" w:rsidRPr="001A2972" w:rsidRDefault="00EE0DE0" w:rsidP="00EE0DE0">
      <w:pPr>
        <w:rPr>
          <w:rFonts w:ascii="Verdana" w:eastAsia="Verdana" w:hAnsi="Verdana" w:cs="Verdana"/>
          <w:b/>
          <w:i/>
          <w:sz w:val="16"/>
          <w:szCs w:val="16"/>
        </w:rPr>
      </w:pPr>
      <w:r w:rsidRPr="001A2972">
        <w:rPr>
          <w:rFonts w:ascii="Verdana" w:eastAsia="Verdana" w:hAnsi="Verdana" w:cs="Verdana"/>
          <w:b/>
          <w:i/>
          <w:sz w:val="16"/>
          <w:szCs w:val="16"/>
        </w:rPr>
        <w:t>Quality Compliance</w:t>
      </w:r>
    </w:p>
    <w:p w:rsidR="00EE0DE0" w:rsidRPr="001A2972" w:rsidRDefault="00EE0DE0" w:rsidP="00EE0DE0">
      <w:pPr>
        <w:rPr>
          <w:rFonts w:ascii="Verdana" w:eastAsia="Verdana" w:hAnsi="Verdana" w:cs="Verdana"/>
          <w:b/>
          <w:i/>
          <w:sz w:val="16"/>
          <w:szCs w:val="16"/>
        </w:rPr>
      </w:pPr>
    </w:p>
    <w:p w:rsidR="0030780B" w:rsidRPr="004F7D27" w:rsidRDefault="0030780B" w:rsidP="004F7D27">
      <w:pPr>
        <w:pStyle w:val="ListParagraph"/>
        <w:numPr>
          <w:ilvl w:val="0"/>
          <w:numId w:val="20"/>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Ensuring process improvement initiatives leading to increased productivity and better quality standards.</w:t>
      </w:r>
    </w:p>
    <w:p w:rsidR="0030780B" w:rsidRPr="004F7D27" w:rsidRDefault="0030780B" w:rsidP="004F7D27">
      <w:pPr>
        <w:pStyle w:val="ListParagraph"/>
        <w:numPr>
          <w:ilvl w:val="0"/>
          <w:numId w:val="20"/>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Monitoring calls and delivering feedback.</w:t>
      </w:r>
    </w:p>
    <w:p w:rsidR="0030780B" w:rsidRPr="004F7D27" w:rsidRDefault="0030780B" w:rsidP="004F7D27">
      <w:pPr>
        <w:pStyle w:val="ListParagraph"/>
        <w:numPr>
          <w:ilvl w:val="0"/>
          <w:numId w:val="20"/>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Maintaining quality scores received from the Quality Department by rechecking the audit calls which are supposed to be sent to the clients.</w:t>
      </w:r>
    </w:p>
    <w:p w:rsidR="0030780B" w:rsidRPr="004F7D27" w:rsidRDefault="0030780B" w:rsidP="004F7D27">
      <w:pPr>
        <w:pStyle w:val="ListParagraph"/>
        <w:numPr>
          <w:ilvl w:val="0"/>
          <w:numId w:val="20"/>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Handling complaints and maintaining reports associated with it.</w:t>
      </w:r>
    </w:p>
    <w:p w:rsidR="0030780B" w:rsidRPr="004F7D27" w:rsidRDefault="0030780B" w:rsidP="004F7D27">
      <w:pPr>
        <w:pStyle w:val="ListParagraph"/>
        <w:numPr>
          <w:ilvl w:val="0"/>
          <w:numId w:val="20"/>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Reviewing the performance of team members in coordination with the Operations &amp; Quality Manager.</w:t>
      </w:r>
    </w:p>
    <w:p w:rsidR="0030780B" w:rsidRPr="004F7D27" w:rsidRDefault="0030780B" w:rsidP="004F7D27">
      <w:pPr>
        <w:pStyle w:val="ListParagraph"/>
        <w:numPr>
          <w:ilvl w:val="0"/>
          <w:numId w:val="20"/>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Preparing process documents and maintaining the reports/database.</w:t>
      </w:r>
    </w:p>
    <w:p w:rsidR="00EE0DE0" w:rsidRPr="00736C7E" w:rsidRDefault="0030780B" w:rsidP="004F7D27">
      <w:pPr>
        <w:pStyle w:val="ListParagraph"/>
        <w:numPr>
          <w:ilvl w:val="0"/>
          <w:numId w:val="20"/>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Attending conference calls for quality assurance with the Clients.</w:t>
      </w:r>
    </w:p>
    <w:p w:rsidR="00736C7E" w:rsidRDefault="00736C7E" w:rsidP="00736C7E">
      <w:pPr>
        <w:pBdr>
          <w:top w:val="nil"/>
          <w:left w:val="nil"/>
          <w:bottom w:val="nil"/>
          <w:right w:val="nil"/>
          <w:between w:val="nil"/>
        </w:pBdr>
        <w:rPr>
          <w:rFonts w:ascii="Verdana" w:hAnsi="Verdana"/>
          <w:sz w:val="16"/>
          <w:szCs w:val="16"/>
        </w:rPr>
      </w:pPr>
    </w:p>
    <w:p w:rsidR="00BF522F" w:rsidRDefault="00BF522F" w:rsidP="00BF522F">
      <w:pPr>
        <w:pStyle w:val="Default"/>
        <w:rPr>
          <w:b/>
          <w:bCs/>
          <w:sz w:val="20"/>
          <w:szCs w:val="20"/>
        </w:rPr>
      </w:pPr>
      <w:r>
        <w:rPr>
          <w:b/>
          <w:bCs/>
          <w:sz w:val="20"/>
          <w:szCs w:val="20"/>
        </w:rPr>
        <w:t>Project # 1</w:t>
      </w:r>
    </w:p>
    <w:p w:rsidR="00BF522F" w:rsidRDefault="00BF522F" w:rsidP="00BF522F">
      <w:pPr>
        <w:pStyle w:val="Default"/>
        <w:rPr>
          <w:sz w:val="20"/>
          <w:szCs w:val="20"/>
        </w:rPr>
      </w:pPr>
    </w:p>
    <w:p w:rsidR="00BF522F" w:rsidRDefault="00BF522F" w:rsidP="00BF522F">
      <w:pPr>
        <w:pStyle w:val="Default"/>
        <w:rPr>
          <w:sz w:val="20"/>
          <w:szCs w:val="20"/>
        </w:rPr>
      </w:pPr>
      <w:r>
        <w:rPr>
          <w:sz w:val="20"/>
          <w:szCs w:val="20"/>
        </w:rPr>
        <w:t xml:space="preserve">Project Name : Out of scope Activity </w:t>
      </w:r>
    </w:p>
    <w:p w:rsidR="00BF522F" w:rsidRDefault="00BF522F" w:rsidP="00BF522F">
      <w:pPr>
        <w:pStyle w:val="Default"/>
        <w:rPr>
          <w:sz w:val="20"/>
          <w:szCs w:val="20"/>
        </w:rPr>
      </w:pPr>
      <w:r>
        <w:rPr>
          <w:sz w:val="20"/>
          <w:szCs w:val="20"/>
        </w:rPr>
        <w:t xml:space="preserve">Client: DLG  </w:t>
      </w:r>
    </w:p>
    <w:p w:rsidR="00BF522F" w:rsidRDefault="00BF522F" w:rsidP="00BF522F">
      <w:pPr>
        <w:pStyle w:val="Default"/>
        <w:rPr>
          <w:sz w:val="20"/>
          <w:szCs w:val="20"/>
        </w:rPr>
      </w:pPr>
      <w:r>
        <w:rPr>
          <w:sz w:val="20"/>
          <w:szCs w:val="20"/>
        </w:rPr>
        <w:t xml:space="preserve">Process: Travel </w:t>
      </w:r>
    </w:p>
    <w:p w:rsidR="00BF522F" w:rsidRDefault="00BF522F" w:rsidP="00BF522F">
      <w:pPr>
        <w:pStyle w:val="Default"/>
        <w:rPr>
          <w:sz w:val="20"/>
          <w:szCs w:val="20"/>
        </w:rPr>
      </w:pPr>
      <w:r>
        <w:rPr>
          <w:sz w:val="20"/>
          <w:szCs w:val="20"/>
        </w:rPr>
        <w:t>Tool : Macro</w:t>
      </w:r>
      <w:r w:rsidR="00CB0BDA">
        <w:rPr>
          <w:sz w:val="20"/>
          <w:szCs w:val="20"/>
        </w:rPr>
        <w:t>s</w:t>
      </w:r>
    </w:p>
    <w:p w:rsidR="00BF522F" w:rsidRDefault="00BF522F" w:rsidP="00BF522F">
      <w:pPr>
        <w:pStyle w:val="Default"/>
        <w:rPr>
          <w:rFonts w:ascii="Times New Roman" w:hAnsi="Times New Roman" w:cs="Times New Roman"/>
          <w:sz w:val="23"/>
          <w:szCs w:val="23"/>
        </w:rPr>
      </w:pPr>
    </w:p>
    <w:p w:rsidR="00BF522F" w:rsidRDefault="00BF522F" w:rsidP="00BF522F">
      <w:pPr>
        <w:pStyle w:val="Default"/>
        <w:rPr>
          <w:rFonts w:cs="Times New Roman"/>
          <w:color w:val="auto"/>
        </w:rPr>
      </w:pPr>
    </w:p>
    <w:p w:rsidR="00CB0BDA" w:rsidRPr="00DD0517" w:rsidRDefault="00BF522F" w:rsidP="00CB0BDA">
      <w:pPr>
        <w:pStyle w:val="Default"/>
        <w:pageBreakBefore/>
        <w:rPr>
          <w:color w:val="auto"/>
          <w:sz w:val="16"/>
          <w:szCs w:val="16"/>
        </w:rPr>
      </w:pPr>
      <w:r w:rsidRPr="00DD0517">
        <w:rPr>
          <w:rFonts w:cs="Times New Roman"/>
          <w:b/>
          <w:bCs/>
          <w:color w:val="auto"/>
          <w:sz w:val="16"/>
          <w:szCs w:val="16"/>
        </w:rPr>
        <w:lastRenderedPageBreak/>
        <w:t xml:space="preserve">Project Description: </w:t>
      </w:r>
      <w:r w:rsidRPr="00DD0517">
        <w:rPr>
          <w:color w:val="auto"/>
          <w:sz w:val="16"/>
          <w:szCs w:val="16"/>
        </w:rPr>
        <w:t xml:space="preserve">I have created macro inbuilt excel sheet with the help of automation team, where in out of scope activity get </w:t>
      </w:r>
      <w:r w:rsidR="00CB0BDA" w:rsidRPr="00DD0517">
        <w:rPr>
          <w:color w:val="auto"/>
          <w:sz w:val="16"/>
          <w:szCs w:val="16"/>
        </w:rPr>
        <w:t>already action by Bot. Saved 1.2 FTE.</w:t>
      </w:r>
    </w:p>
    <w:p w:rsidR="00DD0517" w:rsidRDefault="00DD0517" w:rsidP="00EE0DE0">
      <w:pPr>
        <w:jc w:val="both"/>
        <w:rPr>
          <w:rFonts w:ascii="Verdana" w:eastAsia="Verdana" w:hAnsi="Verdana" w:cs="Verdana"/>
          <w:b/>
          <w:i/>
          <w:sz w:val="16"/>
          <w:szCs w:val="16"/>
        </w:rPr>
      </w:pPr>
    </w:p>
    <w:p w:rsidR="00EE0DE0" w:rsidRPr="001A2972" w:rsidRDefault="00EE0DE0" w:rsidP="00EE0DE0">
      <w:pPr>
        <w:jc w:val="both"/>
        <w:rPr>
          <w:rFonts w:ascii="Verdana" w:eastAsia="Verdana" w:hAnsi="Verdana" w:cs="Verdana"/>
          <w:b/>
          <w:i/>
          <w:sz w:val="16"/>
          <w:szCs w:val="16"/>
        </w:rPr>
      </w:pPr>
      <w:r w:rsidRPr="001A2972">
        <w:rPr>
          <w:rFonts w:ascii="Verdana" w:eastAsia="Verdana" w:hAnsi="Verdana" w:cs="Verdana"/>
          <w:b/>
          <w:i/>
          <w:sz w:val="16"/>
          <w:szCs w:val="16"/>
        </w:rPr>
        <w:t>Client Relationship Management</w:t>
      </w:r>
    </w:p>
    <w:p w:rsidR="00B11FE0" w:rsidRPr="001A2972" w:rsidRDefault="00B11FE0" w:rsidP="00EE0DE0">
      <w:pPr>
        <w:jc w:val="both"/>
        <w:rPr>
          <w:rFonts w:ascii="Verdana" w:eastAsia="Verdana" w:hAnsi="Verdana" w:cs="Verdana"/>
          <w:b/>
          <w:i/>
          <w:sz w:val="16"/>
          <w:szCs w:val="16"/>
        </w:rPr>
      </w:pPr>
    </w:p>
    <w:p w:rsidR="00EE0DE0" w:rsidRPr="004F7D27" w:rsidRDefault="00EE0DE0" w:rsidP="004F7D27">
      <w:pPr>
        <w:pStyle w:val="ListParagraph"/>
        <w:numPr>
          <w:ilvl w:val="0"/>
          <w:numId w:val="21"/>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Building and maintaining healthy business relations with clients, ensuring high customer satisfaction matrices by achieving delivery &amp; service quality norms.</w:t>
      </w:r>
    </w:p>
    <w:p w:rsidR="00EE0DE0" w:rsidRPr="004F7D27" w:rsidRDefault="00EE0DE0" w:rsidP="004F7D27">
      <w:pPr>
        <w:pStyle w:val="ListParagraph"/>
        <w:numPr>
          <w:ilvl w:val="0"/>
          <w:numId w:val="21"/>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Ensuring speedy resolution of queries &amp; grievances.</w:t>
      </w:r>
    </w:p>
    <w:p w:rsidR="00EE0DE0" w:rsidRPr="004F7D27" w:rsidRDefault="00EE0DE0" w:rsidP="004F7D27">
      <w:pPr>
        <w:pStyle w:val="ListParagraph"/>
        <w:numPr>
          <w:ilvl w:val="0"/>
          <w:numId w:val="21"/>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Assessing customer feedback, evaluating areas of improvements &amp; providing critical feedback.</w:t>
      </w:r>
    </w:p>
    <w:p w:rsidR="00EE0DE0" w:rsidRPr="004F7D27" w:rsidRDefault="00EE0DE0" w:rsidP="004F7D27">
      <w:pPr>
        <w:pStyle w:val="ListParagraph"/>
        <w:numPr>
          <w:ilvl w:val="0"/>
          <w:numId w:val="21"/>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Taking escalations for resolving critical issues.</w:t>
      </w:r>
    </w:p>
    <w:p w:rsidR="00EE0DE0" w:rsidRPr="001A2972" w:rsidRDefault="00EE0DE0" w:rsidP="004F7D27">
      <w:pPr>
        <w:pStyle w:val="Title"/>
        <w:keepNext w:val="0"/>
        <w:keepLines w:val="0"/>
        <w:numPr>
          <w:ilvl w:val="0"/>
          <w:numId w:val="21"/>
        </w:numPr>
        <w:pBdr>
          <w:top w:val="nil"/>
          <w:left w:val="nil"/>
          <w:bottom w:val="nil"/>
          <w:right w:val="nil"/>
          <w:between w:val="nil"/>
        </w:pBdr>
        <w:spacing w:before="0" w:after="0"/>
        <w:jc w:val="both"/>
        <w:rPr>
          <w:rFonts w:ascii="Verdana" w:hAnsi="Verdana"/>
          <w:b w:val="0"/>
          <w:sz w:val="16"/>
          <w:szCs w:val="16"/>
        </w:rPr>
      </w:pPr>
      <w:r w:rsidRPr="001A2972">
        <w:rPr>
          <w:rFonts w:ascii="Verdana" w:eastAsia="Verdana" w:hAnsi="Verdana" w:cs="Verdana"/>
          <w:b w:val="0"/>
          <w:sz w:val="16"/>
          <w:szCs w:val="16"/>
        </w:rPr>
        <w:t>Ensuring continuous interaction with the customer to make sure that area of concern can be worked upon for improved service levels.</w:t>
      </w:r>
    </w:p>
    <w:p w:rsidR="00EE0DE0" w:rsidRPr="001A2972" w:rsidRDefault="00EE0DE0" w:rsidP="004F7D27">
      <w:pPr>
        <w:pStyle w:val="Title"/>
        <w:keepNext w:val="0"/>
        <w:keepLines w:val="0"/>
        <w:numPr>
          <w:ilvl w:val="0"/>
          <w:numId w:val="21"/>
        </w:numPr>
        <w:pBdr>
          <w:top w:val="nil"/>
          <w:left w:val="nil"/>
          <w:bottom w:val="nil"/>
          <w:right w:val="nil"/>
          <w:between w:val="nil"/>
        </w:pBdr>
        <w:spacing w:before="0" w:after="0"/>
        <w:jc w:val="both"/>
        <w:rPr>
          <w:rFonts w:ascii="Verdana" w:hAnsi="Verdana"/>
          <w:b w:val="0"/>
          <w:sz w:val="16"/>
          <w:szCs w:val="16"/>
        </w:rPr>
      </w:pPr>
      <w:r w:rsidRPr="001A2972">
        <w:rPr>
          <w:rFonts w:ascii="Verdana" w:eastAsia="Verdana" w:hAnsi="Verdana" w:cs="Verdana"/>
          <w:b w:val="0"/>
          <w:sz w:val="16"/>
          <w:szCs w:val="16"/>
        </w:rPr>
        <w:t>Tracking interaction between executives and customers to ensure quality assurance standards.</w:t>
      </w:r>
    </w:p>
    <w:p w:rsidR="004F7D27" w:rsidRPr="001A2972" w:rsidRDefault="004F7D27" w:rsidP="00EE0DE0">
      <w:pPr>
        <w:jc w:val="both"/>
        <w:rPr>
          <w:rFonts w:ascii="Verdana" w:eastAsia="Verdana" w:hAnsi="Verdana" w:cs="Verdana"/>
          <w:b/>
          <w:i/>
          <w:sz w:val="16"/>
          <w:szCs w:val="16"/>
        </w:rPr>
      </w:pPr>
    </w:p>
    <w:p w:rsidR="00B11FE0" w:rsidRPr="001A2972" w:rsidRDefault="00EE0DE0" w:rsidP="00EE0DE0">
      <w:pPr>
        <w:jc w:val="both"/>
        <w:rPr>
          <w:rFonts w:ascii="Verdana" w:eastAsia="Verdana" w:hAnsi="Verdana" w:cs="Verdana"/>
          <w:b/>
          <w:i/>
          <w:sz w:val="16"/>
          <w:szCs w:val="16"/>
        </w:rPr>
      </w:pPr>
      <w:r w:rsidRPr="001A2972">
        <w:rPr>
          <w:rFonts w:ascii="Verdana" w:eastAsia="Verdana" w:hAnsi="Verdana" w:cs="Verdana"/>
          <w:b/>
          <w:i/>
          <w:sz w:val="16"/>
          <w:szCs w:val="16"/>
        </w:rPr>
        <w:t>Operations Management</w:t>
      </w:r>
    </w:p>
    <w:p w:rsidR="00B11FE0" w:rsidRPr="001A2972" w:rsidRDefault="00B11FE0" w:rsidP="004F7D27">
      <w:pPr>
        <w:jc w:val="both"/>
        <w:rPr>
          <w:rFonts w:ascii="Verdana" w:eastAsia="Verdana" w:hAnsi="Verdana" w:cs="Verdana"/>
          <w:b/>
          <w:i/>
          <w:sz w:val="16"/>
          <w:szCs w:val="16"/>
        </w:rPr>
      </w:pPr>
    </w:p>
    <w:p w:rsidR="00EE0DE0" w:rsidRPr="004F7D27" w:rsidRDefault="00EE0DE0" w:rsidP="004F7D27">
      <w:pPr>
        <w:pStyle w:val="ListParagraph"/>
        <w:numPr>
          <w:ilvl w:val="0"/>
          <w:numId w:val="22"/>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 xml:space="preserve">Managing service operations for rendering and achieving quality services, providing first line customer support by </w:t>
      </w:r>
      <w:r w:rsidR="004F7D27" w:rsidRPr="004F7D27">
        <w:rPr>
          <w:rFonts w:ascii="Verdana" w:eastAsia="Verdana" w:hAnsi="Verdana" w:cs="Verdana"/>
          <w:sz w:val="16"/>
          <w:szCs w:val="16"/>
        </w:rPr>
        <w:t>answering queries &amp; resolving their issues, ensuring minimum TAT.</w:t>
      </w:r>
    </w:p>
    <w:p w:rsidR="00EE0DE0" w:rsidRPr="004F7D27" w:rsidRDefault="00EE0DE0" w:rsidP="004F7D27">
      <w:pPr>
        <w:pStyle w:val="ListParagraph"/>
        <w:numPr>
          <w:ilvl w:val="0"/>
          <w:numId w:val="22"/>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Handling customer service operations inclusive of implementing short / long term plans; coordinating with team with focus on excelling business targets &amp; service delivery metrics.</w:t>
      </w:r>
    </w:p>
    <w:p w:rsidR="00EE0DE0" w:rsidRPr="004F7D27" w:rsidRDefault="00EE0DE0" w:rsidP="004F7D27">
      <w:pPr>
        <w:pStyle w:val="ListParagraph"/>
        <w:numPr>
          <w:ilvl w:val="0"/>
          <w:numId w:val="22"/>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Identifying improvement areas and implementing adequate measures to maximise customer satisfaction level.</w:t>
      </w:r>
    </w:p>
    <w:p w:rsidR="000A3CBE" w:rsidRPr="004F7D27" w:rsidRDefault="00EE0DE0" w:rsidP="004F7D27">
      <w:pPr>
        <w:pStyle w:val="ListParagraph"/>
        <w:numPr>
          <w:ilvl w:val="0"/>
          <w:numId w:val="22"/>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Handled customer complaints &amp; carried out assigned work activities as per company policies and procedures</w:t>
      </w:r>
    </w:p>
    <w:p w:rsidR="000A3CBE" w:rsidRPr="004F7D27" w:rsidRDefault="00EE0DE0" w:rsidP="004F7D27">
      <w:pPr>
        <w:pStyle w:val="ListParagraph"/>
        <w:numPr>
          <w:ilvl w:val="0"/>
          <w:numId w:val="22"/>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 xml:space="preserve">Exercise due diligence in processes related to customer transactions </w:t>
      </w:r>
    </w:p>
    <w:p w:rsidR="000A3CBE" w:rsidRPr="004F7D27" w:rsidRDefault="00EE0DE0" w:rsidP="004F7D27">
      <w:pPr>
        <w:pStyle w:val="ListParagraph"/>
        <w:numPr>
          <w:ilvl w:val="0"/>
          <w:numId w:val="22"/>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Identify improvement areas and propose constructive changes to achieve operational excellence. Provide suggestions for team development. Be presentable and pleasant at all times. Maintained integrity, professionalism and friendly attitude. Contribute positively as a team player.</w:t>
      </w:r>
    </w:p>
    <w:p w:rsidR="00EE0DE0" w:rsidRPr="004F7D27" w:rsidRDefault="00EE0DE0" w:rsidP="004F7D27">
      <w:pPr>
        <w:pStyle w:val="ListParagraph"/>
        <w:numPr>
          <w:ilvl w:val="0"/>
          <w:numId w:val="22"/>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Supervising Junior Officers ensuring compliance.</w:t>
      </w:r>
    </w:p>
    <w:p w:rsidR="00EE0DE0" w:rsidRPr="001A2972" w:rsidRDefault="00EE0DE0" w:rsidP="00EE0DE0">
      <w:pPr>
        <w:pBdr>
          <w:top w:val="nil"/>
          <w:left w:val="nil"/>
          <w:bottom w:val="nil"/>
          <w:right w:val="nil"/>
          <w:between w:val="nil"/>
        </w:pBdr>
        <w:ind w:left="288"/>
        <w:contextualSpacing/>
        <w:jc w:val="both"/>
        <w:rPr>
          <w:rFonts w:ascii="Verdana" w:hAnsi="Verdana"/>
          <w:sz w:val="16"/>
          <w:szCs w:val="16"/>
        </w:rPr>
      </w:pPr>
      <w:r w:rsidRPr="001A2972">
        <w:rPr>
          <w:rFonts w:ascii="Verdana" w:eastAsia="Verdana" w:hAnsi="Verdana" w:cs="Verdana"/>
          <w:sz w:val="16"/>
          <w:szCs w:val="16"/>
        </w:rPr>
        <w:t xml:space="preserve"> </w:t>
      </w:r>
    </w:p>
    <w:p w:rsidR="00EE0DE0" w:rsidRPr="001A2972" w:rsidRDefault="00EE0DE0" w:rsidP="00EE0DE0">
      <w:pPr>
        <w:jc w:val="both"/>
        <w:rPr>
          <w:rFonts w:ascii="Verdana" w:eastAsia="Verdana" w:hAnsi="Verdana" w:cs="Verdana"/>
          <w:b/>
          <w:i/>
          <w:sz w:val="16"/>
          <w:szCs w:val="16"/>
        </w:rPr>
      </w:pPr>
      <w:r w:rsidRPr="001A2972">
        <w:rPr>
          <w:rFonts w:ascii="Verdana" w:eastAsia="Verdana" w:hAnsi="Verdana" w:cs="Verdana"/>
          <w:b/>
          <w:i/>
          <w:sz w:val="16"/>
          <w:szCs w:val="16"/>
        </w:rPr>
        <w:t>Training &amp; Development</w:t>
      </w:r>
    </w:p>
    <w:p w:rsidR="00B11FE0" w:rsidRPr="001A2972" w:rsidRDefault="00B11FE0" w:rsidP="004F7D27">
      <w:pPr>
        <w:jc w:val="both"/>
        <w:rPr>
          <w:rFonts w:ascii="Verdana" w:eastAsia="Verdana" w:hAnsi="Verdana" w:cs="Verdana"/>
          <w:b/>
          <w:i/>
          <w:sz w:val="16"/>
          <w:szCs w:val="16"/>
        </w:rPr>
      </w:pPr>
    </w:p>
    <w:p w:rsidR="00EE0DE0" w:rsidRPr="004F7D27" w:rsidRDefault="00EE0DE0" w:rsidP="004F7D27">
      <w:pPr>
        <w:pStyle w:val="ListParagraph"/>
        <w:numPr>
          <w:ilvl w:val="0"/>
          <w:numId w:val="23"/>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Arranging trainings for existing / new recruits for improving their performance levels; updating them latest developments &amp; modifications and inspiring individuals to strive for excellence.</w:t>
      </w:r>
    </w:p>
    <w:p w:rsidR="00EE0DE0" w:rsidRPr="004F7D27" w:rsidRDefault="00EE0DE0" w:rsidP="004F7D27">
      <w:pPr>
        <w:pStyle w:val="ListParagraph"/>
        <w:numPr>
          <w:ilvl w:val="0"/>
          <w:numId w:val="23"/>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Evaluating the effectiveness of training programmes by constantly developing &amp; implementing pre and post assessment tools. Determining training needs &amp; conducting programmes to enhance efficiency in operations.</w:t>
      </w:r>
    </w:p>
    <w:p w:rsidR="00EE0DE0" w:rsidRPr="004F7D27" w:rsidRDefault="00EE0DE0" w:rsidP="004F7D27">
      <w:pPr>
        <w:pStyle w:val="ListParagraph"/>
        <w:numPr>
          <w:ilvl w:val="0"/>
          <w:numId w:val="23"/>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Developing and delivering coaching / group training and instructional programmes related to technical, operational, management skills and attitude.</w:t>
      </w:r>
    </w:p>
    <w:p w:rsidR="00EE0DE0" w:rsidRPr="004F7D27" w:rsidRDefault="00EE0DE0" w:rsidP="004F7D27">
      <w:pPr>
        <w:pStyle w:val="ListParagraph"/>
        <w:numPr>
          <w:ilvl w:val="0"/>
          <w:numId w:val="23"/>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Monitoring the performance of employees to ensure efficiency in operations and meeting of KRA’s.</w:t>
      </w:r>
    </w:p>
    <w:p w:rsidR="00EE0DE0" w:rsidRPr="004F7D27" w:rsidRDefault="00EE0DE0" w:rsidP="004F7D27">
      <w:pPr>
        <w:pStyle w:val="ListParagraph"/>
        <w:numPr>
          <w:ilvl w:val="0"/>
          <w:numId w:val="23"/>
        </w:numPr>
        <w:pBdr>
          <w:top w:val="nil"/>
          <w:left w:val="nil"/>
          <w:bottom w:val="nil"/>
          <w:right w:val="nil"/>
          <w:between w:val="nil"/>
        </w:pBdr>
        <w:jc w:val="both"/>
        <w:rPr>
          <w:rFonts w:ascii="Verdana" w:hAnsi="Verdana"/>
          <w:sz w:val="16"/>
          <w:szCs w:val="16"/>
        </w:rPr>
      </w:pPr>
      <w:r w:rsidRPr="004F7D27">
        <w:rPr>
          <w:rFonts w:ascii="Verdana" w:eastAsia="Verdana" w:hAnsi="Verdana" w:cs="Verdana"/>
          <w:sz w:val="16"/>
          <w:szCs w:val="16"/>
        </w:rPr>
        <w:t xml:space="preserve">Identifying training needs across levels through mapping of skills required for particular positions and analysis of the existing level of competencies. </w:t>
      </w:r>
    </w:p>
    <w:p w:rsidR="00EE0DE0" w:rsidRPr="001A2972" w:rsidRDefault="00EE0DE0" w:rsidP="00EE0DE0">
      <w:pPr>
        <w:rPr>
          <w:rFonts w:ascii="Verdana" w:eastAsia="Verdana" w:hAnsi="Verdana" w:cs="Verdana"/>
          <w:b/>
          <w:i/>
          <w:sz w:val="16"/>
          <w:szCs w:val="16"/>
        </w:rPr>
      </w:pPr>
    </w:p>
    <w:p w:rsidR="000A3CBE" w:rsidRPr="001A2972" w:rsidRDefault="000A3CBE" w:rsidP="000A3CBE">
      <w:pPr>
        <w:rPr>
          <w:rFonts w:ascii="Verdana" w:eastAsia="Verdana" w:hAnsi="Verdana" w:cs="Verdana"/>
          <w:b/>
          <w:i/>
          <w:sz w:val="16"/>
          <w:szCs w:val="16"/>
        </w:rPr>
      </w:pPr>
    </w:p>
    <w:p w:rsidR="000A3CBE" w:rsidRDefault="000A3CBE" w:rsidP="000A3CBE">
      <w:pPr>
        <w:rPr>
          <w:rFonts w:ascii="Verdana" w:eastAsia="Verdana" w:hAnsi="Verdana" w:cs="Verdana"/>
          <w:b/>
          <w:i/>
          <w:sz w:val="16"/>
          <w:szCs w:val="16"/>
        </w:rPr>
      </w:pPr>
      <w:r w:rsidRPr="001A2972">
        <w:rPr>
          <w:rFonts w:ascii="Verdana" w:eastAsia="Verdana" w:hAnsi="Verdana" w:cs="Verdana"/>
          <w:b/>
          <w:i/>
          <w:sz w:val="16"/>
          <w:szCs w:val="16"/>
        </w:rPr>
        <w:t>Process Management</w:t>
      </w:r>
    </w:p>
    <w:p w:rsidR="001A2972" w:rsidRPr="001A2972" w:rsidRDefault="001A2972" w:rsidP="004F7D27">
      <w:pPr>
        <w:rPr>
          <w:rFonts w:ascii="Verdana" w:eastAsia="Verdana" w:hAnsi="Verdana" w:cs="Verdana"/>
          <w:b/>
          <w:i/>
          <w:sz w:val="16"/>
          <w:szCs w:val="16"/>
        </w:rPr>
      </w:pPr>
    </w:p>
    <w:p w:rsidR="000A3CBE" w:rsidRPr="004F7D27" w:rsidRDefault="000A3CBE" w:rsidP="004F7D27">
      <w:pPr>
        <w:pStyle w:val="ListParagraph"/>
        <w:numPr>
          <w:ilvl w:val="0"/>
          <w:numId w:val="24"/>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Mapping business requirements and coordinating in developing and implementing processes in line with pre-set guidelines.</w:t>
      </w:r>
    </w:p>
    <w:p w:rsidR="000A3CBE" w:rsidRPr="004F7D27" w:rsidRDefault="000A3CBE" w:rsidP="004F7D27">
      <w:pPr>
        <w:pStyle w:val="ListParagraph"/>
        <w:numPr>
          <w:ilvl w:val="0"/>
          <w:numId w:val="24"/>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Conducting internal process reviews for ensuring strict adherence to the process parameters/systems as per defined guidelines.</w:t>
      </w:r>
    </w:p>
    <w:p w:rsidR="000A3CBE" w:rsidRPr="004F7D27" w:rsidRDefault="000A3CBE" w:rsidP="004F7D27">
      <w:pPr>
        <w:pStyle w:val="ListParagraph"/>
        <w:numPr>
          <w:ilvl w:val="0"/>
          <w:numId w:val="24"/>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Setting up targets, maintaining CTQ (Critical to Quality) / CTP (Critical to Process) targets and involved in planning for the process.</w:t>
      </w:r>
    </w:p>
    <w:p w:rsidR="00031D9A" w:rsidRPr="001A2972" w:rsidRDefault="00031D9A" w:rsidP="00031D9A">
      <w:pPr>
        <w:spacing w:line="276" w:lineRule="auto"/>
        <w:jc w:val="both"/>
        <w:rPr>
          <w:rFonts w:ascii="Verdana" w:hAnsi="Verdana"/>
          <w:b/>
          <w:sz w:val="16"/>
          <w:szCs w:val="16"/>
        </w:rPr>
      </w:pPr>
    </w:p>
    <w:p w:rsidR="000A3CBE" w:rsidRPr="001A2972" w:rsidRDefault="000A3CBE" w:rsidP="00031D9A">
      <w:pPr>
        <w:spacing w:line="276" w:lineRule="auto"/>
        <w:jc w:val="both"/>
        <w:rPr>
          <w:rFonts w:ascii="Verdana" w:hAnsi="Verdana"/>
          <w:b/>
          <w:i/>
          <w:sz w:val="16"/>
          <w:szCs w:val="16"/>
        </w:rPr>
      </w:pPr>
    </w:p>
    <w:p w:rsidR="00031D9A" w:rsidRPr="001A2972" w:rsidRDefault="00031D9A" w:rsidP="00031D9A">
      <w:pPr>
        <w:spacing w:line="276" w:lineRule="auto"/>
        <w:jc w:val="both"/>
        <w:rPr>
          <w:rFonts w:ascii="Verdana" w:hAnsi="Verdana"/>
          <w:b/>
          <w:i/>
          <w:sz w:val="16"/>
          <w:szCs w:val="16"/>
        </w:rPr>
      </w:pPr>
      <w:r w:rsidRPr="001A2972">
        <w:rPr>
          <w:rFonts w:ascii="Verdana" w:hAnsi="Verdana"/>
          <w:b/>
          <w:i/>
          <w:sz w:val="16"/>
          <w:szCs w:val="16"/>
        </w:rPr>
        <w:t>Since Mar’10 till Aug’10.</w:t>
      </w:r>
    </w:p>
    <w:p w:rsidR="00031D9A" w:rsidRPr="001A2972" w:rsidRDefault="00031D9A" w:rsidP="00031D9A">
      <w:pPr>
        <w:spacing w:line="276" w:lineRule="auto"/>
        <w:jc w:val="both"/>
        <w:rPr>
          <w:rFonts w:ascii="Verdana" w:hAnsi="Verdana"/>
          <w:b/>
          <w:i/>
          <w:sz w:val="16"/>
          <w:szCs w:val="16"/>
        </w:rPr>
      </w:pPr>
    </w:p>
    <w:p w:rsidR="0030780B" w:rsidRPr="001A2972" w:rsidRDefault="00031D9A" w:rsidP="00031D9A">
      <w:pPr>
        <w:spacing w:line="276" w:lineRule="auto"/>
        <w:jc w:val="both"/>
        <w:rPr>
          <w:rFonts w:ascii="Verdana" w:hAnsi="Verdana"/>
          <w:b/>
          <w:i/>
          <w:sz w:val="16"/>
          <w:szCs w:val="16"/>
        </w:rPr>
      </w:pPr>
      <w:r w:rsidRPr="001A2972">
        <w:rPr>
          <w:rFonts w:ascii="Verdana" w:eastAsia="Verdana" w:hAnsi="Verdana" w:cs="Verdana"/>
          <w:b/>
          <w:i/>
          <w:sz w:val="16"/>
          <w:szCs w:val="16"/>
        </w:rPr>
        <w:t>E4E Health Service Private LTD</w:t>
      </w:r>
      <w:r w:rsidRPr="001A2972">
        <w:rPr>
          <w:rFonts w:ascii="Verdana" w:hAnsi="Verdana"/>
          <w:b/>
          <w:i/>
          <w:sz w:val="16"/>
          <w:szCs w:val="16"/>
        </w:rPr>
        <w:t xml:space="preserve"> – Backend Executive</w:t>
      </w:r>
    </w:p>
    <w:p w:rsidR="00031D9A" w:rsidRPr="001A2972" w:rsidRDefault="00031D9A" w:rsidP="00031D9A">
      <w:pPr>
        <w:spacing w:line="276" w:lineRule="auto"/>
        <w:jc w:val="both"/>
        <w:rPr>
          <w:rFonts w:ascii="Verdana" w:hAnsi="Verdana"/>
          <w:sz w:val="16"/>
          <w:szCs w:val="16"/>
          <w:lang w:val="en-US"/>
        </w:rPr>
      </w:pPr>
    </w:p>
    <w:p w:rsidR="00031D9A" w:rsidRPr="001A2972" w:rsidRDefault="00031D9A" w:rsidP="00E62124">
      <w:pPr>
        <w:pStyle w:val="ListParagraph"/>
        <w:numPr>
          <w:ilvl w:val="0"/>
          <w:numId w:val="15"/>
        </w:numPr>
        <w:spacing w:line="276" w:lineRule="auto"/>
        <w:jc w:val="both"/>
        <w:rPr>
          <w:rFonts w:ascii="Verdana" w:hAnsi="Verdana"/>
          <w:sz w:val="16"/>
          <w:szCs w:val="16"/>
          <w:lang w:val="en-US"/>
        </w:rPr>
      </w:pPr>
      <w:r w:rsidRPr="001A2972">
        <w:rPr>
          <w:rFonts w:ascii="Verdana" w:hAnsi="Verdana"/>
          <w:sz w:val="16"/>
          <w:szCs w:val="16"/>
          <w:lang w:val="en-US"/>
        </w:rPr>
        <w:t>The process was for medical transcription where it was required to put medical codes against illness description mentioned by the onshore doctors.</w:t>
      </w:r>
    </w:p>
    <w:p w:rsidR="00E62124" w:rsidRPr="001A2972" w:rsidRDefault="00E62124" w:rsidP="00E62124">
      <w:pPr>
        <w:pStyle w:val="ListParagraph"/>
        <w:spacing w:line="276" w:lineRule="auto"/>
        <w:jc w:val="both"/>
        <w:rPr>
          <w:rFonts w:ascii="Verdana" w:hAnsi="Verdana"/>
          <w:b/>
          <w:i/>
          <w:sz w:val="16"/>
          <w:szCs w:val="16"/>
          <w:lang w:val="en-US"/>
        </w:rPr>
      </w:pPr>
    </w:p>
    <w:p w:rsidR="00E62124" w:rsidRPr="001A2972" w:rsidRDefault="00031D9A" w:rsidP="00E62124">
      <w:pPr>
        <w:spacing w:line="276" w:lineRule="auto"/>
        <w:jc w:val="both"/>
        <w:rPr>
          <w:rFonts w:ascii="Verdana" w:hAnsi="Verdana"/>
          <w:b/>
          <w:i/>
          <w:sz w:val="16"/>
          <w:szCs w:val="16"/>
        </w:rPr>
      </w:pPr>
      <w:r w:rsidRPr="001A2972">
        <w:rPr>
          <w:rFonts w:ascii="Verdana" w:hAnsi="Verdana"/>
          <w:b/>
          <w:i/>
          <w:sz w:val="16"/>
          <w:szCs w:val="16"/>
          <w:lang w:val="en-US"/>
        </w:rPr>
        <w:t xml:space="preserve"> </w:t>
      </w:r>
      <w:r w:rsidR="00E62124" w:rsidRPr="001A2972">
        <w:rPr>
          <w:rFonts w:ascii="Verdana" w:hAnsi="Verdana"/>
          <w:b/>
          <w:i/>
          <w:sz w:val="16"/>
          <w:szCs w:val="16"/>
        </w:rPr>
        <w:t>Since May’08 till Mar’10.</w:t>
      </w:r>
    </w:p>
    <w:p w:rsidR="00E62124" w:rsidRPr="001A2972" w:rsidRDefault="00E62124" w:rsidP="00E62124">
      <w:pPr>
        <w:spacing w:line="276" w:lineRule="auto"/>
        <w:jc w:val="both"/>
        <w:rPr>
          <w:rFonts w:ascii="Verdana" w:hAnsi="Verdana"/>
          <w:b/>
          <w:i/>
          <w:sz w:val="16"/>
          <w:szCs w:val="16"/>
        </w:rPr>
      </w:pPr>
    </w:p>
    <w:p w:rsidR="00E62124" w:rsidRPr="001A2972" w:rsidRDefault="004F7D27" w:rsidP="00E62124">
      <w:pPr>
        <w:spacing w:line="276" w:lineRule="auto"/>
        <w:jc w:val="both"/>
        <w:rPr>
          <w:rFonts w:ascii="Verdana" w:hAnsi="Verdana"/>
          <w:b/>
          <w:i/>
          <w:sz w:val="16"/>
          <w:szCs w:val="16"/>
        </w:rPr>
      </w:pPr>
      <w:r>
        <w:rPr>
          <w:rFonts w:ascii="Verdana" w:eastAsia="Verdana" w:hAnsi="Verdana" w:cs="Verdana"/>
          <w:b/>
          <w:i/>
          <w:sz w:val="16"/>
          <w:szCs w:val="16"/>
        </w:rPr>
        <w:t>Aegis Bpo Ltd</w:t>
      </w:r>
      <w:r w:rsidRPr="001A2972">
        <w:rPr>
          <w:rFonts w:ascii="Verdana" w:eastAsia="Verdana" w:hAnsi="Verdana" w:cs="Verdana"/>
          <w:b/>
          <w:i/>
          <w:sz w:val="16"/>
          <w:szCs w:val="16"/>
        </w:rPr>
        <w:t>- Customer</w:t>
      </w:r>
      <w:r>
        <w:rPr>
          <w:rFonts w:ascii="Verdana" w:eastAsia="Verdana" w:hAnsi="Verdana" w:cs="Verdana"/>
          <w:b/>
          <w:i/>
          <w:sz w:val="16"/>
          <w:szCs w:val="16"/>
        </w:rPr>
        <w:t xml:space="preserve"> </w:t>
      </w:r>
      <w:r w:rsidR="00E62124" w:rsidRPr="001A2972">
        <w:rPr>
          <w:rFonts w:ascii="Verdana" w:eastAsia="Verdana" w:hAnsi="Verdana" w:cs="Verdana"/>
          <w:b/>
          <w:i/>
          <w:sz w:val="16"/>
          <w:szCs w:val="16"/>
        </w:rPr>
        <w:t>Executive</w:t>
      </w:r>
      <w:r w:rsidR="00E62124" w:rsidRPr="001A2972">
        <w:rPr>
          <w:rFonts w:ascii="Verdana" w:hAnsi="Verdana"/>
          <w:b/>
          <w:i/>
          <w:sz w:val="16"/>
          <w:szCs w:val="16"/>
        </w:rPr>
        <w:t xml:space="preserve"> </w:t>
      </w:r>
    </w:p>
    <w:p w:rsidR="00031D9A" w:rsidRPr="001A2972" w:rsidRDefault="00031D9A" w:rsidP="00031D9A">
      <w:pPr>
        <w:spacing w:line="276" w:lineRule="auto"/>
        <w:jc w:val="both"/>
        <w:rPr>
          <w:rFonts w:ascii="Verdana" w:hAnsi="Verdana"/>
          <w:sz w:val="16"/>
          <w:szCs w:val="16"/>
          <w:lang w:val="en-US"/>
        </w:rPr>
      </w:pPr>
    </w:p>
    <w:p w:rsidR="00C05B3E" w:rsidRPr="00CE2501" w:rsidRDefault="00031D9A" w:rsidP="00CE2501">
      <w:pPr>
        <w:pStyle w:val="ListParagraph"/>
        <w:numPr>
          <w:ilvl w:val="0"/>
          <w:numId w:val="15"/>
        </w:numPr>
        <w:spacing w:line="276" w:lineRule="auto"/>
        <w:jc w:val="both"/>
        <w:rPr>
          <w:rFonts w:ascii="Verdana" w:hAnsi="Verdana"/>
          <w:sz w:val="16"/>
          <w:szCs w:val="16"/>
          <w:lang w:val="en-US"/>
        </w:rPr>
      </w:pPr>
      <w:r w:rsidRPr="001A2972">
        <w:rPr>
          <w:rFonts w:ascii="Verdana" w:hAnsi="Verdana"/>
          <w:sz w:val="16"/>
          <w:szCs w:val="16"/>
          <w:lang w:val="en-US"/>
        </w:rPr>
        <w:t>The process was with Apollo Hospitals, where in I cater the inbound calls, book appointments for doctors for OPD and health checkup.</w:t>
      </w:r>
    </w:p>
    <w:p w:rsidR="00C05B3E" w:rsidRDefault="00C05B3E" w:rsidP="000A3CBE">
      <w:pPr>
        <w:rPr>
          <w:rFonts w:ascii="Verdana" w:eastAsia="Verdana" w:hAnsi="Verdana" w:cs="Verdana"/>
          <w:b/>
          <w:i/>
          <w:sz w:val="16"/>
          <w:szCs w:val="16"/>
        </w:rPr>
      </w:pPr>
    </w:p>
    <w:p w:rsidR="000A3CBE" w:rsidRDefault="000A3CBE" w:rsidP="000A3CBE">
      <w:pPr>
        <w:rPr>
          <w:rFonts w:ascii="Verdana" w:eastAsia="Verdana" w:hAnsi="Verdana" w:cs="Verdana"/>
          <w:b/>
          <w:i/>
          <w:sz w:val="16"/>
          <w:szCs w:val="16"/>
        </w:rPr>
      </w:pPr>
      <w:r w:rsidRPr="001A2972">
        <w:rPr>
          <w:rFonts w:ascii="Verdana" w:eastAsia="Verdana" w:hAnsi="Verdana" w:cs="Verdana"/>
          <w:b/>
          <w:i/>
          <w:sz w:val="16"/>
          <w:szCs w:val="16"/>
        </w:rPr>
        <w:t>MIS</w:t>
      </w:r>
    </w:p>
    <w:p w:rsidR="004F7D27" w:rsidRPr="001A2972" w:rsidRDefault="004F7D27" w:rsidP="004F7D27">
      <w:pPr>
        <w:rPr>
          <w:rFonts w:ascii="Verdana" w:eastAsia="Verdana" w:hAnsi="Verdana" w:cs="Verdana"/>
          <w:b/>
          <w:i/>
          <w:sz w:val="16"/>
          <w:szCs w:val="16"/>
        </w:rPr>
      </w:pPr>
    </w:p>
    <w:p w:rsidR="000A3CBE" w:rsidRPr="004F7D27" w:rsidRDefault="000A3CBE" w:rsidP="004F7D27">
      <w:pPr>
        <w:pStyle w:val="ListParagraph"/>
        <w:numPr>
          <w:ilvl w:val="0"/>
          <w:numId w:val="25"/>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Generating &amp; presenting various weekly/monthly MIS reports pertaining to process/productivity.</w:t>
      </w:r>
    </w:p>
    <w:p w:rsidR="000A3CBE" w:rsidRPr="004F7D27" w:rsidRDefault="000A3CBE" w:rsidP="004F7D27">
      <w:pPr>
        <w:pStyle w:val="ListParagraph"/>
        <w:numPr>
          <w:ilvl w:val="0"/>
          <w:numId w:val="25"/>
        </w:numPr>
        <w:pBdr>
          <w:top w:val="nil"/>
          <w:left w:val="nil"/>
          <w:bottom w:val="nil"/>
          <w:right w:val="nil"/>
          <w:between w:val="nil"/>
        </w:pBdr>
        <w:rPr>
          <w:rFonts w:ascii="Verdana" w:hAnsi="Verdana"/>
          <w:sz w:val="16"/>
          <w:szCs w:val="16"/>
        </w:rPr>
      </w:pPr>
      <w:r w:rsidRPr="004F7D27">
        <w:rPr>
          <w:rFonts w:ascii="Verdana" w:eastAsia="Verdana" w:hAnsi="Verdana" w:cs="Verdana"/>
          <w:sz w:val="16"/>
          <w:szCs w:val="16"/>
        </w:rPr>
        <w:t>Providing PPT presentations on a regular basis to the higher management based on team’s performance.</w:t>
      </w:r>
    </w:p>
    <w:p w:rsidR="000A3CBE" w:rsidRPr="001A2972" w:rsidRDefault="000A3CBE" w:rsidP="000A3CBE">
      <w:pPr>
        <w:ind w:left="288"/>
        <w:rPr>
          <w:rFonts w:ascii="Verdana" w:eastAsia="Verdana" w:hAnsi="Verdana" w:cs="Verdana"/>
          <w:sz w:val="16"/>
          <w:szCs w:val="16"/>
        </w:rPr>
      </w:pPr>
    </w:p>
    <w:p w:rsidR="000A3CBE" w:rsidRPr="001A2972" w:rsidRDefault="000A3CBE" w:rsidP="000A3CBE">
      <w:pPr>
        <w:pBdr>
          <w:bottom w:val="single" w:sz="12" w:space="1" w:color="000000"/>
        </w:pBdr>
        <w:jc w:val="both"/>
        <w:rPr>
          <w:rFonts w:ascii="Verdana" w:eastAsia="Verdana" w:hAnsi="Verdana" w:cs="Verdana"/>
          <w:b/>
          <w:sz w:val="16"/>
          <w:szCs w:val="16"/>
        </w:rPr>
      </w:pPr>
      <w:r w:rsidRPr="001A2972">
        <w:rPr>
          <w:rFonts w:ascii="Verdana" w:eastAsia="Verdana" w:hAnsi="Verdana" w:cs="Verdana"/>
          <w:b/>
          <w:sz w:val="16"/>
          <w:szCs w:val="16"/>
        </w:rPr>
        <w:t>AWARDS/RECOGNITIONS</w:t>
      </w:r>
    </w:p>
    <w:p w:rsidR="000A3CBE" w:rsidRPr="001A2972" w:rsidRDefault="000A3CBE" w:rsidP="000A3CBE">
      <w:pPr>
        <w:jc w:val="both"/>
        <w:rPr>
          <w:rFonts w:ascii="Verdana" w:eastAsia="Verdana" w:hAnsi="Verdana" w:cs="Verdana"/>
          <w:i/>
          <w:sz w:val="16"/>
          <w:szCs w:val="16"/>
        </w:rPr>
      </w:pPr>
    </w:p>
    <w:p w:rsidR="000A3CBE" w:rsidRPr="001A2972" w:rsidRDefault="000A3CBE" w:rsidP="004F7D27">
      <w:pPr>
        <w:pStyle w:val="ListParagraph"/>
        <w:numPr>
          <w:ilvl w:val="0"/>
          <w:numId w:val="26"/>
        </w:numPr>
        <w:jc w:val="both"/>
        <w:rPr>
          <w:rFonts w:ascii="Verdana" w:eastAsia="Verdana" w:hAnsi="Verdana" w:cs="Verdana"/>
          <w:i/>
          <w:sz w:val="16"/>
          <w:szCs w:val="16"/>
        </w:rPr>
      </w:pPr>
      <w:r w:rsidRPr="001A2972">
        <w:rPr>
          <w:rFonts w:ascii="Verdana" w:eastAsia="Verdana" w:hAnsi="Verdana" w:cs="Verdana"/>
          <w:i/>
          <w:sz w:val="16"/>
          <w:szCs w:val="16"/>
        </w:rPr>
        <w:t xml:space="preserve">Won lot of awards and recognitions in the previous organisation and in current organisation.  </w:t>
      </w:r>
    </w:p>
    <w:p w:rsidR="000A3CBE" w:rsidRPr="004F7D27" w:rsidRDefault="000A3CBE" w:rsidP="004F7D27">
      <w:pPr>
        <w:pStyle w:val="ListParagraph"/>
        <w:numPr>
          <w:ilvl w:val="0"/>
          <w:numId w:val="26"/>
        </w:numPr>
        <w:jc w:val="both"/>
        <w:rPr>
          <w:rFonts w:ascii="Verdana" w:eastAsia="Verdana" w:hAnsi="Verdana" w:cs="Verdana"/>
          <w:i/>
          <w:sz w:val="16"/>
          <w:szCs w:val="16"/>
        </w:rPr>
      </w:pPr>
      <w:r w:rsidRPr="004F7D27">
        <w:rPr>
          <w:rFonts w:ascii="Verdana" w:eastAsia="Verdana" w:hAnsi="Verdana" w:cs="Verdana"/>
          <w:i/>
          <w:sz w:val="16"/>
          <w:szCs w:val="16"/>
        </w:rPr>
        <w:t>Awarded for best employee of the year.</w:t>
      </w:r>
    </w:p>
    <w:p w:rsidR="000A3CBE" w:rsidRPr="001A2972" w:rsidRDefault="000A3CBE" w:rsidP="000A3CBE">
      <w:pPr>
        <w:ind w:left="288"/>
        <w:rPr>
          <w:rFonts w:ascii="Verdana" w:eastAsia="Verdana" w:hAnsi="Verdana" w:cs="Verdana"/>
          <w:sz w:val="16"/>
          <w:szCs w:val="16"/>
        </w:rPr>
      </w:pPr>
    </w:p>
    <w:p w:rsidR="000A3CBE" w:rsidRPr="001A2972" w:rsidRDefault="000A3CBE" w:rsidP="000A3CBE">
      <w:pPr>
        <w:pBdr>
          <w:bottom w:val="single" w:sz="12" w:space="1" w:color="000000"/>
        </w:pBdr>
        <w:jc w:val="both"/>
        <w:rPr>
          <w:rFonts w:ascii="Verdana" w:eastAsia="Verdana" w:hAnsi="Verdana" w:cs="Verdana"/>
          <w:b/>
          <w:sz w:val="16"/>
          <w:szCs w:val="16"/>
        </w:rPr>
      </w:pPr>
      <w:r w:rsidRPr="001A2972">
        <w:rPr>
          <w:rFonts w:ascii="Verdana" w:eastAsia="Verdana" w:hAnsi="Verdana" w:cs="Verdana"/>
          <w:b/>
          <w:sz w:val="16"/>
          <w:szCs w:val="16"/>
        </w:rPr>
        <w:t>TECHNICAL SKILLS</w:t>
      </w:r>
    </w:p>
    <w:p w:rsidR="000A3CBE" w:rsidRPr="001A2972" w:rsidRDefault="000A3CBE" w:rsidP="000A3CBE">
      <w:pPr>
        <w:rPr>
          <w:rFonts w:ascii="Verdana" w:eastAsia="Verdana" w:hAnsi="Verdana" w:cs="Verdana"/>
          <w:sz w:val="16"/>
          <w:szCs w:val="16"/>
        </w:rPr>
      </w:pPr>
    </w:p>
    <w:p w:rsidR="000A3CBE" w:rsidRPr="004F7D27" w:rsidRDefault="000A3CBE" w:rsidP="004F7D27">
      <w:pPr>
        <w:pStyle w:val="ListParagraph"/>
        <w:numPr>
          <w:ilvl w:val="0"/>
          <w:numId w:val="27"/>
        </w:numPr>
        <w:spacing w:line="276" w:lineRule="auto"/>
        <w:jc w:val="both"/>
        <w:rPr>
          <w:rFonts w:ascii="Verdana" w:hAnsi="Verdana"/>
          <w:color w:val="000000"/>
          <w:sz w:val="16"/>
          <w:szCs w:val="16"/>
        </w:rPr>
      </w:pPr>
      <w:r w:rsidRPr="004F7D27">
        <w:rPr>
          <w:rFonts w:ascii="Verdana" w:eastAsia="Verdana" w:hAnsi="Verdana" w:cs="Verdana"/>
          <w:sz w:val="16"/>
          <w:szCs w:val="16"/>
        </w:rPr>
        <w:t xml:space="preserve">Well versed with </w:t>
      </w:r>
      <w:r w:rsidRPr="004F7D27">
        <w:rPr>
          <w:rFonts w:ascii="Verdana" w:eastAsia="Verdana" w:hAnsi="Verdana" w:cs="Verdana"/>
          <w:b/>
          <w:sz w:val="16"/>
          <w:szCs w:val="16"/>
        </w:rPr>
        <w:t>MS Office and Internet Applications.</w:t>
      </w:r>
    </w:p>
    <w:p w:rsidR="00D358C5" w:rsidRPr="001A2972" w:rsidRDefault="00D358C5">
      <w:pPr>
        <w:spacing w:line="276" w:lineRule="auto"/>
        <w:jc w:val="both"/>
        <w:rPr>
          <w:rFonts w:ascii="Verdana" w:hAnsi="Verdana"/>
          <w:color w:val="000000"/>
          <w:sz w:val="16"/>
          <w:szCs w:val="16"/>
        </w:rPr>
      </w:pPr>
    </w:p>
    <w:p w:rsidR="001A2972" w:rsidRDefault="001A2972">
      <w:pPr>
        <w:spacing w:line="276" w:lineRule="auto"/>
        <w:jc w:val="both"/>
        <w:rPr>
          <w:rFonts w:ascii="Verdana" w:hAnsi="Verdana"/>
          <w:b/>
          <w:sz w:val="16"/>
          <w:szCs w:val="16"/>
        </w:rPr>
      </w:pPr>
    </w:p>
    <w:p w:rsidR="001A2972" w:rsidRPr="001A2972" w:rsidRDefault="001A2972">
      <w:pPr>
        <w:spacing w:line="276" w:lineRule="auto"/>
        <w:jc w:val="both"/>
        <w:rPr>
          <w:rFonts w:ascii="Verdana" w:hAnsi="Verdana"/>
          <w:b/>
          <w:sz w:val="16"/>
          <w:szCs w:val="16"/>
        </w:rPr>
      </w:pPr>
    </w:p>
    <w:p w:rsidR="008E7325" w:rsidRPr="001A2972" w:rsidRDefault="00187800">
      <w:pPr>
        <w:spacing w:line="276" w:lineRule="auto"/>
        <w:jc w:val="both"/>
        <w:rPr>
          <w:rFonts w:ascii="Verdana" w:hAnsi="Verdana"/>
          <w:b/>
          <w:i/>
          <w:sz w:val="16"/>
          <w:szCs w:val="16"/>
        </w:rPr>
      </w:pPr>
      <w:r w:rsidRPr="001A2972">
        <w:rPr>
          <w:rFonts w:ascii="Verdana" w:hAnsi="Verdana"/>
          <w:b/>
          <w:i/>
          <w:sz w:val="16"/>
          <w:szCs w:val="16"/>
        </w:rPr>
        <w:t xml:space="preserve">PERSONAL DETAILS </w:t>
      </w:r>
    </w:p>
    <w:p w:rsidR="008E7325" w:rsidRPr="001A2972" w:rsidRDefault="008E7325">
      <w:pPr>
        <w:spacing w:line="276" w:lineRule="auto"/>
        <w:jc w:val="both"/>
        <w:rPr>
          <w:rFonts w:ascii="Verdana" w:hAnsi="Verdana"/>
          <w:sz w:val="16"/>
          <w:szCs w:val="16"/>
        </w:rPr>
      </w:pPr>
    </w:p>
    <w:p w:rsidR="008E7325" w:rsidRPr="001A2972" w:rsidRDefault="00187800">
      <w:pPr>
        <w:spacing w:line="276" w:lineRule="auto"/>
        <w:jc w:val="both"/>
        <w:rPr>
          <w:rFonts w:ascii="Verdana" w:hAnsi="Verdana"/>
          <w:sz w:val="16"/>
          <w:szCs w:val="16"/>
        </w:rPr>
      </w:pPr>
      <w:r w:rsidRPr="001A2972">
        <w:rPr>
          <w:rFonts w:ascii="Verdana" w:hAnsi="Verdana"/>
          <w:sz w:val="16"/>
          <w:szCs w:val="16"/>
        </w:rPr>
        <w:t>Date of Birth</w:t>
      </w:r>
      <w:r w:rsidRPr="001A2972">
        <w:rPr>
          <w:rFonts w:ascii="Verdana" w:hAnsi="Verdana"/>
          <w:sz w:val="16"/>
          <w:szCs w:val="16"/>
        </w:rPr>
        <w:tab/>
      </w:r>
      <w:r w:rsidR="00DA7435" w:rsidRPr="001A2972">
        <w:rPr>
          <w:rFonts w:ascii="Verdana" w:hAnsi="Verdana"/>
          <w:sz w:val="16"/>
          <w:szCs w:val="16"/>
        </w:rPr>
        <w:t xml:space="preserve">                </w:t>
      </w:r>
      <w:r w:rsidR="00E62124" w:rsidRPr="001A2972">
        <w:rPr>
          <w:rFonts w:ascii="Verdana" w:hAnsi="Verdana"/>
          <w:sz w:val="16"/>
          <w:szCs w:val="16"/>
        </w:rPr>
        <w:t>: 03</w:t>
      </w:r>
      <w:r w:rsidR="00E62124" w:rsidRPr="001A2972">
        <w:rPr>
          <w:rFonts w:ascii="Verdana" w:hAnsi="Verdana"/>
          <w:sz w:val="16"/>
          <w:szCs w:val="16"/>
          <w:vertAlign w:val="superscript"/>
        </w:rPr>
        <w:t>rd</w:t>
      </w:r>
      <w:r w:rsidR="000A3CBE" w:rsidRPr="001A2972">
        <w:rPr>
          <w:rFonts w:ascii="Verdana" w:hAnsi="Verdana"/>
          <w:sz w:val="16"/>
          <w:szCs w:val="16"/>
        </w:rPr>
        <w:t xml:space="preserve"> </w:t>
      </w:r>
      <w:r w:rsidR="00E62124" w:rsidRPr="001A2972">
        <w:rPr>
          <w:rFonts w:ascii="Verdana" w:hAnsi="Verdana"/>
          <w:sz w:val="16"/>
          <w:szCs w:val="16"/>
        </w:rPr>
        <w:t>June 1988</w:t>
      </w:r>
    </w:p>
    <w:p w:rsidR="008E7325" w:rsidRPr="001A2972" w:rsidRDefault="00187800">
      <w:pPr>
        <w:spacing w:line="276" w:lineRule="auto"/>
        <w:jc w:val="both"/>
        <w:rPr>
          <w:rFonts w:ascii="Verdana" w:hAnsi="Verdana"/>
          <w:sz w:val="16"/>
          <w:szCs w:val="16"/>
        </w:rPr>
      </w:pPr>
      <w:r w:rsidRPr="001A2972">
        <w:rPr>
          <w:rFonts w:ascii="Verdana" w:hAnsi="Verdana"/>
          <w:sz w:val="16"/>
          <w:szCs w:val="16"/>
        </w:rPr>
        <w:t>Marital Status</w:t>
      </w:r>
      <w:r w:rsidRPr="001A2972">
        <w:rPr>
          <w:rFonts w:ascii="Verdana" w:hAnsi="Verdana"/>
          <w:sz w:val="16"/>
          <w:szCs w:val="16"/>
        </w:rPr>
        <w:tab/>
      </w:r>
      <w:r w:rsidR="00DA7435" w:rsidRPr="001A2972">
        <w:rPr>
          <w:rFonts w:ascii="Verdana" w:hAnsi="Verdana"/>
          <w:sz w:val="16"/>
          <w:szCs w:val="16"/>
        </w:rPr>
        <w:t xml:space="preserve">                </w:t>
      </w:r>
      <w:r w:rsidRPr="001A2972">
        <w:rPr>
          <w:rFonts w:ascii="Verdana" w:hAnsi="Verdana"/>
          <w:sz w:val="16"/>
          <w:szCs w:val="16"/>
        </w:rPr>
        <w:t xml:space="preserve">: </w:t>
      </w:r>
      <w:r w:rsidR="000A3CBE" w:rsidRPr="001A2972">
        <w:rPr>
          <w:rFonts w:ascii="Verdana" w:hAnsi="Verdana"/>
          <w:sz w:val="16"/>
          <w:szCs w:val="16"/>
        </w:rPr>
        <w:t>Unm</w:t>
      </w:r>
      <w:r w:rsidRPr="001A2972">
        <w:rPr>
          <w:rFonts w:ascii="Verdana" w:hAnsi="Verdana"/>
          <w:sz w:val="16"/>
          <w:szCs w:val="16"/>
        </w:rPr>
        <w:t>arried</w:t>
      </w:r>
    </w:p>
    <w:p w:rsidR="008E7325" w:rsidRPr="001A2972" w:rsidRDefault="00187800">
      <w:pPr>
        <w:spacing w:line="276" w:lineRule="auto"/>
        <w:jc w:val="both"/>
        <w:rPr>
          <w:rFonts w:ascii="Verdana" w:hAnsi="Verdana"/>
          <w:sz w:val="16"/>
          <w:szCs w:val="16"/>
        </w:rPr>
      </w:pPr>
      <w:r w:rsidRPr="001A2972">
        <w:rPr>
          <w:rFonts w:ascii="Verdana" w:hAnsi="Verdana"/>
          <w:sz w:val="16"/>
          <w:szCs w:val="16"/>
        </w:rPr>
        <w:t>Languages Known</w:t>
      </w:r>
      <w:r w:rsidRPr="001A2972">
        <w:rPr>
          <w:rFonts w:ascii="Verdana" w:hAnsi="Verdana"/>
          <w:sz w:val="16"/>
          <w:szCs w:val="16"/>
        </w:rPr>
        <w:tab/>
      </w:r>
      <w:r w:rsidR="001A2972">
        <w:rPr>
          <w:rFonts w:ascii="Verdana" w:hAnsi="Verdana"/>
          <w:sz w:val="16"/>
          <w:szCs w:val="16"/>
        </w:rPr>
        <w:t xml:space="preserve">    : </w:t>
      </w:r>
      <w:r w:rsidRPr="001A2972">
        <w:rPr>
          <w:rFonts w:ascii="Verdana" w:hAnsi="Verdana"/>
          <w:sz w:val="16"/>
          <w:szCs w:val="16"/>
        </w:rPr>
        <w:t>English and Hindi</w:t>
      </w:r>
    </w:p>
    <w:p w:rsidR="008E7325" w:rsidRPr="001A2972" w:rsidRDefault="000A3CBE">
      <w:pPr>
        <w:spacing w:line="276" w:lineRule="auto"/>
        <w:jc w:val="both"/>
        <w:rPr>
          <w:rFonts w:ascii="Verdana" w:hAnsi="Verdana"/>
          <w:sz w:val="16"/>
          <w:szCs w:val="16"/>
        </w:rPr>
      </w:pPr>
      <w:r w:rsidRPr="001A2972">
        <w:rPr>
          <w:rFonts w:ascii="Verdana" w:hAnsi="Verdana"/>
          <w:sz w:val="16"/>
          <w:szCs w:val="16"/>
        </w:rPr>
        <w:t xml:space="preserve">Gender                   </w:t>
      </w:r>
      <w:r w:rsidRPr="001A2972">
        <w:rPr>
          <w:rFonts w:ascii="Verdana" w:hAnsi="Verdana"/>
          <w:sz w:val="16"/>
          <w:szCs w:val="16"/>
        </w:rPr>
        <w:tab/>
      </w:r>
      <w:r w:rsidR="001A2972">
        <w:rPr>
          <w:rFonts w:ascii="Verdana" w:hAnsi="Verdana"/>
          <w:sz w:val="16"/>
          <w:szCs w:val="16"/>
        </w:rPr>
        <w:t xml:space="preserve">    </w:t>
      </w:r>
      <w:r w:rsidRPr="001A2972">
        <w:rPr>
          <w:rFonts w:ascii="Verdana" w:hAnsi="Verdana"/>
          <w:sz w:val="16"/>
          <w:szCs w:val="16"/>
        </w:rPr>
        <w:t>: Fem</w:t>
      </w:r>
      <w:r w:rsidR="00187800" w:rsidRPr="001A2972">
        <w:rPr>
          <w:rFonts w:ascii="Verdana" w:hAnsi="Verdana"/>
          <w:sz w:val="16"/>
          <w:szCs w:val="16"/>
        </w:rPr>
        <w:t>ale</w:t>
      </w:r>
    </w:p>
    <w:p w:rsidR="00D358C5" w:rsidRPr="001A2972" w:rsidRDefault="00D358C5">
      <w:pPr>
        <w:spacing w:line="276" w:lineRule="auto"/>
        <w:jc w:val="both"/>
        <w:rPr>
          <w:rFonts w:ascii="Verdana" w:hAnsi="Verdana"/>
          <w:sz w:val="16"/>
          <w:szCs w:val="16"/>
        </w:rPr>
      </w:pPr>
    </w:p>
    <w:p w:rsidR="009550D5" w:rsidRPr="001A2972" w:rsidRDefault="009550D5">
      <w:pPr>
        <w:spacing w:line="276" w:lineRule="auto"/>
        <w:jc w:val="both"/>
        <w:rPr>
          <w:rFonts w:ascii="Verdana" w:hAnsi="Verdana"/>
          <w:b/>
          <w:sz w:val="16"/>
          <w:szCs w:val="16"/>
        </w:rPr>
      </w:pPr>
    </w:p>
    <w:p w:rsidR="00621DB7" w:rsidRDefault="00621DB7">
      <w:pPr>
        <w:spacing w:line="276" w:lineRule="auto"/>
        <w:jc w:val="both"/>
        <w:rPr>
          <w:rFonts w:ascii="Verdana" w:hAnsi="Verdana"/>
          <w:b/>
          <w:i/>
          <w:sz w:val="16"/>
          <w:szCs w:val="16"/>
        </w:rPr>
      </w:pPr>
      <w:r w:rsidRPr="001A2972">
        <w:rPr>
          <w:rFonts w:ascii="Verdana" w:hAnsi="Verdana"/>
          <w:b/>
          <w:i/>
          <w:sz w:val="16"/>
          <w:szCs w:val="16"/>
        </w:rPr>
        <w:t>Education</w:t>
      </w:r>
    </w:p>
    <w:p w:rsidR="001962F1" w:rsidRPr="001A2972" w:rsidRDefault="001962F1">
      <w:pPr>
        <w:spacing w:line="276" w:lineRule="auto"/>
        <w:jc w:val="both"/>
        <w:rPr>
          <w:rFonts w:ascii="Verdana" w:hAnsi="Verdana"/>
          <w:b/>
          <w:i/>
          <w:sz w:val="16"/>
          <w:szCs w:val="16"/>
        </w:rPr>
      </w:pPr>
    </w:p>
    <w:p w:rsidR="00D358C5" w:rsidRPr="001962F1" w:rsidRDefault="00D358C5" w:rsidP="001962F1">
      <w:pPr>
        <w:pStyle w:val="ListParagraph"/>
        <w:numPr>
          <w:ilvl w:val="0"/>
          <w:numId w:val="27"/>
        </w:numPr>
        <w:spacing w:line="276" w:lineRule="auto"/>
        <w:jc w:val="both"/>
        <w:rPr>
          <w:rFonts w:ascii="Verdana" w:hAnsi="Verdana"/>
          <w:color w:val="000000"/>
          <w:sz w:val="16"/>
          <w:szCs w:val="16"/>
        </w:rPr>
      </w:pPr>
      <w:r w:rsidRPr="001962F1">
        <w:rPr>
          <w:rFonts w:ascii="Verdana" w:hAnsi="Verdana"/>
          <w:color w:val="000000"/>
          <w:sz w:val="16"/>
          <w:szCs w:val="16"/>
        </w:rPr>
        <w:t>High School</w:t>
      </w:r>
      <w:r w:rsidR="00F66E21" w:rsidRPr="001962F1">
        <w:rPr>
          <w:rFonts w:ascii="Verdana" w:hAnsi="Verdana"/>
          <w:color w:val="000000"/>
          <w:sz w:val="16"/>
          <w:szCs w:val="16"/>
        </w:rPr>
        <w:t xml:space="preserve"> (10</w:t>
      </w:r>
      <w:r w:rsidR="00F66E21" w:rsidRPr="001962F1">
        <w:rPr>
          <w:rFonts w:ascii="Verdana" w:hAnsi="Verdana"/>
          <w:color w:val="000000"/>
          <w:sz w:val="16"/>
          <w:szCs w:val="16"/>
          <w:vertAlign w:val="superscript"/>
        </w:rPr>
        <w:t>th</w:t>
      </w:r>
      <w:r w:rsidR="00F66E21" w:rsidRPr="001962F1">
        <w:rPr>
          <w:rFonts w:ascii="Verdana" w:hAnsi="Verdana"/>
          <w:color w:val="000000"/>
          <w:sz w:val="16"/>
          <w:szCs w:val="16"/>
        </w:rPr>
        <w:t>)</w:t>
      </w:r>
      <w:r w:rsidRPr="001962F1">
        <w:rPr>
          <w:rFonts w:ascii="Verdana" w:hAnsi="Verdana"/>
          <w:color w:val="000000"/>
          <w:sz w:val="16"/>
          <w:szCs w:val="16"/>
        </w:rPr>
        <w:t xml:space="preserve"> from Uttar Pradesh Board.</w:t>
      </w:r>
    </w:p>
    <w:p w:rsidR="00D358C5" w:rsidRPr="001962F1" w:rsidRDefault="00D358C5" w:rsidP="001962F1">
      <w:pPr>
        <w:pStyle w:val="ListParagraph"/>
        <w:numPr>
          <w:ilvl w:val="0"/>
          <w:numId w:val="27"/>
        </w:numPr>
        <w:spacing w:line="276" w:lineRule="auto"/>
        <w:jc w:val="both"/>
        <w:rPr>
          <w:rFonts w:ascii="Verdana" w:hAnsi="Verdana"/>
          <w:color w:val="000000"/>
          <w:sz w:val="16"/>
          <w:szCs w:val="16"/>
        </w:rPr>
      </w:pPr>
      <w:r w:rsidRPr="001962F1">
        <w:rPr>
          <w:rFonts w:ascii="Verdana" w:hAnsi="Verdana"/>
          <w:color w:val="000000"/>
          <w:sz w:val="16"/>
          <w:szCs w:val="16"/>
        </w:rPr>
        <w:t>Intermediate</w:t>
      </w:r>
      <w:r w:rsidR="00F66E21" w:rsidRPr="001962F1">
        <w:rPr>
          <w:rFonts w:ascii="Verdana" w:hAnsi="Verdana"/>
          <w:color w:val="000000"/>
          <w:sz w:val="16"/>
          <w:szCs w:val="16"/>
        </w:rPr>
        <w:t xml:space="preserve"> (12</w:t>
      </w:r>
      <w:r w:rsidR="00F66E21" w:rsidRPr="001962F1">
        <w:rPr>
          <w:rFonts w:ascii="Verdana" w:hAnsi="Verdana"/>
          <w:color w:val="000000"/>
          <w:sz w:val="16"/>
          <w:szCs w:val="16"/>
          <w:vertAlign w:val="superscript"/>
        </w:rPr>
        <w:t>th</w:t>
      </w:r>
      <w:r w:rsidR="00F66E21" w:rsidRPr="001962F1">
        <w:rPr>
          <w:rFonts w:ascii="Verdana" w:hAnsi="Verdana"/>
          <w:color w:val="000000"/>
          <w:sz w:val="16"/>
          <w:szCs w:val="16"/>
        </w:rPr>
        <w:t>)</w:t>
      </w:r>
      <w:r w:rsidRPr="001962F1">
        <w:rPr>
          <w:rFonts w:ascii="Verdana" w:hAnsi="Verdana"/>
          <w:color w:val="000000"/>
          <w:sz w:val="16"/>
          <w:szCs w:val="16"/>
        </w:rPr>
        <w:t xml:space="preserve"> from Uttar Pradesh Board.</w:t>
      </w:r>
    </w:p>
    <w:p w:rsidR="00DB3636" w:rsidRPr="001962F1" w:rsidRDefault="00DB3636" w:rsidP="001962F1">
      <w:pPr>
        <w:pStyle w:val="ListParagraph"/>
        <w:numPr>
          <w:ilvl w:val="0"/>
          <w:numId w:val="27"/>
        </w:numPr>
        <w:spacing w:line="276" w:lineRule="auto"/>
        <w:jc w:val="both"/>
        <w:rPr>
          <w:rFonts w:ascii="Verdana" w:hAnsi="Verdana"/>
          <w:color w:val="000000"/>
          <w:sz w:val="16"/>
          <w:szCs w:val="16"/>
        </w:rPr>
      </w:pPr>
      <w:r w:rsidRPr="001962F1">
        <w:rPr>
          <w:rFonts w:ascii="Verdana" w:hAnsi="Verdana"/>
          <w:color w:val="000000"/>
          <w:sz w:val="16"/>
          <w:szCs w:val="16"/>
        </w:rPr>
        <w:t xml:space="preserve">Graduate from </w:t>
      </w:r>
      <w:r w:rsidR="000A3CBE" w:rsidRPr="001962F1">
        <w:rPr>
          <w:rFonts w:ascii="Verdana" w:hAnsi="Verdana"/>
          <w:color w:val="000000"/>
          <w:sz w:val="16"/>
          <w:szCs w:val="16"/>
        </w:rPr>
        <w:t>Kanpur University (2008</w:t>
      </w:r>
      <w:r w:rsidRPr="001962F1">
        <w:rPr>
          <w:rFonts w:ascii="Verdana" w:hAnsi="Verdana"/>
          <w:color w:val="000000"/>
          <w:sz w:val="16"/>
          <w:szCs w:val="16"/>
        </w:rPr>
        <w:t>)</w:t>
      </w:r>
    </w:p>
    <w:p w:rsidR="00D358C5" w:rsidRPr="001A2972" w:rsidRDefault="00D358C5">
      <w:pPr>
        <w:spacing w:line="276" w:lineRule="auto"/>
        <w:jc w:val="both"/>
        <w:rPr>
          <w:rFonts w:ascii="Verdana" w:hAnsi="Verdana"/>
          <w:sz w:val="16"/>
          <w:szCs w:val="16"/>
        </w:rPr>
      </w:pPr>
    </w:p>
    <w:p w:rsidR="008E7325" w:rsidRPr="001A2972" w:rsidRDefault="008E7325">
      <w:pPr>
        <w:spacing w:line="276" w:lineRule="auto"/>
        <w:jc w:val="both"/>
        <w:rPr>
          <w:rFonts w:ascii="Verdana" w:hAnsi="Verdana"/>
          <w:sz w:val="16"/>
          <w:szCs w:val="16"/>
        </w:rPr>
      </w:pPr>
    </w:p>
    <w:p w:rsidR="008E7325" w:rsidRPr="001A2972" w:rsidRDefault="00187800">
      <w:pPr>
        <w:spacing w:line="276" w:lineRule="auto"/>
        <w:jc w:val="both"/>
        <w:rPr>
          <w:rFonts w:ascii="Verdana" w:hAnsi="Verdana"/>
          <w:sz w:val="16"/>
          <w:szCs w:val="16"/>
        </w:rPr>
      </w:pPr>
      <w:r w:rsidRPr="001A2972">
        <w:rPr>
          <w:rFonts w:ascii="Verdana" w:hAnsi="Verdana"/>
          <w:sz w:val="16"/>
          <w:szCs w:val="16"/>
        </w:rPr>
        <w:t>Declaration</w:t>
      </w:r>
    </w:p>
    <w:p w:rsidR="008E7325" w:rsidRPr="001A2972" w:rsidRDefault="00187800">
      <w:pPr>
        <w:spacing w:line="276" w:lineRule="auto"/>
        <w:jc w:val="both"/>
        <w:rPr>
          <w:rFonts w:ascii="Verdana" w:hAnsi="Verdana"/>
          <w:sz w:val="16"/>
          <w:szCs w:val="16"/>
        </w:rPr>
      </w:pPr>
      <w:r w:rsidRPr="001A2972">
        <w:rPr>
          <w:rFonts w:ascii="Verdana" w:hAnsi="Verdana"/>
          <w:sz w:val="16"/>
          <w:szCs w:val="16"/>
        </w:rPr>
        <w:t xml:space="preserve">I hereby declare that the above-furnished details are true and correct to the best of my knowledge. </w:t>
      </w:r>
    </w:p>
    <w:p w:rsidR="008E7325" w:rsidRPr="001A2972" w:rsidRDefault="008E7325">
      <w:pPr>
        <w:spacing w:line="276" w:lineRule="auto"/>
        <w:jc w:val="both"/>
        <w:rPr>
          <w:rFonts w:ascii="Verdana" w:hAnsi="Verdana"/>
          <w:sz w:val="16"/>
          <w:szCs w:val="16"/>
        </w:rPr>
      </w:pPr>
    </w:p>
    <w:p w:rsidR="008E7325" w:rsidRPr="001A2972" w:rsidRDefault="00187800">
      <w:pPr>
        <w:spacing w:line="276" w:lineRule="auto"/>
        <w:jc w:val="both"/>
        <w:rPr>
          <w:rFonts w:ascii="Verdana" w:hAnsi="Verdana"/>
          <w:sz w:val="16"/>
          <w:szCs w:val="16"/>
        </w:rPr>
      </w:pPr>
      <w:r w:rsidRPr="001A2972">
        <w:rPr>
          <w:rFonts w:ascii="Verdana" w:hAnsi="Verdana"/>
          <w:sz w:val="16"/>
          <w:szCs w:val="16"/>
        </w:rPr>
        <w:t>Date   :</w:t>
      </w:r>
    </w:p>
    <w:p w:rsidR="00D31A6C" w:rsidRPr="001A2972" w:rsidRDefault="00D31A6C">
      <w:pPr>
        <w:spacing w:line="276" w:lineRule="auto"/>
        <w:jc w:val="both"/>
        <w:rPr>
          <w:rFonts w:ascii="Verdana" w:hAnsi="Verdana"/>
          <w:sz w:val="16"/>
          <w:szCs w:val="16"/>
        </w:rPr>
      </w:pPr>
      <w:r w:rsidRPr="001A2972">
        <w:rPr>
          <w:rFonts w:ascii="Verdana" w:hAnsi="Verdana"/>
          <w:sz w:val="16"/>
          <w:szCs w:val="16"/>
        </w:rPr>
        <w:t xml:space="preserve">Place:  New Delhi                               </w:t>
      </w:r>
      <w:r w:rsidR="000A3CBE" w:rsidRPr="001A2972">
        <w:rPr>
          <w:rFonts w:ascii="Verdana" w:hAnsi="Verdana"/>
          <w:sz w:val="16"/>
          <w:szCs w:val="16"/>
        </w:rPr>
        <w:t xml:space="preserve">                     (Akansha</w:t>
      </w:r>
      <w:r w:rsidRPr="001A2972">
        <w:rPr>
          <w:rFonts w:ascii="Verdana" w:hAnsi="Verdana"/>
          <w:sz w:val="16"/>
          <w:szCs w:val="16"/>
        </w:rPr>
        <w:t xml:space="preserve"> Singh Yadav)                                               </w:t>
      </w:r>
    </w:p>
    <w:sectPr w:rsidR="00D31A6C" w:rsidRPr="001A2972" w:rsidSect="008E7325">
      <w:pgSz w:w="11907" w:h="16839"/>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16E"/>
    <w:multiLevelType w:val="hybridMultilevel"/>
    <w:tmpl w:val="C878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972AE"/>
    <w:multiLevelType w:val="hybridMultilevel"/>
    <w:tmpl w:val="9586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66A50"/>
    <w:multiLevelType w:val="multilevel"/>
    <w:tmpl w:val="9F7278EC"/>
    <w:lvl w:ilvl="0">
      <w:start w:val="1"/>
      <w:numFmt w:val="bullet"/>
      <w:lvlText w:val="●"/>
      <w:lvlJc w:val="left"/>
      <w:pPr>
        <w:ind w:left="288" w:hanging="288"/>
      </w:pPr>
      <w:rPr>
        <w:rFonts w:ascii="Noto Sans Symbols" w:hAnsi="Noto Sans Symbols"/>
      </w:rPr>
    </w:lvl>
    <w:lvl w:ilvl="1">
      <w:start w:val="1"/>
      <w:numFmt w:val="bullet"/>
      <w:lvlText w:val="o"/>
      <w:lvlJc w:val="left"/>
      <w:pPr>
        <w:ind w:left="63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3">
    <w:nsid w:val="24010257"/>
    <w:multiLevelType w:val="hybridMultilevel"/>
    <w:tmpl w:val="C512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76668"/>
    <w:multiLevelType w:val="multilevel"/>
    <w:tmpl w:val="FFA4E68A"/>
    <w:lvl w:ilvl="0">
      <w:start w:val="1"/>
      <w:numFmt w:val="bullet"/>
      <w:lvlText w:val="☞"/>
      <w:lvlJc w:val="left"/>
      <w:pPr>
        <w:ind w:left="360" w:hanging="360"/>
      </w:pPr>
      <w:rPr>
        <w:rFonts w:ascii="Arial" w:eastAsia="Arial" w:hAnsi="Arial" w:cs="Arial"/>
        <w:sz w:val="26"/>
        <w:szCs w:val="2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2D525255"/>
    <w:multiLevelType w:val="hybridMultilevel"/>
    <w:tmpl w:val="E844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9436C"/>
    <w:multiLevelType w:val="multilevel"/>
    <w:tmpl w:val="BCE2A3C4"/>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7">
    <w:nsid w:val="311D52C5"/>
    <w:multiLevelType w:val="multilevel"/>
    <w:tmpl w:val="D15C4C4E"/>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8">
    <w:nsid w:val="37946C88"/>
    <w:multiLevelType w:val="hybridMultilevel"/>
    <w:tmpl w:val="CC66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10D63"/>
    <w:multiLevelType w:val="multilevel"/>
    <w:tmpl w:val="DD220B1E"/>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0">
    <w:nsid w:val="3D05180B"/>
    <w:multiLevelType w:val="multilevel"/>
    <w:tmpl w:val="589AA59E"/>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1">
    <w:nsid w:val="45481962"/>
    <w:multiLevelType w:val="multilevel"/>
    <w:tmpl w:val="F43C5888"/>
    <w:lvl w:ilvl="0">
      <w:start w:val="1"/>
      <w:numFmt w:val="bullet"/>
      <w:lvlText w:val=""/>
      <w:lvlJc w:val="left"/>
      <w:pPr>
        <w:ind w:left="288" w:hanging="288"/>
      </w:pPr>
      <w:rPr>
        <w:rFonts w:ascii="Symbol" w:hAnsi="Symbol" w:hint="default"/>
        <w:sz w:val="20"/>
        <w:szCs w:val="20"/>
      </w:rPr>
    </w:lvl>
    <w:lvl w:ilvl="1">
      <w:start w:val="5"/>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nsid w:val="46B67C16"/>
    <w:multiLevelType w:val="hybridMultilevel"/>
    <w:tmpl w:val="51C4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844B03"/>
    <w:multiLevelType w:val="multilevel"/>
    <w:tmpl w:val="A6905DA8"/>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4">
    <w:nsid w:val="557954EA"/>
    <w:multiLevelType w:val="hybridMultilevel"/>
    <w:tmpl w:val="CF68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22130"/>
    <w:multiLevelType w:val="multilevel"/>
    <w:tmpl w:val="189C6408"/>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6">
    <w:nsid w:val="58823AFF"/>
    <w:multiLevelType w:val="multilevel"/>
    <w:tmpl w:val="F43C5888"/>
    <w:lvl w:ilvl="0">
      <w:start w:val="1"/>
      <w:numFmt w:val="bullet"/>
      <w:lvlText w:val=""/>
      <w:lvlJc w:val="left"/>
      <w:pPr>
        <w:ind w:left="288" w:hanging="288"/>
      </w:pPr>
      <w:rPr>
        <w:rFonts w:ascii="Symbol" w:hAnsi="Symbol" w:hint="default"/>
        <w:sz w:val="20"/>
        <w:szCs w:val="20"/>
      </w:rPr>
    </w:lvl>
    <w:lvl w:ilvl="1">
      <w:start w:val="5"/>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nsid w:val="59BA09EF"/>
    <w:multiLevelType w:val="hybridMultilevel"/>
    <w:tmpl w:val="F580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639E2"/>
    <w:multiLevelType w:val="hybridMultilevel"/>
    <w:tmpl w:val="EDA6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5E105B"/>
    <w:multiLevelType w:val="multilevel"/>
    <w:tmpl w:val="F43C5888"/>
    <w:lvl w:ilvl="0">
      <w:start w:val="1"/>
      <w:numFmt w:val="bullet"/>
      <w:lvlText w:val=""/>
      <w:lvlJc w:val="left"/>
      <w:pPr>
        <w:ind w:left="288" w:hanging="288"/>
      </w:pPr>
      <w:rPr>
        <w:rFonts w:ascii="Symbol" w:hAnsi="Symbol" w:hint="default"/>
        <w:sz w:val="20"/>
        <w:szCs w:val="20"/>
      </w:rPr>
    </w:lvl>
    <w:lvl w:ilvl="1">
      <w:start w:val="5"/>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nsid w:val="5ED02C54"/>
    <w:multiLevelType w:val="multilevel"/>
    <w:tmpl w:val="3C785642"/>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21">
    <w:nsid w:val="5EFE761F"/>
    <w:multiLevelType w:val="multilevel"/>
    <w:tmpl w:val="BF92DD32"/>
    <w:lvl w:ilvl="0">
      <w:start w:val="1"/>
      <w:numFmt w:val="bullet"/>
      <w:lvlText w:val="❑"/>
      <w:lvlJc w:val="left"/>
      <w:pPr>
        <w:ind w:left="360" w:hanging="360"/>
      </w:pPr>
      <w:rPr>
        <w:rFonts w:ascii="Arial" w:eastAsia="Arial" w:hAnsi="Arial" w:cs="Arial"/>
        <w:color w:val="000000"/>
        <w:sz w:val="20"/>
        <w:szCs w:val="2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2">
    <w:nsid w:val="61217E5F"/>
    <w:multiLevelType w:val="multilevel"/>
    <w:tmpl w:val="1854C1B8"/>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23">
    <w:nsid w:val="72450639"/>
    <w:multiLevelType w:val="hybridMultilevel"/>
    <w:tmpl w:val="B79E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AF7671"/>
    <w:multiLevelType w:val="multilevel"/>
    <w:tmpl w:val="5F084B74"/>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25">
    <w:nsid w:val="7A067EB5"/>
    <w:multiLevelType w:val="hybridMultilevel"/>
    <w:tmpl w:val="5D86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9D714C"/>
    <w:multiLevelType w:val="hybridMultilevel"/>
    <w:tmpl w:val="5EF4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10"/>
  </w:num>
  <w:num w:numId="5">
    <w:abstractNumId w:val="15"/>
  </w:num>
  <w:num w:numId="6">
    <w:abstractNumId w:val="6"/>
  </w:num>
  <w:num w:numId="7">
    <w:abstractNumId w:val="20"/>
  </w:num>
  <w:num w:numId="8">
    <w:abstractNumId w:val="7"/>
  </w:num>
  <w:num w:numId="9">
    <w:abstractNumId w:val="24"/>
  </w:num>
  <w:num w:numId="10">
    <w:abstractNumId w:val="2"/>
  </w:num>
  <w:num w:numId="11">
    <w:abstractNumId w:val="8"/>
  </w:num>
  <w:num w:numId="12">
    <w:abstractNumId w:val="4"/>
  </w:num>
  <w:num w:numId="13">
    <w:abstractNumId w:val="19"/>
  </w:num>
  <w:num w:numId="14">
    <w:abstractNumId w:val="21"/>
  </w:num>
  <w:num w:numId="15">
    <w:abstractNumId w:val="18"/>
  </w:num>
  <w:num w:numId="16">
    <w:abstractNumId w:val="25"/>
  </w:num>
  <w:num w:numId="17">
    <w:abstractNumId w:val="5"/>
  </w:num>
  <w:num w:numId="18">
    <w:abstractNumId w:val="11"/>
  </w:num>
  <w:num w:numId="19">
    <w:abstractNumId w:val="16"/>
  </w:num>
  <w:num w:numId="20">
    <w:abstractNumId w:val="3"/>
  </w:num>
  <w:num w:numId="21">
    <w:abstractNumId w:val="14"/>
  </w:num>
  <w:num w:numId="22">
    <w:abstractNumId w:val="26"/>
  </w:num>
  <w:num w:numId="23">
    <w:abstractNumId w:val="0"/>
  </w:num>
  <w:num w:numId="24">
    <w:abstractNumId w:val="12"/>
  </w:num>
  <w:num w:numId="25">
    <w:abstractNumId w:val="1"/>
  </w:num>
  <w:num w:numId="26">
    <w:abstractNumId w:val="2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73D9"/>
    <w:rsid w:val="00004C45"/>
    <w:rsid w:val="00026AD5"/>
    <w:rsid w:val="00031D9A"/>
    <w:rsid w:val="00060442"/>
    <w:rsid w:val="000651A4"/>
    <w:rsid w:val="00066F94"/>
    <w:rsid w:val="00074A51"/>
    <w:rsid w:val="000A3CBE"/>
    <w:rsid w:val="000F4204"/>
    <w:rsid w:val="000F75E1"/>
    <w:rsid w:val="00105D8A"/>
    <w:rsid w:val="00113EFF"/>
    <w:rsid w:val="0015765F"/>
    <w:rsid w:val="001665B5"/>
    <w:rsid w:val="00187800"/>
    <w:rsid w:val="00191CED"/>
    <w:rsid w:val="001962F1"/>
    <w:rsid w:val="001A2972"/>
    <w:rsid w:val="001A40D0"/>
    <w:rsid w:val="001B614F"/>
    <w:rsid w:val="0020312C"/>
    <w:rsid w:val="00226E83"/>
    <w:rsid w:val="002429C7"/>
    <w:rsid w:val="0025712C"/>
    <w:rsid w:val="00264212"/>
    <w:rsid w:val="00277887"/>
    <w:rsid w:val="002973DD"/>
    <w:rsid w:val="002A1A46"/>
    <w:rsid w:val="002C4E48"/>
    <w:rsid w:val="002F0E6A"/>
    <w:rsid w:val="0030780B"/>
    <w:rsid w:val="00340000"/>
    <w:rsid w:val="00364056"/>
    <w:rsid w:val="003A5F5C"/>
    <w:rsid w:val="003B39C1"/>
    <w:rsid w:val="003C03FD"/>
    <w:rsid w:val="003D04D0"/>
    <w:rsid w:val="003D11A3"/>
    <w:rsid w:val="00420C75"/>
    <w:rsid w:val="00466246"/>
    <w:rsid w:val="004A014D"/>
    <w:rsid w:val="004A0750"/>
    <w:rsid w:val="004E37B7"/>
    <w:rsid w:val="004E42B4"/>
    <w:rsid w:val="004F7D27"/>
    <w:rsid w:val="00500BAF"/>
    <w:rsid w:val="00522456"/>
    <w:rsid w:val="00542C65"/>
    <w:rsid w:val="005508D2"/>
    <w:rsid w:val="00562822"/>
    <w:rsid w:val="00584945"/>
    <w:rsid w:val="005B2F86"/>
    <w:rsid w:val="005C3412"/>
    <w:rsid w:val="005F73EF"/>
    <w:rsid w:val="00604044"/>
    <w:rsid w:val="006204B1"/>
    <w:rsid w:val="0062062A"/>
    <w:rsid w:val="00621DB7"/>
    <w:rsid w:val="00655DF9"/>
    <w:rsid w:val="006A29D7"/>
    <w:rsid w:val="006B7A4B"/>
    <w:rsid w:val="006D5BE6"/>
    <w:rsid w:val="006E6936"/>
    <w:rsid w:val="00716EFA"/>
    <w:rsid w:val="00734483"/>
    <w:rsid w:val="00736C7E"/>
    <w:rsid w:val="00742F37"/>
    <w:rsid w:val="007940C0"/>
    <w:rsid w:val="007A7E4D"/>
    <w:rsid w:val="00802C80"/>
    <w:rsid w:val="008A02C6"/>
    <w:rsid w:val="008E3E2D"/>
    <w:rsid w:val="008E7325"/>
    <w:rsid w:val="00903D6B"/>
    <w:rsid w:val="00912F96"/>
    <w:rsid w:val="009147D8"/>
    <w:rsid w:val="00922EF8"/>
    <w:rsid w:val="009339E2"/>
    <w:rsid w:val="00933F03"/>
    <w:rsid w:val="009550D5"/>
    <w:rsid w:val="00962A05"/>
    <w:rsid w:val="009673D9"/>
    <w:rsid w:val="00974232"/>
    <w:rsid w:val="00977201"/>
    <w:rsid w:val="00985DC4"/>
    <w:rsid w:val="009918D2"/>
    <w:rsid w:val="00993F90"/>
    <w:rsid w:val="009A327E"/>
    <w:rsid w:val="009A328F"/>
    <w:rsid w:val="009D690D"/>
    <w:rsid w:val="009E4734"/>
    <w:rsid w:val="009F0CFC"/>
    <w:rsid w:val="00A04039"/>
    <w:rsid w:val="00A04EF2"/>
    <w:rsid w:val="00A10610"/>
    <w:rsid w:val="00A2259F"/>
    <w:rsid w:val="00A310D3"/>
    <w:rsid w:val="00A5158E"/>
    <w:rsid w:val="00A66F65"/>
    <w:rsid w:val="00A83602"/>
    <w:rsid w:val="00A9498C"/>
    <w:rsid w:val="00AA0E21"/>
    <w:rsid w:val="00AA2ACE"/>
    <w:rsid w:val="00AA71A1"/>
    <w:rsid w:val="00AC2354"/>
    <w:rsid w:val="00AD754D"/>
    <w:rsid w:val="00AE76E1"/>
    <w:rsid w:val="00B11FE0"/>
    <w:rsid w:val="00B201C6"/>
    <w:rsid w:val="00B2570F"/>
    <w:rsid w:val="00B474D1"/>
    <w:rsid w:val="00B74AFE"/>
    <w:rsid w:val="00B83C07"/>
    <w:rsid w:val="00BF522F"/>
    <w:rsid w:val="00C05B3E"/>
    <w:rsid w:val="00C149D9"/>
    <w:rsid w:val="00C2045E"/>
    <w:rsid w:val="00C3608F"/>
    <w:rsid w:val="00C75DCF"/>
    <w:rsid w:val="00C97CFC"/>
    <w:rsid w:val="00CA26CB"/>
    <w:rsid w:val="00CB0BDA"/>
    <w:rsid w:val="00CB6F65"/>
    <w:rsid w:val="00CD5BEF"/>
    <w:rsid w:val="00CE0E29"/>
    <w:rsid w:val="00CE2501"/>
    <w:rsid w:val="00CF4E87"/>
    <w:rsid w:val="00D01E76"/>
    <w:rsid w:val="00D13871"/>
    <w:rsid w:val="00D16230"/>
    <w:rsid w:val="00D21425"/>
    <w:rsid w:val="00D31A6C"/>
    <w:rsid w:val="00D3446C"/>
    <w:rsid w:val="00D358C5"/>
    <w:rsid w:val="00D444A9"/>
    <w:rsid w:val="00D459FE"/>
    <w:rsid w:val="00D732ED"/>
    <w:rsid w:val="00D83091"/>
    <w:rsid w:val="00D92F29"/>
    <w:rsid w:val="00DA7435"/>
    <w:rsid w:val="00DB3636"/>
    <w:rsid w:val="00DD0517"/>
    <w:rsid w:val="00DE02F6"/>
    <w:rsid w:val="00E056C9"/>
    <w:rsid w:val="00E61AA5"/>
    <w:rsid w:val="00E62124"/>
    <w:rsid w:val="00E671ED"/>
    <w:rsid w:val="00E969F7"/>
    <w:rsid w:val="00EA1601"/>
    <w:rsid w:val="00EC095F"/>
    <w:rsid w:val="00EE0DE0"/>
    <w:rsid w:val="00EE3C5A"/>
    <w:rsid w:val="00F051EA"/>
    <w:rsid w:val="00F26592"/>
    <w:rsid w:val="00F416B1"/>
    <w:rsid w:val="00F5333F"/>
    <w:rsid w:val="00F53ED4"/>
    <w:rsid w:val="00F66E21"/>
    <w:rsid w:val="00F75573"/>
    <w:rsid w:val="00F8047B"/>
    <w:rsid w:val="00F81919"/>
    <w:rsid w:val="00F93790"/>
    <w:rsid w:val="00FA22FA"/>
    <w:rsid w:val="00FD0122"/>
    <w:rsid w:val="00FD2E35"/>
    <w:rsid w:val="00FE5D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6EFA"/>
  </w:style>
  <w:style w:type="paragraph" w:styleId="Heading1">
    <w:name w:val="heading 1"/>
    <w:basedOn w:val="Normal"/>
    <w:next w:val="Normal"/>
    <w:rsid w:val="00716EFA"/>
    <w:pPr>
      <w:keepNext/>
      <w:keepLines/>
      <w:spacing w:before="480" w:after="120"/>
      <w:outlineLvl w:val="0"/>
    </w:pPr>
    <w:rPr>
      <w:b/>
      <w:sz w:val="48"/>
      <w:szCs w:val="48"/>
    </w:rPr>
  </w:style>
  <w:style w:type="paragraph" w:styleId="Heading2">
    <w:name w:val="heading 2"/>
    <w:basedOn w:val="Normal"/>
    <w:next w:val="Normal"/>
    <w:rsid w:val="00716EFA"/>
    <w:pPr>
      <w:keepNext/>
      <w:keepLines/>
      <w:spacing w:before="360" w:after="80"/>
      <w:outlineLvl w:val="1"/>
    </w:pPr>
    <w:rPr>
      <w:b/>
      <w:sz w:val="36"/>
      <w:szCs w:val="36"/>
    </w:rPr>
  </w:style>
  <w:style w:type="paragraph" w:styleId="Heading3">
    <w:name w:val="heading 3"/>
    <w:basedOn w:val="Normal"/>
    <w:next w:val="Normal"/>
    <w:rsid w:val="00716EFA"/>
    <w:pPr>
      <w:keepNext/>
      <w:keepLines/>
      <w:spacing w:before="280" w:after="80"/>
      <w:outlineLvl w:val="2"/>
    </w:pPr>
    <w:rPr>
      <w:b/>
      <w:sz w:val="28"/>
      <w:szCs w:val="28"/>
    </w:rPr>
  </w:style>
  <w:style w:type="paragraph" w:styleId="Heading4">
    <w:name w:val="heading 4"/>
    <w:basedOn w:val="Normal"/>
    <w:next w:val="Normal"/>
    <w:rsid w:val="00716EFA"/>
    <w:pPr>
      <w:keepNext/>
      <w:keepLines/>
      <w:spacing w:before="240" w:after="40"/>
      <w:outlineLvl w:val="3"/>
    </w:pPr>
    <w:rPr>
      <w:b/>
    </w:rPr>
  </w:style>
  <w:style w:type="paragraph" w:styleId="Heading5">
    <w:name w:val="heading 5"/>
    <w:basedOn w:val="Normal"/>
    <w:next w:val="Normal"/>
    <w:rsid w:val="00716EFA"/>
    <w:pPr>
      <w:keepNext/>
      <w:keepLines/>
      <w:spacing w:before="220" w:after="40"/>
      <w:outlineLvl w:val="4"/>
    </w:pPr>
    <w:rPr>
      <w:b/>
      <w:sz w:val="22"/>
      <w:szCs w:val="22"/>
    </w:rPr>
  </w:style>
  <w:style w:type="paragraph" w:styleId="Heading6">
    <w:name w:val="heading 6"/>
    <w:basedOn w:val="Normal"/>
    <w:next w:val="Normal"/>
    <w:rsid w:val="00716E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16EFA"/>
    <w:pPr>
      <w:keepNext/>
      <w:keepLines/>
      <w:spacing w:before="480" w:after="120"/>
    </w:pPr>
    <w:rPr>
      <w:b/>
      <w:sz w:val="72"/>
      <w:szCs w:val="72"/>
    </w:rPr>
  </w:style>
  <w:style w:type="paragraph" w:styleId="Subtitle">
    <w:name w:val="Subtitle"/>
    <w:basedOn w:val="Normal"/>
    <w:next w:val="Normal"/>
    <w:rsid w:val="00716EFA"/>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E76E1"/>
    <w:pPr>
      <w:ind w:left="720"/>
      <w:contextualSpacing/>
    </w:pPr>
  </w:style>
  <w:style w:type="character" w:customStyle="1" w:styleId="TitleChar">
    <w:name w:val="Title Char"/>
    <w:basedOn w:val="DefaultParagraphFont"/>
    <w:link w:val="Title"/>
    <w:rsid w:val="009E4734"/>
    <w:rPr>
      <w:b/>
      <w:sz w:val="72"/>
      <w:szCs w:val="72"/>
    </w:rPr>
  </w:style>
  <w:style w:type="paragraph" w:customStyle="1" w:styleId="Default">
    <w:name w:val="Default"/>
    <w:rsid w:val="00BF522F"/>
    <w:pPr>
      <w:autoSpaceDE w:val="0"/>
      <w:autoSpaceDN w:val="0"/>
      <w:adjustRightInd w:val="0"/>
    </w:pPr>
    <w:rPr>
      <w:rFonts w:ascii="Verdana" w:hAnsi="Verdana" w:cs="Verdana"/>
      <w:color w:val="000000"/>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Saloni</dc:creator>
  <cp:lastModifiedBy>Anhal</cp:lastModifiedBy>
  <cp:revision>10</cp:revision>
  <dcterms:created xsi:type="dcterms:W3CDTF">2020-12-08T02:17:00Z</dcterms:created>
  <dcterms:modified xsi:type="dcterms:W3CDTF">2020-12-08T02:32:00Z</dcterms:modified>
</cp:coreProperties>
</file>