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334DC" w14:textId="0EFCE76D" w:rsidR="001B424E" w:rsidRPr="00FD1C48" w:rsidRDefault="00897664">
      <w:pPr>
        <w:jc w:val="both"/>
        <w:rPr>
          <w:rFonts w:asciiTheme="minorHAnsi" w:hAnsiTheme="minorHAnsi" w:cs="Calibri"/>
          <w:b/>
          <w:sz w:val="22"/>
        </w:rPr>
      </w:pPr>
      <w:r w:rsidRPr="00CA3CA2">
        <w:rPr>
          <w:rFonts w:asciiTheme="minorHAnsi" w:hAnsiTheme="minorHAnsi" w:cs="Calibri"/>
          <w:b/>
          <w:sz w:val="22"/>
          <w:szCs w:val="22"/>
        </w:rPr>
        <w:t>Utkarsh Rawal</w:t>
      </w:r>
      <w:r w:rsidR="0059650B" w:rsidRPr="00732FC3">
        <w:rPr>
          <w:rFonts w:asciiTheme="minorHAnsi" w:hAnsiTheme="minorHAnsi" w:cs="Calibri"/>
          <w:b/>
          <w:sz w:val="24"/>
          <w:szCs w:val="24"/>
        </w:rPr>
        <w:tab/>
      </w:r>
      <w:r w:rsidR="0059650B">
        <w:rPr>
          <w:rFonts w:asciiTheme="minorHAnsi" w:hAnsiTheme="minorHAnsi" w:cs="Calibri"/>
          <w:b/>
          <w:sz w:val="22"/>
        </w:rPr>
        <w:tab/>
      </w:r>
      <w:r w:rsidR="0059650B">
        <w:rPr>
          <w:rFonts w:asciiTheme="minorHAnsi" w:hAnsiTheme="minorHAnsi" w:cs="Calibri"/>
          <w:b/>
          <w:sz w:val="22"/>
        </w:rPr>
        <w:tab/>
      </w:r>
      <w:r w:rsidR="0059650B">
        <w:rPr>
          <w:rFonts w:asciiTheme="minorHAnsi" w:hAnsiTheme="minorHAnsi" w:cs="Calibri"/>
          <w:b/>
          <w:sz w:val="22"/>
        </w:rPr>
        <w:tab/>
      </w:r>
      <w:r w:rsidR="0059650B">
        <w:rPr>
          <w:rFonts w:asciiTheme="minorHAnsi" w:hAnsiTheme="minorHAnsi" w:cs="Calibri"/>
          <w:b/>
          <w:sz w:val="22"/>
        </w:rPr>
        <w:tab/>
      </w:r>
      <w:r w:rsidR="0059650B">
        <w:rPr>
          <w:rFonts w:asciiTheme="minorHAnsi" w:hAnsiTheme="minorHAnsi" w:cs="Calibri"/>
          <w:b/>
          <w:sz w:val="22"/>
        </w:rPr>
        <w:tab/>
      </w:r>
      <w:r w:rsidR="0059650B">
        <w:rPr>
          <w:rFonts w:asciiTheme="minorHAnsi" w:hAnsiTheme="minorHAnsi" w:cs="Calibri"/>
          <w:b/>
          <w:sz w:val="22"/>
        </w:rPr>
        <w:tab/>
      </w:r>
      <w:r w:rsidR="0059650B">
        <w:rPr>
          <w:rFonts w:asciiTheme="minorHAnsi" w:hAnsiTheme="minorHAnsi" w:cs="Calibri"/>
          <w:b/>
          <w:sz w:val="22"/>
        </w:rPr>
        <w:tab/>
      </w:r>
      <w:r w:rsidR="0059650B">
        <w:rPr>
          <w:rFonts w:asciiTheme="minorHAnsi" w:hAnsiTheme="minorHAnsi" w:cs="Calibri"/>
          <w:b/>
          <w:sz w:val="22"/>
        </w:rPr>
        <w:tab/>
      </w:r>
      <w:r w:rsidR="0059650B">
        <w:rPr>
          <w:rFonts w:asciiTheme="minorHAnsi" w:hAnsiTheme="minorHAnsi" w:cs="Calibri"/>
          <w:b/>
          <w:sz w:val="22"/>
        </w:rPr>
        <w:tab/>
      </w:r>
      <w:r w:rsidR="0059650B" w:rsidRPr="0059650B">
        <w:rPr>
          <w:rFonts w:asciiTheme="minorHAnsi" w:hAnsiTheme="minorHAnsi" w:cs="Calibri"/>
          <w:sz w:val="22"/>
        </w:rPr>
        <w:t xml:space="preserve">Location: </w:t>
      </w:r>
      <w:r w:rsidR="003E0315">
        <w:rPr>
          <w:rFonts w:asciiTheme="minorHAnsi" w:hAnsiTheme="minorHAnsi" w:cs="Calibri"/>
          <w:sz w:val="22"/>
        </w:rPr>
        <w:t>Delhi/NCR</w:t>
      </w:r>
    </w:p>
    <w:p w14:paraId="58B5EAFB" w14:textId="00F70F0F" w:rsidR="0059650B" w:rsidRPr="00CA3CA2" w:rsidRDefault="0024266D">
      <w:pPr>
        <w:rPr>
          <w:rFonts w:asciiTheme="minorHAnsi" w:hAnsiTheme="minorHAnsi" w:cs="Calibri"/>
          <w:color w:val="0000FF"/>
          <w:u w:val="single"/>
        </w:rPr>
      </w:pPr>
      <w:r w:rsidRPr="00CA3CA2">
        <w:rPr>
          <w:rFonts w:asciiTheme="minorHAnsi" w:hAnsiTheme="minorHAnsi" w:cs="Calibri"/>
        </w:rPr>
        <w:t>M: +91-9</w:t>
      </w:r>
      <w:r w:rsidR="00897664" w:rsidRPr="00CA3CA2">
        <w:rPr>
          <w:rFonts w:asciiTheme="minorHAnsi" w:hAnsiTheme="minorHAnsi" w:cs="Calibri"/>
        </w:rPr>
        <w:t>654346617</w:t>
      </w:r>
      <w:r w:rsidRPr="00CA3CA2">
        <w:rPr>
          <w:rFonts w:asciiTheme="minorHAnsi" w:hAnsiTheme="minorHAnsi" w:cs="Calibri"/>
        </w:rPr>
        <w:t xml:space="preserve"> </w:t>
      </w:r>
      <w:r w:rsidR="00E6280B" w:rsidRPr="00CA3CA2">
        <w:rPr>
          <w:rFonts w:asciiTheme="minorHAnsi" w:hAnsiTheme="minorHAnsi" w:cs="Calibri"/>
        </w:rPr>
        <w:t xml:space="preserve">| E: </w:t>
      </w:r>
      <w:r w:rsidR="00CE3333">
        <w:rPr>
          <w:rFonts w:asciiTheme="minorHAnsi" w:hAnsiTheme="minorHAnsi" w:cs="Calibri"/>
        </w:rPr>
        <w:t>r</w:t>
      </w:r>
      <w:r w:rsidR="00897664" w:rsidRPr="00CA3CA2">
        <w:rPr>
          <w:rFonts w:asciiTheme="minorHAnsi" w:hAnsiTheme="minorHAnsi" w:cs="Calibri"/>
        </w:rPr>
        <w:t>awal.utkarsh@gmail.com</w:t>
      </w:r>
      <w:r w:rsidR="00E6280B" w:rsidRPr="00CA3CA2">
        <w:rPr>
          <w:rFonts w:asciiTheme="minorHAnsi" w:hAnsiTheme="minorHAnsi" w:cs="Calibri"/>
        </w:rPr>
        <w:t xml:space="preserve"> | </w:t>
      </w:r>
    </w:p>
    <w:p w14:paraId="2C36ECAE" w14:textId="77777777" w:rsidR="007D7111" w:rsidRPr="00D14109" w:rsidRDefault="007D7111">
      <w:pPr>
        <w:rPr>
          <w:rFonts w:asciiTheme="minorHAnsi" w:hAnsiTheme="minorHAnsi" w:cs="Calibri"/>
        </w:rPr>
      </w:pPr>
    </w:p>
    <w:p w14:paraId="2514EB7D" w14:textId="02621EF1" w:rsidR="00732FC3" w:rsidRPr="00D929C2" w:rsidRDefault="00E6280B">
      <w:pPr>
        <w:rPr>
          <w:rFonts w:asciiTheme="minorHAnsi" w:hAnsiTheme="minorHAnsi" w:cs="Calibri"/>
          <w:b/>
          <w:sz w:val="22"/>
          <w:szCs w:val="22"/>
        </w:rPr>
      </w:pPr>
      <w:r w:rsidRPr="00CA3CA2">
        <w:rPr>
          <w:rFonts w:asciiTheme="minorHAnsi" w:hAnsiTheme="minorHAnsi" w:cs="Calibri"/>
          <w:b/>
          <w:sz w:val="22"/>
          <w:szCs w:val="22"/>
        </w:rPr>
        <w:t>Professional Synopsis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40"/>
      </w:tblGrid>
      <w:tr w:rsidR="00227B25" w:rsidRPr="00D14109" w14:paraId="0213BE8A" w14:textId="77777777">
        <w:tc>
          <w:tcPr>
            <w:tcW w:w="10440" w:type="dxa"/>
          </w:tcPr>
          <w:p w14:paraId="200F45A8" w14:textId="77777777" w:rsidR="001B045F" w:rsidRDefault="002D6630" w:rsidP="002D6630">
            <w:pPr>
              <w:numPr>
                <w:ilvl w:val="0"/>
                <w:numId w:val="1"/>
              </w:numPr>
              <w:tabs>
                <w:tab w:val="num" w:pos="284"/>
              </w:tabs>
              <w:ind w:left="288" w:hanging="288"/>
              <w:jc w:val="both"/>
              <w:rPr>
                <w:rFonts w:asciiTheme="minorHAnsi" w:hAnsiTheme="minorHAnsi" w:cs="Calibri"/>
              </w:rPr>
            </w:pPr>
            <w:r w:rsidRPr="00CA3CA2">
              <w:rPr>
                <w:rFonts w:asciiTheme="minorHAnsi" w:hAnsiTheme="minorHAnsi" w:cs="Calibri"/>
              </w:rPr>
              <w:t>Busin</w:t>
            </w:r>
            <w:r w:rsidR="00732FC3" w:rsidRPr="00CA3CA2">
              <w:rPr>
                <w:rFonts w:asciiTheme="minorHAnsi" w:hAnsiTheme="minorHAnsi" w:cs="Calibri"/>
              </w:rPr>
              <w:t>ess Development Executive with 2</w:t>
            </w:r>
            <w:r w:rsidRPr="00CA3CA2">
              <w:rPr>
                <w:rFonts w:asciiTheme="minorHAnsi" w:hAnsiTheme="minorHAnsi" w:cs="Calibri"/>
              </w:rPr>
              <w:t xml:space="preserve"> years of experience in Retail industry involved in Retail Business Development, </w:t>
            </w:r>
            <w:r w:rsidR="00BA18DC" w:rsidRPr="00CA3CA2">
              <w:rPr>
                <w:rFonts w:asciiTheme="minorHAnsi" w:hAnsiTheme="minorHAnsi" w:cs="Calibri"/>
              </w:rPr>
              <w:t xml:space="preserve">Franchising, </w:t>
            </w:r>
            <w:r w:rsidR="00CE3333">
              <w:rPr>
                <w:rFonts w:asciiTheme="minorHAnsi" w:hAnsiTheme="minorHAnsi" w:cs="Calibri"/>
              </w:rPr>
              <w:t xml:space="preserve">Channel Sales, </w:t>
            </w:r>
            <w:r w:rsidRPr="00CA3CA2">
              <w:rPr>
                <w:rFonts w:asciiTheme="minorHAnsi" w:hAnsiTheme="minorHAnsi" w:cs="Calibri"/>
              </w:rPr>
              <w:t>Market Research, Business Case Analysis</w:t>
            </w:r>
          </w:p>
          <w:p w14:paraId="0BE1327D" w14:textId="59228532" w:rsidR="00D929C2" w:rsidRPr="0020748A" w:rsidRDefault="002D6630" w:rsidP="00D929C2">
            <w:pPr>
              <w:numPr>
                <w:ilvl w:val="0"/>
                <w:numId w:val="1"/>
              </w:numPr>
              <w:tabs>
                <w:tab w:val="num" w:pos="284"/>
              </w:tabs>
              <w:ind w:left="288" w:hanging="288"/>
              <w:jc w:val="both"/>
              <w:rPr>
                <w:rFonts w:asciiTheme="minorHAnsi" w:hAnsiTheme="minorHAnsi" w:cs="Calibri"/>
              </w:rPr>
            </w:pPr>
            <w:r w:rsidRPr="00CA3CA2">
              <w:rPr>
                <w:rFonts w:asciiTheme="minorHAnsi" w:hAnsiTheme="minorHAnsi" w:cs="Calibri"/>
              </w:rPr>
              <w:t>Proposal Drafting and Documentation, Project M</w:t>
            </w:r>
            <w:r w:rsidR="00CE3333">
              <w:rPr>
                <w:rFonts w:asciiTheme="minorHAnsi" w:hAnsiTheme="minorHAnsi" w:cs="Calibri"/>
              </w:rPr>
              <w:t>anagement</w:t>
            </w:r>
            <w:r w:rsidRPr="00CA3CA2">
              <w:rPr>
                <w:rFonts w:asciiTheme="minorHAnsi" w:hAnsiTheme="minorHAnsi" w:cs="Calibri"/>
              </w:rPr>
              <w:t>, Vendor Management, Visua</w:t>
            </w:r>
            <w:r w:rsidR="00CE3333">
              <w:rPr>
                <w:rFonts w:asciiTheme="minorHAnsi" w:hAnsiTheme="minorHAnsi" w:cs="Calibri"/>
              </w:rPr>
              <w:t>l Merchandising, Marketing and Training</w:t>
            </w:r>
          </w:p>
          <w:p w14:paraId="2ABF25A4" w14:textId="3D589F39" w:rsidR="00227B25" w:rsidRPr="002D6630" w:rsidRDefault="002D6630" w:rsidP="00D929C2">
            <w:pPr>
              <w:tabs>
                <w:tab w:val="left" w:pos="568"/>
              </w:tabs>
              <w:jc w:val="both"/>
              <w:rPr>
                <w:rFonts w:asciiTheme="minorHAnsi" w:hAnsiTheme="minorHAnsi" w:cs="Calibri"/>
              </w:rPr>
            </w:pPr>
            <w:r w:rsidRPr="00CA3CA2">
              <w:rPr>
                <w:rFonts w:asciiTheme="minorHAnsi" w:hAnsiTheme="minorHAnsi" w:cs="Calibri"/>
              </w:rPr>
              <w:t>Looking forward to work in a dynamic work space, where effective utilization of my skills will prove to be a value addition for me and my organization.</w:t>
            </w:r>
            <w:r>
              <w:rPr>
                <w:rFonts w:asciiTheme="minorHAnsi" w:hAnsiTheme="minorHAnsi" w:cs="Calibri"/>
              </w:rPr>
              <w:t xml:space="preserve"> </w:t>
            </w:r>
          </w:p>
        </w:tc>
      </w:tr>
    </w:tbl>
    <w:p w14:paraId="056B59D6" w14:textId="77777777" w:rsidR="00D929C2" w:rsidRDefault="00D929C2" w:rsidP="0059650B">
      <w:pPr>
        <w:rPr>
          <w:rFonts w:asciiTheme="minorHAnsi" w:hAnsiTheme="minorHAnsi" w:cs="Calibri"/>
          <w:b/>
          <w:sz w:val="22"/>
        </w:rPr>
      </w:pPr>
    </w:p>
    <w:p w14:paraId="5BF75AC1" w14:textId="1CA70CD2" w:rsidR="00CA3CA2" w:rsidRPr="0020748A" w:rsidRDefault="00606199" w:rsidP="0059650B">
      <w:pPr>
        <w:rPr>
          <w:rFonts w:asciiTheme="minorHAnsi" w:hAnsiTheme="minorHAnsi" w:cs="Calibri"/>
          <w:b/>
          <w:sz w:val="22"/>
          <w:szCs w:val="22"/>
        </w:rPr>
      </w:pPr>
      <w:r w:rsidRPr="00CA3CA2">
        <w:rPr>
          <w:rFonts w:asciiTheme="minorHAnsi" w:hAnsiTheme="minorHAnsi" w:cs="Calibri"/>
          <w:b/>
          <w:sz w:val="22"/>
          <w:szCs w:val="22"/>
        </w:rPr>
        <w:t>Work Experience</w:t>
      </w:r>
    </w:p>
    <w:p w14:paraId="107889CA" w14:textId="41FB53CA" w:rsidR="00732FC3" w:rsidRPr="00CA3CA2" w:rsidRDefault="00606199" w:rsidP="0086282B">
      <w:pPr>
        <w:tabs>
          <w:tab w:val="left" w:pos="568"/>
        </w:tabs>
        <w:spacing w:after="80"/>
        <w:jc w:val="both"/>
        <w:rPr>
          <w:rFonts w:asciiTheme="minorHAnsi" w:hAnsiTheme="minorHAnsi" w:cs="Calibri"/>
          <w:b/>
          <w:sz w:val="22"/>
          <w:szCs w:val="22"/>
        </w:rPr>
      </w:pPr>
      <w:r w:rsidRPr="00CA3CA2">
        <w:rPr>
          <w:rFonts w:asciiTheme="minorHAnsi" w:hAnsiTheme="minorHAnsi" w:cs="Calibri"/>
          <w:b/>
          <w:sz w:val="22"/>
          <w:szCs w:val="22"/>
        </w:rPr>
        <w:t xml:space="preserve">Business Development Executive- </w:t>
      </w:r>
      <w:r w:rsidR="002F4D14" w:rsidRPr="00CA3CA2">
        <w:rPr>
          <w:rFonts w:asciiTheme="minorHAnsi" w:hAnsiTheme="minorHAnsi" w:cs="Calibri"/>
          <w:b/>
          <w:sz w:val="22"/>
          <w:szCs w:val="22"/>
        </w:rPr>
        <w:t>Raymond Limited</w:t>
      </w:r>
      <w:r w:rsidR="00007E77" w:rsidRPr="00CA3CA2">
        <w:rPr>
          <w:rFonts w:asciiTheme="minorHAnsi" w:hAnsiTheme="minorHAnsi" w:cs="Calibri"/>
          <w:b/>
          <w:sz w:val="22"/>
          <w:szCs w:val="22"/>
        </w:rPr>
        <w:t xml:space="preserve"> - March 2018 </w:t>
      </w:r>
      <w:r w:rsidR="00732FC3" w:rsidRPr="00CA3CA2">
        <w:rPr>
          <w:rFonts w:asciiTheme="minorHAnsi" w:hAnsiTheme="minorHAnsi" w:cs="Calibri"/>
          <w:b/>
          <w:sz w:val="22"/>
          <w:szCs w:val="22"/>
        </w:rPr>
        <w:t>–</w:t>
      </w:r>
      <w:r w:rsidR="00007E77" w:rsidRPr="00CA3CA2">
        <w:rPr>
          <w:rFonts w:asciiTheme="minorHAnsi" w:hAnsiTheme="minorHAnsi" w:cs="Calibri"/>
          <w:b/>
          <w:sz w:val="22"/>
          <w:szCs w:val="22"/>
        </w:rPr>
        <w:t xml:space="preserve"> Current</w:t>
      </w:r>
    </w:p>
    <w:p w14:paraId="2A66BF71" w14:textId="6012599C" w:rsidR="00655540" w:rsidRPr="00655540" w:rsidRDefault="002D6630" w:rsidP="00655540">
      <w:pPr>
        <w:numPr>
          <w:ilvl w:val="0"/>
          <w:numId w:val="1"/>
        </w:numPr>
        <w:tabs>
          <w:tab w:val="num" w:pos="284"/>
        </w:tabs>
        <w:ind w:left="288" w:hanging="288"/>
        <w:jc w:val="both"/>
        <w:rPr>
          <w:rFonts w:asciiTheme="minorHAnsi" w:hAnsiTheme="minorHAnsi" w:cs="Calibri"/>
        </w:rPr>
      </w:pPr>
      <w:r w:rsidRPr="002D6630">
        <w:rPr>
          <w:rFonts w:asciiTheme="minorHAnsi" w:hAnsiTheme="minorHAnsi" w:cs="Calibri"/>
        </w:rPr>
        <w:t xml:space="preserve">Retail </w:t>
      </w:r>
      <w:r>
        <w:rPr>
          <w:rFonts w:asciiTheme="minorHAnsi" w:hAnsiTheme="minorHAnsi" w:cs="Calibri"/>
        </w:rPr>
        <w:t xml:space="preserve">footprint </w:t>
      </w:r>
      <w:r w:rsidRPr="002D6630">
        <w:rPr>
          <w:rFonts w:asciiTheme="minorHAnsi" w:hAnsiTheme="minorHAnsi" w:cs="Calibri"/>
        </w:rPr>
        <w:t xml:space="preserve">expansion of </w:t>
      </w:r>
      <w:r>
        <w:rPr>
          <w:rFonts w:asciiTheme="minorHAnsi" w:hAnsiTheme="minorHAnsi" w:cs="Calibri"/>
        </w:rPr>
        <w:t>the flagship channel of the organization,</w:t>
      </w:r>
      <w:r w:rsidRPr="002D6630">
        <w:rPr>
          <w:rFonts w:asciiTheme="minorHAnsi" w:hAnsiTheme="minorHAnsi" w:cs="Calibri"/>
        </w:rPr>
        <w:t xml:space="preserve"> “The Raymond Shop</w:t>
      </w:r>
      <w:r>
        <w:rPr>
          <w:rFonts w:asciiTheme="minorHAnsi" w:hAnsiTheme="minorHAnsi" w:cs="Calibri"/>
        </w:rPr>
        <w:t>” across multiple territories</w:t>
      </w:r>
      <w:r w:rsidR="00BA18DC">
        <w:rPr>
          <w:rFonts w:asciiTheme="minorHAnsi" w:hAnsiTheme="minorHAnsi" w:cs="Calibri"/>
        </w:rPr>
        <w:t xml:space="preserve"> and unrepresented markets</w:t>
      </w:r>
      <w:r>
        <w:rPr>
          <w:rFonts w:asciiTheme="minorHAnsi" w:hAnsiTheme="minorHAnsi" w:cs="Calibri"/>
        </w:rPr>
        <w:t xml:space="preserve"> in North India</w:t>
      </w:r>
      <w:r w:rsidRPr="002D6630">
        <w:rPr>
          <w:rFonts w:asciiTheme="minorHAnsi" w:hAnsiTheme="minorHAnsi" w:cs="Calibri"/>
        </w:rPr>
        <w:t>-</w:t>
      </w:r>
      <w:r>
        <w:rPr>
          <w:rFonts w:asciiTheme="minorHAnsi" w:hAnsiTheme="minorHAnsi" w:cs="Calibri"/>
        </w:rPr>
        <w:t xml:space="preserve"> Added</w:t>
      </w:r>
      <w:r w:rsidR="00732FC3">
        <w:rPr>
          <w:rFonts w:asciiTheme="minorHAnsi" w:hAnsiTheme="minorHAnsi" w:cs="Calibri"/>
        </w:rPr>
        <w:t xml:space="preserve"> 18</w:t>
      </w:r>
      <w:r>
        <w:rPr>
          <w:rFonts w:asciiTheme="minorHAnsi" w:hAnsiTheme="minorHAnsi" w:cs="Calibri"/>
        </w:rPr>
        <w:t xml:space="preserve"> </w:t>
      </w:r>
      <w:r w:rsidR="00BA18DC">
        <w:rPr>
          <w:rFonts w:asciiTheme="minorHAnsi" w:hAnsiTheme="minorHAnsi" w:cs="Calibri"/>
        </w:rPr>
        <w:t xml:space="preserve">Franchisee </w:t>
      </w:r>
      <w:r>
        <w:rPr>
          <w:rFonts w:asciiTheme="minorHAnsi" w:hAnsiTheme="minorHAnsi" w:cs="Calibri"/>
        </w:rPr>
        <w:t>stores in last two</w:t>
      </w:r>
      <w:r w:rsidRPr="002D6630">
        <w:rPr>
          <w:rFonts w:asciiTheme="minorHAnsi" w:hAnsiTheme="minorHAnsi" w:cs="Calibri"/>
        </w:rPr>
        <w:t xml:space="preserve"> financial years</w:t>
      </w:r>
    </w:p>
    <w:p w14:paraId="59B5D839" w14:textId="7814E28A" w:rsidR="00655540" w:rsidRDefault="00655540" w:rsidP="00655540">
      <w:pPr>
        <w:numPr>
          <w:ilvl w:val="0"/>
          <w:numId w:val="1"/>
        </w:numPr>
        <w:tabs>
          <w:tab w:val="num" w:pos="284"/>
        </w:tabs>
        <w:ind w:left="288" w:hanging="28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Market mapping and research to identify potential markets and franchisee</w:t>
      </w:r>
      <w:r w:rsidR="00980412">
        <w:rPr>
          <w:rFonts w:asciiTheme="minorHAnsi" w:hAnsiTheme="minorHAnsi" w:cs="Calibri"/>
        </w:rPr>
        <w:t xml:space="preserve"> prospects</w:t>
      </w:r>
      <w:r>
        <w:rPr>
          <w:rFonts w:asciiTheme="minorHAnsi" w:hAnsiTheme="minorHAnsi" w:cs="Calibri"/>
        </w:rPr>
        <w:t>.</w:t>
      </w:r>
    </w:p>
    <w:p w14:paraId="686DFEA6" w14:textId="7F32A310" w:rsidR="00655540" w:rsidRDefault="00655540" w:rsidP="00655540">
      <w:pPr>
        <w:numPr>
          <w:ilvl w:val="0"/>
          <w:numId w:val="1"/>
        </w:numPr>
        <w:tabs>
          <w:tab w:val="num" w:pos="284"/>
        </w:tabs>
        <w:ind w:left="288" w:hanging="28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Locati</w:t>
      </w:r>
      <w:r w:rsidR="00980412">
        <w:rPr>
          <w:rFonts w:asciiTheme="minorHAnsi" w:hAnsiTheme="minorHAnsi" w:cs="Calibri"/>
        </w:rPr>
        <w:t>on analysis and drafting</w:t>
      </w:r>
      <w:r>
        <w:rPr>
          <w:rFonts w:asciiTheme="minorHAnsi" w:hAnsiTheme="minorHAnsi" w:cs="Calibri"/>
        </w:rPr>
        <w:t xml:space="preserve"> of business ca</w:t>
      </w:r>
      <w:r w:rsidR="00980412">
        <w:rPr>
          <w:rFonts w:asciiTheme="minorHAnsi" w:hAnsiTheme="minorHAnsi" w:cs="Calibri"/>
        </w:rPr>
        <w:t>se and proposal showing</w:t>
      </w:r>
      <w:r>
        <w:rPr>
          <w:rFonts w:asciiTheme="minorHAnsi" w:hAnsiTheme="minorHAnsi" w:cs="Calibri"/>
        </w:rPr>
        <w:t xml:space="preserve"> viability through</w:t>
      </w:r>
      <w:r w:rsidR="00980412">
        <w:rPr>
          <w:rFonts w:asciiTheme="minorHAnsi" w:hAnsiTheme="minorHAnsi" w:cs="Calibri"/>
        </w:rPr>
        <w:t xml:space="preserve"> analysis of business projections an</w:t>
      </w:r>
      <w:r w:rsidR="00606199">
        <w:rPr>
          <w:rFonts w:asciiTheme="minorHAnsi" w:hAnsiTheme="minorHAnsi" w:cs="Calibri"/>
        </w:rPr>
        <w:t>d expected return on investment</w:t>
      </w:r>
    </w:p>
    <w:p w14:paraId="16252770" w14:textId="44A4B4C5" w:rsidR="00655540" w:rsidRDefault="00980412" w:rsidP="00655540">
      <w:pPr>
        <w:numPr>
          <w:ilvl w:val="0"/>
          <w:numId w:val="1"/>
        </w:numPr>
        <w:tabs>
          <w:tab w:val="num" w:pos="284"/>
        </w:tabs>
        <w:ind w:left="288" w:hanging="28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Pitching to the prospective franchisees, conducting follow-ups and discussions</w:t>
      </w:r>
      <w:r w:rsidR="00606199">
        <w:rPr>
          <w:rFonts w:asciiTheme="minorHAnsi" w:hAnsiTheme="minorHAnsi" w:cs="Calibri"/>
        </w:rPr>
        <w:t xml:space="preserve"> till closure and finalization</w:t>
      </w:r>
    </w:p>
    <w:p w14:paraId="143D93BC" w14:textId="769BBA92" w:rsidR="00980412" w:rsidRPr="00606199" w:rsidRDefault="00980412" w:rsidP="00606199">
      <w:pPr>
        <w:numPr>
          <w:ilvl w:val="0"/>
          <w:numId w:val="1"/>
        </w:numPr>
        <w:tabs>
          <w:tab w:val="num" w:pos="284"/>
        </w:tabs>
        <w:ind w:left="288" w:hanging="28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Ensuring completion of documentation, </w:t>
      </w:r>
      <w:r w:rsidR="00606199">
        <w:rPr>
          <w:rFonts w:asciiTheme="minorHAnsi" w:hAnsiTheme="minorHAnsi" w:cs="Calibri"/>
        </w:rPr>
        <w:t>purchase</w:t>
      </w:r>
      <w:r>
        <w:rPr>
          <w:rFonts w:asciiTheme="minorHAnsi" w:hAnsiTheme="minorHAnsi" w:cs="Calibri"/>
        </w:rPr>
        <w:t xml:space="preserve"> of initial stock,</w:t>
      </w:r>
      <w:r w:rsidR="00606199">
        <w:rPr>
          <w:rFonts w:asciiTheme="minorHAnsi" w:hAnsiTheme="minorHAnsi" w:cs="Calibri"/>
        </w:rPr>
        <w:t xml:space="preserve"> payments and</w:t>
      </w:r>
      <w:r>
        <w:rPr>
          <w:rFonts w:asciiTheme="minorHAnsi" w:hAnsiTheme="minorHAnsi" w:cs="Calibri"/>
        </w:rPr>
        <w:t xml:space="preserve"> end to end project work and ope</w:t>
      </w:r>
      <w:r w:rsidR="00606199">
        <w:rPr>
          <w:rFonts w:asciiTheme="minorHAnsi" w:hAnsiTheme="minorHAnsi" w:cs="Calibri"/>
        </w:rPr>
        <w:t>ning of stores as per timelines</w:t>
      </w:r>
    </w:p>
    <w:p w14:paraId="2ED48B46" w14:textId="2EBF3299" w:rsidR="00606199" w:rsidRDefault="002D6630" w:rsidP="00606199">
      <w:pPr>
        <w:numPr>
          <w:ilvl w:val="0"/>
          <w:numId w:val="1"/>
        </w:numPr>
        <w:tabs>
          <w:tab w:val="num" w:pos="284"/>
        </w:tabs>
        <w:ind w:left="288" w:hanging="28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Surpassing sales</w:t>
      </w:r>
      <w:r w:rsidR="00CA3CA2">
        <w:rPr>
          <w:rFonts w:asciiTheme="minorHAnsi" w:hAnsiTheme="minorHAnsi" w:cs="Calibri"/>
        </w:rPr>
        <w:t xml:space="preserve"> targets</w:t>
      </w:r>
      <w:r>
        <w:rPr>
          <w:rFonts w:asciiTheme="minorHAnsi" w:hAnsiTheme="minorHAnsi" w:cs="Calibri"/>
        </w:rPr>
        <w:t xml:space="preserve"> and profitability</w:t>
      </w:r>
      <w:r w:rsidR="00BA18DC">
        <w:rPr>
          <w:rFonts w:asciiTheme="minorHAnsi" w:hAnsiTheme="minorHAnsi" w:cs="Calibri"/>
        </w:rPr>
        <w:t xml:space="preserve"> projections- Generated direct revenue </w:t>
      </w:r>
      <w:r>
        <w:rPr>
          <w:rFonts w:asciiTheme="minorHAnsi" w:hAnsiTheme="minorHAnsi" w:cs="Calibri"/>
        </w:rPr>
        <w:t>of</w:t>
      </w:r>
      <w:r w:rsidRPr="006A11BE">
        <w:rPr>
          <w:rFonts w:asciiTheme="minorHAnsi" w:hAnsiTheme="minorHAnsi" w:cs="Calibri"/>
        </w:rPr>
        <w:t xml:space="preserve"> </w:t>
      </w:r>
      <w:r w:rsidR="00BA18DC">
        <w:rPr>
          <w:rFonts w:asciiTheme="minorHAnsi" w:hAnsiTheme="minorHAnsi" w:cs="Calibri"/>
        </w:rPr>
        <w:t xml:space="preserve">INR 20 Cr </w:t>
      </w:r>
      <w:r>
        <w:rPr>
          <w:rFonts w:asciiTheme="minorHAnsi" w:hAnsiTheme="minorHAnsi" w:cs="Calibri"/>
        </w:rPr>
        <w:t xml:space="preserve">and secondary revenue </w:t>
      </w:r>
      <w:r w:rsidRPr="002D6630">
        <w:rPr>
          <w:rFonts w:asciiTheme="minorHAnsi" w:hAnsiTheme="minorHAnsi" w:cs="Calibri"/>
        </w:rPr>
        <w:t>of</w:t>
      </w:r>
      <w:r>
        <w:rPr>
          <w:rFonts w:asciiTheme="minorHAnsi" w:hAnsiTheme="minorHAnsi" w:cs="Calibri"/>
        </w:rPr>
        <w:t xml:space="preserve"> INR 30 Cr </w:t>
      </w:r>
      <w:r w:rsidR="00BA18DC">
        <w:rPr>
          <w:rFonts w:asciiTheme="minorHAnsi" w:hAnsiTheme="minorHAnsi" w:cs="Calibri"/>
        </w:rPr>
        <w:t>for franchisee partners</w:t>
      </w:r>
    </w:p>
    <w:p w14:paraId="25B0E29B" w14:textId="7DE96579" w:rsidR="004D6A8A" w:rsidRPr="00CE3333" w:rsidRDefault="00606199" w:rsidP="00CE3333">
      <w:pPr>
        <w:numPr>
          <w:ilvl w:val="0"/>
          <w:numId w:val="1"/>
        </w:numPr>
        <w:tabs>
          <w:tab w:val="num" w:pos="284"/>
        </w:tabs>
        <w:ind w:left="288" w:hanging="288"/>
        <w:jc w:val="both"/>
        <w:rPr>
          <w:rFonts w:asciiTheme="minorHAnsi" w:hAnsiTheme="minorHAnsi" w:cs="Calibri"/>
        </w:rPr>
      </w:pPr>
      <w:r>
        <w:rPr>
          <w:rFonts w:asciiTheme="minorHAnsi" w:hAnsiTheme="minorHAnsi" w:cstheme="minorHAnsi"/>
        </w:rPr>
        <w:t>Deciding the</w:t>
      </w:r>
      <w:r w:rsidRPr="00606199">
        <w:rPr>
          <w:rFonts w:asciiTheme="minorHAnsi" w:hAnsiTheme="minorHAnsi" w:cstheme="minorHAnsi"/>
        </w:rPr>
        <w:t xml:space="preserve"> marketing mix upon the launch of the stores </w:t>
      </w:r>
      <w:r>
        <w:rPr>
          <w:rFonts w:asciiTheme="minorHAnsi" w:hAnsiTheme="minorHAnsi" w:cstheme="minorHAnsi"/>
        </w:rPr>
        <w:t>to generate maximum awareness, custo</w:t>
      </w:r>
      <w:r w:rsidR="00CA3CA2">
        <w:rPr>
          <w:rFonts w:asciiTheme="minorHAnsi" w:hAnsiTheme="minorHAnsi" w:cstheme="minorHAnsi"/>
        </w:rPr>
        <w:t>mer walk-in and sales</w:t>
      </w:r>
    </w:p>
    <w:p w14:paraId="70C8EA01" w14:textId="77777777" w:rsidR="00311E1E" w:rsidRDefault="00311E1E" w:rsidP="0086282B">
      <w:pPr>
        <w:tabs>
          <w:tab w:val="left" w:pos="568"/>
        </w:tabs>
        <w:spacing w:after="80"/>
        <w:jc w:val="both"/>
        <w:rPr>
          <w:rFonts w:asciiTheme="minorHAnsi" w:hAnsiTheme="minorHAnsi" w:cs="Calibri"/>
          <w:b/>
          <w:sz w:val="24"/>
        </w:rPr>
      </w:pPr>
    </w:p>
    <w:p w14:paraId="0F8140EC" w14:textId="31D38902" w:rsidR="001B424E" w:rsidRPr="00CA3CA2" w:rsidRDefault="0019159A" w:rsidP="0086282B">
      <w:pPr>
        <w:tabs>
          <w:tab w:val="left" w:pos="568"/>
        </w:tabs>
        <w:spacing w:after="80"/>
        <w:jc w:val="both"/>
        <w:rPr>
          <w:rFonts w:asciiTheme="minorHAnsi" w:hAnsiTheme="minorHAnsi" w:cs="Calibri"/>
          <w:sz w:val="22"/>
          <w:szCs w:val="22"/>
        </w:rPr>
      </w:pPr>
      <w:r w:rsidRPr="00CA3CA2">
        <w:rPr>
          <w:rFonts w:asciiTheme="minorHAnsi" w:hAnsiTheme="minorHAnsi" w:cs="Calibri"/>
          <w:b/>
          <w:sz w:val="22"/>
          <w:szCs w:val="22"/>
        </w:rPr>
        <w:t>Genpact</w:t>
      </w:r>
      <w:r w:rsidR="0086282B" w:rsidRPr="00CA3CA2">
        <w:rPr>
          <w:rFonts w:asciiTheme="minorHAnsi" w:hAnsiTheme="minorHAnsi" w:cs="Calibri"/>
          <w:b/>
          <w:sz w:val="22"/>
          <w:szCs w:val="22"/>
        </w:rPr>
        <w:t>, Noida</w:t>
      </w:r>
      <w:r w:rsidR="00046C4F" w:rsidRPr="00CA3CA2">
        <w:rPr>
          <w:rFonts w:asciiTheme="minorHAnsi" w:hAnsiTheme="minorHAnsi" w:cs="Calibri"/>
          <w:b/>
          <w:sz w:val="22"/>
          <w:szCs w:val="22"/>
        </w:rPr>
        <w:t>- January 2015 to September 2015 (7 Months)</w:t>
      </w:r>
    </w:p>
    <w:p w14:paraId="0C170ECE" w14:textId="05FBD474" w:rsidR="0019159A" w:rsidRPr="0019159A" w:rsidRDefault="0019159A" w:rsidP="00CE3333">
      <w:pPr>
        <w:numPr>
          <w:ilvl w:val="0"/>
          <w:numId w:val="1"/>
        </w:numPr>
        <w:tabs>
          <w:tab w:val="num" w:pos="284"/>
        </w:tabs>
        <w:ind w:left="288" w:hanging="288"/>
        <w:jc w:val="both"/>
        <w:rPr>
          <w:rFonts w:asciiTheme="minorHAnsi" w:hAnsiTheme="minorHAnsi" w:cs="Calibri"/>
        </w:rPr>
      </w:pPr>
      <w:r w:rsidRPr="0019159A">
        <w:rPr>
          <w:rFonts w:asciiTheme="minorHAnsi" w:hAnsiTheme="minorHAnsi" w:cs="Calibri"/>
        </w:rPr>
        <w:t xml:space="preserve">Deductions analyst in the Order-To-Cash </w:t>
      </w:r>
      <w:r w:rsidR="00BD4903">
        <w:rPr>
          <w:rFonts w:asciiTheme="minorHAnsi" w:hAnsiTheme="minorHAnsi" w:cs="Calibri"/>
        </w:rPr>
        <w:t>Process</w:t>
      </w:r>
    </w:p>
    <w:p w14:paraId="2735B8B4" w14:textId="7748BAB8" w:rsidR="00732FC3" w:rsidRDefault="0019159A" w:rsidP="00CE3333">
      <w:pPr>
        <w:numPr>
          <w:ilvl w:val="0"/>
          <w:numId w:val="1"/>
        </w:numPr>
        <w:tabs>
          <w:tab w:val="num" w:pos="284"/>
        </w:tabs>
        <w:ind w:left="288" w:hanging="288"/>
        <w:jc w:val="both"/>
        <w:rPr>
          <w:rFonts w:asciiTheme="minorHAnsi" w:hAnsiTheme="minorHAnsi" w:cs="Calibri"/>
        </w:rPr>
      </w:pPr>
      <w:r w:rsidRPr="0019159A">
        <w:rPr>
          <w:rFonts w:asciiTheme="minorHAnsi" w:hAnsiTheme="minorHAnsi" w:cs="Calibri"/>
        </w:rPr>
        <w:t>Responsibilities- R</w:t>
      </w:r>
      <w:r>
        <w:rPr>
          <w:rFonts w:asciiTheme="minorHAnsi" w:hAnsiTheme="minorHAnsi" w:cs="Calibri"/>
        </w:rPr>
        <w:t>esolution of incoming short-paid invoices</w:t>
      </w:r>
      <w:r w:rsidR="00CA3CA2">
        <w:rPr>
          <w:rFonts w:asciiTheme="minorHAnsi" w:hAnsiTheme="minorHAnsi" w:cs="Calibri"/>
        </w:rPr>
        <w:t xml:space="preserve"> (deductions)</w:t>
      </w:r>
      <w:r w:rsidRPr="0019159A">
        <w:rPr>
          <w:rFonts w:asciiTheme="minorHAnsi" w:hAnsiTheme="minorHAnsi" w:cs="Calibri"/>
        </w:rPr>
        <w:t xml:space="preserve"> as per the </w:t>
      </w:r>
      <w:r w:rsidR="00732FC3">
        <w:rPr>
          <w:rFonts w:asciiTheme="minorHAnsi" w:hAnsiTheme="minorHAnsi" w:cs="Calibri"/>
        </w:rPr>
        <w:t>SLA requirements</w:t>
      </w:r>
    </w:p>
    <w:p w14:paraId="5513DAD2" w14:textId="21E1765D" w:rsidR="00CA3CA2" w:rsidRDefault="00CA3CA2" w:rsidP="00CE3333">
      <w:pPr>
        <w:numPr>
          <w:ilvl w:val="0"/>
          <w:numId w:val="1"/>
        </w:numPr>
        <w:tabs>
          <w:tab w:val="num" w:pos="284"/>
        </w:tabs>
        <w:ind w:left="288" w:hanging="28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Categorization of deductions into valid and invalid cases as per the defined SOP and ensure closure within deadline</w:t>
      </w:r>
      <w:r w:rsidR="00CE3333">
        <w:rPr>
          <w:rFonts w:asciiTheme="minorHAnsi" w:hAnsiTheme="minorHAnsi" w:cs="Calibri"/>
        </w:rPr>
        <w:t>s</w:t>
      </w:r>
    </w:p>
    <w:p w14:paraId="4B048418" w14:textId="082EFF55" w:rsidR="00221858" w:rsidRDefault="00732FC3" w:rsidP="00CE3333">
      <w:pPr>
        <w:numPr>
          <w:ilvl w:val="0"/>
          <w:numId w:val="1"/>
        </w:numPr>
        <w:tabs>
          <w:tab w:val="num" w:pos="284"/>
        </w:tabs>
        <w:ind w:left="288" w:hanging="28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Providing weekly and monthly</w:t>
      </w:r>
      <w:r w:rsidR="0019159A" w:rsidRPr="0019159A">
        <w:rPr>
          <w:rFonts w:asciiTheme="minorHAnsi" w:hAnsiTheme="minorHAnsi" w:cs="Calibri"/>
        </w:rPr>
        <w:t xml:space="preserve"> business reports to the client’s sales team</w:t>
      </w:r>
      <w:r w:rsidR="00C97756">
        <w:rPr>
          <w:rFonts w:asciiTheme="minorHAnsi" w:hAnsiTheme="minorHAnsi" w:cs="Calibri"/>
        </w:rPr>
        <w:t xml:space="preserve"> with re</w:t>
      </w:r>
      <w:r w:rsidR="00046C4F">
        <w:rPr>
          <w:rFonts w:asciiTheme="minorHAnsi" w:hAnsiTheme="minorHAnsi" w:cs="Calibri"/>
        </w:rPr>
        <w:t xml:space="preserve">gards to outstanding </w:t>
      </w:r>
      <w:r w:rsidR="00BD4903">
        <w:rPr>
          <w:rFonts w:asciiTheme="minorHAnsi" w:hAnsiTheme="minorHAnsi" w:cs="Calibri"/>
        </w:rPr>
        <w:t>and age</w:t>
      </w:r>
      <w:r>
        <w:rPr>
          <w:rFonts w:asciiTheme="minorHAnsi" w:hAnsiTheme="minorHAnsi" w:cs="Calibri"/>
        </w:rPr>
        <w:t>ing</w:t>
      </w:r>
    </w:p>
    <w:p w14:paraId="5A2FD0C1" w14:textId="1E42FEEE" w:rsidR="000240C3" w:rsidRPr="000240C3" w:rsidRDefault="000240C3" w:rsidP="00CE3333">
      <w:pPr>
        <w:numPr>
          <w:ilvl w:val="0"/>
          <w:numId w:val="1"/>
        </w:numPr>
        <w:tabs>
          <w:tab w:val="num" w:pos="284"/>
        </w:tabs>
        <w:ind w:left="288" w:hanging="28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Handling a desk of more than USD </w:t>
      </w:r>
      <w:r w:rsidR="00732FC3">
        <w:rPr>
          <w:rFonts w:asciiTheme="minorHAnsi" w:hAnsiTheme="minorHAnsi" w:cs="Calibri"/>
        </w:rPr>
        <w:t>50 Million in revenue for a global consumer goods organization for their institutional and retail channel</w:t>
      </w:r>
    </w:p>
    <w:p w14:paraId="35E3E86F" w14:textId="2FB80A9F" w:rsidR="00B544DE" w:rsidRDefault="00CA3CA2" w:rsidP="00CE3333">
      <w:pPr>
        <w:numPr>
          <w:ilvl w:val="0"/>
          <w:numId w:val="1"/>
        </w:numPr>
        <w:tabs>
          <w:tab w:val="num" w:pos="284"/>
        </w:tabs>
        <w:ind w:left="288" w:hanging="28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Dealing with </w:t>
      </w:r>
      <w:r w:rsidR="00C97756">
        <w:rPr>
          <w:rFonts w:asciiTheme="minorHAnsi" w:hAnsiTheme="minorHAnsi" w:cs="Calibri"/>
        </w:rPr>
        <w:t>multiple internal stakeholders such as order management, sales and marke</w:t>
      </w:r>
      <w:r w:rsidR="00BD4903">
        <w:rPr>
          <w:rFonts w:asciiTheme="minorHAnsi" w:hAnsiTheme="minorHAnsi" w:cs="Calibri"/>
        </w:rPr>
        <w:t>ting, logistics and collections</w:t>
      </w:r>
      <w:r w:rsidR="00732FC3">
        <w:rPr>
          <w:rFonts w:asciiTheme="minorHAnsi" w:hAnsiTheme="minorHAnsi" w:cs="Calibri"/>
        </w:rPr>
        <w:t xml:space="preserve"> team</w:t>
      </w:r>
      <w:r>
        <w:rPr>
          <w:rFonts w:asciiTheme="minorHAnsi" w:hAnsiTheme="minorHAnsi" w:cs="Calibri"/>
        </w:rPr>
        <w:t xml:space="preserve">s </w:t>
      </w:r>
    </w:p>
    <w:p w14:paraId="427C3441" w14:textId="77777777" w:rsidR="00CA3CA2" w:rsidRPr="00CA3CA2" w:rsidRDefault="00CA3CA2" w:rsidP="00CE3333">
      <w:pPr>
        <w:tabs>
          <w:tab w:val="left" w:pos="568"/>
        </w:tabs>
        <w:ind w:left="288"/>
        <w:jc w:val="both"/>
        <w:rPr>
          <w:rFonts w:asciiTheme="minorHAnsi" w:hAnsiTheme="minorHAnsi" w:cs="Calibri"/>
        </w:rPr>
      </w:pPr>
    </w:p>
    <w:p w14:paraId="136EF3F8" w14:textId="4FCD030C" w:rsidR="00D14109" w:rsidRPr="00CA3CA2" w:rsidRDefault="005C4193" w:rsidP="00D14109">
      <w:pPr>
        <w:rPr>
          <w:rFonts w:asciiTheme="minorHAnsi" w:hAnsiTheme="minorHAnsi" w:cs="Calibri"/>
          <w:b/>
          <w:sz w:val="22"/>
          <w:szCs w:val="22"/>
        </w:rPr>
      </w:pPr>
      <w:r w:rsidRPr="00CA3CA2">
        <w:rPr>
          <w:rFonts w:asciiTheme="minorHAnsi" w:hAnsiTheme="minorHAnsi" w:cs="Calibri"/>
          <w:b/>
          <w:sz w:val="22"/>
          <w:szCs w:val="22"/>
        </w:rPr>
        <w:t>Education, Achievements and Certifications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5760"/>
        <w:gridCol w:w="4500"/>
      </w:tblGrid>
      <w:tr w:rsidR="00ED6155" w:rsidRPr="00D14109" w14:paraId="45EADDE5" w14:textId="77777777" w:rsidTr="00A24759">
        <w:trPr>
          <w:trHeight w:val="2145"/>
        </w:trPr>
        <w:tc>
          <w:tcPr>
            <w:tcW w:w="5760" w:type="dxa"/>
          </w:tcPr>
          <w:p w14:paraId="78558BF7" w14:textId="2980B63C" w:rsidR="008B5E2C" w:rsidRDefault="00007E77" w:rsidP="005C4193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PGDM</w:t>
            </w:r>
            <w:r w:rsidR="005C4193">
              <w:rPr>
                <w:rFonts w:asciiTheme="minorHAnsi" w:hAnsiTheme="minorHAnsi" w:cs="Calibri"/>
                <w:sz w:val="20"/>
                <w:szCs w:val="20"/>
              </w:rPr>
              <w:t>- Birla Institute of Management Technology, Greater Noida ( 2016-18)</w:t>
            </w:r>
            <w:r w:rsidR="0079243B">
              <w:rPr>
                <w:rFonts w:asciiTheme="minorHAnsi" w:hAnsiTheme="minorHAnsi" w:cs="Calibri"/>
                <w:sz w:val="20"/>
                <w:szCs w:val="20"/>
              </w:rPr>
              <w:t xml:space="preserve"> TGPA- 6.5</w:t>
            </w:r>
            <w:r>
              <w:rPr>
                <w:rFonts w:asciiTheme="minorHAnsi" w:hAnsiTheme="minorHAnsi" w:cs="Calibri"/>
                <w:sz w:val="20"/>
                <w:szCs w:val="20"/>
              </w:rPr>
              <w:t>7</w:t>
            </w:r>
          </w:p>
          <w:p w14:paraId="3AA31DBA" w14:textId="76D7F7D2" w:rsidR="005C4193" w:rsidRDefault="005C4193" w:rsidP="005C4193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Bachelors in Business Administration- Maharaja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Surajmal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Institute, GGSIP University, Delhi (2011-14)</w:t>
            </w:r>
            <w:r w:rsidR="00007E77">
              <w:rPr>
                <w:rFonts w:asciiTheme="minorHAnsi" w:hAnsiTheme="minorHAnsi" w:cs="Calibri"/>
                <w:sz w:val="20"/>
                <w:szCs w:val="20"/>
              </w:rPr>
              <w:t xml:space="preserve"> CGPA- 74.91</w:t>
            </w:r>
          </w:p>
          <w:p w14:paraId="2A2B394C" w14:textId="395E7F98" w:rsidR="00007E77" w:rsidRDefault="00007E77" w:rsidP="005C4193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Senior Secondary (CBSE Board) (2011) - 71.60%</w:t>
            </w:r>
          </w:p>
          <w:p w14:paraId="55A4DDCA" w14:textId="2003B56B" w:rsidR="00007E77" w:rsidRPr="005C4193" w:rsidRDefault="00007E77" w:rsidP="005C4193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Secondary (CBSE Board) (2009)- 77.80%</w:t>
            </w:r>
            <w:bookmarkStart w:id="0" w:name="_GoBack"/>
            <w:bookmarkEnd w:id="0"/>
          </w:p>
          <w:p w14:paraId="37EEE8E2" w14:textId="66B76C1E" w:rsidR="009F40F5" w:rsidRPr="00046C4F" w:rsidRDefault="009F40F5" w:rsidP="00046C4F">
            <w:pPr>
              <w:pStyle w:val="ListParagraph"/>
              <w:ind w:left="162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C5CB54B" w14:textId="79A07B4C" w:rsidR="0020748A" w:rsidRDefault="0020748A" w:rsidP="00046C4F">
            <w:pPr>
              <w:numPr>
                <w:ilvl w:val="0"/>
                <w:numId w:val="1"/>
              </w:numPr>
              <w:tabs>
                <w:tab w:val="num" w:pos="284"/>
              </w:tabs>
              <w:spacing w:after="80"/>
              <w:ind w:left="284" w:hanging="284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Completed Certified Network Security Specialist (CNSS) course from International Cyber Security Institute, UK  </w:t>
            </w:r>
          </w:p>
          <w:p w14:paraId="5E336CC9" w14:textId="77777777" w:rsidR="005C4193" w:rsidRDefault="00046C4F" w:rsidP="00046C4F">
            <w:pPr>
              <w:numPr>
                <w:ilvl w:val="0"/>
                <w:numId w:val="1"/>
              </w:numPr>
              <w:tabs>
                <w:tab w:val="num" w:pos="284"/>
              </w:tabs>
              <w:spacing w:after="80"/>
              <w:ind w:left="284" w:hanging="284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Internship</w:t>
            </w:r>
            <w:r w:rsidR="005C4193">
              <w:rPr>
                <w:rFonts w:asciiTheme="minorHAnsi" w:hAnsiTheme="minorHAnsi" w:cs="Calibri"/>
              </w:rPr>
              <w:t xml:space="preserve"> (April 2017 to June 2017) </w:t>
            </w:r>
          </w:p>
          <w:p w14:paraId="3B30A918" w14:textId="5743C1D1" w:rsidR="008625F9" w:rsidRPr="00311E1E" w:rsidRDefault="00046C4F" w:rsidP="00311E1E">
            <w:pPr>
              <w:tabs>
                <w:tab w:val="left" w:pos="568"/>
              </w:tabs>
              <w:spacing w:after="80"/>
              <w:ind w:left="284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- Part of the TOP-15 </w:t>
            </w:r>
            <w:r w:rsidR="005C4193">
              <w:rPr>
                <w:rFonts w:asciiTheme="minorHAnsi" w:hAnsiTheme="minorHAnsi" w:cs="Calibri"/>
              </w:rPr>
              <w:t xml:space="preserve">Best </w:t>
            </w:r>
            <w:r w:rsidR="0020748A">
              <w:rPr>
                <w:rFonts w:asciiTheme="minorHAnsi" w:hAnsiTheme="minorHAnsi" w:cs="Calibri"/>
              </w:rPr>
              <w:t xml:space="preserve">Sales </w:t>
            </w:r>
            <w:r w:rsidR="005C4193">
              <w:rPr>
                <w:rFonts w:asciiTheme="minorHAnsi" w:hAnsiTheme="minorHAnsi" w:cs="Calibri"/>
              </w:rPr>
              <w:t>Interns of the Y</w:t>
            </w:r>
            <w:r>
              <w:rPr>
                <w:rFonts w:asciiTheme="minorHAnsi" w:hAnsiTheme="minorHAnsi" w:cs="Calibri"/>
              </w:rPr>
              <w:t>ear</w:t>
            </w:r>
            <w:r w:rsidR="005C4193">
              <w:rPr>
                <w:rFonts w:asciiTheme="minorHAnsi" w:hAnsiTheme="minorHAnsi" w:cs="Calibri"/>
              </w:rPr>
              <w:t xml:space="preserve"> by Future Consumer Enterprise Limited for generating high revenue in both the B2C and B2B channels and strengthening the market penetration and distribution of the personal care p</w:t>
            </w:r>
            <w:r w:rsidR="00311E1E">
              <w:rPr>
                <w:rFonts w:asciiTheme="minorHAnsi" w:hAnsiTheme="minorHAnsi" w:cs="Calibri"/>
              </w:rPr>
              <w:t>roducts in the Noida territory</w:t>
            </w:r>
          </w:p>
          <w:p w14:paraId="26E9C81C" w14:textId="7F2D3B0D" w:rsidR="00311E1E" w:rsidRDefault="00311E1E" w:rsidP="00007E77">
            <w:pPr>
              <w:numPr>
                <w:ilvl w:val="0"/>
                <w:numId w:val="1"/>
              </w:numPr>
              <w:tabs>
                <w:tab w:val="num" w:pos="284"/>
              </w:tabs>
              <w:spacing w:after="80"/>
              <w:ind w:left="284" w:hanging="284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Certification in Fundamentals of Digital Marketing by Google Digital Garage</w:t>
            </w:r>
          </w:p>
          <w:p w14:paraId="1371064C" w14:textId="77777777" w:rsidR="00311E1E" w:rsidRDefault="00311E1E" w:rsidP="00007E77">
            <w:pPr>
              <w:numPr>
                <w:ilvl w:val="0"/>
                <w:numId w:val="1"/>
              </w:numPr>
              <w:tabs>
                <w:tab w:val="num" w:pos="284"/>
              </w:tabs>
              <w:spacing w:after="80"/>
              <w:ind w:left="284" w:hanging="284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IIBA Certification in Business Analysis</w:t>
            </w:r>
          </w:p>
          <w:p w14:paraId="4A19414C" w14:textId="015F5A64" w:rsidR="00311E1E" w:rsidRPr="00007E77" w:rsidRDefault="00311E1E" w:rsidP="00007E77">
            <w:pPr>
              <w:numPr>
                <w:ilvl w:val="0"/>
                <w:numId w:val="1"/>
              </w:numPr>
              <w:tabs>
                <w:tab w:val="num" w:pos="284"/>
              </w:tabs>
              <w:spacing w:after="80"/>
              <w:ind w:left="284" w:hanging="284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KPMG Lean Six Sigma- Green Belt Certification</w:t>
            </w:r>
          </w:p>
        </w:tc>
      </w:tr>
    </w:tbl>
    <w:p w14:paraId="092F04B3" w14:textId="50F6A9EB" w:rsidR="00D14109" w:rsidRPr="00CA3CA2" w:rsidRDefault="00D14109" w:rsidP="00CA3CA2">
      <w:pPr>
        <w:rPr>
          <w:rFonts w:asciiTheme="minorHAnsi" w:hAnsiTheme="minorHAnsi" w:cs="Calibri"/>
          <w:b/>
        </w:rPr>
      </w:pPr>
      <w:r w:rsidRPr="00D14109">
        <w:rPr>
          <w:rFonts w:asciiTheme="minorHAnsi" w:hAnsiTheme="minorHAnsi" w:cs="Calibri"/>
          <w:b/>
        </w:rPr>
        <w:t>Strengths</w:t>
      </w:r>
      <w:r w:rsidR="00CA3CA2">
        <w:rPr>
          <w:rFonts w:asciiTheme="minorHAnsi" w:hAnsiTheme="minorHAnsi" w:cs="Calibri"/>
          <w:b/>
        </w:rPr>
        <w:t xml:space="preserve">: </w:t>
      </w:r>
      <w:r w:rsidRPr="00D14109">
        <w:rPr>
          <w:rFonts w:asciiTheme="minorHAnsi" w:hAnsiTheme="minorHAnsi" w:cs="Calibri"/>
        </w:rPr>
        <w:t>Leadership skills and people management | Communications (written and ve</w:t>
      </w:r>
      <w:r w:rsidR="00CE3333">
        <w:rPr>
          <w:rFonts w:asciiTheme="minorHAnsi" w:hAnsiTheme="minorHAnsi" w:cs="Calibri"/>
        </w:rPr>
        <w:t xml:space="preserve">rbal) | Quick learning and lead </w:t>
      </w:r>
      <w:r w:rsidRPr="00D14109">
        <w:rPr>
          <w:rFonts w:asciiTheme="minorHAnsi" w:hAnsiTheme="minorHAnsi" w:cs="Calibri"/>
        </w:rPr>
        <w:t>discussion</w:t>
      </w:r>
    </w:p>
    <w:sectPr w:rsidR="00D14109" w:rsidRPr="00CA3CA2" w:rsidSect="00CA3CA2">
      <w:headerReference w:type="default" r:id="rId9"/>
      <w:pgSz w:w="12240" w:h="15840"/>
      <w:pgMar w:top="1265" w:right="900" w:bottom="99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1851A" w14:textId="77777777" w:rsidR="008B7DC2" w:rsidRDefault="008B7DC2">
      <w:r>
        <w:separator/>
      </w:r>
    </w:p>
  </w:endnote>
  <w:endnote w:type="continuationSeparator" w:id="0">
    <w:p w14:paraId="189BCA2D" w14:textId="77777777" w:rsidR="008B7DC2" w:rsidRDefault="008B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JP Thin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177D7" w14:textId="77777777" w:rsidR="008B7DC2" w:rsidRDefault="008B7DC2">
      <w:r>
        <w:separator/>
      </w:r>
    </w:p>
  </w:footnote>
  <w:footnote w:type="continuationSeparator" w:id="0">
    <w:p w14:paraId="70D0363D" w14:textId="77777777" w:rsidR="008B7DC2" w:rsidRDefault="008B7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850AF" w14:textId="2386A4D9" w:rsidR="001B424E" w:rsidRDefault="00E6280B">
    <w:pPr>
      <w:pStyle w:val="Header"/>
      <w:rPr>
        <w:i/>
      </w:rPr>
    </w:pPr>
    <w:r>
      <w:rPr>
        <w:i/>
      </w:rPr>
      <w:tab/>
    </w:r>
    <w:r>
      <w:rPr>
        <w:i/>
      </w:rPr>
      <w:tab/>
    </w:r>
  </w:p>
  <w:p w14:paraId="561207E7" w14:textId="77777777" w:rsidR="000240C3" w:rsidRDefault="000240C3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D1750"/>
    <w:multiLevelType w:val="hybridMultilevel"/>
    <w:tmpl w:val="D95669D8"/>
    <w:lvl w:ilvl="0" w:tplc="F63A98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86D21"/>
    <w:multiLevelType w:val="hybridMultilevel"/>
    <w:tmpl w:val="8EB05E46"/>
    <w:lvl w:ilvl="0" w:tplc="E8024F5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 w:val="0"/>
        <w:color w:val="auto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A008A"/>
    <w:multiLevelType w:val="hybridMultilevel"/>
    <w:tmpl w:val="C6B6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036E0"/>
    <w:multiLevelType w:val="hybridMultilevel"/>
    <w:tmpl w:val="C6D092BE"/>
    <w:lvl w:ilvl="0" w:tplc="21C01E52">
      <w:start w:val="1"/>
      <w:numFmt w:val="decimal"/>
      <w:lvlText w:val="%1."/>
      <w:lvlJc w:val="left"/>
      <w:pPr>
        <w:ind w:left="720" w:hanging="360"/>
      </w:pPr>
    </w:lvl>
    <w:lvl w:ilvl="1" w:tplc="B1E2CCF8">
      <w:start w:val="1"/>
      <w:numFmt w:val="lowerLetter"/>
      <w:lvlText w:val="%2."/>
      <w:lvlJc w:val="left"/>
      <w:pPr>
        <w:ind w:left="1440" w:hanging="360"/>
      </w:pPr>
    </w:lvl>
    <w:lvl w:ilvl="2" w:tplc="C3B24004">
      <w:start w:val="1"/>
      <w:numFmt w:val="lowerRoman"/>
      <w:lvlText w:val="%3."/>
      <w:lvlJc w:val="right"/>
      <w:pPr>
        <w:ind w:left="2160" w:hanging="180"/>
      </w:pPr>
    </w:lvl>
    <w:lvl w:ilvl="3" w:tplc="387EC172">
      <w:start w:val="1"/>
      <w:numFmt w:val="decimal"/>
      <w:lvlText w:val="%4."/>
      <w:lvlJc w:val="left"/>
      <w:pPr>
        <w:ind w:left="2880" w:hanging="360"/>
      </w:pPr>
    </w:lvl>
    <w:lvl w:ilvl="4" w:tplc="E05E198A">
      <w:start w:val="1"/>
      <w:numFmt w:val="lowerLetter"/>
      <w:lvlText w:val="%5."/>
      <w:lvlJc w:val="left"/>
      <w:pPr>
        <w:ind w:left="3600" w:hanging="360"/>
      </w:pPr>
    </w:lvl>
    <w:lvl w:ilvl="5" w:tplc="18B400EC">
      <w:start w:val="1"/>
      <w:numFmt w:val="lowerRoman"/>
      <w:lvlText w:val="%6."/>
      <w:lvlJc w:val="right"/>
      <w:pPr>
        <w:ind w:left="4320" w:hanging="180"/>
      </w:pPr>
    </w:lvl>
    <w:lvl w:ilvl="6" w:tplc="A59A98E6">
      <w:start w:val="1"/>
      <w:numFmt w:val="decimal"/>
      <w:lvlText w:val="%7."/>
      <w:lvlJc w:val="left"/>
      <w:pPr>
        <w:ind w:left="5040" w:hanging="360"/>
      </w:pPr>
    </w:lvl>
    <w:lvl w:ilvl="7" w:tplc="25F6BA7E">
      <w:start w:val="1"/>
      <w:numFmt w:val="lowerLetter"/>
      <w:lvlText w:val="%8."/>
      <w:lvlJc w:val="left"/>
      <w:pPr>
        <w:ind w:left="5760" w:hanging="360"/>
      </w:pPr>
    </w:lvl>
    <w:lvl w:ilvl="8" w:tplc="250220B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65686"/>
    <w:multiLevelType w:val="hybridMultilevel"/>
    <w:tmpl w:val="4C0E2A46"/>
    <w:lvl w:ilvl="0" w:tplc="81946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50306"/>
    <w:multiLevelType w:val="hybridMultilevel"/>
    <w:tmpl w:val="4028D1F8"/>
    <w:lvl w:ilvl="0" w:tplc="4FFE2D10">
      <w:start w:val="1"/>
      <w:numFmt w:val="bullet"/>
      <w:lvlText w:val="o"/>
      <w:lvlJc w:val="left"/>
      <w:pPr>
        <w:tabs>
          <w:tab w:val="left" w:pos="0"/>
        </w:tabs>
        <w:ind w:left="360" w:hanging="360"/>
      </w:pPr>
      <w:rPr>
        <w:rFonts w:ascii="Courier New" w:hAnsi="Courier New" w:cs="Courier New" w:hint="default"/>
      </w:rPr>
    </w:lvl>
    <w:lvl w:ilvl="1" w:tplc="4FFE2D10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 w:tplc="1B9EFA00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 w:tplc="9BAA53F4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 w:tplc="088C29C0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 w:tplc="181A09B6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 w:tplc="D6BC7132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 w:tplc="23664296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 w:tplc="D91487AE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61328FB"/>
    <w:multiLevelType w:val="hybridMultilevel"/>
    <w:tmpl w:val="5CC4426C"/>
    <w:lvl w:ilvl="0" w:tplc="A4640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31099E"/>
    <w:multiLevelType w:val="hybridMultilevel"/>
    <w:tmpl w:val="693A39B4"/>
    <w:lvl w:ilvl="0" w:tplc="F866F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2EB6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203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65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44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4B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47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6CF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A2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3722E"/>
    <w:multiLevelType w:val="hybridMultilevel"/>
    <w:tmpl w:val="5502BA94"/>
    <w:lvl w:ilvl="0" w:tplc="73B8CF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90046E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FC4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ED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42B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CA7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C3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240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585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9167B"/>
    <w:multiLevelType w:val="hybridMultilevel"/>
    <w:tmpl w:val="4686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652CD"/>
    <w:multiLevelType w:val="hybridMultilevel"/>
    <w:tmpl w:val="B762C95E"/>
    <w:lvl w:ilvl="0" w:tplc="BE044926">
      <w:start w:val="1"/>
      <w:numFmt w:val="bullet"/>
      <w:lvlText w:val="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</w:rPr>
    </w:lvl>
    <w:lvl w:ilvl="1" w:tplc="ACA0272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6C7C560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C97AF2F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FB626AF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5FE44B2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A0D4607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B846CBE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658ADC0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EB6964"/>
    <w:multiLevelType w:val="hybridMultilevel"/>
    <w:tmpl w:val="5F5CCF6A"/>
    <w:lvl w:ilvl="0" w:tplc="81946B4A">
      <w:start w:val="1"/>
      <w:numFmt w:val="bullet"/>
      <w:lvlText w:val=""/>
      <w:lvlJc w:val="left"/>
      <w:pPr>
        <w:tabs>
          <w:tab w:val="left" w:pos="568"/>
        </w:tabs>
        <w:ind w:left="928" w:hanging="360"/>
      </w:pPr>
      <w:rPr>
        <w:rFonts w:ascii="Symbol" w:hAnsi="Symbol" w:hint="default"/>
      </w:rPr>
    </w:lvl>
    <w:lvl w:ilvl="1" w:tplc="4FFE2D10">
      <w:start w:val="1"/>
      <w:numFmt w:val="bullet"/>
      <w:lvlText w:val="o"/>
      <w:lvlJc w:val="left"/>
      <w:pPr>
        <w:tabs>
          <w:tab w:val="left" w:pos="568"/>
        </w:tabs>
        <w:ind w:left="1648" w:hanging="360"/>
      </w:pPr>
      <w:rPr>
        <w:rFonts w:ascii="Courier New" w:hAnsi="Courier New" w:cs="Courier New" w:hint="default"/>
      </w:rPr>
    </w:lvl>
    <w:lvl w:ilvl="2" w:tplc="1B9EFA00">
      <w:start w:val="1"/>
      <w:numFmt w:val="bullet"/>
      <w:lvlText w:val=""/>
      <w:lvlJc w:val="left"/>
      <w:pPr>
        <w:tabs>
          <w:tab w:val="left" w:pos="568"/>
        </w:tabs>
        <w:ind w:left="2368" w:hanging="360"/>
      </w:pPr>
      <w:rPr>
        <w:rFonts w:ascii="Wingdings" w:hAnsi="Wingdings" w:hint="default"/>
      </w:rPr>
    </w:lvl>
    <w:lvl w:ilvl="3" w:tplc="9BAA53F4">
      <w:start w:val="1"/>
      <w:numFmt w:val="bullet"/>
      <w:lvlText w:val=""/>
      <w:lvlJc w:val="left"/>
      <w:pPr>
        <w:tabs>
          <w:tab w:val="left" w:pos="568"/>
        </w:tabs>
        <w:ind w:left="3088" w:hanging="360"/>
      </w:pPr>
      <w:rPr>
        <w:rFonts w:ascii="Symbol" w:hAnsi="Symbol" w:hint="default"/>
      </w:rPr>
    </w:lvl>
    <w:lvl w:ilvl="4" w:tplc="088C29C0">
      <w:start w:val="1"/>
      <w:numFmt w:val="bullet"/>
      <w:lvlText w:val="o"/>
      <w:lvlJc w:val="left"/>
      <w:pPr>
        <w:tabs>
          <w:tab w:val="left" w:pos="568"/>
        </w:tabs>
        <w:ind w:left="3808" w:hanging="360"/>
      </w:pPr>
      <w:rPr>
        <w:rFonts w:ascii="Courier New" w:hAnsi="Courier New" w:cs="Courier New" w:hint="default"/>
      </w:rPr>
    </w:lvl>
    <w:lvl w:ilvl="5" w:tplc="181A09B6">
      <w:start w:val="1"/>
      <w:numFmt w:val="bullet"/>
      <w:lvlText w:val=""/>
      <w:lvlJc w:val="left"/>
      <w:pPr>
        <w:tabs>
          <w:tab w:val="left" w:pos="568"/>
        </w:tabs>
        <w:ind w:left="4528" w:hanging="360"/>
      </w:pPr>
      <w:rPr>
        <w:rFonts w:ascii="Wingdings" w:hAnsi="Wingdings" w:hint="default"/>
      </w:rPr>
    </w:lvl>
    <w:lvl w:ilvl="6" w:tplc="D6BC7132">
      <w:start w:val="1"/>
      <w:numFmt w:val="bullet"/>
      <w:lvlText w:val=""/>
      <w:lvlJc w:val="left"/>
      <w:pPr>
        <w:tabs>
          <w:tab w:val="left" w:pos="568"/>
        </w:tabs>
        <w:ind w:left="5248" w:hanging="360"/>
      </w:pPr>
      <w:rPr>
        <w:rFonts w:ascii="Symbol" w:hAnsi="Symbol" w:hint="default"/>
      </w:rPr>
    </w:lvl>
    <w:lvl w:ilvl="7" w:tplc="23664296">
      <w:start w:val="1"/>
      <w:numFmt w:val="bullet"/>
      <w:lvlText w:val="o"/>
      <w:lvlJc w:val="left"/>
      <w:pPr>
        <w:tabs>
          <w:tab w:val="left" w:pos="568"/>
        </w:tabs>
        <w:ind w:left="5968" w:hanging="360"/>
      </w:pPr>
      <w:rPr>
        <w:rFonts w:ascii="Courier New" w:hAnsi="Courier New" w:cs="Courier New" w:hint="default"/>
      </w:rPr>
    </w:lvl>
    <w:lvl w:ilvl="8" w:tplc="D91487AE">
      <w:start w:val="1"/>
      <w:numFmt w:val="bullet"/>
      <w:lvlText w:val=""/>
      <w:lvlJc w:val="left"/>
      <w:pPr>
        <w:tabs>
          <w:tab w:val="left" w:pos="56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4DD770ED"/>
    <w:multiLevelType w:val="hybridMultilevel"/>
    <w:tmpl w:val="10B41BE6"/>
    <w:lvl w:ilvl="0" w:tplc="81946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22A3C"/>
    <w:multiLevelType w:val="hybridMultilevel"/>
    <w:tmpl w:val="D39ED616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DE11C9"/>
    <w:multiLevelType w:val="hybridMultilevel"/>
    <w:tmpl w:val="ECC02140"/>
    <w:lvl w:ilvl="0" w:tplc="0409000F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 w:tplc="4FFE2D10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 w:tplc="1B9EFA00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 w:tplc="9BAA53F4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 w:tplc="088C29C0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 w:tplc="181A09B6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 w:tplc="D6BC7132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 w:tplc="23664296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 w:tplc="D91487AE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D4A188B"/>
    <w:multiLevelType w:val="hybridMultilevel"/>
    <w:tmpl w:val="979A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572F3"/>
    <w:multiLevelType w:val="hybridMultilevel"/>
    <w:tmpl w:val="39BEA6B4"/>
    <w:lvl w:ilvl="0" w:tplc="EF7C06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50C7EA8">
      <w:start w:val="1"/>
      <w:numFmt w:val="lowerLetter"/>
      <w:lvlText w:val="%2."/>
      <w:lvlJc w:val="left"/>
      <w:pPr>
        <w:ind w:left="1440" w:hanging="360"/>
      </w:pPr>
    </w:lvl>
    <w:lvl w:ilvl="2" w:tplc="51E42398">
      <w:start w:val="1"/>
      <w:numFmt w:val="lowerRoman"/>
      <w:lvlText w:val="%3."/>
      <w:lvlJc w:val="right"/>
      <w:pPr>
        <w:ind w:left="2160" w:hanging="180"/>
      </w:pPr>
    </w:lvl>
    <w:lvl w:ilvl="3" w:tplc="C138238A">
      <w:start w:val="1"/>
      <w:numFmt w:val="decimal"/>
      <w:lvlText w:val="%4."/>
      <w:lvlJc w:val="left"/>
      <w:pPr>
        <w:ind w:left="2880" w:hanging="360"/>
      </w:pPr>
    </w:lvl>
    <w:lvl w:ilvl="4" w:tplc="B33CB3DA">
      <w:start w:val="1"/>
      <w:numFmt w:val="lowerLetter"/>
      <w:lvlText w:val="%5."/>
      <w:lvlJc w:val="left"/>
      <w:pPr>
        <w:ind w:left="3600" w:hanging="360"/>
      </w:pPr>
    </w:lvl>
    <w:lvl w:ilvl="5" w:tplc="3F505CCE">
      <w:start w:val="1"/>
      <w:numFmt w:val="lowerRoman"/>
      <w:lvlText w:val="%6."/>
      <w:lvlJc w:val="right"/>
      <w:pPr>
        <w:ind w:left="4320" w:hanging="180"/>
      </w:pPr>
    </w:lvl>
    <w:lvl w:ilvl="6" w:tplc="D83AB19A">
      <w:start w:val="1"/>
      <w:numFmt w:val="decimal"/>
      <w:lvlText w:val="%7."/>
      <w:lvlJc w:val="left"/>
      <w:pPr>
        <w:ind w:left="5040" w:hanging="360"/>
      </w:pPr>
    </w:lvl>
    <w:lvl w:ilvl="7" w:tplc="F4167FC2">
      <w:start w:val="1"/>
      <w:numFmt w:val="lowerLetter"/>
      <w:lvlText w:val="%8."/>
      <w:lvlJc w:val="left"/>
      <w:pPr>
        <w:ind w:left="5760" w:hanging="360"/>
      </w:pPr>
    </w:lvl>
    <w:lvl w:ilvl="8" w:tplc="C8FABF7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94C7E"/>
    <w:multiLevelType w:val="hybridMultilevel"/>
    <w:tmpl w:val="8176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D3124C"/>
    <w:multiLevelType w:val="hybridMultilevel"/>
    <w:tmpl w:val="524CAAD6"/>
    <w:lvl w:ilvl="0" w:tplc="81946B4A">
      <w:start w:val="1"/>
      <w:numFmt w:val="bullet"/>
      <w:lvlText w:val=""/>
      <w:lvlJc w:val="left"/>
      <w:pPr>
        <w:tabs>
          <w:tab w:val="left" w:pos="568"/>
        </w:tabs>
        <w:ind w:left="928" w:hanging="360"/>
      </w:pPr>
      <w:rPr>
        <w:rFonts w:ascii="Symbol" w:hAnsi="Symbol" w:hint="default"/>
      </w:rPr>
    </w:lvl>
    <w:lvl w:ilvl="1" w:tplc="4FFE2D10">
      <w:start w:val="1"/>
      <w:numFmt w:val="bullet"/>
      <w:lvlText w:val="o"/>
      <w:lvlJc w:val="left"/>
      <w:pPr>
        <w:tabs>
          <w:tab w:val="left" w:pos="568"/>
        </w:tabs>
        <w:ind w:left="1648" w:hanging="360"/>
      </w:pPr>
      <w:rPr>
        <w:rFonts w:ascii="Courier New" w:hAnsi="Courier New" w:cs="Courier New" w:hint="default"/>
      </w:rPr>
    </w:lvl>
    <w:lvl w:ilvl="2" w:tplc="1B9EFA00">
      <w:start w:val="1"/>
      <w:numFmt w:val="bullet"/>
      <w:lvlText w:val=""/>
      <w:lvlJc w:val="left"/>
      <w:pPr>
        <w:tabs>
          <w:tab w:val="left" w:pos="568"/>
        </w:tabs>
        <w:ind w:left="2368" w:hanging="360"/>
      </w:pPr>
      <w:rPr>
        <w:rFonts w:ascii="Wingdings" w:hAnsi="Wingdings" w:hint="default"/>
      </w:rPr>
    </w:lvl>
    <w:lvl w:ilvl="3" w:tplc="9BAA53F4">
      <w:start w:val="1"/>
      <w:numFmt w:val="bullet"/>
      <w:lvlText w:val=""/>
      <w:lvlJc w:val="left"/>
      <w:pPr>
        <w:tabs>
          <w:tab w:val="left" w:pos="568"/>
        </w:tabs>
        <w:ind w:left="3088" w:hanging="360"/>
      </w:pPr>
      <w:rPr>
        <w:rFonts w:ascii="Symbol" w:hAnsi="Symbol" w:hint="default"/>
      </w:rPr>
    </w:lvl>
    <w:lvl w:ilvl="4" w:tplc="088C29C0">
      <w:start w:val="1"/>
      <w:numFmt w:val="bullet"/>
      <w:lvlText w:val="o"/>
      <w:lvlJc w:val="left"/>
      <w:pPr>
        <w:tabs>
          <w:tab w:val="left" w:pos="568"/>
        </w:tabs>
        <w:ind w:left="3808" w:hanging="360"/>
      </w:pPr>
      <w:rPr>
        <w:rFonts w:ascii="Courier New" w:hAnsi="Courier New" w:cs="Courier New" w:hint="default"/>
      </w:rPr>
    </w:lvl>
    <w:lvl w:ilvl="5" w:tplc="181A09B6">
      <w:start w:val="1"/>
      <w:numFmt w:val="bullet"/>
      <w:lvlText w:val=""/>
      <w:lvlJc w:val="left"/>
      <w:pPr>
        <w:tabs>
          <w:tab w:val="left" w:pos="568"/>
        </w:tabs>
        <w:ind w:left="4528" w:hanging="360"/>
      </w:pPr>
      <w:rPr>
        <w:rFonts w:ascii="Wingdings" w:hAnsi="Wingdings" w:hint="default"/>
      </w:rPr>
    </w:lvl>
    <w:lvl w:ilvl="6" w:tplc="D6BC7132">
      <w:start w:val="1"/>
      <w:numFmt w:val="bullet"/>
      <w:lvlText w:val=""/>
      <w:lvlJc w:val="left"/>
      <w:pPr>
        <w:tabs>
          <w:tab w:val="left" w:pos="568"/>
        </w:tabs>
        <w:ind w:left="5248" w:hanging="360"/>
      </w:pPr>
      <w:rPr>
        <w:rFonts w:ascii="Symbol" w:hAnsi="Symbol" w:hint="default"/>
      </w:rPr>
    </w:lvl>
    <w:lvl w:ilvl="7" w:tplc="23664296">
      <w:start w:val="1"/>
      <w:numFmt w:val="bullet"/>
      <w:lvlText w:val="o"/>
      <w:lvlJc w:val="left"/>
      <w:pPr>
        <w:tabs>
          <w:tab w:val="left" w:pos="568"/>
        </w:tabs>
        <w:ind w:left="5968" w:hanging="360"/>
      </w:pPr>
      <w:rPr>
        <w:rFonts w:ascii="Courier New" w:hAnsi="Courier New" w:cs="Courier New" w:hint="default"/>
      </w:rPr>
    </w:lvl>
    <w:lvl w:ilvl="8" w:tplc="D91487AE">
      <w:start w:val="1"/>
      <w:numFmt w:val="bullet"/>
      <w:lvlText w:val=""/>
      <w:lvlJc w:val="left"/>
      <w:pPr>
        <w:tabs>
          <w:tab w:val="left" w:pos="568"/>
        </w:tabs>
        <w:ind w:left="6688" w:hanging="360"/>
      </w:pPr>
      <w:rPr>
        <w:rFonts w:ascii="Wingdings" w:hAnsi="Wingdings" w:hint="default"/>
      </w:rPr>
    </w:lvl>
  </w:abstractNum>
  <w:abstractNum w:abstractNumId="20">
    <w:nsid w:val="6BBE1DE3"/>
    <w:multiLevelType w:val="hybridMultilevel"/>
    <w:tmpl w:val="E6CCD166"/>
    <w:lvl w:ilvl="0" w:tplc="D1DC9DE2">
      <w:start w:val="1"/>
      <w:numFmt w:val="bullet"/>
      <w:lvlText w:val=""/>
      <w:lvlJc w:val="left"/>
      <w:pPr>
        <w:tabs>
          <w:tab w:val="left" w:pos="568"/>
        </w:tabs>
        <w:ind w:left="928" w:hanging="360"/>
      </w:pPr>
      <w:rPr>
        <w:rFonts w:ascii="Wingdings" w:hAnsi="Wingdings" w:hint="default"/>
      </w:rPr>
    </w:lvl>
    <w:lvl w:ilvl="1" w:tplc="4FFE2D10">
      <w:start w:val="1"/>
      <w:numFmt w:val="bullet"/>
      <w:lvlText w:val="o"/>
      <w:lvlJc w:val="left"/>
      <w:pPr>
        <w:tabs>
          <w:tab w:val="left" w:pos="568"/>
        </w:tabs>
        <w:ind w:left="1648" w:hanging="360"/>
      </w:pPr>
      <w:rPr>
        <w:rFonts w:ascii="Courier New" w:hAnsi="Courier New" w:cs="Courier New" w:hint="default"/>
      </w:rPr>
    </w:lvl>
    <w:lvl w:ilvl="2" w:tplc="1B9EFA00">
      <w:start w:val="1"/>
      <w:numFmt w:val="bullet"/>
      <w:lvlText w:val=""/>
      <w:lvlJc w:val="left"/>
      <w:pPr>
        <w:tabs>
          <w:tab w:val="left" w:pos="568"/>
        </w:tabs>
        <w:ind w:left="2368" w:hanging="360"/>
      </w:pPr>
      <w:rPr>
        <w:rFonts w:ascii="Wingdings" w:hAnsi="Wingdings" w:hint="default"/>
      </w:rPr>
    </w:lvl>
    <w:lvl w:ilvl="3" w:tplc="9BAA53F4">
      <w:start w:val="1"/>
      <w:numFmt w:val="bullet"/>
      <w:lvlText w:val=""/>
      <w:lvlJc w:val="left"/>
      <w:pPr>
        <w:tabs>
          <w:tab w:val="left" w:pos="568"/>
        </w:tabs>
        <w:ind w:left="3088" w:hanging="360"/>
      </w:pPr>
      <w:rPr>
        <w:rFonts w:ascii="Symbol" w:hAnsi="Symbol" w:hint="default"/>
      </w:rPr>
    </w:lvl>
    <w:lvl w:ilvl="4" w:tplc="088C29C0">
      <w:start w:val="1"/>
      <w:numFmt w:val="bullet"/>
      <w:lvlText w:val="o"/>
      <w:lvlJc w:val="left"/>
      <w:pPr>
        <w:tabs>
          <w:tab w:val="left" w:pos="568"/>
        </w:tabs>
        <w:ind w:left="3808" w:hanging="360"/>
      </w:pPr>
      <w:rPr>
        <w:rFonts w:ascii="Courier New" w:hAnsi="Courier New" w:cs="Courier New" w:hint="default"/>
      </w:rPr>
    </w:lvl>
    <w:lvl w:ilvl="5" w:tplc="181A09B6">
      <w:start w:val="1"/>
      <w:numFmt w:val="bullet"/>
      <w:lvlText w:val=""/>
      <w:lvlJc w:val="left"/>
      <w:pPr>
        <w:tabs>
          <w:tab w:val="left" w:pos="568"/>
        </w:tabs>
        <w:ind w:left="4528" w:hanging="360"/>
      </w:pPr>
      <w:rPr>
        <w:rFonts w:ascii="Wingdings" w:hAnsi="Wingdings" w:hint="default"/>
      </w:rPr>
    </w:lvl>
    <w:lvl w:ilvl="6" w:tplc="D6BC7132">
      <w:start w:val="1"/>
      <w:numFmt w:val="bullet"/>
      <w:lvlText w:val=""/>
      <w:lvlJc w:val="left"/>
      <w:pPr>
        <w:tabs>
          <w:tab w:val="left" w:pos="568"/>
        </w:tabs>
        <w:ind w:left="5248" w:hanging="360"/>
      </w:pPr>
      <w:rPr>
        <w:rFonts w:ascii="Symbol" w:hAnsi="Symbol" w:hint="default"/>
      </w:rPr>
    </w:lvl>
    <w:lvl w:ilvl="7" w:tplc="23664296">
      <w:start w:val="1"/>
      <w:numFmt w:val="bullet"/>
      <w:lvlText w:val="o"/>
      <w:lvlJc w:val="left"/>
      <w:pPr>
        <w:tabs>
          <w:tab w:val="left" w:pos="568"/>
        </w:tabs>
        <w:ind w:left="5968" w:hanging="360"/>
      </w:pPr>
      <w:rPr>
        <w:rFonts w:ascii="Courier New" w:hAnsi="Courier New" w:cs="Courier New" w:hint="default"/>
      </w:rPr>
    </w:lvl>
    <w:lvl w:ilvl="8" w:tplc="D91487AE">
      <w:start w:val="1"/>
      <w:numFmt w:val="bullet"/>
      <w:lvlText w:val=""/>
      <w:lvlJc w:val="left"/>
      <w:pPr>
        <w:tabs>
          <w:tab w:val="left" w:pos="568"/>
        </w:tabs>
        <w:ind w:left="6688" w:hanging="360"/>
      </w:pPr>
      <w:rPr>
        <w:rFonts w:ascii="Wingdings" w:hAnsi="Wingdings" w:hint="default"/>
      </w:rPr>
    </w:lvl>
  </w:abstractNum>
  <w:abstractNum w:abstractNumId="21">
    <w:nsid w:val="715B6D43"/>
    <w:multiLevelType w:val="hybridMultilevel"/>
    <w:tmpl w:val="DC08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D5037"/>
    <w:multiLevelType w:val="hybridMultilevel"/>
    <w:tmpl w:val="DCE6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E2BA3"/>
    <w:multiLevelType w:val="hybridMultilevel"/>
    <w:tmpl w:val="6988FFDE"/>
    <w:lvl w:ilvl="0" w:tplc="6EE49A82">
      <w:start w:val="1"/>
      <w:numFmt w:val="bullet"/>
      <w:lvlText w:val="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</w:rPr>
    </w:lvl>
    <w:lvl w:ilvl="1" w:tplc="D59E8766">
      <w:start w:val="1"/>
      <w:numFmt w:val="lowerLetter"/>
      <w:lvlText w:val="%2)"/>
      <w:lvlJc w:val="left"/>
      <w:pPr>
        <w:tabs>
          <w:tab w:val="left" w:pos="0"/>
        </w:tabs>
        <w:ind w:left="1440" w:hanging="360"/>
      </w:pPr>
      <w:rPr>
        <w:rFonts w:hint="default"/>
      </w:rPr>
    </w:lvl>
    <w:lvl w:ilvl="2" w:tplc="C3C4E88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D2602E4A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2E7CBDB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3AF8A87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8716D01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39F4A5BE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E15C04F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2B367C"/>
    <w:multiLevelType w:val="hybridMultilevel"/>
    <w:tmpl w:val="D2EE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8"/>
  </w:num>
  <w:num w:numId="4">
    <w:abstractNumId w:val="4"/>
  </w:num>
  <w:num w:numId="5">
    <w:abstractNumId w:val="23"/>
  </w:num>
  <w:num w:numId="6">
    <w:abstractNumId w:val="11"/>
  </w:num>
  <w:num w:numId="7">
    <w:abstractNumId w:val="9"/>
  </w:num>
  <w:num w:numId="8">
    <w:abstractNumId w:val="22"/>
  </w:num>
  <w:num w:numId="9">
    <w:abstractNumId w:val="15"/>
  </w:num>
  <w:num w:numId="10">
    <w:abstractNumId w:val="6"/>
  </w:num>
  <w:num w:numId="11">
    <w:abstractNumId w:val="14"/>
  </w:num>
  <w:num w:numId="12">
    <w:abstractNumId w:val="21"/>
  </w:num>
  <w:num w:numId="13">
    <w:abstractNumId w:val="0"/>
  </w:num>
  <w:num w:numId="14">
    <w:abstractNumId w:val="13"/>
  </w:num>
  <w:num w:numId="15">
    <w:abstractNumId w:val="19"/>
  </w:num>
  <w:num w:numId="16">
    <w:abstractNumId w:val="12"/>
  </w:num>
  <w:num w:numId="17">
    <w:abstractNumId w:val="5"/>
  </w:num>
  <w:num w:numId="18">
    <w:abstractNumId w:val="7"/>
  </w:num>
  <w:num w:numId="19">
    <w:abstractNumId w:val="1"/>
  </w:num>
  <w:num w:numId="20">
    <w:abstractNumId w:val="3"/>
  </w:num>
  <w:num w:numId="21">
    <w:abstractNumId w:val="2"/>
  </w:num>
  <w:num w:numId="22">
    <w:abstractNumId w:val="18"/>
  </w:num>
  <w:num w:numId="23">
    <w:abstractNumId w:val="16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C0"/>
    <w:rsid w:val="00002248"/>
    <w:rsid w:val="0000454A"/>
    <w:rsid w:val="00006385"/>
    <w:rsid w:val="00007897"/>
    <w:rsid w:val="00007E77"/>
    <w:rsid w:val="00020611"/>
    <w:rsid w:val="0002216E"/>
    <w:rsid w:val="000240C3"/>
    <w:rsid w:val="000326D8"/>
    <w:rsid w:val="000337EF"/>
    <w:rsid w:val="00033D01"/>
    <w:rsid w:val="00036A85"/>
    <w:rsid w:val="00040550"/>
    <w:rsid w:val="0004087B"/>
    <w:rsid w:val="000429DC"/>
    <w:rsid w:val="00046C4F"/>
    <w:rsid w:val="000571B9"/>
    <w:rsid w:val="00061EC1"/>
    <w:rsid w:val="00063674"/>
    <w:rsid w:val="00064CC4"/>
    <w:rsid w:val="00065D14"/>
    <w:rsid w:val="0006757B"/>
    <w:rsid w:val="00067909"/>
    <w:rsid w:val="00070966"/>
    <w:rsid w:val="00072815"/>
    <w:rsid w:val="00082FC5"/>
    <w:rsid w:val="00083743"/>
    <w:rsid w:val="00084BC5"/>
    <w:rsid w:val="00086C6F"/>
    <w:rsid w:val="00090D95"/>
    <w:rsid w:val="000914B8"/>
    <w:rsid w:val="00091EBD"/>
    <w:rsid w:val="000938F3"/>
    <w:rsid w:val="00093A54"/>
    <w:rsid w:val="00094242"/>
    <w:rsid w:val="00094882"/>
    <w:rsid w:val="00094BAE"/>
    <w:rsid w:val="000A130F"/>
    <w:rsid w:val="000A327C"/>
    <w:rsid w:val="000A54A2"/>
    <w:rsid w:val="000A5E48"/>
    <w:rsid w:val="000A67D7"/>
    <w:rsid w:val="000A7A91"/>
    <w:rsid w:val="000B4008"/>
    <w:rsid w:val="000B415F"/>
    <w:rsid w:val="000B571E"/>
    <w:rsid w:val="000B5C36"/>
    <w:rsid w:val="000B5DFF"/>
    <w:rsid w:val="000C35FE"/>
    <w:rsid w:val="000C4643"/>
    <w:rsid w:val="000D09F3"/>
    <w:rsid w:val="000D2E44"/>
    <w:rsid w:val="000D43A3"/>
    <w:rsid w:val="000E01D2"/>
    <w:rsid w:val="000E207C"/>
    <w:rsid w:val="000E39E4"/>
    <w:rsid w:val="000E62CD"/>
    <w:rsid w:val="000F0FD3"/>
    <w:rsid w:val="000F3DBE"/>
    <w:rsid w:val="000F4146"/>
    <w:rsid w:val="000F484B"/>
    <w:rsid w:val="000F4EF9"/>
    <w:rsid w:val="000F6394"/>
    <w:rsid w:val="000F7EC3"/>
    <w:rsid w:val="001016E6"/>
    <w:rsid w:val="001030C3"/>
    <w:rsid w:val="001040D5"/>
    <w:rsid w:val="001177DF"/>
    <w:rsid w:val="00117D14"/>
    <w:rsid w:val="001229AD"/>
    <w:rsid w:val="00125329"/>
    <w:rsid w:val="001268FB"/>
    <w:rsid w:val="00127F59"/>
    <w:rsid w:val="00130799"/>
    <w:rsid w:val="001317F1"/>
    <w:rsid w:val="00131E28"/>
    <w:rsid w:val="00142413"/>
    <w:rsid w:val="00147EAC"/>
    <w:rsid w:val="001513E8"/>
    <w:rsid w:val="001523D6"/>
    <w:rsid w:val="001536A3"/>
    <w:rsid w:val="0015411A"/>
    <w:rsid w:val="0015499F"/>
    <w:rsid w:val="00166688"/>
    <w:rsid w:val="0017020E"/>
    <w:rsid w:val="00171ED3"/>
    <w:rsid w:val="00176B86"/>
    <w:rsid w:val="001778B1"/>
    <w:rsid w:val="00177F6C"/>
    <w:rsid w:val="0018152E"/>
    <w:rsid w:val="00181889"/>
    <w:rsid w:val="0019159A"/>
    <w:rsid w:val="001918D1"/>
    <w:rsid w:val="00194783"/>
    <w:rsid w:val="00197D47"/>
    <w:rsid w:val="001A1FCC"/>
    <w:rsid w:val="001A7010"/>
    <w:rsid w:val="001A7729"/>
    <w:rsid w:val="001B045F"/>
    <w:rsid w:val="001B1168"/>
    <w:rsid w:val="001B247E"/>
    <w:rsid w:val="001B2E47"/>
    <w:rsid w:val="001B424E"/>
    <w:rsid w:val="001B620C"/>
    <w:rsid w:val="001B7047"/>
    <w:rsid w:val="001B7E46"/>
    <w:rsid w:val="001C347C"/>
    <w:rsid w:val="001C59FA"/>
    <w:rsid w:val="001C653F"/>
    <w:rsid w:val="001C68DC"/>
    <w:rsid w:val="001D1297"/>
    <w:rsid w:val="001D74A5"/>
    <w:rsid w:val="001D7795"/>
    <w:rsid w:val="001D77DE"/>
    <w:rsid w:val="001E35EC"/>
    <w:rsid w:val="001E50F0"/>
    <w:rsid w:val="001E5E3F"/>
    <w:rsid w:val="00200B1E"/>
    <w:rsid w:val="00202A0B"/>
    <w:rsid w:val="00205403"/>
    <w:rsid w:val="00205951"/>
    <w:rsid w:val="00205D56"/>
    <w:rsid w:val="00205F52"/>
    <w:rsid w:val="0020748A"/>
    <w:rsid w:val="00213774"/>
    <w:rsid w:val="00213B8C"/>
    <w:rsid w:val="00215573"/>
    <w:rsid w:val="00215B32"/>
    <w:rsid w:val="00215DBC"/>
    <w:rsid w:val="002209E7"/>
    <w:rsid w:val="00221858"/>
    <w:rsid w:val="00221FA8"/>
    <w:rsid w:val="00222086"/>
    <w:rsid w:val="0022498D"/>
    <w:rsid w:val="00226BEA"/>
    <w:rsid w:val="00227B25"/>
    <w:rsid w:val="00231733"/>
    <w:rsid w:val="00234FE3"/>
    <w:rsid w:val="00235A1B"/>
    <w:rsid w:val="00235C9F"/>
    <w:rsid w:val="0024266D"/>
    <w:rsid w:val="00242A31"/>
    <w:rsid w:val="00244A02"/>
    <w:rsid w:val="00245AD2"/>
    <w:rsid w:val="00246238"/>
    <w:rsid w:val="00246A31"/>
    <w:rsid w:val="00247487"/>
    <w:rsid w:val="00252C6F"/>
    <w:rsid w:val="0025512E"/>
    <w:rsid w:val="00256C44"/>
    <w:rsid w:val="002622EA"/>
    <w:rsid w:val="00263C38"/>
    <w:rsid w:val="00263C65"/>
    <w:rsid w:val="0026447C"/>
    <w:rsid w:val="00264F83"/>
    <w:rsid w:val="00273F75"/>
    <w:rsid w:val="002753A0"/>
    <w:rsid w:val="002757FE"/>
    <w:rsid w:val="00277170"/>
    <w:rsid w:val="00280409"/>
    <w:rsid w:val="002854B1"/>
    <w:rsid w:val="0028677F"/>
    <w:rsid w:val="002928F5"/>
    <w:rsid w:val="0029630C"/>
    <w:rsid w:val="002A1C1B"/>
    <w:rsid w:val="002A1E81"/>
    <w:rsid w:val="002A2BC5"/>
    <w:rsid w:val="002A3B7A"/>
    <w:rsid w:val="002A4F1E"/>
    <w:rsid w:val="002B4471"/>
    <w:rsid w:val="002B49B7"/>
    <w:rsid w:val="002B6BD3"/>
    <w:rsid w:val="002C0A76"/>
    <w:rsid w:val="002C2F3E"/>
    <w:rsid w:val="002C55EE"/>
    <w:rsid w:val="002D0811"/>
    <w:rsid w:val="002D2703"/>
    <w:rsid w:val="002D2DDB"/>
    <w:rsid w:val="002D34FA"/>
    <w:rsid w:val="002D36AC"/>
    <w:rsid w:val="002D6630"/>
    <w:rsid w:val="002E1560"/>
    <w:rsid w:val="002E6595"/>
    <w:rsid w:val="002E70BE"/>
    <w:rsid w:val="002E7699"/>
    <w:rsid w:val="002F3314"/>
    <w:rsid w:val="002F4D14"/>
    <w:rsid w:val="002F6ED5"/>
    <w:rsid w:val="00301C34"/>
    <w:rsid w:val="00310CE0"/>
    <w:rsid w:val="00311E1E"/>
    <w:rsid w:val="00312A0C"/>
    <w:rsid w:val="00316699"/>
    <w:rsid w:val="00320DFD"/>
    <w:rsid w:val="00332DDC"/>
    <w:rsid w:val="00336613"/>
    <w:rsid w:val="00336618"/>
    <w:rsid w:val="00341F71"/>
    <w:rsid w:val="00345CF7"/>
    <w:rsid w:val="003510B6"/>
    <w:rsid w:val="00354334"/>
    <w:rsid w:val="00355C7C"/>
    <w:rsid w:val="00356A20"/>
    <w:rsid w:val="00357C45"/>
    <w:rsid w:val="00361057"/>
    <w:rsid w:val="003645A7"/>
    <w:rsid w:val="003727F3"/>
    <w:rsid w:val="00375407"/>
    <w:rsid w:val="00377257"/>
    <w:rsid w:val="00380CC4"/>
    <w:rsid w:val="003829A7"/>
    <w:rsid w:val="00384E34"/>
    <w:rsid w:val="00385141"/>
    <w:rsid w:val="00390D18"/>
    <w:rsid w:val="0039316E"/>
    <w:rsid w:val="0039409D"/>
    <w:rsid w:val="003A7D97"/>
    <w:rsid w:val="003B0045"/>
    <w:rsid w:val="003B1073"/>
    <w:rsid w:val="003B346A"/>
    <w:rsid w:val="003B4741"/>
    <w:rsid w:val="003B7D96"/>
    <w:rsid w:val="003C163B"/>
    <w:rsid w:val="003C1EA3"/>
    <w:rsid w:val="003C356F"/>
    <w:rsid w:val="003C47F4"/>
    <w:rsid w:val="003D0360"/>
    <w:rsid w:val="003D2F4A"/>
    <w:rsid w:val="003D354C"/>
    <w:rsid w:val="003D58BF"/>
    <w:rsid w:val="003D62CD"/>
    <w:rsid w:val="003D7312"/>
    <w:rsid w:val="003D7DCB"/>
    <w:rsid w:val="003E0315"/>
    <w:rsid w:val="003E1CE1"/>
    <w:rsid w:val="003E2546"/>
    <w:rsid w:val="003E4681"/>
    <w:rsid w:val="003E586D"/>
    <w:rsid w:val="003F30C9"/>
    <w:rsid w:val="003F3EF3"/>
    <w:rsid w:val="003F5A95"/>
    <w:rsid w:val="003F5B77"/>
    <w:rsid w:val="0040190B"/>
    <w:rsid w:val="00402CDD"/>
    <w:rsid w:val="00402EF7"/>
    <w:rsid w:val="00404B1F"/>
    <w:rsid w:val="00406260"/>
    <w:rsid w:val="0041064A"/>
    <w:rsid w:val="0041072D"/>
    <w:rsid w:val="004120E7"/>
    <w:rsid w:val="00413589"/>
    <w:rsid w:val="00414D9A"/>
    <w:rsid w:val="00415117"/>
    <w:rsid w:val="00415ACD"/>
    <w:rsid w:val="00437F8C"/>
    <w:rsid w:val="004406CC"/>
    <w:rsid w:val="00442518"/>
    <w:rsid w:val="00443735"/>
    <w:rsid w:val="004456EB"/>
    <w:rsid w:val="00452026"/>
    <w:rsid w:val="00454A93"/>
    <w:rsid w:val="004554A8"/>
    <w:rsid w:val="00457810"/>
    <w:rsid w:val="00463674"/>
    <w:rsid w:val="0046582B"/>
    <w:rsid w:val="00475026"/>
    <w:rsid w:val="00477F39"/>
    <w:rsid w:val="00481477"/>
    <w:rsid w:val="00492273"/>
    <w:rsid w:val="0049241B"/>
    <w:rsid w:val="004933BE"/>
    <w:rsid w:val="00493BB4"/>
    <w:rsid w:val="004A06B5"/>
    <w:rsid w:val="004B24D2"/>
    <w:rsid w:val="004B4EBB"/>
    <w:rsid w:val="004B5D4A"/>
    <w:rsid w:val="004B61B1"/>
    <w:rsid w:val="004B64D2"/>
    <w:rsid w:val="004B733E"/>
    <w:rsid w:val="004B774F"/>
    <w:rsid w:val="004C7138"/>
    <w:rsid w:val="004D5929"/>
    <w:rsid w:val="004D6546"/>
    <w:rsid w:val="004D6A8A"/>
    <w:rsid w:val="004E00D0"/>
    <w:rsid w:val="004E0194"/>
    <w:rsid w:val="004E3634"/>
    <w:rsid w:val="004F1054"/>
    <w:rsid w:val="004F3666"/>
    <w:rsid w:val="00501D41"/>
    <w:rsid w:val="005211E7"/>
    <w:rsid w:val="0052251E"/>
    <w:rsid w:val="0052592F"/>
    <w:rsid w:val="00526A0B"/>
    <w:rsid w:val="005326EB"/>
    <w:rsid w:val="00541687"/>
    <w:rsid w:val="00541717"/>
    <w:rsid w:val="0054520C"/>
    <w:rsid w:val="00555885"/>
    <w:rsid w:val="00556A4D"/>
    <w:rsid w:val="00560861"/>
    <w:rsid w:val="00563803"/>
    <w:rsid w:val="0056535C"/>
    <w:rsid w:val="005660F0"/>
    <w:rsid w:val="00567D34"/>
    <w:rsid w:val="00570B02"/>
    <w:rsid w:val="00570B69"/>
    <w:rsid w:val="00571B5C"/>
    <w:rsid w:val="005753F2"/>
    <w:rsid w:val="00580662"/>
    <w:rsid w:val="00584385"/>
    <w:rsid w:val="0058519C"/>
    <w:rsid w:val="0058736E"/>
    <w:rsid w:val="00590087"/>
    <w:rsid w:val="005918D2"/>
    <w:rsid w:val="005933B1"/>
    <w:rsid w:val="005942B0"/>
    <w:rsid w:val="00595BB0"/>
    <w:rsid w:val="00595D00"/>
    <w:rsid w:val="0059650B"/>
    <w:rsid w:val="005A2460"/>
    <w:rsid w:val="005A5595"/>
    <w:rsid w:val="005C2F1E"/>
    <w:rsid w:val="005C30CB"/>
    <w:rsid w:val="005C4193"/>
    <w:rsid w:val="005C456C"/>
    <w:rsid w:val="005C4A14"/>
    <w:rsid w:val="005D0B5D"/>
    <w:rsid w:val="005D1724"/>
    <w:rsid w:val="005D18A4"/>
    <w:rsid w:val="005D1C77"/>
    <w:rsid w:val="005D34DF"/>
    <w:rsid w:val="005E4859"/>
    <w:rsid w:val="005E5900"/>
    <w:rsid w:val="005E67EC"/>
    <w:rsid w:val="005E6E5F"/>
    <w:rsid w:val="005E71D5"/>
    <w:rsid w:val="005F19CF"/>
    <w:rsid w:val="005F2C81"/>
    <w:rsid w:val="006019A4"/>
    <w:rsid w:val="006039EB"/>
    <w:rsid w:val="00603C0C"/>
    <w:rsid w:val="00606199"/>
    <w:rsid w:val="006061C9"/>
    <w:rsid w:val="00606878"/>
    <w:rsid w:val="00613E62"/>
    <w:rsid w:val="006230DD"/>
    <w:rsid w:val="00624B0D"/>
    <w:rsid w:val="00626158"/>
    <w:rsid w:val="00626DD3"/>
    <w:rsid w:val="00635887"/>
    <w:rsid w:val="00636525"/>
    <w:rsid w:val="006370A3"/>
    <w:rsid w:val="00641DF0"/>
    <w:rsid w:val="00644336"/>
    <w:rsid w:val="00644367"/>
    <w:rsid w:val="00646E0F"/>
    <w:rsid w:val="00655540"/>
    <w:rsid w:val="00655726"/>
    <w:rsid w:val="0065629D"/>
    <w:rsid w:val="00662CC8"/>
    <w:rsid w:val="0066360A"/>
    <w:rsid w:val="00666855"/>
    <w:rsid w:val="006676DF"/>
    <w:rsid w:val="00671740"/>
    <w:rsid w:val="00672FED"/>
    <w:rsid w:val="00677FF1"/>
    <w:rsid w:val="00682DDE"/>
    <w:rsid w:val="0068471F"/>
    <w:rsid w:val="0068512F"/>
    <w:rsid w:val="0069141B"/>
    <w:rsid w:val="00696CA9"/>
    <w:rsid w:val="00697B13"/>
    <w:rsid w:val="006A11BE"/>
    <w:rsid w:val="006A1B2A"/>
    <w:rsid w:val="006A24FE"/>
    <w:rsid w:val="006A4730"/>
    <w:rsid w:val="006A6760"/>
    <w:rsid w:val="006A6F26"/>
    <w:rsid w:val="006B1340"/>
    <w:rsid w:val="006B2708"/>
    <w:rsid w:val="006B6A03"/>
    <w:rsid w:val="006C1749"/>
    <w:rsid w:val="006C40EE"/>
    <w:rsid w:val="006C430E"/>
    <w:rsid w:val="006C4E22"/>
    <w:rsid w:val="006C72CF"/>
    <w:rsid w:val="006C78C4"/>
    <w:rsid w:val="006D00C7"/>
    <w:rsid w:val="006D08F8"/>
    <w:rsid w:val="006D1E47"/>
    <w:rsid w:val="006D20E6"/>
    <w:rsid w:val="006F50DB"/>
    <w:rsid w:val="006F6AF4"/>
    <w:rsid w:val="0070027E"/>
    <w:rsid w:val="00700779"/>
    <w:rsid w:val="00701414"/>
    <w:rsid w:val="007017FA"/>
    <w:rsid w:val="0070352F"/>
    <w:rsid w:val="00704A9A"/>
    <w:rsid w:val="00704F68"/>
    <w:rsid w:val="00705A2A"/>
    <w:rsid w:val="00706204"/>
    <w:rsid w:val="0071330E"/>
    <w:rsid w:val="0071361F"/>
    <w:rsid w:val="007162C9"/>
    <w:rsid w:val="00720E5F"/>
    <w:rsid w:val="00721C7B"/>
    <w:rsid w:val="007243E5"/>
    <w:rsid w:val="0072459D"/>
    <w:rsid w:val="00727AD1"/>
    <w:rsid w:val="00732FC3"/>
    <w:rsid w:val="00733020"/>
    <w:rsid w:val="007335CB"/>
    <w:rsid w:val="0073432C"/>
    <w:rsid w:val="00735CA3"/>
    <w:rsid w:val="00736E30"/>
    <w:rsid w:val="00740F88"/>
    <w:rsid w:val="00741914"/>
    <w:rsid w:val="00741DCC"/>
    <w:rsid w:val="00742A84"/>
    <w:rsid w:val="00744831"/>
    <w:rsid w:val="007464B3"/>
    <w:rsid w:val="007504CA"/>
    <w:rsid w:val="007519C6"/>
    <w:rsid w:val="00752ADF"/>
    <w:rsid w:val="00760A7B"/>
    <w:rsid w:val="00761B82"/>
    <w:rsid w:val="00762885"/>
    <w:rsid w:val="00764730"/>
    <w:rsid w:val="0077422A"/>
    <w:rsid w:val="00774FA6"/>
    <w:rsid w:val="00775263"/>
    <w:rsid w:val="00775F7B"/>
    <w:rsid w:val="0078359F"/>
    <w:rsid w:val="00784698"/>
    <w:rsid w:val="007870E5"/>
    <w:rsid w:val="00787B49"/>
    <w:rsid w:val="007915CC"/>
    <w:rsid w:val="00791F37"/>
    <w:rsid w:val="0079243B"/>
    <w:rsid w:val="00792454"/>
    <w:rsid w:val="007961A0"/>
    <w:rsid w:val="007966C0"/>
    <w:rsid w:val="00796CC9"/>
    <w:rsid w:val="007A2E7B"/>
    <w:rsid w:val="007A3B21"/>
    <w:rsid w:val="007C5355"/>
    <w:rsid w:val="007C75DC"/>
    <w:rsid w:val="007D12E2"/>
    <w:rsid w:val="007D2CEA"/>
    <w:rsid w:val="007D2FC3"/>
    <w:rsid w:val="007D6DB6"/>
    <w:rsid w:val="007D7111"/>
    <w:rsid w:val="007E175A"/>
    <w:rsid w:val="007E1E1E"/>
    <w:rsid w:val="007E4346"/>
    <w:rsid w:val="007E4981"/>
    <w:rsid w:val="007E7EA9"/>
    <w:rsid w:val="007F2F1E"/>
    <w:rsid w:val="007F331A"/>
    <w:rsid w:val="007F4495"/>
    <w:rsid w:val="007F6EEF"/>
    <w:rsid w:val="007F71BE"/>
    <w:rsid w:val="00800CC5"/>
    <w:rsid w:val="008021EE"/>
    <w:rsid w:val="00805D28"/>
    <w:rsid w:val="00805E10"/>
    <w:rsid w:val="00812961"/>
    <w:rsid w:val="00821664"/>
    <w:rsid w:val="00821DA3"/>
    <w:rsid w:val="00821E37"/>
    <w:rsid w:val="00825149"/>
    <w:rsid w:val="00830ABD"/>
    <w:rsid w:val="00832F37"/>
    <w:rsid w:val="00833275"/>
    <w:rsid w:val="00834594"/>
    <w:rsid w:val="00836659"/>
    <w:rsid w:val="00841A8F"/>
    <w:rsid w:val="00846875"/>
    <w:rsid w:val="00850C69"/>
    <w:rsid w:val="00854098"/>
    <w:rsid w:val="0085481E"/>
    <w:rsid w:val="00857585"/>
    <w:rsid w:val="00857DBD"/>
    <w:rsid w:val="008625F9"/>
    <w:rsid w:val="00862708"/>
    <w:rsid w:val="0086282B"/>
    <w:rsid w:val="0086318B"/>
    <w:rsid w:val="00870DEA"/>
    <w:rsid w:val="00873407"/>
    <w:rsid w:val="008808D6"/>
    <w:rsid w:val="00884129"/>
    <w:rsid w:val="00890565"/>
    <w:rsid w:val="00891AC4"/>
    <w:rsid w:val="00894751"/>
    <w:rsid w:val="00896F78"/>
    <w:rsid w:val="008970BC"/>
    <w:rsid w:val="00897664"/>
    <w:rsid w:val="008A3933"/>
    <w:rsid w:val="008B0BD6"/>
    <w:rsid w:val="008B0EFC"/>
    <w:rsid w:val="008B59B7"/>
    <w:rsid w:val="008B5E2C"/>
    <w:rsid w:val="008B7521"/>
    <w:rsid w:val="008B7DC2"/>
    <w:rsid w:val="008C1C45"/>
    <w:rsid w:val="008C30FE"/>
    <w:rsid w:val="008C3C57"/>
    <w:rsid w:val="008C4ABF"/>
    <w:rsid w:val="008D0FB7"/>
    <w:rsid w:val="008D4093"/>
    <w:rsid w:val="008E2015"/>
    <w:rsid w:val="008E578B"/>
    <w:rsid w:val="008F07FE"/>
    <w:rsid w:val="008F3E9E"/>
    <w:rsid w:val="00902300"/>
    <w:rsid w:val="009042F2"/>
    <w:rsid w:val="00907E66"/>
    <w:rsid w:val="00910100"/>
    <w:rsid w:val="00910990"/>
    <w:rsid w:val="00910DA2"/>
    <w:rsid w:val="009148ED"/>
    <w:rsid w:val="00914D20"/>
    <w:rsid w:val="00922C7C"/>
    <w:rsid w:val="00922F11"/>
    <w:rsid w:val="00923140"/>
    <w:rsid w:val="009240FD"/>
    <w:rsid w:val="009250E3"/>
    <w:rsid w:val="00927702"/>
    <w:rsid w:val="00930DA8"/>
    <w:rsid w:val="00933427"/>
    <w:rsid w:val="00933E05"/>
    <w:rsid w:val="00934D43"/>
    <w:rsid w:val="00935BF9"/>
    <w:rsid w:val="00935F98"/>
    <w:rsid w:val="00937ABD"/>
    <w:rsid w:val="00940D63"/>
    <w:rsid w:val="00940F7C"/>
    <w:rsid w:val="00940FA7"/>
    <w:rsid w:val="00941187"/>
    <w:rsid w:val="0094183B"/>
    <w:rsid w:val="00942B5B"/>
    <w:rsid w:val="00947224"/>
    <w:rsid w:val="00947BEC"/>
    <w:rsid w:val="00951F63"/>
    <w:rsid w:val="00951FCF"/>
    <w:rsid w:val="00954063"/>
    <w:rsid w:val="00956199"/>
    <w:rsid w:val="00956AD5"/>
    <w:rsid w:val="00962943"/>
    <w:rsid w:val="00967AEB"/>
    <w:rsid w:val="009724BA"/>
    <w:rsid w:val="00977444"/>
    <w:rsid w:val="00977619"/>
    <w:rsid w:val="00977CE6"/>
    <w:rsid w:val="00980412"/>
    <w:rsid w:val="00982BE4"/>
    <w:rsid w:val="00992BE4"/>
    <w:rsid w:val="0099578A"/>
    <w:rsid w:val="009A1FD5"/>
    <w:rsid w:val="009A2E5D"/>
    <w:rsid w:val="009A5301"/>
    <w:rsid w:val="009A619D"/>
    <w:rsid w:val="009A65D5"/>
    <w:rsid w:val="009B29F2"/>
    <w:rsid w:val="009B35B7"/>
    <w:rsid w:val="009B3BBD"/>
    <w:rsid w:val="009B410A"/>
    <w:rsid w:val="009B6DF2"/>
    <w:rsid w:val="009C3C18"/>
    <w:rsid w:val="009C40E0"/>
    <w:rsid w:val="009C7429"/>
    <w:rsid w:val="009D38AF"/>
    <w:rsid w:val="009D3C13"/>
    <w:rsid w:val="009D5EFD"/>
    <w:rsid w:val="009E06C6"/>
    <w:rsid w:val="009E1774"/>
    <w:rsid w:val="009E4C6F"/>
    <w:rsid w:val="009E674F"/>
    <w:rsid w:val="009F248F"/>
    <w:rsid w:val="009F40F5"/>
    <w:rsid w:val="009F46E4"/>
    <w:rsid w:val="009F5C2A"/>
    <w:rsid w:val="009F6B06"/>
    <w:rsid w:val="00A01661"/>
    <w:rsid w:val="00A01F5E"/>
    <w:rsid w:val="00A03F98"/>
    <w:rsid w:val="00A06176"/>
    <w:rsid w:val="00A07B40"/>
    <w:rsid w:val="00A13C7D"/>
    <w:rsid w:val="00A13F18"/>
    <w:rsid w:val="00A153AE"/>
    <w:rsid w:val="00A155F1"/>
    <w:rsid w:val="00A20D52"/>
    <w:rsid w:val="00A24759"/>
    <w:rsid w:val="00A26B66"/>
    <w:rsid w:val="00A307F8"/>
    <w:rsid w:val="00A32EB1"/>
    <w:rsid w:val="00A36537"/>
    <w:rsid w:val="00A403EE"/>
    <w:rsid w:val="00A41C9E"/>
    <w:rsid w:val="00A436B6"/>
    <w:rsid w:val="00A45663"/>
    <w:rsid w:val="00A46EF4"/>
    <w:rsid w:val="00A50748"/>
    <w:rsid w:val="00A51E67"/>
    <w:rsid w:val="00A5239A"/>
    <w:rsid w:val="00A53232"/>
    <w:rsid w:val="00A5348C"/>
    <w:rsid w:val="00A54BD5"/>
    <w:rsid w:val="00A57A73"/>
    <w:rsid w:val="00A605C6"/>
    <w:rsid w:val="00A66E78"/>
    <w:rsid w:val="00A70179"/>
    <w:rsid w:val="00A7024A"/>
    <w:rsid w:val="00A713BF"/>
    <w:rsid w:val="00A80EEC"/>
    <w:rsid w:val="00A81EEF"/>
    <w:rsid w:val="00A862A7"/>
    <w:rsid w:val="00A91814"/>
    <w:rsid w:val="00A92D66"/>
    <w:rsid w:val="00A96B2E"/>
    <w:rsid w:val="00A97E14"/>
    <w:rsid w:val="00AA0D54"/>
    <w:rsid w:val="00AA2D88"/>
    <w:rsid w:val="00AA5C14"/>
    <w:rsid w:val="00AB1AB6"/>
    <w:rsid w:val="00AB2A6E"/>
    <w:rsid w:val="00AB373D"/>
    <w:rsid w:val="00AB40E7"/>
    <w:rsid w:val="00AB5573"/>
    <w:rsid w:val="00AC1C58"/>
    <w:rsid w:val="00AC658F"/>
    <w:rsid w:val="00AC7DA4"/>
    <w:rsid w:val="00AD00AC"/>
    <w:rsid w:val="00AD20D5"/>
    <w:rsid w:val="00AD34E1"/>
    <w:rsid w:val="00AD3D9F"/>
    <w:rsid w:val="00AD4466"/>
    <w:rsid w:val="00AD6716"/>
    <w:rsid w:val="00AE0E52"/>
    <w:rsid w:val="00AE47BE"/>
    <w:rsid w:val="00AE5D4E"/>
    <w:rsid w:val="00AF32C2"/>
    <w:rsid w:val="00AF3A38"/>
    <w:rsid w:val="00AF7437"/>
    <w:rsid w:val="00AF7BC0"/>
    <w:rsid w:val="00AF7D23"/>
    <w:rsid w:val="00B00E9C"/>
    <w:rsid w:val="00B01B8D"/>
    <w:rsid w:val="00B06197"/>
    <w:rsid w:val="00B10472"/>
    <w:rsid w:val="00B15B99"/>
    <w:rsid w:val="00B15CED"/>
    <w:rsid w:val="00B20F41"/>
    <w:rsid w:val="00B220E6"/>
    <w:rsid w:val="00B22B7D"/>
    <w:rsid w:val="00B248AB"/>
    <w:rsid w:val="00B30348"/>
    <w:rsid w:val="00B30B5A"/>
    <w:rsid w:val="00B30E03"/>
    <w:rsid w:val="00B328A4"/>
    <w:rsid w:val="00B34C6E"/>
    <w:rsid w:val="00B3576A"/>
    <w:rsid w:val="00B46061"/>
    <w:rsid w:val="00B50D56"/>
    <w:rsid w:val="00B5121E"/>
    <w:rsid w:val="00B52A7D"/>
    <w:rsid w:val="00B544DE"/>
    <w:rsid w:val="00B54C4E"/>
    <w:rsid w:val="00B55E1A"/>
    <w:rsid w:val="00B56027"/>
    <w:rsid w:val="00B56339"/>
    <w:rsid w:val="00B624B0"/>
    <w:rsid w:val="00B63963"/>
    <w:rsid w:val="00B64042"/>
    <w:rsid w:val="00B64873"/>
    <w:rsid w:val="00B64A7A"/>
    <w:rsid w:val="00B72677"/>
    <w:rsid w:val="00B772A6"/>
    <w:rsid w:val="00B81652"/>
    <w:rsid w:val="00B86617"/>
    <w:rsid w:val="00B9291A"/>
    <w:rsid w:val="00B94A5B"/>
    <w:rsid w:val="00B952B8"/>
    <w:rsid w:val="00BA08C9"/>
    <w:rsid w:val="00BA18DC"/>
    <w:rsid w:val="00BA2AF9"/>
    <w:rsid w:val="00BB049D"/>
    <w:rsid w:val="00BB088D"/>
    <w:rsid w:val="00BB1BE6"/>
    <w:rsid w:val="00BB2CC1"/>
    <w:rsid w:val="00BB3B0C"/>
    <w:rsid w:val="00BC0132"/>
    <w:rsid w:val="00BC3290"/>
    <w:rsid w:val="00BD13F9"/>
    <w:rsid w:val="00BD18EE"/>
    <w:rsid w:val="00BD1E5E"/>
    <w:rsid w:val="00BD22EE"/>
    <w:rsid w:val="00BD2614"/>
    <w:rsid w:val="00BD3C95"/>
    <w:rsid w:val="00BD4903"/>
    <w:rsid w:val="00BD62DF"/>
    <w:rsid w:val="00BD7AD6"/>
    <w:rsid w:val="00BE0C4A"/>
    <w:rsid w:val="00BE0C6D"/>
    <w:rsid w:val="00BE1732"/>
    <w:rsid w:val="00BF0CC6"/>
    <w:rsid w:val="00BF30A2"/>
    <w:rsid w:val="00BF517D"/>
    <w:rsid w:val="00BF56AD"/>
    <w:rsid w:val="00BF75B5"/>
    <w:rsid w:val="00C02292"/>
    <w:rsid w:val="00C029AD"/>
    <w:rsid w:val="00C04168"/>
    <w:rsid w:val="00C05861"/>
    <w:rsid w:val="00C06277"/>
    <w:rsid w:val="00C10A9D"/>
    <w:rsid w:val="00C11ADE"/>
    <w:rsid w:val="00C12B68"/>
    <w:rsid w:val="00C13750"/>
    <w:rsid w:val="00C13A89"/>
    <w:rsid w:val="00C13C45"/>
    <w:rsid w:val="00C14888"/>
    <w:rsid w:val="00C1622C"/>
    <w:rsid w:val="00C17BEF"/>
    <w:rsid w:val="00C20010"/>
    <w:rsid w:val="00C201A1"/>
    <w:rsid w:val="00C204E9"/>
    <w:rsid w:val="00C21567"/>
    <w:rsid w:val="00C21614"/>
    <w:rsid w:val="00C400C5"/>
    <w:rsid w:val="00C402A3"/>
    <w:rsid w:val="00C43AAA"/>
    <w:rsid w:val="00C50CDB"/>
    <w:rsid w:val="00C52696"/>
    <w:rsid w:val="00C52A8A"/>
    <w:rsid w:val="00C5416D"/>
    <w:rsid w:val="00C55A61"/>
    <w:rsid w:val="00C570B3"/>
    <w:rsid w:val="00C60BBE"/>
    <w:rsid w:val="00C61F75"/>
    <w:rsid w:val="00C66566"/>
    <w:rsid w:val="00C66A9F"/>
    <w:rsid w:val="00C7351D"/>
    <w:rsid w:val="00C75BD9"/>
    <w:rsid w:val="00C8518F"/>
    <w:rsid w:val="00C86694"/>
    <w:rsid w:val="00C90CB2"/>
    <w:rsid w:val="00C92CA2"/>
    <w:rsid w:val="00C94DA8"/>
    <w:rsid w:val="00C95207"/>
    <w:rsid w:val="00C960BE"/>
    <w:rsid w:val="00C96AC4"/>
    <w:rsid w:val="00C972F7"/>
    <w:rsid w:val="00C97756"/>
    <w:rsid w:val="00C97770"/>
    <w:rsid w:val="00CA0671"/>
    <w:rsid w:val="00CA27C5"/>
    <w:rsid w:val="00CA3CA2"/>
    <w:rsid w:val="00CA55CF"/>
    <w:rsid w:val="00CA6960"/>
    <w:rsid w:val="00CB0AF5"/>
    <w:rsid w:val="00CB3390"/>
    <w:rsid w:val="00CB581B"/>
    <w:rsid w:val="00CC3793"/>
    <w:rsid w:val="00CC3B9C"/>
    <w:rsid w:val="00CC66C7"/>
    <w:rsid w:val="00CC6A64"/>
    <w:rsid w:val="00CC78F7"/>
    <w:rsid w:val="00CD40D2"/>
    <w:rsid w:val="00CD4105"/>
    <w:rsid w:val="00CE1738"/>
    <w:rsid w:val="00CE3333"/>
    <w:rsid w:val="00CE4C17"/>
    <w:rsid w:val="00CE53CD"/>
    <w:rsid w:val="00CF073C"/>
    <w:rsid w:val="00CF1536"/>
    <w:rsid w:val="00CF1C4F"/>
    <w:rsid w:val="00CF58E2"/>
    <w:rsid w:val="00CF791B"/>
    <w:rsid w:val="00CF7A38"/>
    <w:rsid w:val="00D04191"/>
    <w:rsid w:val="00D05C0C"/>
    <w:rsid w:val="00D11218"/>
    <w:rsid w:val="00D1257E"/>
    <w:rsid w:val="00D134EB"/>
    <w:rsid w:val="00D14109"/>
    <w:rsid w:val="00D208F9"/>
    <w:rsid w:val="00D20998"/>
    <w:rsid w:val="00D2382C"/>
    <w:rsid w:val="00D240DC"/>
    <w:rsid w:val="00D2476B"/>
    <w:rsid w:val="00D25D81"/>
    <w:rsid w:val="00D359C3"/>
    <w:rsid w:val="00D364C0"/>
    <w:rsid w:val="00D364E0"/>
    <w:rsid w:val="00D36693"/>
    <w:rsid w:val="00D370D9"/>
    <w:rsid w:val="00D40849"/>
    <w:rsid w:val="00D430D8"/>
    <w:rsid w:val="00D44BA7"/>
    <w:rsid w:val="00D468CF"/>
    <w:rsid w:val="00D555B8"/>
    <w:rsid w:val="00D62477"/>
    <w:rsid w:val="00D718F7"/>
    <w:rsid w:val="00D72DC4"/>
    <w:rsid w:val="00D72F53"/>
    <w:rsid w:val="00D74C42"/>
    <w:rsid w:val="00D74D4E"/>
    <w:rsid w:val="00D75698"/>
    <w:rsid w:val="00D76AC0"/>
    <w:rsid w:val="00D776C8"/>
    <w:rsid w:val="00D77CE1"/>
    <w:rsid w:val="00D80040"/>
    <w:rsid w:val="00D80195"/>
    <w:rsid w:val="00D82F9A"/>
    <w:rsid w:val="00D83271"/>
    <w:rsid w:val="00D83640"/>
    <w:rsid w:val="00D855BC"/>
    <w:rsid w:val="00D87CB0"/>
    <w:rsid w:val="00D9103A"/>
    <w:rsid w:val="00D91DEF"/>
    <w:rsid w:val="00D91F54"/>
    <w:rsid w:val="00D929C2"/>
    <w:rsid w:val="00D92A51"/>
    <w:rsid w:val="00D96AA0"/>
    <w:rsid w:val="00DA1FDA"/>
    <w:rsid w:val="00DA41D6"/>
    <w:rsid w:val="00DA4541"/>
    <w:rsid w:val="00DA6D1E"/>
    <w:rsid w:val="00DB04B6"/>
    <w:rsid w:val="00DB17C3"/>
    <w:rsid w:val="00DB5871"/>
    <w:rsid w:val="00DB6CC2"/>
    <w:rsid w:val="00DC2425"/>
    <w:rsid w:val="00DC4CEC"/>
    <w:rsid w:val="00DC6D70"/>
    <w:rsid w:val="00DD0DBC"/>
    <w:rsid w:val="00DD2EC9"/>
    <w:rsid w:val="00DD58FF"/>
    <w:rsid w:val="00DD6A7C"/>
    <w:rsid w:val="00DD7CD2"/>
    <w:rsid w:val="00DE0FC1"/>
    <w:rsid w:val="00DE1C73"/>
    <w:rsid w:val="00DF09BB"/>
    <w:rsid w:val="00DF1A8E"/>
    <w:rsid w:val="00DF3BFE"/>
    <w:rsid w:val="00DF456E"/>
    <w:rsid w:val="00DF7497"/>
    <w:rsid w:val="00DF7A39"/>
    <w:rsid w:val="00E02FAD"/>
    <w:rsid w:val="00E06D1B"/>
    <w:rsid w:val="00E06F6D"/>
    <w:rsid w:val="00E13B80"/>
    <w:rsid w:val="00E2088A"/>
    <w:rsid w:val="00E31284"/>
    <w:rsid w:val="00E33B1D"/>
    <w:rsid w:val="00E36292"/>
    <w:rsid w:val="00E37464"/>
    <w:rsid w:val="00E407F7"/>
    <w:rsid w:val="00E43C0E"/>
    <w:rsid w:val="00E44502"/>
    <w:rsid w:val="00E44A54"/>
    <w:rsid w:val="00E44DA7"/>
    <w:rsid w:val="00E53241"/>
    <w:rsid w:val="00E53652"/>
    <w:rsid w:val="00E53BE6"/>
    <w:rsid w:val="00E54466"/>
    <w:rsid w:val="00E5460C"/>
    <w:rsid w:val="00E5700F"/>
    <w:rsid w:val="00E57748"/>
    <w:rsid w:val="00E61D7E"/>
    <w:rsid w:val="00E6280B"/>
    <w:rsid w:val="00E67473"/>
    <w:rsid w:val="00E71043"/>
    <w:rsid w:val="00E74F68"/>
    <w:rsid w:val="00E765E7"/>
    <w:rsid w:val="00E76B11"/>
    <w:rsid w:val="00E8019F"/>
    <w:rsid w:val="00E812C0"/>
    <w:rsid w:val="00E83C31"/>
    <w:rsid w:val="00E843D7"/>
    <w:rsid w:val="00E864F5"/>
    <w:rsid w:val="00E87024"/>
    <w:rsid w:val="00E909CB"/>
    <w:rsid w:val="00E91A5D"/>
    <w:rsid w:val="00E92576"/>
    <w:rsid w:val="00E92BBA"/>
    <w:rsid w:val="00E92CA6"/>
    <w:rsid w:val="00EB0A59"/>
    <w:rsid w:val="00EB0C2B"/>
    <w:rsid w:val="00EB3C4F"/>
    <w:rsid w:val="00EC0479"/>
    <w:rsid w:val="00EC17DF"/>
    <w:rsid w:val="00EC26AF"/>
    <w:rsid w:val="00EC3BC5"/>
    <w:rsid w:val="00EC5E65"/>
    <w:rsid w:val="00ED1A52"/>
    <w:rsid w:val="00ED2EB1"/>
    <w:rsid w:val="00ED53C7"/>
    <w:rsid w:val="00ED6155"/>
    <w:rsid w:val="00ED7798"/>
    <w:rsid w:val="00ED7863"/>
    <w:rsid w:val="00EE1D9E"/>
    <w:rsid w:val="00EF1E26"/>
    <w:rsid w:val="00EF3EF0"/>
    <w:rsid w:val="00EF4A98"/>
    <w:rsid w:val="00F06784"/>
    <w:rsid w:val="00F0692D"/>
    <w:rsid w:val="00F1606A"/>
    <w:rsid w:val="00F16E8C"/>
    <w:rsid w:val="00F2052C"/>
    <w:rsid w:val="00F2626D"/>
    <w:rsid w:val="00F26E6C"/>
    <w:rsid w:val="00F27B6B"/>
    <w:rsid w:val="00F31D23"/>
    <w:rsid w:val="00F324D2"/>
    <w:rsid w:val="00F32C92"/>
    <w:rsid w:val="00F3316C"/>
    <w:rsid w:val="00F43CF2"/>
    <w:rsid w:val="00F440A4"/>
    <w:rsid w:val="00F4672D"/>
    <w:rsid w:val="00F546B8"/>
    <w:rsid w:val="00F64435"/>
    <w:rsid w:val="00F7359C"/>
    <w:rsid w:val="00F75D4A"/>
    <w:rsid w:val="00F76846"/>
    <w:rsid w:val="00F807B7"/>
    <w:rsid w:val="00F827CE"/>
    <w:rsid w:val="00F82F2D"/>
    <w:rsid w:val="00F87D52"/>
    <w:rsid w:val="00F90F52"/>
    <w:rsid w:val="00F91A57"/>
    <w:rsid w:val="00FA5D73"/>
    <w:rsid w:val="00FB0A1B"/>
    <w:rsid w:val="00FB4665"/>
    <w:rsid w:val="00FB7963"/>
    <w:rsid w:val="00FC0BCF"/>
    <w:rsid w:val="00FC337A"/>
    <w:rsid w:val="00FC5990"/>
    <w:rsid w:val="00FC6907"/>
    <w:rsid w:val="00FD15FE"/>
    <w:rsid w:val="00FD1C48"/>
    <w:rsid w:val="00FE31B0"/>
    <w:rsid w:val="00FE57E3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46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24E"/>
    <w:pPr>
      <w:spacing w:after="0" w:line="240" w:lineRule="auto"/>
    </w:pPr>
    <w:rPr>
      <w:rFonts w:ascii="Times New Roman" w:eastAsia="Times New Roman"/>
      <w:sz w:val="20"/>
      <w:szCs w:val="20"/>
      <w:lang w:eastAsia="ar-SA"/>
    </w:rPr>
  </w:style>
  <w:style w:type="paragraph" w:styleId="Heading6">
    <w:name w:val="heading 6"/>
    <w:basedOn w:val="Normal"/>
    <w:link w:val="Heading6Char"/>
    <w:qFormat/>
    <w:rsid w:val="001B424E"/>
    <w:pPr>
      <w:keepNext/>
      <w:shd w:val="clear" w:color="auto" w:fill="C0C0C0"/>
      <w:tabs>
        <w:tab w:val="num" w:pos="1152"/>
      </w:tabs>
      <w:ind w:left="1152" w:hanging="1152"/>
      <w:jc w:val="both"/>
      <w:outlineLvl w:val="5"/>
    </w:pPr>
    <w:rPr>
      <w:rFonts w:ascii="Book Antiqua" w:hAnsi="Book Antiqua"/>
      <w:b/>
      <w:sz w:val="26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1B4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B424E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B424E"/>
    <w:rPr>
      <w:rFonts w:ascii="Book Antiqua" w:eastAsia="Times New Roman" w:hAnsi="Book Antiqua" w:cs="Times New Roman"/>
      <w:b/>
      <w:sz w:val="26"/>
      <w:szCs w:val="20"/>
      <w:shd w:val="clear" w:color="auto" w:fill="C0C0C0"/>
      <w:lang w:val="en-IN" w:eastAsia="ar-SA"/>
    </w:rPr>
  </w:style>
  <w:style w:type="character" w:styleId="Hyperlink">
    <w:name w:val="Hyperlink"/>
    <w:basedOn w:val="DefaultParagraphFont"/>
    <w:uiPriority w:val="99"/>
    <w:rsid w:val="001B424E"/>
    <w:rPr>
      <w:color w:val="0000FF"/>
      <w:u w:val="single"/>
    </w:rPr>
  </w:style>
  <w:style w:type="table" w:styleId="TableGrid">
    <w:name w:val="Table Grid"/>
    <w:basedOn w:val="TableNormal"/>
    <w:uiPriority w:val="59"/>
    <w:rsid w:val="001B4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424E"/>
    <w:pPr>
      <w:spacing w:after="200" w:line="276" w:lineRule="auto"/>
      <w:ind w:left="720"/>
      <w:contextualSpacing/>
    </w:pPr>
    <w:rPr>
      <w:rFonts w:ascii="Calibri"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1B4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2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1B4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2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1B424E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st">
    <w:name w:val="st"/>
    <w:basedOn w:val="DefaultParagraphFont"/>
    <w:rsid w:val="001B424E"/>
  </w:style>
  <w:style w:type="character" w:styleId="Emphasis">
    <w:name w:val="Emphasis"/>
    <w:basedOn w:val="DefaultParagraphFont"/>
    <w:uiPriority w:val="20"/>
    <w:qFormat/>
    <w:rsid w:val="001B424E"/>
    <w:rPr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0D2E4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3E031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D6630"/>
    <w:pPr>
      <w:widowControl w:val="0"/>
      <w:autoSpaceDE w:val="0"/>
      <w:autoSpaceDN w:val="0"/>
    </w:pPr>
    <w:rPr>
      <w:rFonts w:ascii="Noto Sans CJK JP Thin" w:eastAsia="Noto Sans CJK JP Thin" w:hAnsi="Noto Sans CJK JP Thin" w:cs="Noto Sans CJK JP Thi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D6630"/>
    <w:rPr>
      <w:rFonts w:ascii="Noto Sans CJK JP Thin" w:eastAsia="Noto Sans CJK JP Thin" w:hAnsi="Noto Sans CJK JP Thin" w:cs="Noto Sans CJK JP Thi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24E"/>
    <w:pPr>
      <w:spacing w:after="0" w:line="240" w:lineRule="auto"/>
    </w:pPr>
    <w:rPr>
      <w:rFonts w:ascii="Times New Roman" w:eastAsia="Times New Roman"/>
      <w:sz w:val="20"/>
      <w:szCs w:val="20"/>
      <w:lang w:eastAsia="ar-SA"/>
    </w:rPr>
  </w:style>
  <w:style w:type="paragraph" w:styleId="Heading6">
    <w:name w:val="heading 6"/>
    <w:basedOn w:val="Normal"/>
    <w:link w:val="Heading6Char"/>
    <w:qFormat/>
    <w:rsid w:val="001B424E"/>
    <w:pPr>
      <w:keepNext/>
      <w:shd w:val="clear" w:color="auto" w:fill="C0C0C0"/>
      <w:tabs>
        <w:tab w:val="num" w:pos="1152"/>
      </w:tabs>
      <w:ind w:left="1152" w:hanging="1152"/>
      <w:jc w:val="both"/>
      <w:outlineLvl w:val="5"/>
    </w:pPr>
    <w:rPr>
      <w:rFonts w:ascii="Book Antiqua" w:hAnsi="Book Antiqua"/>
      <w:b/>
      <w:sz w:val="26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1B4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B424E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B424E"/>
    <w:rPr>
      <w:rFonts w:ascii="Book Antiqua" w:eastAsia="Times New Roman" w:hAnsi="Book Antiqua" w:cs="Times New Roman"/>
      <w:b/>
      <w:sz w:val="26"/>
      <w:szCs w:val="20"/>
      <w:shd w:val="clear" w:color="auto" w:fill="C0C0C0"/>
      <w:lang w:val="en-IN" w:eastAsia="ar-SA"/>
    </w:rPr>
  </w:style>
  <w:style w:type="character" w:styleId="Hyperlink">
    <w:name w:val="Hyperlink"/>
    <w:basedOn w:val="DefaultParagraphFont"/>
    <w:uiPriority w:val="99"/>
    <w:rsid w:val="001B424E"/>
    <w:rPr>
      <w:color w:val="0000FF"/>
      <w:u w:val="single"/>
    </w:rPr>
  </w:style>
  <w:style w:type="table" w:styleId="TableGrid">
    <w:name w:val="Table Grid"/>
    <w:basedOn w:val="TableNormal"/>
    <w:uiPriority w:val="59"/>
    <w:rsid w:val="001B4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424E"/>
    <w:pPr>
      <w:spacing w:after="200" w:line="276" w:lineRule="auto"/>
      <w:ind w:left="720"/>
      <w:contextualSpacing/>
    </w:pPr>
    <w:rPr>
      <w:rFonts w:ascii="Calibri"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1B4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2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1B4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2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1B424E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st">
    <w:name w:val="st"/>
    <w:basedOn w:val="DefaultParagraphFont"/>
    <w:rsid w:val="001B424E"/>
  </w:style>
  <w:style w:type="character" w:styleId="Emphasis">
    <w:name w:val="Emphasis"/>
    <w:basedOn w:val="DefaultParagraphFont"/>
    <w:uiPriority w:val="20"/>
    <w:qFormat/>
    <w:rsid w:val="001B424E"/>
    <w:rPr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0D2E4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3E031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D6630"/>
    <w:pPr>
      <w:widowControl w:val="0"/>
      <w:autoSpaceDE w:val="0"/>
      <w:autoSpaceDN w:val="0"/>
    </w:pPr>
    <w:rPr>
      <w:rFonts w:ascii="Noto Sans CJK JP Thin" w:eastAsia="Noto Sans CJK JP Thin" w:hAnsi="Noto Sans CJK JP Thin" w:cs="Noto Sans CJK JP Thi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D6630"/>
    <w:rPr>
      <w:rFonts w:ascii="Noto Sans CJK JP Thin" w:eastAsia="Noto Sans CJK JP Thin" w:hAnsi="Noto Sans CJK JP Thin" w:cs="Noto Sans CJK JP Thi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B04FC-8044-4003-8F6D-63DBD185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Raymond.in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utkarsh rawal</dc:creator>
  <cp:lastModifiedBy>Utkarsh Rawal</cp:lastModifiedBy>
  <cp:revision>2</cp:revision>
  <dcterms:created xsi:type="dcterms:W3CDTF">2020-06-30T09:02:00Z</dcterms:created>
  <dcterms:modified xsi:type="dcterms:W3CDTF">2020-06-30T09:02:00Z</dcterms:modified>
</cp:coreProperties>
</file>