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004"/>
        <w:gridCol w:w="4356"/>
      </w:tblGrid>
      <w:tr w:rsidR="00396774" w:rsidRPr="00565B06" w14:paraId="6DFA6B1A" w14:textId="77777777" w:rsidTr="03B42AC1">
        <w:tc>
          <w:tcPr>
            <w:tcW w:w="5004" w:type="dxa"/>
            <w:vAlign w:val="bottom"/>
          </w:tcPr>
          <w:p w14:paraId="59C57901" w14:textId="4870D065" w:rsidR="00396774" w:rsidRPr="00AD7F6D" w:rsidRDefault="03B42AC1" w:rsidP="004D2396">
            <w:pPr>
              <w:pStyle w:val="Title"/>
              <w:rPr>
                <w:sz w:val="48"/>
                <w:szCs w:val="48"/>
              </w:rPr>
            </w:pPr>
            <w:r w:rsidRPr="03B42AC1">
              <w:rPr>
                <w:sz w:val="52"/>
                <w:szCs w:val="52"/>
              </w:rPr>
              <w:t>SHIVANI</w:t>
            </w:r>
            <w:r w:rsidR="004D2396">
              <w:rPr>
                <w:sz w:val="52"/>
                <w:szCs w:val="52"/>
              </w:rPr>
              <w:t xml:space="preserve"> </w:t>
            </w:r>
            <w:r w:rsidRPr="03B42AC1">
              <w:rPr>
                <w:sz w:val="52"/>
                <w:szCs w:val="52"/>
              </w:rPr>
              <w:t>YADAV</w:t>
            </w:r>
            <w:r w:rsidR="004D2396">
              <w:rPr>
                <w:sz w:val="52"/>
                <w:szCs w:val="52"/>
              </w:rPr>
              <w:t xml:space="preserve">     </w:t>
            </w:r>
          </w:p>
        </w:tc>
        <w:tc>
          <w:tcPr>
            <w:tcW w:w="4356" w:type="dxa"/>
            <w:vAlign w:val="bottom"/>
          </w:tcPr>
          <w:p w14:paraId="07BFFD13" w14:textId="2DAD03EE" w:rsidR="00396774" w:rsidRPr="00950DEE" w:rsidRDefault="03B42AC1" w:rsidP="03B42AC1">
            <w:pPr>
              <w:pStyle w:val="ContactInfo"/>
            </w:pPr>
            <w:r w:rsidRPr="03B42AC1">
              <w:rPr>
                <w:sz w:val="20"/>
                <w:szCs w:val="20"/>
              </w:rPr>
              <w:t>GURGAON</w:t>
            </w:r>
          </w:p>
          <w:p w14:paraId="6B5C6FFB" w14:textId="6CB92673" w:rsidR="00396774" w:rsidRPr="009D0878" w:rsidRDefault="03B42AC1" w:rsidP="03B42AC1">
            <w:pPr>
              <w:pStyle w:val="ContactInfo"/>
            </w:pPr>
            <w:r w:rsidRPr="03B42AC1">
              <w:rPr>
                <w:sz w:val="20"/>
                <w:szCs w:val="20"/>
              </w:rPr>
              <w:t>9718725566</w:t>
            </w:r>
          </w:p>
          <w:p w14:paraId="5440E538" w14:textId="3D59E029" w:rsidR="00396774" w:rsidRPr="009D0878" w:rsidRDefault="03B42AC1" w:rsidP="03B42AC1">
            <w:pPr>
              <w:pStyle w:val="ContactInfo"/>
            </w:pPr>
            <w:r w:rsidRPr="03B42AC1">
              <w:rPr>
                <w:sz w:val="20"/>
                <w:szCs w:val="20"/>
              </w:rPr>
              <w:t>shivani.yadav1999@gmail.com</w:t>
            </w:r>
          </w:p>
          <w:p w14:paraId="3E062A79" w14:textId="60EA57F8" w:rsidR="00396774" w:rsidRPr="009D0878" w:rsidRDefault="03B42AC1" w:rsidP="03B42AC1">
            <w:pPr>
              <w:pStyle w:val="ContactInfo"/>
              <w:rPr>
                <w:sz w:val="24"/>
                <w:szCs w:val="24"/>
              </w:rPr>
            </w:pPr>
            <w:r w:rsidRPr="03B42AC1">
              <w:rPr>
                <w:sz w:val="20"/>
                <w:szCs w:val="20"/>
              </w:rPr>
              <w:t>WWW.LINKEDIN.COM/IN/SHIVA</w:t>
            </w:r>
          </w:p>
          <w:p w14:paraId="58A68B0E" w14:textId="4014E89E" w:rsidR="00396774" w:rsidRPr="009D0878" w:rsidRDefault="03B42AC1" w:rsidP="03B42AC1">
            <w:pPr>
              <w:pStyle w:val="ContactInfo"/>
              <w:rPr>
                <w:sz w:val="16"/>
                <w:szCs w:val="16"/>
              </w:rPr>
            </w:pPr>
            <w:r w:rsidRPr="03B42AC1">
              <w:rPr>
                <w:sz w:val="20"/>
                <w:szCs w:val="20"/>
              </w:rPr>
              <w:t>NI-YADAV-605995148</w:t>
            </w:r>
          </w:p>
          <w:p w14:paraId="08317FA4" w14:textId="54E5F9F4" w:rsidR="00396774" w:rsidRPr="00565B06" w:rsidRDefault="00396774" w:rsidP="03B42AC1">
            <w:pPr>
              <w:pStyle w:val="ContactInfo"/>
              <w:rPr>
                <w:sz w:val="18"/>
                <w:szCs w:val="18"/>
              </w:rPr>
            </w:pPr>
          </w:p>
        </w:tc>
      </w:tr>
    </w:tbl>
    <w:p w14:paraId="7640F96C" w14:textId="7EE73FC0" w:rsidR="005B1D68" w:rsidRDefault="03B42AC1" w:rsidP="03B42AC1">
      <w:pPr>
        <w:ind w:left="720"/>
        <w:rPr>
          <w:sz w:val="24"/>
          <w:szCs w:val="24"/>
        </w:rPr>
      </w:pPr>
      <w:r w:rsidRPr="03B42AC1">
        <w:rPr>
          <w:b/>
          <w:bCs/>
        </w:rPr>
        <w:t>TO SECURE EMPLOYMENT WITH A REPUTABLE COMPANY, WHERE I CAN UTILIZE MY SKILLS AND ENGINEERING STUDIES BACKGROUND TO THE MAXIMUM.</w:t>
      </w:r>
    </w:p>
    <w:p w14:paraId="32145427" w14:textId="29FBCCD1" w:rsidR="005B1D68" w:rsidRDefault="03B42AC1" w:rsidP="03B42AC1">
      <w:pPr>
        <w:pStyle w:val="Heading1"/>
        <w:rPr>
          <w:sz w:val="24"/>
          <w:szCs w:val="24"/>
        </w:rPr>
      </w:pPr>
      <w:r w:rsidRPr="03B42AC1">
        <w:rPr>
          <w:sz w:val="28"/>
          <w:szCs w:val="28"/>
        </w:rPr>
        <w:t>Education</w:t>
      </w:r>
    </w:p>
    <w:p w14:paraId="7F0DE750" w14:textId="0C6C8060" w:rsidR="005B1D68" w:rsidRDefault="03B42AC1" w:rsidP="03B42AC1">
      <w:pPr>
        <w:pStyle w:val="Heading1"/>
        <w:numPr>
          <w:ilvl w:val="0"/>
          <w:numId w:val="4"/>
        </w:numPr>
        <w:rPr>
          <w:bCs/>
          <w:sz w:val="24"/>
          <w:szCs w:val="24"/>
        </w:rPr>
      </w:pPr>
      <w:r w:rsidRPr="03B42AC1">
        <w:rPr>
          <w:sz w:val="24"/>
          <w:szCs w:val="24"/>
        </w:rPr>
        <w:t>BTech •2017-2021• Maharaja Surajmal Institute of Technology, CGPA-7.9</w:t>
      </w:r>
    </w:p>
    <w:p w14:paraId="37ECEB93" w14:textId="53AE8A11" w:rsidR="005B1D68" w:rsidRDefault="03B42AC1" w:rsidP="03B42AC1">
      <w:pPr>
        <w:pStyle w:val="Heading1"/>
        <w:numPr>
          <w:ilvl w:val="0"/>
          <w:numId w:val="4"/>
        </w:numPr>
        <w:rPr>
          <w:bCs/>
          <w:sz w:val="24"/>
          <w:szCs w:val="24"/>
        </w:rPr>
      </w:pPr>
      <w:r w:rsidRPr="03B42AC1">
        <w:rPr>
          <w:sz w:val="24"/>
          <w:szCs w:val="24"/>
        </w:rPr>
        <w:t>12TH •2017• DAV Public School, Gurgaon, PERCENTAGE-93.4%</w:t>
      </w:r>
    </w:p>
    <w:p w14:paraId="344F84E0" w14:textId="781E94D2" w:rsidR="005B1D68" w:rsidRDefault="00A37190" w:rsidP="03B42AC1">
      <w:pPr>
        <w:pStyle w:val="Heading1"/>
        <w:numPr>
          <w:ilvl w:val="0"/>
          <w:numId w:val="4"/>
        </w:numPr>
        <w:rPr>
          <w:bCs/>
          <w:sz w:val="24"/>
          <w:szCs w:val="24"/>
        </w:rPr>
      </w:pPr>
      <w:r>
        <w:rPr>
          <w:sz w:val="24"/>
          <w:szCs w:val="24"/>
        </w:rPr>
        <w:t>10TH •2015</w:t>
      </w:r>
      <w:r w:rsidR="03B42AC1" w:rsidRPr="03B42AC1">
        <w:rPr>
          <w:sz w:val="24"/>
          <w:szCs w:val="24"/>
        </w:rPr>
        <w:t>• DAV Public School, Gurgaon, CGPA- 9.6</w:t>
      </w:r>
    </w:p>
    <w:p w14:paraId="5990E3E8" w14:textId="2352F39E" w:rsidR="005B1D68" w:rsidRDefault="03B42AC1" w:rsidP="03B42AC1">
      <w:pPr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</w:pPr>
      <w:r w:rsidRPr="03B42AC1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Training/Experience</w:t>
      </w:r>
    </w:p>
    <w:p w14:paraId="270A7D75" w14:textId="7F1E834C" w:rsidR="00E77A74" w:rsidRPr="00D413F9" w:rsidRDefault="03B42AC1" w:rsidP="03B42AC1">
      <w:pPr>
        <w:pStyle w:val="Heading2"/>
        <w:numPr>
          <w:ilvl w:val="0"/>
          <w:numId w:val="5"/>
        </w:numPr>
        <w:rPr>
          <w:bCs/>
          <w:color w:val="000000" w:themeColor="text1"/>
          <w:sz w:val="24"/>
          <w:szCs w:val="24"/>
        </w:rPr>
      </w:pPr>
      <w:r w:rsidRPr="03B42AC1">
        <w:rPr>
          <w:sz w:val="24"/>
          <w:szCs w:val="24"/>
        </w:rPr>
        <w:t xml:space="preserve">Embedded Systems / </w:t>
      </w:r>
      <w:r w:rsidRPr="03B42AC1">
        <w:rPr>
          <w:rStyle w:val="Emphasis"/>
          <w:sz w:val="24"/>
          <w:szCs w:val="24"/>
        </w:rPr>
        <w:t>Emtech institute, New Delhi/</w:t>
      </w:r>
      <w:r w:rsidRPr="03B42AC1">
        <w:rPr>
          <w:rStyle w:val="Emphasis"/>
          <w:color w:val="000000" w:themeColor="text1"/>
          <w:sz w:val="28"/>
          <w:szCs w:val="28"/>
        </w:rPr>
        <w:t xml:space="preserve"> </w:t>
      </w:r>
      <w:r w:rsidRPr="03B42AC1">
        <w:rPr>
          <w:color w:val="000000" w:themeColor="text1"/>
          <w:sz w:val="20"/>
          <w:szCs w:val="20"/>
        </w:rPr>
        <w:t xml:space="preserve">JUNE 1’19 – AUG 5’19 </w:t>
      </w:r>
    </w:p>
    <w:p w14:paraId="1FB92634" w14:textId="0D3D6790" w:rsidR="00E77A74" w:rsidRPr="00D413F9" w:rsidRDefault="03B42AC1" w:rsidP="03B42AC1">
      <w:pPr>
        <w:pStyle w:val="Heading2"/>
        <w:numPr>
          <w:ilvl w:val="0"/>
          <w:numId w:val="5"/>
        </w:numPr>
        <w:rPr>
          <w:bCs/>
          <w:color w:val="000000" w:themeColor="text1"/>
          <w:sz w:val="24"/>
          <w:szCs w:val="24"/>
        </w:rPr>
      </w:pPr>
      <w:r w:rsidRPr="03B42AC1">
        <w:rPr>
          <w:sz w:val="24"/>
          <w:szCs w:val="24"/>
        </w:rPr>
        <w:t xml:space="preserve">Sales and Marketing / </w:t>
      </w:r>
      <w:r w:rsidRPr="03B42AC1">
        <w:rPr>
          <w:rStyle w:val="Emphasis"/>
          <w:sz w:val="24"/>
          <w:szCs w:val="24"/>
        </w:rPr>
        <w:t>Laugh out loud ventures/</w:t>
      </w:r>
      <w:r w:rsidRPr="03B42AC1">
        <w:rPr>
          <w:rStyle w:val="Emphasis"/>
          <w:color w:val="000000" w:themeColor="text1"/>
          <w:sz w:val="24"/>
          <w:szCs w:val="24"/>
        </w:rPr>
        <w:t xml:space="preserve"> </w:t>
      </w:r>
      <w:r w:rsidRPr="03B42AC1">
        <w:rPr>
          <w:color w:val="000000" w:themeColor="text1"/>
          <w:sz w:val="20"/>
          <w:szCs w:val="20"/>
        </w:rPr>
        <w:t>DECEMBER 28,2017- FEBRUARY, 28 2018</w:t>
      </w:r>
    </w:p>
    <w:p w14:paraId="6F5F9E36" w14:textId="67B69545" w:rsidR="00434074" w:rsidRDefault="03B42AC1" w:rsidP="03B42AC1">
      <w:pPr>
        <w:pStyle w:val="Heading2"/>
        <w:numPr>
          <w:ilvl w:val="0"/>
          <w:numId w:val="5"/>
        </w:numPr>
        <w:rPr>
          <w:bCs/>
          <w:color w:val="000000" w:themeColor="text1"/>
          <w:sz w:val="24"/>
          <w:szCs w:val="24"/>
        </w:rPr>
      </w:pPr>
      <w:r w:rsidRPr="03B42AC1">
        <w:rPr>
          <w:sz w:val="24"/>
          <w:szCs w:val="24"/>
        </w:rPr>
        <w:t xml:space="preserve">PCB Design/ </w:t>
      </w:r>
      <w:r w:rsidRPr="03B42AC1">
        <w:rPr>
          <w:rStyle w:val="Emphasis"/>
          <w:sz w:val="24"/>
          <w:szCs w:val="24"/>
        </w:rPr>
        <w:t>Emtech institute, New Delhi/</w:t>
      </w:r>
      <w:r w:rsidRPr="03B42AC1">
        <w:rPr>
          <w:rStyle w:val="Emphasis"/>
          <w:sz w:val="28"/>
          <w:szCs w:val="28"/>
        </w:rPr>
        <w:t xml:space="preserve"> </w:t>
      </w:r>
      <w:r w:rsidRPr="03B42AC1">
        <w:rPr>
          <w:color w:val="000000" w:themeColor="text1"/>
          <w:sz w:val="20"/>
          <w:szCs w:val="20"/>
        </w:rPr>
        <w:t xml:space="preserve">DEC 25,2018– JANUARY 10,2019 </w:t>
      </w:r>
    </w:p>
    <w:p w14:paraId="70F31E75" w14:textId="12D2C170" w:rsidR="00434074" w:rsidRDefault="03B42AC1" w:rsidP="03B42AC1">
      <w:pPr>
        <w:pStyle w:val="Heading2"/>
        <w:numPr>
          <w:ilvl w:val="0"/>
          <w:numId w:val="5"/>
        </w:numPr>
        <w:rPr>
          <w:bCs/>
          <w:color w:val="000000" w:themeColor="text1"/>
          <w:sz w:val="24"/>
          <w:szCs w:val="24"/>
        </w:rPr>
      </w:pPr>
      <w:r w:rsidRPr="03B42AC1">
        <w:rPr>
          <w:sz w:val="24"/>
          <w:szCs w:val="24"/>
        </w:rPr>
        <w:t xml:space="preserve">Advanced Embedded Systems (Tiva C series)/ </w:t>
      </w:r>
      <w:r w:rsidRPr="03B42AC1">
        <w:rPr>
          <w:rStyle w:val="Emphasis"/>
          <w:sz w:val="24"/>
          <w:szCs w:val="24"/>
        </w:rPr>
        <w:t>EdGate Technologies/</w:t>
      </w:r>
      <w:r w:rsidRPr="03B42AC1">
        <w:rPr>
          <w:rStyle w:val="Emphasis"/>
          <w:color w:val="000000" w:themeColor="text1"/>
          <w:sz w:val="24"/>
          <w:szCs w:val="24"/>
        </w:rPr>
        <w:t xml:space="preserve"> </w:t>
      </w:r>
      <w:r w:rsidRPr="03B42AC1">
        <w:rPr>
          <w:color w:val="000000" w:themeColor="text1"/>
          <w:sz w:val="20"/>
          <w:szCs w:val="20"/>
        </w:rPr>
        <w:t>MAY 15, 2020 – AUGUST 15,2020</w:t>
      </w:r>
    </w:p>
    <w:p w14:paraId="1B684AC4" w14:textId="0BBA8CED" w:rsidR="00434074" w:rsidRDefault="00434074" w:rsidP="03B42AC1">
      <w:pPr>
        <w:pStyle w:val="Heading2"/>
        <w:rPr>
          <w:color w:val="000000" w:themeColor="text1"/>
          <w:sz w:val="28"/>
          <w:szCs w:val="28"/>
        </w:rPr>
      </w:pPr>
    </w:p>
    <w:p w14:paraId="2168B198" w14:textId="55C83A78" w:rsidR="00434074" w:rsidRDefault="03B42AC1" w:rsidP="03B42AC1">
      <w:pPr>
        <w:pStyle w:val="Heading2"/>
        <w:rPr>
          <w:color w:val="000000" w:themeColor="text1"/>
          <w:sz w:val="24"/>
          <w:szCs w:val="24"/>
        </w:rPr>
      </w:pPr>
      <w:r w:rsidRPr="03B42AC1">
        <w:rPr>
          <w:color w:val="000000" w:themeColor="text1"/>
          <w:sz w:val="28"/>
          <w:szCs w:val="28"/>
        </w:rPr>
        <w:t>Skills</w:t>
      </w:r>
    </w:p>
    <w:p w14:paraId="3D0A60BF" w14:textId="30CD1028" w:rsidR="00434074" w:rsidRDefault="03B42AC1" w:rsidP="03B42AC1">
      <w:pPr>
        <w:pStyle w:val="Heading1"/>
        <w:rPr>
          <w:sz w:val="22"/>
          <w:szCs w:val="22"/>
        </w:rPr>
      </w:pPr>
      <w:r w:rsidRPr="03B42AC1">
        <w:rPr>
          <w:sz w:val="24"/>
          <w:szCs w:val="24"/>
        </w:rPr>
        <w:t>● PCB designing                                                     ● Leadership and</w:t>
      </w:r>
    </w:p>
    <w:p w14:paraId="33FB100A" w14:textId="66FA8C0F" w:rsidR="00434074" w:rsidRDefault="03B42AC1" w:rsidP="03B42AC1">
      <w:pPr>
        <w:pStyle w:val="Heading1"/>
        <w:rPr>
          <w:sz w:val="22"/>
          <w:szCs w:val="22"/>
        </w:rPr>
      </w:pPr>
      <w:r w:rsidRPr="03B42AC1">
        <w:rPr>
          <w:sz w:val="24"/>
          <w:szCs w:val="24"/>
        </w:rPr>
        <w:t>● Embedded systems                                               Management</w:t>
      </w:r>
    </w:p>
    <w:p w14:paraId="1ACD77D3" w14:textId="577A9B37" w:rsidR="004C0475" w:rsidRPr="004C0475" w:rsidRDefault="00A37190" w:rsidP="03B42AC1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● C Programming</w:t>
      </w:r>
      <w:r w:rsidR="03B42AC1" w:rsidRPr="03B42AC1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    ● Embedded C</w:t>
      </w:r>
    </w:p>
    <w:p w14:paraId="304991C5" w14:textId="12264F65" w:rsidR="00434074" w:rsidRDefault="03B42AC1" w:rsidP="03B42AC1">
      <w:pPr>
        <w:pStyle w:val="Heading1"/>
        <w:rPr>
          <w:sz w:val="22"/>
          <w:szCs w:val="22"/>
        </w:rPr>
      </w:pPr>
      <w:r w:rsidRPr="03B42AC1">
        <w:rPr>
          <w:sz w:val="24"/>
          <w:szCs w:val="24"/>
        </w:rPr>
        <w:t>● English proficiency</w:t>
      </w:r>
      <w:r w:rsidR="004C0475">
        <w:rPr>
          <w:sz w:val="24"/>
          <w:szCs w:val="24"/>
        </w:rPr>
        <w:t xml:space="preserve">                                            ● Project Management </w:t>
      </w:r>
      <w:bookmarkStart w:id="0" w:name="_GoBack"/>
      <w:bookmarkEnd w:id="0"/>
      <w:r w:rsidRPr="03B42AC1">
        <w:rPr>
          <w:sz w:val="24"/>
          <w:szCs w:val="24"/>
        </w:rPr>
        <w:t xml:space="preserve">                        </w:t>
      </w:r>
      <w:r w:rsidR="00A37190">
        <w:rPr>
          <w:sz w:val="24"/>
          <w:szCs w:val="24"/>
        </w:rPr>
        <w:t xml:space="preserve">                  </w:t>
      </w:r>
    </w:p>
    <w:p w14:paraId="02D6D4AF" w14:textId="04E7F704" w:rsidR="00434074" w:rsidRDefault="004C0475" w:rsidP="03B42AC1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367A87D" w14:textId="4C7381D2" w:rsidR="00434074" w:rsidRDefault="03B42AC1" w:rsidP="03B42AC1">
      <w:pPr>
        <w:pStyle w:val="Heading1"/>
        <w:rPr>
          <w:color w:val="0070C0"/>
          <w:sz w:val="28"/>
          <w:szCs w:val="28"/>
        </w:rPr>
      </w:pPr>
      <w:r w:rsidRPr="03B42AC1">
        <w:rPr>
          <w:sz w:val="28"/>
          <w:szCs w:val="28"/>
        </w:rPr>
        <w:t>Activities</w:t>
      </w:r>
      <w:r w:rsidR="00E77A74">
        <w:br/>
      </w:r>
      <w:r w:rsidRPr="03B42AC1">
        <w:rPr>
          <w:color w:val="0070C0"/>
          <w:sz w:val="28"/>
          <w:szCs w:val="28"/>
        </w:rPr>
        <w:t>Volunteer Work-</w:t>
      </w:r>
    </w:p>
    <w:p w14:paraId="3EC1A04A" w14:textId="1FAF4097" w:rsidR="00434074" w:rsidRDefault="03B42AC1" w:rsidP="03B42AC1">
      <w:pPr>
        <w:pStyle w:val="Heading1"/>
        <w:numPr>
          <w:ilvl w:val="0"/>
          <w:numId w:val="3"/>
        </w:numPr>
        <w:rPr>
          <w:bCs/>
          <w:sz w:val="24"/>
          <w:szCs w:val="24"/>
        </w:rPr>
      </w:pPr>
      <w:r w:rsidRPr="03B42AC1">
        <w:rPr>
          <w:sz w:val="24"/>
          <w:szCs w:val="24"/>
        </w:rPr>
        <w:t xml:space="preserve">International conference of AI- Student transition and elevation program under the IEEE, Delhi section. </w:t>
      </w:r>
    </w:p>
    <w:p w14:paraId="25A47E8F" w14:textId="02D8AF21" w:rsidR="03B42AC1" w:rsidRDefault="03B42AC1" w:rsidP="03B42AC1">
      <w:pPr>
        <w:pStyle w:val="Heading1"/>
        <w:numPr>
          <w:ilvl w:val="0"/>
          <w:numId w:val="3"/>
        </w:numPr>
        <w:rPr>
          <w:bCs/>
          <w:sz w:val="24"/>
          <w:szCs w:val="24"/>
        </w:rPr>
      </w:pPr>
      <w:r w:rsidRPr="03B42AC1">
        <w:rPr>
          <w:sz w:val="24"/>
          <w:szCs w:val="24"/>
        </w:rPr>
        <w:t xml:space="preserve"> TiE Delhi Events like TiE India Internet Day, TiE India Education Entrepreneurship day.</w:t>
      </w:r>
    </w:p>
    <w:p w14:paraId="38E3F724" w14:textId="36AED4AF" w:rsidR="03B42AC1" w:rsidRDefault="03B42AC1" w:rsidP="03B42AC1">
      <w:pPr>
        <w:pStyle w:val="Heading1"/>
        <w:numPr>
          <w:ilvl w:val="0"/>
          <w:numId w:val="3"/>
        </w:numPr>
        <w:rPr>
          <w:bCs/>
          <w:sz w:val="24"/>
          <w:szCs w:val="24"/>
        </w:rPr>
      </w:pPr>
      <w:r w:rsidRPr="03B42AC1">
        <w:rPr>
          <w:sz w:val="24"/>
          <w:szCs w:val="24"/>
        </w:rPr>
        <w:t>Teaching experience at an NGO for 2 weeks.</w:t>
      </w:r>
    </w:p>
    <w:p w14:paraId="7858229B" w14:textId="48D563E8" w:rsidR="03B42AC1" w:rsidRDefault="03B42AC1" w:rsidP="03B42AC1">
      <w:pPr>
        <w:pStyle w:val="Heading1"/>
        <w:rPr>
          <w:color w:val="0070C0"/>
          <w:sz w:val="28"/>
          <w:szCs w:val="28"/>
        </w:rPr>
      </w:pPr>
      <w:r w:rsidRPr="03B42AC1">
        <w:rPr>
          <w:color w:val="0070C0"/>
          <w:sz w:val="28"/>
          <w:szCs w:val="28"/>
        </w:rPr>
        <w:t>Achievements-</w:t>
      </w:r>
    </w:p>
    <w:p w14:paraId="2083CA19" w14:textId="13051192" w:rsidR="03B42AC1" w:rsidRDefault="03B42AC1" w:rsidP="03B42AC1">
      <w:pPr>
        <w:pStyle w:val="Heading1"/>
        <w:numPr>
          <w:ilvl w:val="0"/>
          <w:numId w:val="1"/>
        </w:numPr>
        <w:rPr>
          <w:bCs/>
          <w:color w:val="000000" w:themeColor="text1"/>
          <w:sz w:val="24"/>
          <w:szCs w:val="24"/>
        </w:rPr>
      </w:pPr>
      <w:r w:rsidRPr="03B42AC1">
        <w:rPr>
          <w:color w:val="000000" w:themeColor="text1"/>
          <w:sz w:val="24"/>
          <w:szCs w:val="24"/>
        </w:rPr>
        <w:t>Secured bronze medal at university level kabaddi championship.</w:t>
      </w:r>
    </w:p>
    <w:p w14:paraId="4EA90BB1" w14:textId="6267CE1F" w:rsidR="03B42AC1" w:rsidRDefault="03B42AC1" w:rsidP="03B42AC1">
      <w:pPr>
        <w:pStyle w:val="Heading1"/>
        <w:numPr>
          <w:ilvl w:val="0"/>
          <w:numId w:val="1"/>
        </w:numPr>
        <w:rPr>
          <w:bCs/>
          <w:color w:val="000000" w:themeColor="text1"/>
          <w:sz w:val="24"/>
          <w:szCs w:val="24"/>
        </w:rPr>
      </w:pPr>
      <w:r w:rsidRPr="03B42AC1">
        <w:rPr>
          <w:color w:val="000000" w:themeColor="text1"/>
          <w:sz w:val="24"/>
          <w:szCs w:val="24"/>
        </w:rPr>
        <w:t>Participated in annual fest of college in Group Dance</w:t>
      </w:r>
    </w:p>
    <w:p w14:paraId="5A40D99B" w14:textId="05960971" w:rsidR="03B42AC1" w:rsidRDefault="03B42AC1" w:rsidP="03B42AC1">
      <w:pPr>
        <w:pStyle w:val="Heading1"/>
        <w:numPr>
          <w:ilvl w:val="0"/>
          <w:numId w:val="1"/>
        </w:numPr>
        <w:rPr>
          <w:bCs/>
          <w:color w:val="000000" w:themeColor="text1"/>
          <w:sz w:val="24"/>
          <w:szCs w:val="24"/>
        </w:rPr>
      </w:pPr>
      <w:r w:rsidRPr="03B42AC1">
        <w:rPr>
          <w:color w:val="000000" w:themeColor="text1"/>
          <w:sz w:val="24"/>
          <w:szCs w:val="24"/>
        </w:rPr>
        <w:t xml:space="preserve">Team coordinator in annual college fest </w:t>
      </w:r>
    </w:p>
    <w:p w14:paraId="3F8B6FEC" w14:textId="0A7C2D14" w:rsidR="03B42AC1" w:rsidRDefault="03B42AC1" w:rsidP="03B42AC1">
      <w:pPr>
        <w:pStyle w:val="Heading1"/>
        <w:numPr>
          <w:ilvl w:val="0"/>
          <w:numId w:val="1"/>
        </w:numPr>
        <w:rPr>
          <w:bCs/>
          <w:color w:val="000000" w:themeColor="text1"/>
          <w:sz w:val="24"/>
          <w:szCs w:val="24"/>
        </w:rPr>
      </w:pPr>
      <w:r w:rsidRPr="03B42AC1">
        <w:rPr>
          <w:color w:val="000000" w:themeColor="text1"/>
          <w:sz w:val="24"/>
          <w:szCs w:val="24"/>
        </w:rPr>
        <w:t xml:space="preserve">Editor in annual college magazine </w:t>
      </w:r>
    </w:p>
    <w:p w14:paraId="3B897025" w14:textId="280C6491" w:rsidR="03B42AC1" w:rsidRDefault="03B42AC1" w:rsidP="03B42AC1">
      <w:pPr>
        <w:pStyle w:val="Heading1"/>
        <w:rPr>
          <w:color w:val="0070C0"/>
          <w:sz w:val="28"/>
          <w:szCs w:val="28"/>
        </w:rPr>
      </w:pPr>
      <w:r w:rsidRPr="03B42AC1">
        <w:rPr>
          <w:color w:val="0070C0"/>
          <w:sz w:val="28"/>
          <w:szCs w:val="28"/>
        </w:rPr>
        <w:t xml:space="preserve"> </w:t>
      </w:r>
    </w:p>
    <w:sectPr w:rsidR="03B42AC1" w:rsidSect="00E77A74">
      <w:footerReference w:type="default" r:id="rId9"/>
      <w:pgSz w:w="12240" w:h="15840" w:code="1"/>
      <w:pgMar w:top="907" w:right="1440" w:bottom="86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779AD" w14:textId="77777777" w:rsidR="005352EB" w:rsidRDefault="005352EB" w:rsidP="00725803">
      <w:pPr>
        <w:spacing w:after="0"/>
      </w:pPr>
      <w:r>
        <w:separator/>
      </w:r>
    </w:p>
  </w:endnote>
  <w:endnote w:type="continuationSeparator" w:id="0">
    <w:p w14:paraId="2F689B20" w14:textId="77777777" w:rsidR="005352EB" w:rsidRDefault="005352EB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C0182" w14:textId="30507ACE" w:rsidR="005A4A49" w:rsidRDefault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3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36955" w14:textId="77777777" w:rsidR="005352EB" w:rsidRDefault="005352EB" w:rsidP="00725803">
      <w:pPr>
        <w:spacing w:after="0"/>
      </w:pPr>
      <w:r>
        <w:separator/>
      </w:r>
    </w:p>
  </w:footnote>
  <w:footnote w:type="continuationSeparator" w:id="0">
    <w:p w14:paraId="79F15CE1" w14:textId="77777777" w:rsidR="005352EB" w:rsidRDefault="005352EB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multi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multi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multi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D344641"/>
    <w:multiLevelType w:val="hybridMultilevel"/>
    <w:tmpl w:val="EEF4B962"/>
    <w:lvl w:ilvl="0" w:tplc="8F6C9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27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0F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8D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87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88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C6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05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CEC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BCC4A22"/>
    <w:multiLevelType w:val="hybridMultilevel"/>
    <w:tmpl w:val="60DC2D52"/>
    <w:lvl w:ilvl="0" w:tplc="08A02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AC8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0D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0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A0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C69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382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E4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02C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77323"/>
    <w:multiLevelType w:val="hybridMultilevel"/>
    <w:tmpl w:val="B3A4517C"/>
    <w:lvl w:ilvl="0" w:tplc="8AD80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349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F83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81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2E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7AE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08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A9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388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65C0F"/>
    <w:multiLevelType w:val="hybridMultilevel"/>
    <w:tmpl w:val="D70EBC3C"/>
    <w:lvl w:ilvl="0" w:tplc="E4321490">
      <w:start w:val="1"/>
      <w:numFmt w:val="decimal"/>
      <w:lvlText w:val="%1."/>
      <w:lvlJc w:val="left"/>
      <w:pPr>
        <w:ind w:left="720" w:hanging="360"/>
      </w:pPr>
    </w:lvl>
    <w:lvl w:ilvl="1" w:tplc="184ECBDA">
      <w:start w:val="1"/>
      <w:numFmt w:val="lowerLetter"/>
      <w:lvlText w:val="%2."/>
      <w:lvlJc w:val="left"/>
      <w:pPr>
        <w:ind w:left="1440" w:hanging="360"/>
      </w:pPr>
    </w:lvl>
    <w:lvl w:ilvl="2" w:tplc="EB8E6962">
      <w:start w:val="1"/>
      <w:numFmt w:val="lowerRoman"/>
      <w:lvlText w:val="%3."/>
      <w:lvlJc w:val="right"/>
      <w:pPr>
        <w:ind w:left="2160" w:hanging="180"/>
      </w:pPr>
    </w:lvl>
    <w:lvl w:ilvl="3" w:tplc="659A4740">
      <w:start w:val="1"/>
      <w:numFmt w:val="decimal"/>
      <w:lvlText w:val="%4."/>
      <w:lvlJc w:val="left"/>
      <w:pPr>
        <w:ind w:left="2880" w:hanging="360"/>
      </w:pPr>
    </w:lvl>
    <w:lvl w:ilvl="4" w:tplc="E0B2A2D0">
      <w:start w:val="1"/>
      <w:numFmt w:val="lowerLetter"/>
      <w:lvlText w:val="%5."/>
      <w:lvlJc w:val="left"/>
      <w:pPr>
        <w:ind w:left="3600" w:hanging="360"/>
      </w:pPr>
    </w:lvl>
    <w:lvl w:ilvl="5" w:tplc="ADA058D6">
      <w:start w:val="1"/>
      <w:numFmt w:val="lowerRoman"/>
      <w:lvlText w:val="%6."/>
      <w:lvlJc w:val="right"/>
      <w:pPr>
        <w:ind w:left="4320" w:hanging="180"/>
      </w:pPr>
    </w:lvl>
    <w:lvl w:ilvl="6" w:tplc="9E128652">
      <w:start w:val="1"/>
      <w:numFmt w:val="decimal"/>
      <w:lvlText w:val="%7."/>
      <w:lvlJc w:val="left"/>
      <w:pPr>
        <w:ind w:left="5040" w:hanging="360"/>
      </w:pPr>
    </w:lvl>
    <w:lvl w:ilvl="7" w:tplc="97D08480">
      <w:start w:val="1"/>
      <w:numFmt w:val="lowerLetter"/>
      <w:lvlText w:val="%8."/>
      <w:lvlJc w:val="left"/>
      <w:pPr>
        <w:ind w:left="5760" w:hanging="360"/>
      </w:pPr>
    </w:lvl>
    <w:lvl w:ilvl="8" w:tplc="A1A8320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6483F"/>
    <w:multiLevelType w:val="hybridMultilevel"/>
    <w:tmpl w:val="DDC6A17A"/>
    <w:lvl w:ilvl="0" w:tplc="6AE20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06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A5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66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8D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8E3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A0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89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DC9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12"/>
  </w:num>
  <w:num w:numId="5">
    <w:abstractNumId w:val="15"/>
  </w:num>
  <w:num w:numId="6">
    <w:abstractNumId w:val="10"/>
  </w:num>
  <w:num w:numId="7">
    <w:abstractNumId w:val="7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84"/>
    <w:rsid w:val="00025E77"/>
    <w:rsid w:val="00027312"/>
    <w:rsid w:val="000645F2"/>
    <w:rsid w:val="00082F03"/>
    <w:rsid w:val="000835A0"/>
    <w:rsid w:val="000934A2"/>
    <w:rsid w:val="001B0955"/>
    <w:rsid w:val="001C3028"/>
    <w:rsid w:val="00227784"/>
    <w:rsid w:val="0023705D"/>
    <w:rsid w:val="00250A31"/>
    <w:rsid w:val="00251C13"/>
    <w:rsid w:val="00287CC6"/>
    <w:rsid w:val="002922D0"/>
    <w:rsid w:val="003117F5"/>
    <w:rsid w:val="00340B03"/>
    <w:rsid w:val="00380AE7"/>
    <w:rsid w:val="00396774"/>
    <w:rsid w:val="003A6943"/>
    <w:rsid w:val="00410BA2"/>
    <w:rsid w:val="00434074"/>
    <w:rsid w:val="0044742D"/>
    <w:rsid w:val="00463C3B"/>
    <w:rsid w:val="004937AE"/>
    <w:rsid w:val="004C0475"/>
    <w:rsid w:val="004D2396"/>
    <w:rsid w:val="004E2970"/>
    <w:rsid w:val="005026DD"/>
    <w:rsid w:val="00513EFC"/>
    <w:rsid w:val="0052113B"/>
    <w:rsid w:val="005352EB"/>
    <w:rsid w:val="00564951"/>
    <w:rsid w:val="00573BF9"/>
    <w:rsid w:val="005A4A49"/>
    <w:rsid w:val="005B1D68"/>
    <w:rsid w:val="00611B37"/>
    <w:rsid w:val="006252B4"/>
    <w:rsid w:val="00646BA2"/>
    <w:rsid w:val="00675EA0"/>
    <w:rsid w:val="006A1D8F"/>
    <w:rsid w:val="006C08A0"/>
    <w:rsid w:val="006C47D8"/>
    <w:rsid w:val="006D2D08"/>
    <w:rsid w:val="006F26A2"/>
    <w:rsid w:val="0070237E"/>
    <w:rsid w:val="00725803"/>
    <w:rsid w:val="00725CB5"/>
    <w:rsid w:val="007307A3"/>
    <w:rsid w:val="00752315"/>
    <w:rsid w:val="007B1F14"/>
    <w:rsid w:val="00857E6B"/>
    <w:rsid w:val="0086656C"/>
    <w:rsid w:val="008859B5"/>
    <w:rsid w:val="008968C4"/>
    <w:rsid w:val="008D7C1C"/>
    <w:rsid w:val="00901438"/>
    <w:rsid w:val="0092291B"/>
    <w:rsid w:val="00932D92"/>
    <w:rsid w:val="0095272C"/>
    <w:rsid w:val="00972024"/>
    <w:rsid w:val="009F04D2"/>
    <w:rsid w:val="009F2BA7"/>
    <w:rsid w:val="009F6DA0"/>
    <w:rsid w:val="00A01182"/>
    <w:rsid w:val="00A37190"/>
    <w:rsid w:val="00AD13CB"/>
    <w:rsid w:val="00AD3FD8"/>
    <w:rsid w:val="00AD7F6D"/>
    <w:rsid w:val="00B221B5"/>
    <w:rsid w:val="00B370A8"/>
    <w:rsid w:val="00BC7376"/>
    <w:rsid w:val="00BD669A"/>
    <w:rsid w:val="00C13F2B"/>
    <w:rsid w:val="00C43D65"/>
    <w:rsid w:val="00C80C91"/>
    <w:rsid w:val="00C84833"/>
    <w:rsid w:val="00C9044F"/>
    <w:rsid w:val="00D2420D"/>
    <w:rsid w:val="00D30382"/>
    <w:rsid w:val="00D413F9"/>
    <w:rsid w:val="00D44E50"/>
    <w:rsid w:val="00D90060"/>
    <w:rsid w:val="00D92B95"/>
    <w:rsid w:val="00DB6137"/>
    <w:rsid w:val="00E03F71"/>
    <w:rsid w:val="00E154B5"/>
    <w:rsid w:val="00E232F0"/>
    <w:rsid w:val="00E52791"/>
    <w:rsid w:val="00E77A74"/>
    <w:rsid w:val="00E83195"/>
    <w:rsid w:val="00F00A4F"/>
    <w:rsid w:val="00F33CD8"/>
    <w:rsid w:val="00FD1DE2"/>
    <w:rsid w:val="03B42AC1"/>
    <w:rsid w:val="2DE29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29B78"/>
  <w15:chartTrackingRefBased/>
  <w15:docId w15:val="{0B74E1C3-5043-4D33-9813-D048667D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6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11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Borders>
        <w:top w:val="single" w:sz="8" w:space="0" w:color="007FAB" w:themeColor="accent1"/>
        <w:bottom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Borders>
        <w:top w:val="single" w:sz="8" w:space="0" w:color="114980" w:themeColor="accent2"/>
        <w:bottom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Borders>
        <w:top w:val="single" w:sz="8" w:space="0" w:color="017A8E" w:themeColor="accent3"/>
        <w:bottom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Borders>
        <w:top w:val="single" w:sz="8" w:space="0" w:color="565445" w:themeColor="accent4"/>
        <w:bottom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Borders>
        <w:top w:val="single" w:sz="8" w:space="0" w:color="A52319" w:themeColor="accent6"/>
        <w:bottom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Borders>
        <w:top w:val="single" w:sz="4" w:space="0" w:color="007FAB" w:themeColor="accent1"/>
        <w:bottom w:val="single" w:sz="4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Borders>
        <w:top w:val="single" w:sz="4" w:space="0" w:color="114980" w:themeColor="accent2"/>
        <w:bottom w:val="single" w:sz="4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Borders>
        <w:top w:val="single" w:sz="4" w:space="0" w:color="017A8E" w:themeColor="accent3"/>
        <w:bottom w:val="single" w:sz="4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Borders>
        <w:top w:val="single" w:sz="4" w:space="0" w:color="565445" w:themeColor="accent4"/>
        <w:bottom w:val="single" w:sz="4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Borders>
        <w:top w:val="single" w:sz="4" w:space="0" w:color="A52319" w:themeColor="accent6"/>
        <w:bottom w:val="single" w:sz="4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FAB" w:themeColor="accent1"/>
        <w:bottom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14980" w:themeColor="accent2"/>
        <w:bottom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17A8E" w:themeColor="accent3"/>
        <w:bottom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65445" w:themeColor="accent4"/>
        <w:bottom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2319" w:themeColor="accent6"/>
        <w:bottom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FA034E-9D85-45E7-B1F7-499AF35E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Chirag Yadav</dc:creator>
  <cp:keywords/>
  <dc:description/>
  <cp:lastModifiedBy>Admin</cp:lastModifiedBy>
  <cp:revision>4</cp:revision>
  <dcterms:created xsi:type="dcterms:W3CDTF">2020-09-12T12:01:00Z</dcterms:created>
  <dcterms:modified xsi:type="dcterms:W3CDTF">2021-02-24T07:24:00Z</dcterms:modified>
  <cp:category/>
</cp:coreProperties>
</file>