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1D7" w:rsidRPr="00E73750" w:rsidRDefault="00C411D7" w:rsidP="00C411D7">
      <w:pPr>
        <w:rPr>
          <w:rFonts w:asciiTheme="minorHAnsi" w:hAnsiTheme="minorHAnsi"/>
          <w:bCs/>
          <w:smallCaps/>
          <w:spacing w:val="20"/>
          <w:kern w:val="20"/>
          <w:sz w:val="22"/>
          <w:szCs w:val="22"/>
        </w:rPr>
      </w:pPr>
    </w:p>
    <w:p w:rsidR="00C411D7" w:rsidRPr="00E73750" w:rsidRDefault="00C411D7" w:rsidP="00C00E46">
      <w:pPr>
        <w:tabs>
          <w:tab w:val="left" w:pos="7920"/>
        </w:tabs>
        <w:ind w:left="7380" w:firstLine="720"/>
        <w:rPr>
          <w:rFonts w:asciiTheme="minorHAnsi" w:hAnsiTheme="minorHAnsi"/>
          <w:sz w:val="22"/>
          <w:szCs w:val="22"/>
        </w:rPr>
      </w:pPr>
    </w:p>
    <w:p w:rsidR="00077E26" w:rsidRPr="003D1189" w:rsidRDefault="00E657CA" w:rsidP="00C00E46">
      <w:pPr>
        <w:rPr>
          <w:rFonts w:asciiTheme="minorHAnsi" w:hAnsiTheme="minorHAnsi"/>
          <w:b/>
          <w:sz w:val="22"/>
          <w:szCs w:val="22"/>
        </w:rPr>
      </w:pPr>
      <w:r w:rsidRPr="00E657CA">
        <w:rPr>
          <w:rFonts w:asciiTheme="minorHAnsi" w:hAnsiTheme="minorHAnsi"/>
          <w:b/>
          <w:sz w:val="22"/>
          <w:szCs w:val="22"/>
        </w:rPr>
        <w:t>Ankur Deep</w:t>
      </w:r>
      <w:r w:rsidR="00281A30">
        <w:rPr>
          <w:rFonts w:asciiTheme="minorHAnsi" w:hAnsiTheme="minorHAnsi"/>
          <w:b/>
          <w:sz w:val="22"/>
          <w:szCs w:val="22"/>
        </w:rPr>
        <w:tab/>
      </w:r>
      <w:r w:rsidR="00281A30">
        <w:rPr>
          <w:rFonts w:asciiTheme="minorHAnsi" w:hAnsiTheme="minorHAnsi"/>
          <w:b/>
          <w:sz w:val="22"/>
          <w:szCs w:val="22"/>
        </w:rPr>
        <w:tab/>
      </w:r>
      <w:r w:rsidR="00281A30">
        <w:rPr>
          <w:rFonts w:asciiTheme="minorHAnsi" w:hAnsiTheme="minorHAnsi"/>
          <w:b/>
          <w:sz w:val="22"/>
          <w:szCs w:val="22"/>
        </w:rPr>
        <w:tab/>
      </w:r>
      <w:r w:rsidR="00281A30">
        <w:rPr>
          <w:rFonts w:asciiTheme="minorHAnsi" w:hAnsiTheme="minorHAnsi"/>
          <w:b/>
          <w:sz w:val="22"/>
          <w:szCs w:val="22"/>
        </w:rPr>
        <w:tab/>
      </w:r>
      <w:r w:rsidR="00281A30">
        <w:rPr>
          <w:rFonts w:asciiTheme="minorHAnsi" w:hAnsiTheme="minorHAnsi"/>
          <w:b/>
          <w:sz w:val="22"/>
          <w:szCs w:val="22"/>
        </w:rPr>
        <w:tab/>
      </w:r>
      <w:r w:rsidR="00281A30">
        <w:rPr>
          <w:rFonts w:asciiTheme="minorHAnsi" w:hAnsiTheme="minorHAnsi"/>
          <w:b/>
          <w:sz w:val="22"/>
          <w:szCs w:val="22"/>
        </w:rPr>
        <w:tab/>
      </w:r>
      <w:r w:rsidR="00281A30">
        <w:rPr>
          <w:rFonts w:asciiTheme="minorHAnsi" w:hAnsiTheme="minorHAnsi"/>
          <w:b/>
          <w:sz w:val="22"/>
          <w:szCs w:val="22"/>
        </w:rPr>
        <w:tab/>
      </w:r>
      <w:r w:rsidR="00281A30">
        <w:rPr>
          <w:rFonts w:asciiTheme="minorHAnsi" w:hAnsiTheme="minorHAnsi"/>
          <w:b/>
          <w:sz w:val="22"/>
          <w:szCs w:val="22"/>
        </w:rPr>
        <w:tab/>
      </w:r>
    </w:p>
    <w:p w:rsidR="00350E7B" w:rsidRPr="003D1189" w:rsidRDefault="003D1189" w:rsidP="003D1189">
      <w:pPr>
        <w:rPr>
          <w:rFonts w:asciiTheme="minorHAnsi" w:hAnsiTheme="minorHAnsi"/>
          <w:b/>
          <w:sz w:val="22"/>
          <w:szCs w:val="22"/>
        </w:rPr>
      </w:pPr>
      <w:r w:rsidRPr="003D1189">
        <w:rPr>
          <w:rFonts w:asciiTheme="minorHAnsi" w:hAnsiTheme="minorHAnsi"/>
          <w:b/>
          <w:sz w:val="22"/>
          <w:szCs w:val="22"/>
        </w:rPr>
        <w:t>N</w:t>
      </w:r>
      <w:r w:rsidR="00C411D7" w:rsidRPr="003D1189">
        <w:rPr>
          <w:rFonts w:asciiTheme="minorHAnsi" w:hAnsiTheme="minorHAnsi"/>
          <w:b/>
          <w:sz w:val="22"/>
          <w:szCs w:val="22"/>
        </w:rPr>
        <w:t xml:space="preserve">etwork </w:t>
      </w:r>
      <w:r w:rsidR="0000667C">
        <w:rPr>
          <w:rFonts w:asciiTheme="minorHAnsi" w:hAnsiTheme="minorHAnsi"/>
          <w:b/>
          <w:sz w:val="22"/>
          <w:szCs w:val="22"/>
        </w:rPr>
        <w:t>Analyst</w:t>
      </w:r>
    </w:p>
    <w:p w:rsidR="00746C90" w:rsidRPr="00E73750" w:rsidRDefault="00350E7B" w:rsidP="00350E7B">
      <w:pPr>
        <w:rPr>
          <w:rFonts w:asciiTheme="minorHAnsi" w:hAnsiTheme="minorHAnsi"/>
          <w:b/>
          <w:sz w:val="22"/>
          <w:szCs w:val="22"/>
        </w:rPr>
      </w:pPr>
      <w:r w:rsidRPr="00E73750">
        <w:rPr>
          <w:rFonts w:asciiTheme="minorHAnsi" w:hAnsiTheme="minorHAnsi"/>
          <w:b/>
          <w:sz w:val="22"/>
          <w:szCs w:val="22"/>
        </w:rPr>
        <w:sym w:font="Wingdings" w:char="F029"/>
      </w:r>
      <w:r w:rsidR="00DB6BC7" w:rsidRPr="00E73750">
        <w:rPr>
          <w:rFonts w:asciiTheme="minorHAnsi" w:hAnsiTheme="minorHAnsi"/>
          <w:b/>
          <w:sz w:val="22"/>
          <w:szCs w:val="22"/>
        </w:rPr>
        <w:t>: +91-</w:t>
      </w:r>
      <w:r w:rsidR="00E657CA">
        <w:rPr>
          <w:rFonts w:asciiTheme="minorHAnsi" w:hAnsiTheme="minorHAnsi"/>
          <w:b/>
          <w:sz w:val="22"/>
          <w:szCs w:val="22"/>
        </w:rPr>
        <w:t>9781234574</w:t>
      </w:r>
    </w:p>
    <w:p w:rsidR="00350E7B" w:rsidRDefault="00350E7B" w:rsidP="00350E7B">
      <w:pPr>
        <w:rPr>
          <w:rFonts w:asciiTheme="minorHAnsi" w:hAnsiTheme="minorHAnsi"/>
          <w:b/>
          <w:sz w:val="22"/>
          <w:szCs w:val="22"/>
        </w:rPr>
      </w:pPr>
      <w:r w:rsidRPr="00E73750">
        <w:rPr>
          <w:rFonts w:asciiTheme="minorHAnsi" w:hAnsiTheme="minorHAnsi"/>
          <w:b/>
          <w:sz w:val="22"/>
          <w:szCs w:val="22"/>
        </w:rPr>
        <w:sym w:font="Wingdings" w:char="F02A"/>
      </w:r>
      <w:r w:rsidR="00E657CA">
        <w:rPr>
          <w:rFonts w:asciiTheme="minorHAnsi" w:hAnsiTheme="minorHAnsi"/>
          <w:b/>
          <w:sz w:val="22"/>
          <w:szCs w:val="22"/>
        </w:rPr>
        <w:t>ankurthapa001@gmail.com</w:t>
      </w:r>
    </w:p>
    <w:p w:rsidR="008B7E68" w:rsidRPr="00E73750" w:rsidRDefault="008B7E68" w:rsidP="00350E7B">
      <w:pPr>
        <w:rPr>
          <w:rFonts w:asciiTheme="minorHAnsi" w:hAnsiTheme="minorHAnsi"/>
          <w:b/>
          <w:sz w:val="22"/>
          <w:szCs w:val="22"/>
        </w:rPr>
      </w:pPr>
    </w:p>
    <w:p w:rsidR="008B7E68" w:rsidRPr="00E73750" w:rsidRDefault="008B7E68" w:rsidP="00A1081A">
      <w:pPr>
        <w:pStyle w:val="Heading1"/>
      </w:pPr>
      <w:r w:rsidRPr="00E73750">
        <w:t xml:space="preserve">Professional Experience </w:t>
      </w:r>
    </w:p>
    <w:p w:rsidR="008B7E68" w:rsidRPr="00E73750" w:rsidRDefault="008B7E68" w:rsidP="008B7E68">
      <w:pPr>
        <w:rPr>
          <w:rFonts w:asciiTheme="minorHAnsi" w:hAnsiTheme="minorHAnsi"/>
          <w:sz w:val="22"/>
          <w:szCs w:val="22"/>
        </w:rPr>
      </w:pPr>
    </w:p>
    <w:p w:rsidR="004E67AB" w:rsidRPr="00E657CA" w:rsidRDefault="008B7E68" w:rsidP="00E657CA">
      <w:pPr>
        <w:pStyle w:val="ListParagraph"/>
        <w:numPr>
          <w:ilvl w:val="0"/>
          <w:numId w:val="17"/>
        </w:numPr>
        <w:jc w:val="both"/>
        <w:rPr>
          <w:rFonts w:ascii="Verdana" w:hAnsi="Verdana"/>
          <w:b/>
        </w:rPr>
      </w:pPr>
      <w:r w:rsidRPr="004E67AB">
        <w:rPr>
          <w:rFonts w:asciiTheme="minorHAnsi" w:hAnsiTheme="minorHAnsi"/>
          <w:sz w:val="22"/>
          <w:szCs w:val="22"/>
        </w:rPr>
        <w:t xml:space="preserve">Presently </w:t>
      </w:r>
      <w:r w:rsidR="00E657CA">
        <w:rPr>
          <w:rFonts w:asciiTheme="minorHAnsi" w:hAnsiTheme="minorHAnsi"/>
          <w:sz w:val="22"/>
          <w:szCs w:val="22"/>
        </w:rPr>
        <w:t>part of organization</w:t>
      </w:r>
      <w:r w:rsidR="00D26E4F" w:rsidRPr="004E67AB">
        <w:rPr>
          <w:rFonts w:ascii="Verdana" w:hAnsi="Verdana"/>
        </w:rPr>
        <w:t xml:space="preserve"> </w:t>
      </w:r>
      <w:r w:rsidR="00D26E4F" w:rsidRPr="004E67AB">
        <w:rPr>
          <w:rFonts w:ascii="Verdana" w:hAnsi="Verdana"/>
          <w:b/>
        </w:rPr>
        <w:t xml:space="preserve">Accenture </w:t>
      </w:r>
      <w:r w:rsidR="006B7144" w:rsidRPr="004E67AB">
        <w:rPr>
          <w:rFonts w:ascii="Verdana" w:hAnsi="Verdana"/>
          <w:b/>
        </w:rPr>
        <w:t>Technologies</w:t>
      </w:r>
      <w:r w:rsidR="00D26E4F" w:rsidRPr="004E67AB">
        <w:rPr>
          <w:rFonts w:ascii="Verdana" w:hAnsi="Verdana"/>
        </w:rPr>
        <w:t xml:space="preserve"> as </w:t>
      </w:r>
      <w:r w:rsidR="004D5C0F" w:rsidRPr="004E67AB">
        <w:rPr>
          <w:rFonts w:ascii="Verdana" w:hAnsi="Verdana"/>
        </w:rPr>
        <w:t>a</w:t>
      </w:r>
      <w:r w:rsidR="0000667C" w:rsidRPr="004E67AB">
        <w:rPr>
          <w:rFonts w:ascii="Verdana" w:hAnsi="Verdana"/>
        </w:rPr>
        <w:t xml:space="preserve"> </w:t>
      </w:r>
      <w:r w:rsidR="00D26E4F" w:rsidRPr="004E67AB">
        <w:rPr>
          <w:rFonts w:ascii="Verdana" w:hAnsi="Verdana"/>
          <w:b/>
        </w:rPr>
        <w:t xml:space="preserve">Network </w:t>
      </w:r>
      <w:r w:rsidR="00566EC9">
        <w:rPr>
          <w:rFonts w:ascii="Verdana" w:hAnsi="Verdana"/>
          <w:b/>
        </w:rPr>
        <w:t xml:space="preserve">Support Engineer </w:t>
      </w:r>
      <w:r w:rsidR="004D5C0F" w:rsidRPr="00566EC9">
        <w:rPr>
          <w:rFonts w:ascii="Verdana" w:hAnsi="Verdana"/>
        </w:rPr>
        <w:t>from</w:t>
      </w:r>
      <w:r w:rsidR="00D26E4F" w:rsidRPr="00566EC9">
        <w:rPr>
          <w:rFonts w:ascii="Verdana" w:hAnsi="Verdana"/>
        </w:rPr>
        <w:t xml:space="preserve"> </w:t>
      </w:r>
      <w:r w:rsidR="00E657CA">
        <w:rPr>
          <w:rFonts w:ascii="Verdana" w:hAnsi="Verdana"/>
        </w:rPr>
        <w:t>June 15, 2018</w:t>
      </w:r>
      <w:r w:rsidR="00D26E4F" w:rsidRPr="00566EC9">
        <w:rPr>
          <w:rFonts w:ascii="Verdana" w:hAnsi="Verdana"/>
        </w:rPr>
        <w:t xml:space="preserve"> to till date.</w:t>
      </w:r>
    </w:p>
    <w:p w:rsidR="00A5340B" w:rsidRPr="00E73750" w:rsidRDefault="00A5340B" w:rsidP="008870F8">
      <w:pPr>
        <w:pStyle w:val="ListParagraph"/>
        <w:jc w:val="both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</w:p>
    <w:p w:rsidR="00DC681C" w:rsidRDefault="00DC681C" w:rsidP="00A1081A">
      <w:pPr>
        <w:pStyle w:val="Heading1"/>
        <w:rPr>
          <w:shd w:val="clear" w:color="auto" w:fill="FFFFFF"/>
        </w:rPr>
      </w:pPr>
    </w:p>
    <w:p w:rsidR="000E6E28" w:rsidRPr="00E73750" w:rsidRDefault="00A5340B" w:rsidP="00A1081A">
      <w:pPr>
        <w:pStyle w:val="Heading1"/>
        <w:rPr>
          <w:shd w:val="clear" w:color="auto" w:fill="FFFFFF"/>
        </w:rPr>
      </w:pPr>
      <w:r w:rsidRPr="00E73750">
        <w:rPr>
          <w:shd w:val="clear" w:color="auto" w:fill="FFFFFF"/>
        </w:rPr>
        <w:t>Job Responsibilities</w:t>
      </w:r>
    </w:p>
    <w:p w:rsidR="00746C90" w:rsidRDefault="00746C90" w:rsidP="00746C90">
      <w:pPr>
        <w:jc w:val="both"/>
        <w:rPr>
          <w:rFonts w:asciiTheme="minorHAnsi" w:hAnsiTheme="minorHAnsi"/>
          <w:b/>
          <w:color w:val="333333"/>
          <w:sz w:val="22"/>
          <w:szCs w:val="22"/>
          <w:shd w:val="clear" w:color="auto" w:fill="FFFFFF"/>
        </w:rPr>
      </w:pPr>
    </w:p>
    <w:p w:rsidR="00D26E4F" w:rsidRPr="00E73750" w:rsidRDefault="00D26E4F" w:rsidP="00746C90">
      <w:pPr>
        <w:jc w:val="both"/>
        <w:rPr>
          <w:rFonts w:asciiTheme="minorHAnsi" w:hAnsiTheme="minorHAnsi"/>
          <w:b/>
          <w:color w:val="333333"/>
          <w:sz w:val="22"/>
          <w:szCs w:val="22"/>
          <w:shd w:val="clear" w:color="auto" w:fill="FFFFFF"/>
        </w:rPr>
      </w:pPr>
    </w:p>
    <w:p w:rsidR="00321D3D" w:rsidRDefault="00321D3D" w:rsidP="00321D3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>Responsible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for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handling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cases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of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Corporate &amp;</w:t>
      </w:r>
      <w:r w:rsidR="00DC6EC8">
        <w:rPr>
          <w:rFonts w:ascii="Verdana" w:hAnsi="Verdana" w:cs="Times New Roman"/>
          <w:bCs/>
        </w:rPr>
        <w:t xml:space="preserve"> </w:t>
      </w:r>
      <w:r w:rsidR="00133C87">
        <w:rPr>
          <w:rFonts w:ascii="Verdana" w:hAnsi="Verdana" w:cs="Times New Roman"/>
          <w:bCs/>
        </w:rPr>
        <w:t xml:space="preserve">Enterprise </w:t>
      </w:r>
      <w:r>
        <w:rPr>
          <w:rFonts w:ascii="Verdana" w:hAnsi="Verdana" w:cs="Times New Roman"/>
          <w:bCs/>
        </w:rPr>
        <w:t>customers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regarding</w:t>
      </w:r>
      <w:r w:rsidR="001D26FB">
        <w:rPr>
          <w:rFonts w:ascii="Verdana" w:hAnsi="Verdana" w:cs="Times New Roman"/>
          <w:bCs/>
        </w:rPr>
        <w:t xml:space="preserve"> </w:t>
      </w:r>
      <w:r w:rsidR="001D26FB">
        <w:rPr>
          <w:rFonts w:ascii="Verdana" w:hAnsi="Verdana" w:cs="Times New Roman"/>
          <w:b/>
          <w:bCs/>
        </w:rPr>
        <w:t>ILL</w:t>
      </w:r>
      <w:r w:rsidR="004F4893">
        <w:rPr>
          <w:rFonts w:ascii="Verdana" w:hAnsi="Verdana" w:cs="Times New Roman"/>
          <w:b/>
          <w:bCs/>
        </w:rPr>
        <w:t xml:space="preserve"> &amp;</w:t>
      </w:r>
      <w:r w:rsidR="001D26FB">
        <w:rPr>
          <w:rFonts w:ascii="Verdana" w:hAnsi="Verdana" w:cs="Times New Roman"/>
          <w:b/>
          <w:bCs/>
        </w:rPr>
        <w:t xml:space="preserve"> MPLS</w:t>
      </w:r>
      <w:r w:rsidR="004F4893">
        <w:rPr>
          <w:rFonts w:ascii="Verdana" w:hAnsi="Verdana" w:cs="Times New Roman"/>
          <w:b/>
          <w:bCs/>
        </w:rPr>
        <w:t>.</w:t>
      </w:r>
    </w:p>
    <w:p w:rsidR="00321D3D" w:rsidRDefault="00281A30" w:rsidP="00321D3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hAnsi="Verdana" w:cs="Times New Roman"/>
          <w:bCs/>
        </w:rPr>
      </w:pPr>
      <w:r>
        <w:rPr>
          <w:rFonts w:ascii="Verdana" w:hAnsi="Verdana"/>
          <w:bCs/>
        </w:rPr>
        <w:t xml:space="preserve">Operating experience with in </w:t>
      </w:r>
      <w:r w:rsidR="00321D3D">
        <w:rPr>
          <w:rFonts w:ascii="Verdana" w:hAnsi="Verdana"/>
          <w:bCs/>
        </w:rPr>
        <w:t>Real Time Operations function, Centralized Fault management. Specifically, leased line Fa</w:t>
      </w:r>
      <w:r w:rsidR="00482C9B">
        <w:rPr>
          <w:rFonts w:ascii="Verdana" w:hAnsi="Verdana"/>
          <w:bCs/>
        </w:rPr>
        <w:t xml:space="preserve">ults received from </w:t>
      </w:r>
      <w:r w:rsidR="00321D3D">
        <w:rPr>
          <w:rFonts w:ascii="Verdana" w:hAnsi="Verdana"/>
          <w:bCs/>
        </w:rPr>
        <w:t>Enterprise customers to the relevant queue for action and to ensure tickets are being managed in accordance within SLA</w:t>
      </w:r>
      <w:r w:rsidR="00DC6EC8">
        <w:rPr>
          <w:rFonts w:ascii="Verdana" w:hAnsi="Verdana"/>
          <w:bCs/>
        </w:rPr>
        <w:t>.</w:t>
      </w:r>
    </w:p>
    <w:p w:rsidR="00E657CA" w:rsidRPr="00E657CA" w:rsidRDefault="00E657CA" w:rsidP="00321D3D">
      <w:pPr>
        <w:numPr>
          <w:ilvl w:val="0"/>
          <w:numId w:val="10"/>
        </w:numPr>
        <w:spacing w:line="276" w:lineRule="auto"/>
        <w:jc w:val="both"/>
        <w:rPr>
          <w:rFonts w:ascii="Verdana" w:hAnsi="Verdana"/>
          <w:bCs/>
          <w:sz w:val="20"/>
          <w:szCs w:val="20"/>
          <w:lang w:eastAsia="zh-CN"/>
        </w:rPr>
      </w:pPr>
      <w:r>
        <w:rPr>
          <w:rFonts w:ascii="Verdana" w:hAnsi="Verdana"/>
          <w:bCs/>
          <w:sz w:val="20"/>
          <w:szCs w:val="20"/>
          <w:lang w:eastAsia="zh-CN"/>
        </w:rPr>
        <w:t xml:space="preserve">Working with </w:t>
      </w:r>
      <w:r w:rsidRPr="00E657CA">
        <w:rPr>
          <w:rFonts w:ascii="Verdana" w:hAnsi="Verdana"/>
          <w:b/>
          <w:bCs/>
          <w:sz w:val="20"/>
          <w:szCs w:val="20"/>
          <w:lang w:eastAsia="zh-CN"/>
        </w:rPr>
        <w:t>change management</w:t>
      </w:r>
      <w:r>
        <w:rPr>
          <w:rFonts w:ascii="Verdana" w:hAnsi="Verdana"/>
          <w:bCs/>
          <w:sz w:val="20"/>
          <w:szCs w:val="20"/>
          <w:lang w:eastAsia="zh-CN"/>
        </w:rPr>
        <w:t xml:space="preserve"> team and handling planned activities in the network.</w:t>
      </w:r>
    </w:p>
    <w:p w:rsidR="00903420" w:rsidRPr="00903420" w:rsidRDefault="00903420" w:rsidP="00321D3D">
      <w:pPr>
        <w:numPr>
          <w:ilvl w:val="0"/>
          <w:numId w:val="10"/>
        </w:numPr>
        <w:spacing w:line="276" w:lineRule="auto"/>
        <w:jc w:val="both"/>
        <w:rPr>
          <w:rFonts w:ascii="Verdana" w:hAnsi="Verdana"/>
          <w:bCs/>
          <w:sz w:val="20"/>
          <w:szCs w:val="20"/>
          <w:lang w:eastAsia="zh-CN"/>
        </w:rPr>
      </w:pPr>
      <w:r>
        <w:rPr>
          <w:rFonts w:ascii="Verdana" w:hAnsi="Verdana"/>
          <w:bCs/>
          <w:sz w:val="20"/>
          <w:szCs w:val="20"/>
          <w:lang w:eastAsia="zh-CN"/>
        </w:rPr>
        <w:t xml:space="preserve">Also worked with </w:t>
      </w:r>
      <w:r w:rsidRPr="00903420">
        <w:rPr>
          <w:rFonts w:ascii="Verdana" w:hAnsi="Verdana"/>
          <w:b/>
          <w:bCs/>
          <w:sz w:val="20"/>
          <w:szCs w:val="20"/>
          <w:lang w:eastAsia="zh-CN"/>
        </w:rPr>
        <w:t>MSDC</w:t>
      </w:r>
      <w:r>
        <w:rPr>
          <w:rFonts w:ascii="Verdana" w:hAnsi="Verdana"/>
          <w:b/>
          <w:bCs/>
          <w:sz w:val="20"/>
          <w:szCs w:val="20"/>
          <w:lang w:eastAsia="zh-CN"/>
        </w:rPr>
        <w:t xml:space="preserve"> </w:t>
      </w:r>
      <w:r>
        <w:rPr>
          <w:rFonts w:ascii="Verdana" w:hAnsi="Verdana"/>
          <w:bCs/>
          <w:sz w:val="20"/>
          <w:szCs w:val="20"/>
          <w:lang w:eastAsia="zh-CN"/>
        </w:rPr>
        <w:t>(management service data center) team which is arranging the access of all AIRTEL’s data center and POP locations.</w:t>
      </w:r>
    </w:p>
    <w:p w:rsidR="00321D3D" w:rsidRDefault="00321D3D" w:rsidP="00321D3D">
      <w:pPr>
        <w:numPr>
          <w:ilvl w:val="0"/>
          <w:numId w:val="10"/>
        </w:numPr>
        <w:spacing w:line="276" w:lineRule="auto"/>
        <w:jc w:val="both"/>
        <w:rPr>
          <w:rFonts w:ascii="Verdana" w:hAnsi="Verdana"/>
          <w:bCs/>
          <w:sz w:val="20"/>
          <w:szCs w:val="20"/>
          <w:lang w:eastAsia="zh-CN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Responsible for the End to End Testing of L2/L3 Level circuits including domestic as well as International Connectivity.</w:t>
      </w:r>
    </w:p>
    <w:p w:rsidR="00321D3D" w:rsidRDefault="00321D3D" w:rsidP="00321D3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 xml:space="preserve">Working on </w:t>
      </w:r>
      <w:r w:rsidR="00E657CA">
        <w:rPr>
          <w:rFonts w:ascii="Verdana" w:hAnsi="Verdana" w:cs="Times New Roman"/>
          <w:b/>
          <w:bCs/>
        </w:rPr>
        <w:t>M6 metasolv, BMC remedy,</w:t>
      </w:r>
      <w:r w:rsidR="00A018B9">
        <w:rPr>
          <w:rFonts w:ascii="Verdana" w:hAnsi="Verdana" w:cs="Times New Roman"/>
          <w:b/>
          <w:bCs/>
        </w:rPr>
        <w:t xml:space="preserve"> </w:t>
      </w:r>
      <w:r w:rsidR="00A1081A">
        <w:rPr>
          <w:rFonts w:ascii="Verdana" w:hAnsi="Verdana" w:cs="Times New Roman"/>
          <w:b/>
          <w:bCs/>
        </w:rPr>
        <w:t>E</w:t>
      </w:r>
      <w:r>
        <w:rPr>
          <w:rFonts w:ascii="Verdana" w:hAnsi="Verdana" w:cs="Times New Roman"/>
          <w:b/>
          <w:bCs/>
        </w:rPr>
        <w:t>CRM (Oracle Tool) &amp; Putty</w:t>
      </w:r>
      <w:r>
        <w:rPr>
          <w:rFonts w:ascii="Verdana" w:hAnsi="Verdana" w:cs="Times New Roman"/>
          <w:bCs/>
        </w:rPr>
        <w:t>.</w:t>
      </w:r>
    </w:p>
    <w:p w:rsidR="00321D3D" w:rsidRDefault="00321D3D" w:rsidP="00321D3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 xml:space="preserve">Responsible for troubleshooting </w:t>
      </w:r>
      <w:r>
        <w:rPr>
          <w:rFonts w:ascii="Verdana" w:hAnsi="Verdana" w:cs="Times New Roman"/>
          <w:b/>
          <w:bCs/>
        </w:rPr>
        <w:t xml:space="preserve">CEN </w:t>
      </w:r>
      <w:r>
        <w:rPr>
          <w:rFonts w:ascii="Verdana" w:hAnsi="Verdana" w:cs="Times New Roman"/>
          <w:bCs/>
        </w:rPr>
        <w:t>Network</w:t>
      </w:r>
      <w:r>
        <w:rPr>
          <w:rFonts w:ascii="Verdana" w:hAnsi="Verdana" w:cs="Times New Roman"/>
          <w:b/>
          <w:bCs/>
        </w:rPr>
        <w:t xml:space="preserve"> (Carrier Ethernet Network).</w:t>
      </w:r>
    </w:p>
    <w:p w:rsidR="00321D3D" w:rsidRDefault="00321D3D" w:rsidP="00321D3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eastAsia="Palatino Linotype" w:hAnsi="Verdana" w:cs="Times New Roman"/>
          <w:bCs/>
        </w:rPr>
      </w:pPr>
      <w:r>
        <w:rPr>
          <w:rFonts w:ascii="Verdana" w:hAnsi="Verdana" w:cs="Times New Roman"/>
          <w:bCs/>
        </w:rPr>
        <w:t>Responsible</w:t>
      </w:r>
      <w:r w:rsidR="004F4893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for</w:t>
      </w:r>
      <w:r w:rsidR="004F4893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troubleshooting</w:t>
      </w:r>
      <w:r w:rsidR="004F4893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MPLS Links,</w:t>
      </w:r>
      <w:r w:rsidR="004F4893">
        <w:rPr>
          <w:rFonts w:ascii="Verdana" w:hAnsi="Verdana" w:cs="Times New Roman"/>
          <w:bCs/>
        </w:rPr>
        <w:t xml:space="preserve"> ILL links </w:t>
      </w:r>
      <w:r>
        <w:rPr>
          <w:rFonts w:ascii="Verdana" w:hAnsi="Verdana" w:cs="Times New Roman"/>
          <w:bCs/>
        </w:rPr>
        <w:t>etc.</w:t>
      </w:r>
    </w:p>
    <w:p w:rsidR="00321D3D" w:rsidRDefault="00321D3D" w:rsidP="00321D3D">
      <w:pPr>
        <w:numPr>
          <w:ilvl w:val="0"/>
          <w:numId w:val="10"/>
        </w:numPr>
        <w:spacing w:line="276" w:lineRule="auto"/>
        <w:jc w:val="both"/>
        <w:rPr>
          <w:rFonts w:ascii="Verdana" w:eastAsiaTheme="minorHAnsi" w:hAnsi="Verdana" w:cstheme="minorBidi"/>
          <w:bCs/>
          <w:sz w:val="20"/>
          <w:szCs w:val="20"/>
          <w:lang w:eastAsia="zh-CN"/>
        </w:rPr>
      </w:pPr>
      <w:r>
        <w:rPr>
          <w:rFonts w:ascii="Verdana" w:hAnsi="Verdana"/>
          <w:bCs/>
          <w:sz w:val="20"/>
          <w:szCs w:val="20"/>
          <w:lang w:eastAsia="zh-CN"/>
        </w:rPr>
        <w:t>Responsibility is to monitor and ensure that any fault reported, should be resolved within the SLA.</w:t>
      </w:r>
    </w:p>
    <w:p w:rsidR="00321D3D" w:rsidRDefault="00321D3D" w:rsidP="00321D3D">
      <w:pPr>
        <w:numPr>
          <w:ilvl w:val="0"/>
          <w:numId w:val="10"/>
        </w:numPr>
        <w:spacing w:line="276" w:lineRule="auto"/>
        <w:jc w:val="both"/>
        <w:rPr>
          <w:rFonts w:ascii="Verdana" w:hAnsi="Verdana"/>
          <w:bCs/>
          <w:sz w:val="20"/>
          <w:szCs w:val="20"/>
          <w:lang w:eastAsia="zh-CN"/>
        </w:rPr>
      </w:pPr>
      <w:r>
        <w:rPr>
          <w:rFonts w:ascii="Verdana" w:hAnsi="Verdana"/>
          <w:bCs/>
          <w:sz w:val="20"/>
          <w:szCs w:val="20"/>
          <w:lang w:eastAsia="zh-CN"/>
        </w:rPr>
        <w:t>Provide timely guidance and help to the team members on the technical as well as on process aspects.</w:t>
      </w:r>
    </w:p>
    <w:p w:rsidR="00321D3D" w:rsidRDefault="001D26FB" w:rsidP="00321D3D">
      <w:pPr>
        <w:numPr>
          <w:ilvl w:val="0"/>
          <w:numId w:val="10"/>
        </w:num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T</w:t>
      </w:r>
      <w:r w:rsidR="00321D3D">
        <w:rPr>
          <w:rFonts w:ascii="Verdana" w:hAnsi="Verdana" w:cs="Arial"/>
          <w:sz w:val="20"/>
          <w:szCs w:val="20"/>
          <w:shd w:val="clear" w:color="auto" w:fill="FFFFFF"/>
        </w:rPr>
        <w:t>roubleshooting of issue</w:t>
      </w:r>
      <w:r w:rsidR="004F4893">
        <w:rPr>
          <w:rFonts w:ascii="Verdana" w:hAnsi="Verdana" w:cs="Arial"/>
          <w:sz w:val="20"/>
          <w:szCs w:val="20"/>
          <w:shd w:val="clear" w:color="auto" w:fill="FFFFFF"/>
        </w:rPr>
        <w:t>s based on BGP, OSPF,</w:t>
      </w:r>
      <w:r w:rsidR="00321D3D">
        <w:rPr>
          <w:rFonts w:ascii="Verdana" w:hAnsi="Verdana" w:cs="Arial"/>
          <w:sz w:val="20"/>
          <w:szCs w:val="20"/>
          <w:shd w:val="clear" w:color="auto" w:fill="FFFFFF"/>
        </w:rPr>
        <w:t xml:space="preserve"> STP, VTP and VLAN.</w:t>
      </w:r>
    </w:p>
    <w:p w:rsidR="00321D3D" w:rsidRDefault="00321D3D" w:rsidP="00321D3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hAnsi="Verdana" w:cs="Times New Roman"/>
          <w:bCs/>
        </w:rPr>
      </w:pPr>
      <w:r>
        <w:rPr>
          <w:rFonts w:ascii="Verdana" w:eastAsia="Palatino Linotype" w:hAnsi="Verdana" w:cs="Times New Roman"/>
          <w:bCs/>
        </w:rPr>
        <w:t>Handling corporate mails &amp; co-coordinating with respective te</w:t>
      </w:r>
      <w:r w:rsidR="00982C75">
        <w:rPr>
          <w:rFonts w:ascii="Verdana" w:eastAsia="Palatino Linotype" w:hAnsi="Verdana" w:cs="Times New Roman"/>
          <w:bCs/>
        </w:rPr>
        <w:t>ams to resolve their issues ASAP</w:t>
      </w:r>
      <w:r>
        <w:rPr>
          <w:rFonts w:ascii="Verdana" w:eastAsia="Palatino Linotype" w:hAnsi="Verdana" w:cs="Times New Roman"/>
          <w:bCs/>
        </w:rPr>
        <w:t>.</w:t>
      </w:r>
    </w:p>
    <w:p w:rsidR="00321D3D" w:rsidRDefault="00321D3D" w:rsidP="00321D3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>Hands-on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experience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with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different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Application- CRM,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Putty</w:t>
      </w:r>
      <w:r w:rsidR="001D26FB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etc.</w:t>
      </w:r>
    </w:p>
    <w:p w:rsidR="00321D3D" w:rsidRDefault="00321D3D" w:rsidP="00321D3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hAnsi="Verdana" w:cs="Times New Roman"/>
          <w:bCs/>
          <w:lang w:eastAsia="en-US"/>
        </w:rPr>
      </w:pPr>
      <w:r>
        <w:rPr>
          <w:rFonts w:ascii="Verdana" w:hAnsi="Verdana" w:cs="Times New Roman"/>
          <w:bCs/>
        </w:rPr>
        <w:t>Assist when necessary in detecting possible problems and assigning them to appropriate problem management team for them to raise problem records</w:t>
      </w:r>
      <w:r>
        <w:rPr>
          <w:rFonts w:ascii="Verdana" w:hAnsi="Verdana" w:cs="Times New Roman"/>
          <w:bCs/>
          <w:lang w:eastAsia="en-US"/>
        </w:rPr>
        <w:t>, provide workarounds and conduct RCA, provide exemplary customer focused support.</w:t>
      </w:r>
    </w:p>
    <w:p w:rsidR="00E216A3" w:rsidRDefault="00E216A3" w:rsidP="00E216A3">
      <w:pPr>
        <w:pStyle w:val="ListParagraph"/>
        <w:spacing w:after="200" w:line="276" w:lineRule="auto"/>
        <w:contextualSpacing/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:rsidR="00725970" w:rsidRDefault="00725970" w:rsidP="00725970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Testing / Monitoring Tools</w:t>
      </w:r>
      <w:r>
        <w:rPr>
          <w:rFonts w:ascii="Arial" w:hAnsi="Arial" w:cs="Arial"/>
          <w:sz w:val="20"/>
          <w:szCs w:val="20"/>
        </w:rPr>
        <w:t>: MRTG.</w:t>
      </w:r>
    </w:p>
    <w:p w:rsidR="00725970" w:rsidRDefault="00725970" w:rsidP="00725970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725970" w:rsidRDefault="00725970" w:rsidP="00725970">
      <w:pPr>
        <w:pBdr>
          <w:bottom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Other Tools</w:t>
      </w:r>
      <w:r>
        <w:rPr>
          <w:rFonts w:ascii="Arial" w:hAnsi="Arial" w:cs="Arial"/>
          <w:sz w:val="20"/>
          <w:szCs w:val="20"/>
        </w:rPr>
        <w:t>: BMC Remedy, M6</w:t>
      </w:r>
      <w:r w:rsidR="00A1081A">
        <w:rPr>
          <w:rFonts w:ascii="Arial" w:hAnsi="Arial" w:cs="Arial"/>
          <w:sz w:val="20"/>
          <w:szCs w:val="20"/>
        </w:rPr>
        <w:t xml:space="preserve"> - Network Inventory Database, E</w:t>
      </w:r>
      <w:r>
        <w:rPr>
          <w:rFonts w:ascii="Arial" w:hAnsi="Arial" w:cs="Arial"/>
          <w:sz w:val="20"/>
          <w:szCs w:val="20"/>
        </w:rPr>
        <w:t>CRM, Putty</w:t>
      </w:r>
    </w:p>
    <w:p w:rsidR="00E216A3" w:rsidRDefault="00E216A3" w:rsidP="00A1081A">
      <w:pPr>
        <w:pStyle w:val="Heading1"/>
      </w:pPr>
    </w:p>
    <w:p w:rsidR="00E657CA" w:rsidRDefault="00E657CA" w:rsidP="00A1081A">
      <w:pPr>
        <w:pStyle w:val="Heading1"/>
      </w:pPr>
    </w:p>
    <w:p w:rsidR="008F3515" w:rsidRPr="003D1189" w:rsidRDefault="008F3515" w:rsidP="00A1081A">
      <w:pPr>
        <w:pStyle w:val="Heading1"/>
      </w:pPr>
      <w:r w:rsidRPr="003D1189">
        <w:t>Academic Qualification</w:t>
      </w:r>
    </w:p>
    <w:p w:rsidR="008F3515" w:rsidRPr="00E73750" w:rsidRDefault="008F3515" w:rsidP="008F3515">
      <w:pPr>
        <w:spacing w:before="40" w:after="40"/>
        <w:ind w:left="720"/>
        <w:jc w:val="both"/>
        <w:rPr>
          <w:rFonts w:asciiTheme="minorHAnsi" w:hAnsiTheme="minorHAnsi"/>
          <w:iCs/>
          <w:sz w:val="22"/>
          <w:szCs w:val="22"/>
          <w:lang w:val="en-GB"/>
        </w:rPr>
      </w:pPr>
    </w:p>
    <w:p w:rsidR="008F3515" w:rsidRPr="00E73750" w:rsidRDefault="00E657CA" w:rsidP="008F3515">
      <w:pPr>
        <w:numPr>
          <w:ilvl w:val="0"/>
          <w:numId w:val="5"/>
        </w:numPr>
        <w:spacing w:before="40" w:after="40"/>
        <w:jc w:val="both"/>
        <w:rPr>
          <w:rFonts w:asciiTheme="minorHAnsi" w:hAnsiTheme="minorHAnsi"/>
          <w:iCs/>
          <w:sz w:val="22"/>
          <w:szCs w:val="22"/>
          <w:lang w:val="en-GB"/>
        </w:rPr>
      </w:pPr>
      <w:r>
        <w:rPr>
          <w:rFonts w:asciiTheme="minorHAnsi" w:hAnsiTheme="minorHAnsi"/>
          <w:iCs/>
          <w:sz w:val="22"/>
          <w:szCs w:val="22"/>
          <w:u w:color="999999"/>
          <w:lang w:val="en-GB"/>
        </w:rPr>
        <w:t>B-tech</w:t>
      </w:r>
      <w:r w:rsidR="006B7144">
        <w:rPr>
          <w:rFonts w:asciiTheme="minorHAnsi" w:hAnsiTheme="minorHAnsi"/>
          <w:iCs/>
          <w:sz w:val="22"/>
          <w:szCs w:val="22"/>
          <w:u w:color="999999"/>
          <w:lang w:val="en-GB"/>
        </w:rPr>
        <w:t xml:space="preserve"> from </w:t>
      </w:r>
      <w:r>
        <w:rPr>
          <w:rFonts w:asciiTheme="minorHAnsi" w:hAnsiTheme="minorHAnsi"/>
          <w:iCs/>
          <w:sz w:val="22"/>
          <w:szCs w:val="22"/>
          <w:u w:color="999999"/>
          <w:lang w:val="en-GB"/>
        </w:rPr>
        <w:t>IKG Punjab technical University in 2017</w:t>
      </w:r>
      <w:r w:rsidR="006B7144">
        <w:rPr>
          <w:rFonts w:asciiTheme="minorHAnsi" w:hAnsiTheme="minorHAnsi"/>
          <w:iCs/>
          <w:sz w:val="22"/>
          <w:szCs w:val="22"/>
          <w:u w:color="999999"/>
          <w:lang w:val="en-GB"/>
        </w:rPr>
        <w:t xml:space="preserve"> with 62%.</w:t>
      </w:r>
    </w:p>
    <w:p w:rsidR="00E657CA" w:rsidRPr="00E657CA" w:rsidRDefault="00E657CA" w:rsidP="008F3515">
      <w:pPr>
        <w:numPr>
          <w:ilvl w:val="0"/>
          <w:numId w:val="5"/>
        </w:numPr>
        <w:spacing w:before="40" w:after="40"/>
        <w:jc w:val="both"/>
        <w:rPr>
          <w:rFonts w:asciiTheme="minorHAnsi" w:hAnsiTheme="minorHAnsi"/>
          <w:iCs/>
          <w:sz w:val="22"/>
          <w:szCs w:val="22"/>
          <w:lang w:val="en-GB"/>
        </w:rPr>
      </w:pPr>
      <w:r>
        <w:rPr>
          <w:rFonts w:asciiTheme="minorHAnsi" w:hAnsiTheme="minorHAnsi"/>
          <w:iCs/>
          <w:sz w:val="22"/>
          <w:szCs w:val="22"/>
          <w:lang w:val="en-GB"/>
        </w:rPr>
        <w:t xml:space="preserve">Diploma from sukjindra group of institute Gurdaspur </w:t>
      </w:r>
      <w:r w:rsidR="00903420">
        <w:rPr>
          <w:rFonts w:asciiTheme="minorHAnsi" w:hAnsiTheme="minorHAnsi"/>
          <w:iCs/>
          <w:sz w:val="22"/>
          <w:szCs w:val="22"/>
          <w:lang w:val="en-GB"/>
        </w:rPr>
        <w:t>with 65%.</w:t>
      </w:r>
    </w:p>
    <w:p w:rsidR="004F4893" w:rsidRPr="00A018B9" w:rsidRDefault="008F3515" w:rsidP="004F4893">
      <w:pPr>
        <w:numPr>
          <w:ilvl w:val="0"/>
          <w:numId w:val="5"/>
        </w:numPr>
        <w:spacing w:before="40" w:after="40"/>
        <w:jc w:val="both"/>
        <w:rPr>
          <w:rFonts w:asciiTheme="minorHAnsi" w:hAnsiTheme="minorHAnsi"/>
          <w:sz w:val="22"/>
          <w:szCs w:val="22"/>
        </w:rPr>
      </w:pPr>
      <w:r w:rsidRPr="006B7144">
        <w:rPr>
          <w:rFonts w:asciiTheme="minorHAnsi" w:hAnsiTheme="minorHAnsi"/>
          <w:iCs/>
          <w:sz w:val="22"/>
          <w:szCs w:val="22"/>
          <w:u w:color="999999"/>
          <w:lang w:val="en-GB"/>
        </w:rPr>
        <w:t>Matriculation (Class X</w:t>
      </w:r>
      <w:r w:rsidR="006B7144" w:rsidRPr="006B7144">
        <w:rPr>
          <w:rFonts w:asciiTheme="minorHAnsi" w:hAnsiTheme="minorHAnsi"/>
          <w:iCs/>
          <w:sz w:val="22"/>
          <w:szCs w:val="22"/>
          <w:u w:color="999999"/>
          <w:lang w:val="en-GB"/>
        </w:rPr>
        <w:t>) from</w:t>
      </w:r>
      <w:r w:rsidR="006B7144">
        <w:rPr>
          <w:rFonts w:asciiTheme="minorHAnsi" w:hAnsiTheme="minorHAnsi"/>
          <w:iCs/>
          <w:sz w:val="22"/>
          <w:szCs w:val="22"/>
          <w:u w:color="999999"/>
          <w:lang w:val="en-GB"/>
        </w:rPr>
        <w:t xml:space="preserve"> </w:t>
      </w:r>
      <w:r w:rsidR="00903420">
        <w:rPr>
          <w:rFonts w:asciiTheme="minorHAnsi" w:hAnsiTheme="minorHAnsi"/>
          <w:iCs/>
          <w:sz w:val="22"/>
          <w:szCs w:val="22"/>
          <w:u w:color="999999"/>
          <w:lang w:val="en-GB"/>
        </w:rPr>
        <w:t>Bal vidya mandir high school (PSEB) with 72%.</w:t>
      </w:r>
    </w:p>
    <w:p w:rsidR="004F4893" w:rsidRPr="004F4893" w:rsidRDefault="004F4893" w:rsidP="004F4893"/>
    <w:p w:rsidR="00865E93" w:rsidRPr="00E73750" w:rsidRDefault="00A6492B" w:rsidP="00A1081A">
      <w:pPr>
        <w:pStyle w:val="Heading1"/>
      </w:pPr>
      <w:r w:rsidRPr="00E73750">
        <w:t xml:space="preserve">strengths </w:t>
      </w:r>
    </w:p>
    <w:p w:rsidR="00A6492B" w:rsidRPr="00E73750" w:rsidRDefault="00A6492B" w:rsidP="00A6492B">
      <w:pPr>
        <w:rPr>
          <w:rFonts w:asciiTheme="minorHAnsi" w:hAnsiTheme="minorHAnsi"/>
          <w:sz w:val="22"/>
          <w:szCs w:val="22"/>
        </w:rPr>
      </w:pPr>
    </w:p>
    <w:p w:rsidR="00A6492B" w:rsidRPr="00E73750" w:rsidRDefault="00A6492B" w:rsidP="00A6492B">
      <w:pPr>
        <w:pStyle w:val="ListParagraph"/>
        <w:numPr>
          <w:ilvl w:val="0"/>
          <w:numId w:val="12"/>
        </w:numPr>
        <w:rPr>
          <w:rFonts w:asciiTheme="minorHAnsi" w:hAnsiTheme="minorHAnsi" w:cs="Times New Roman"/>
          <w:sz w:val="22"/>
          <w:szCs w:val="22"/>
        </w:rPr>
      </w:pPr>
      <w:r w:rsidRPr="00E73750">
        <w:rPr>
          <w:rFonts w:asciiTheme="minorHAnsi" w:hAnsiTheme="minorHAnsi" w:cs="Times New Roman"/>
          <w:sz w:val="22"/>
          <w:szCs w:val="22"/>
        </w:rPr>
        <w:t>Adaptable</w:t>
      </w:r>
    </w:p>
    <w:p w:rsidR="00A6492B" w:rsidRPr="00E73750" w:rsidRDefault="00A6492B" w:rsidP="00A6492B">
      <w:pPr>
        <w:pStyle w:val="ListParagraph"/>
        <w:numPr>
          <w:ilvl w:val="0"/>
          <w:numId w:val="12"/>
        </w:numPr>
        <w:rPr>
          <w:rFonts w:asciiTheme="minorHAnsi" w:hAnsiTheme="minorHAnsi" w:cs="Times New Roman"/>
          <w:sz w:val="22"/>
          <w:szCs w:val="22"/>
        </w:rPr>
      </w:pPr>
      <w:r w:rsidRPr="00E73750">
        <w:rPr>
          <w:rFonts w:asciiTheme="minorHAnsi" w:hAnsiTheme="minorHAnsi" w:cs="Times New Roman"/>
          <w:sz w:val="22"/>
          <w:szCs w:val="22"/>
        </w:rPr>
        <w:t>Willingness to Learn</w:t>
      </w:r>
    </w:p>
    <w:p w:rsidR="00A6492B" w:rsidRPr="00E73750" w:rsidRDefault="00A6492B" w:rsidP="00A6492B">
      <w:pPr>
        <w:pStyle w:val="ListParagraph"/>
        <w:numPr>
          <w:ilvl w:val="0"/>
          <w:numId w:val="12"/>
        </w:numPr>
        <w:rPr>
          <w:rFonts w:asciiTheme="minorHAnsi" w:hAnsiTheme="minorHAnsi" w:cs="Times New Roman"/>
          <w:sz w:val="22"/>
          <w:szCs w:val="22"/>
        </w:rPr>
      </w:pPr>
      <w:r w:rsidRPr="00E73750">
        <w:rPr>
          <w:rFonts w:asciiTheme="minorHAnsi" w:hAnsiTheme="minorHAnsi" w:cs="Times New Roman"/>
          <w:sz w:val="22"/>
          <w:szCs w:val="22"/>
        </w:rPr>
        <w:t>Sincere and Dedicated</w:t>
      </w:r>
    </w:p>
    <w:p w:rsidR="00A6492B" w:rsidRDefault="00A6492B" w:rsidP="00A6492B">
      <w:pPr>
        <w:pStyle w:val="ListParagraph"/>
        <w:numPr>
          <w:ilvl w:val="0"/>
          <w:numId w:val="12"/>
        </w:numPr>
        <w:rPr>
          <w:rFonts w:asciiTheme="minorHAnsi" w:hAnsiTheme="minorHAnsi" w:cs="Times New Roman"/>
          <w:sz w:val="22"/>
          <w:szCs w:val="22"/>
        </w:rPr>
      </w:pPr>
      <w:r w:rsidRPr="00E73750">
        <w:rPr>
          <w:rFonts w:asciiTheme="minorHAnsi" w:hAnsiTheme="minorHAnsi" w:cs="Times New Roman"/>
          <w:sz w:val="22"/>
          <w:szCs w:val="22"/>
        </w:rPr>
        <w:t>Good Team Player</w:t>
      </w:r>
    </w:p>
    <w:p w:rsidR="00A018B9" w:rsidRDefault="00A018B9" w:rsidP="00A018B9">
      <w:pPr>
        <w:pStyle w:val="Heading1"/>
        <w:pBdr>
          <w:bottom w:val="single" w:sz="4" w:space="0" w:color="auto"/>
        </w:pBdr>
      </w:pPr>
    </w:p>
    <w:p w:rsidR="00A018B9" w:rsidRDefault="00A018B9" w:rsidP="00A018B9">
      <w:pPr>
        <w:pStyle w:val="Heading1"/>
        <w:pBdr>
          <w:bottom w:val="single" w:sz="4" w:space="0" w:color="auto"/>
        </w:pBdr>
      </w:pPr>
    </w:p>
    <w:p w:rsidR="00A018B9" w:rsidRPr="00E73750" w:rsidRDefault="00A018B9" w:rsidP="00A018B9">
      <w:pPr>
        <w:pStyle w:val="Heading1"/>
        <w:pBdr>
          <w:bottom w:val="single" w:sz="4" w:space="0" w:color="auto"/>
        </w:pBdr>
      </w:pPr>
      <w:r w:rsidRPr="00E73750">
        <w:t>Personal Information</w:t>
      </w:r>
    </w:p>
    <w:p w:rsidR="00A018B9" w:rsidRPr="00E73750" w:rsidRDefault="00A018B9" w:rsidP="00A018B9">
      <w:pPr>
        <w:ind w:left="1020"/>
        <w:jc w:val="both"/>
        <w:rPr>
          <w:rFonts w:asciiTheme="minorHAnsi" w:hAnsiTheme="minorHAnsi"/>
          <w:b/>
          <w:sz w:val="22"/>
          <w:szCs w:val="22"/>
          <w:highlight w:val="cyan"/>
        </w:rPr>
      </w:pPr>
    </w:p>
    <w:p w:rsidR="00A018B9" w:rsidRPr="00F611DE" w:rsidRDefault="00A018B9" w:rsidP="00A018B9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</w:rPr>
      </w:pPr>
      <w:r w:rsidRPr="00F611DE">
        <w:rPr>
          <w:rFonts w:asciiTheme="minorHAnsi" w:hAnsiTheme="minorHAnsi"/>
          <w:bCs/>
          <w:sz w:val="22"/>
          <w:szCs w:val="22"/>
        </w:rPr>
        <w:t>Date of Birth</w:t>
      </w:r>
      <w:r w:rsidRPr="00F611DE">
        <w:rPr>
          <w:rFonts w:asciiTheme="minorHAnsi" w:hAnsiTheme="minorHAnsi"/>
          <w:bCs/>
          <w:sz w:val="22"/>
          <w:szCs w:val="22"/>
        </w:rPr>
        <w:tab/>
      </w:r>
      <w:r w:rsidRPr="00F611DE">
        <w:rPr>
          <w:rFonts w:asciiTheme="minorHAnsi" w:hAnsiTheme="minorHAnsi"/>
          <w:bCs/>
          <w:sz w:val="22"/>
          <w:szCs w:val="22"/>
        </w:rPr>
        <w:tab/>
        <w:t xml:space="preserve"> :</w:t>
      </w:r>
      <w:r w:rsidR="00903420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0</w:t>
      </w:r>
      <w:r w:rsidR="00903420">
        <w:rPr>
          <w:rFonts w:asciiTheme="minorHAnsi" w:hAnsiTheme="minorHAnsi"/>
          <w:bCs/>
          <w:sz w:val="22"/>
          <w:szCs w:val="22"/>
        </w:rPr>
        <w:t>2</w:t>
      </w:r>
      <w:r w:rsidRPr="00F611DE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903420">
        <w:rPr>
          <w:rFonts w:asciiTheme="minorHAnsi" w:hAnsiTheme="minorHAnsi"/>
          <w:bCs/>
          <w:sz w:val="22"/>
          <w:szCs w:val="22"/>
        </w:rPr>
        <w:t xml:space="preserve"> Nov 1996</w:t>
      </w:r>
    </w:p>
    <w:p w:rsidR="00A018B9" w:rsidRPr="00F611DE" w:rsidRDefault="00A018B9" w:rsidP="00A018B9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</w:rPr>
      </w:pPr>
      <w:r w:rsidRPr="00F611DE">
        <w:rPr>
          <w:rFonts w:asciiTheme="minorHAnsi" w:hAnsiTheme="minorHAnsi"/>
          <w:bCs/>
          <w:sz w:val="22"/>
          <w:szCs w:val="22"/>
        </w:rPr>
        <w:t>Marital Status/Sex</w:t>
      </w:r>
      <w:r w:rsidRPr="00F611DE">
        <w:rPr>
          <w:rFonts w:asciiTheme="minorHAnsi" w:hAnsiTheme="minorHAnsi"/>
          <w:bCs/>
          <w:sz w:val="22"/>
          <w:szCs w:val="22"/>
        </w:rPr>
        <w:tab/>
      </w:r>
      <w:r w:rsidR="002B40BA">
        <w:rPr>
          <w:rFonts w:asciiTheme="minorHAnsi" w:hAnsiTheme="minorHAnsi"/>
          <w:bCs/>
          <w:sz w:val="22"/>
          <w:szCs w:val="22"/>
        </w:rPr>
        <w:t xml:space="preserve"> </w:t>
      </w:r>
      <w:r w:rsidRPr="00F611DE">
        <w:rPr>
          <w:rFonts w:asciiTheme="minorHAnsi" w:hAnsiTheme="minorHAnsi"/>
          <w:bCs/>
          <w:sz w:val="22"/>
          <w:szCs w:val="22"/>
        </w:rPr>
        <w:t>:</w:t>
      </w:r>
      <w:r w:rsidR="00903420">
        <w:rPr>
          <w:rFonts w:asciiTheme="minorHAnsi" w:hAnsiTheme="minorHAnsi"/>
          <w:bCs/>
          <w:sz w:val="22"/>
          <w:szCs w:val="22"/>
        </w:rPr>
        <w:t xml:space="preserve"> </w:t>
      </w:r>
      <w:r w:rsidRPr="00F611DE">
        <w:rPr>
          <w:rFonts w:asciiTheme="minorHAnsi" w:hAnsiTheme="minorHAnsi"/>
          <w:bCs/>
          <w:sz w:val="22"/>
          <w:szCs w:val="22"/>
        </w:rPr>
        <w:t>Single/Male</w:t>
      </w:r>
    </w:p>
    <w:p w:rsidR="00A018B9" w:rsidRPr="00F611DE" w:rsidRDefault="00A018B9" w:rsidP="00A018B9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F611DE">
        <w:rPr>
          <w:rFonts w:asciiTheme="minorHAnsi" w:hAnsiTheme="minorHAnsi"/>
          <w:bCs/>
          <w:sz w:val="22"/>
          <w:szCs w:val="22"/>
        </w:rPr>
        <w:t xml:space="preserve">Address                             </w:t>
      </w:r>
      <w:r>
        <w:rPr>
          <w:rFonts w:asciiTheme="minorHAnsi" w:hAnsiTheme="minorHAnsi"/>
          <w:bCs/>
          <w:sz w:val="22"/>
          <w:szCs w:val="22"/>
        </w:rPr>
        <w:t xml:space="preserve"> :</w:t>
      </w:r>
      <w:r w:rsidRPr="00F611D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03420">
        <w:rPr>
          <w:rFonts w:asciiTheme="minorHAnsi" w:hAnsiTheme="minorHAnsi"/>
          <w:sz w:val="22"/>
          <w:szCs w:val="22"/>
        </w:rPr>
        <w:t>Nangal</w:t>
      </w:r>
      <w:proofErr w:type="spellEnd"/>
      <w:r w:rsidR="0090342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3420">
        <w:rPr>
          <w:rFonts w:asciiTheme="minorHAnsi" w:hAnsiTheme="minorHAnsi"/>
          <w:sz w:val="22"/>
          <w:szCs w:val="22"/>
        </w:rPr>
        <w:t>kotli</w:t>
      </w:r>
      <w:proofErr w:type="spellEnd"/>
      <w:r w:rsidR="0090342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3420">
        <w:rPr>
          <w:rFonts w:asciiTheme="minorHAnsi" w:hAnsiTheme="minorHAnsi"/>
          <w:sz w:val="22"/>
          <w:szCs w:val="22"/>
        </w:rPr>
        <w:t>mandi</w:t>
      </w:r>
      <w:proofErr w:type="spellEnd"/>
      <w:r w:rsidR="0090342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3420">
        <w:rPr>
          <w:rFonts w:asciiTheme="minorHAnsi" w:hAnsiTheme="minorHAnsi"/>
          <w:sz w:val="22"/>
          <w:szCs w:val="22"/>
        </w:rPr>
        <w:t>Gurdaspur</w:t>
      </w:r>
      <w:proofErr w:type="spellEnd"/>
      <w:r w:rsidR="00903420">
        <w:rPr>
          <w:rFonts w:asciiTheme="minorHAnsi" w:hAnsiTheme="minorHAnsi"/>
          <w:sz w:val="22"/>
          <w:szCs w:val="22"/>
        </w:rPr>
        <w:t xml:space="preserve"> H.No.405/2</w:t>
      </w:r>
    </w:p>
    <w:p w:rsidR="001D26FB" w:rsidRPr="00A018B9" w:rsidRDefault="00A018B9" w:rsidP="00A018B9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F611DE">
        <w:rPr>
          <w:rFonts w:asciiTheme="minorHAnsi" w:hAnsiTheme="minorHAnsi"/>
          <w:bCs/>
          <w:sz w:val="22"/>
          <w:szCs w:val="22"/>
        </w:rPr>
        <w:t>Email id</w:t>
      </w:r>
      <w:r w:rsidRPr="00F611DE">
        <w:rPr>
          <w:rFonts w:asciiTheme="minorHAnsi" w:hAnsiTheme="minorHAnsi"/>
          <w:bCs/>
          <w:sz w:val="22"/>
          <w:szCs w:val="22"/>
        </w:rPr>
        <w:tab/>
      </w:r>
      <w:r w:rsidRPr="00F611DE">
        <w:rPr>
          <w:rFonts w:asciiTheme="minorHAnsi" w:hAnsiTheme="minorHAnsi"/>
          <w:bCs/>
          <w:sz w:val="22"/>
          <w:szCs w:val="22"/>
        </w:rPr>
        <w:tab/>
      </w:r>
      <w:r w:rsidRPr="00F611DE">
        <w:rPr>
          <w:rFonts w:asciiTheme="minorHAnsi" w:hAnsiTheme="minorHAnsi"/>
          <w:bCs/>
          <w:sz w:val="22"/>
          <w:szCs w:val="22"/>
        </w:rPr>
        <w:tab/>
      </w:r>
      <w:r w:rsidR="002B40BA">
        <w:rPr>
          <w:rFonts w:asciiTheme="minorHAnsi" w:hAnsiTheme="minorHAnsi"/>
          <w:bCs/>
          <w:sz w:val="22"/>
          <w:szCs w:val="22"/>
        </w:rPr>
        <w:t xml:space="preserve"> </w:t>
      </w:r>
      <w:r w:rsidRPr="00F611DE">
        <w:rPr>
          <w:rFonts w:asciiTheme="minorHAnsi" w:hAnsiTheme="minorHAnsi"/>
          <w:bCs/>
          <w:sz w:val="22"/>
          <w:szCs w:val="22"/>
        </w:rPr>
        <w:t xml:space="preserve">: </w:t>
      </w:r>
      <w:r w:rsidR="00903420">
        <w:rPr>
          <w:rFonts w:asciiTheme="minorHAnsi" w:hAnsiTheme="minorHAnsi"/>
          <w:bCs/>
          <w:sz w:val="22"/>
          <w:szCs w:val="22"/>
        </w:rPr>
        <w:t>ankurthapa001@gmail.com</w:t>
      </w:r>
    </w:p>
    <w:p w:rsidR="00DC681C" w:rsidRDefault="00DC681C" w:rsidP="00A6492B">
      <w:pPr>
        <w:rPr>
          <w:rFonts w:asciiTheme="minorHAnsi" w:hAnsiTheme="minorHAnsi"/>
          <w:sz w:val="22"/>
          <w:szCs w:val="22"/>
        </w:rPr>
      </w:pPr>
    </w:p>
    <w:p w:rsidR="00903420" w:rsidRPr="00E73750" w:rsidRDefault="00903420" w:rsidP="00A6492B">
      <w:pPr>
        <w:rPr>
          <w:rFonts w:asciiTheme="minorHAnsi" w:hAnsiTheme="minorHAnsi"/>
          <w:sz w:val="22"/>
          <w:szCs w:val="22"/>
        </w:rPr>
      </w:pPr>
    </w:p>
    <w:p w:rsidR="00A6492B" w:rsidRPr="00E73750" w:rsidRDefault="00A6492B" w:rsidP="00A6492B">
      <w:pPr>
        <w:rPr>
          <w:rFonts w:asciiTheme="minorHAnsi" w:hAnsiTheme="minorHAnsi"/>
          <w:sz w:val="22"/>
          <w:szCs w:val="22"/>
        </w:rPr>
      </w:pPr>
      <w:r w:rsidRPr="00E73750">
        <w:rPr>
          <w:rFonts w:asciiTheme="minorHAnsi" w:hAnsiTheme="minorHAnsi"/>
          <w:sz w:val="22"/>
          <w:szCs w:val="22"/>
        </w:rPr>
        <w:t>I hereby declare that the above information and particulars are tr</w:t>
      </w:r>
      <w:r w:rsidR="00A018B9">
        <w:rPr>
          <w:rFonts w:asciiTheme="minorHAnsi" w:hAnsiTheme="minorHAnsi"/>
          <w:sz w:val="22"/>
          <w:szCs w:val="22"/>
        </w:rPr>
        <w:t xml:space="preserve">ue and correct to the best of </w:t>
      </w:r>
      <w:r w:rsidRPr="00E73750">
        <w:rPr>
          <w:rFonts w:asciiTheme="minorHAnsi" w:hAnsiTheme="minorHAnsi"/>
          <w:sz w:val="22"/>
          <w:szCs w:val="22"/>
        </w:rPr>
        <w:t>my personal knowledge and belief.</w:t>
      </w:r>
    </w:p>
    <w:p w:rsidR="00865E93" w:rsidRPr="00E73750" w:rsidRDefault="00865E93">
      <w:pPr>
        <w:rPr>
          <w:rFonts w:asciiTheme="minorHAnsi" w:hAnsiTheme="minorHAnsi"/>
          <w:sz w:val="22"/>
          <w:szCs w:val="22"/>
          <w:u w:val="single"/>
        </w:rPr>
      </w:pPr>
    </w:p>
    <w:p w:rsidR="00A6492B" w:rsidRPr="00E73750" w:rsidRDefault="00A6492B" w:rsidP="00A6492B">
      <w:pPr>
        <w:rPr>
          <w:rFonts w:asciiTheme="minorHAnsi" w:hAnsiTheme="minorHAnsi"/>
          <w:sz w:val="22"/>
          <w:szCs w:val="22"/>
        </w:rPr>
      </w:pPr>
      <w:r w:rsidRPr="00E73750">
        <w:rPr>
          <w:rFonts w:asciiTheme="minorHAnsi" w:hAnsiTheme="minorHAnsi"/>
          <w:sz w:val="22"/>
          <w:szCs w:val="22"/>
        </w:rPr>
        <w:t>Yours Sincerely</w:t>
      </w:r>
    </w:p>
    <w:p w:rsidR="00A6492B" w:rsidRPr="00E73750" w:rsidRDefault="00903420" w:rsidP="00A6492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Ankur Deep</w:t>
      </w:r>
    </w:p>
    <w:sectPr w:rsidR="00A6492B" w:rsidRPr="00E73750" w:rsidSect="00D32E50">
      <w:pgSz w:w="12240" w:h="15840"/>
      <w:pgMar w:top="270" w:right="1620" w:bottom="99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C67"/>
    <w:multiLevelType w:val="hybridMultilevel"/>
    <w:tmpl w:val="972E57EE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BB31632"/>
    <w:multiLevelType w:val="hybridMultilevel"/>
    <w:tmpl w:val="7CD4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1A60"/>
    <w:multiLevelType w:val="hybridMultilevel"/>
    <w:tmpl w:val="187A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F5EF8"/>
    <w:multiLevelType w:val="hybridMultilevel"/>
    <w:tmpl w:val="C462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6A"/>
    <w:multiLevelType w:val="hybridMultilevel"/>
    <w:tmpl w:val="C76C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12EF"/>
    <w:multiLevelType w:val="hybridMultilevel"/>
    <w:tmpl w:val="1D58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F3448"/>
    <w:multiLevelType w:val="hybridMultilevel"/>
    <w:tmpl w:val="D9AC1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8263F"/>
    <w:multiLevelType w:val="hybridMultilevel"/>
    <w:tmpl w:val="042A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1D379C2"/>
    <w:multiLevelType w:val="hybridMultilevel"/>
    <w:tmpl w:val="FA02CB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61CA5"/>
    <w:multiLevelType w:val="hybridMultilevel"/>
    <w:tmpl w:val="5C0EDE84"/>
    <w:lvl w:ilvl="0" w:tplc="158034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14314"/>
    <w:multiLevelType w:val="hybridMultilevel"/>
    <w:tmpl w:val="2214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B04E9"/>
    <w:multiLevelType w:val="hybridMultilevel"/>
    <w:tmpl w:val="2076A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3B44"/>
    <w:multiLevelType w:val="hybridMultilevel"/>
    <w:tmpl w:val="D6AA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955A4"/>
    <w:multiLevelType w:val="hybridMultilevel"/>
    <w:tmpl w:val="8D7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045BE"/>
    <w:multiLevelType w:val="hybridMultilevel"/>
    <w:tmpl w:val="270438C6"/>
    <w:lvl w:ilvl="0" w:tplc="54329422">
      <w:start w:val="1"/>
      <w:numFmt w:val="bullet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8730C9"/>
    <w:multiLevelType w:val="hybridMultilevel"/>
    <w:tmpl w:val="7616B128"/>
    <w:lvl w:ilvl="0" w:tplc="4009000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7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5"/>
  </w:num>
  <w:num w:numId="12">
    <w:abstractNumId w:val="0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93"/>
    <w:rsid w:val="0000667C"/>
    <w:rsid w:val="000263DB"/>
    <w:rsid w:val="000377D9"/>
    <w:rsid w:val="00056747"/>
    <w:rsid w:val="00077E26"/>
    <w:rsid w:val="000A3703"/>
    <w:rsid w:val="000C5EF7"/>
    <w:rsid w:val="000E6E28"/>
    <w:rsid w:val="00133C87"/>
    <w:rsid w:val="00143E42"/>
    <w:rsid w:val="001855E0"/>
    <w:rsid w:val="001D26FB"/>
    <w:rsid w:val="001D3098"/>
    <w:rsid w:val="00250D5E"/>
    <w:rsid w:val="00255E11"/>
    <w:rsid w:val="00281A30"/>
    <w:rsid w:val="002846C9"/>
    <w:rsid w:val="002906D0"/>
    <w:rsid w:val="002B40BA"/>
    <w:rsid w:val="002B4712"/>
    <w:rsid w:val="002E03EF"/>
    <w:rsid w:val="00321D3D"/>
    <w:rsid w:val="00332339"/>
    <w:rsid w:val="003327BB"/>
    <w:rsid w:val="00350E7B"/>
    <w:rsid w:val="00351EE6"/>
    <w:rsid w:val="00366B30"/>
    <w:rsid w:val="003B2004"/>
    <w:rsid w:val="003D1189"/>
    <w:rsid w:val="003E430C"/>
    <w:rsid w:val="00432287"/>
    <w:rsid w:val="00454D11"/>
    <w:rsid w:val="00462EBB"/>
    <w:rsid w:val="00467400"/>
    <w:rsid w:val="004743C8"/>
    <w:rsid w:val="00482C9B"/>
    <w:rsid w:val="004C7B6F"/>
    <w:rsid w:val="004D5C0F"/>
    <w:rsid w:val="004E67AB"/>
    <w:rsid w:val="004F4893"/>
    <w:rsid w:val="004F6548"/>
    <w:rsid w:val="00566EC9"/>
    <w:rsid w:val="005A59C4"/>
    <w:rsid w:val="005B5FB4"/>
    <w:rsid w:val="005D0C1F"/>
    <w:rsid w:val="00643B51"/>
    <w:rsid w:val="00681083"/>
    <w:rsid w:val="00685016"/>
    <w:rsid w:val="00693CAE"/>
    <w:rsid w:val="006B7144"/>
    <w:rsid w:val="006E795D"/>
    <w:rsid w:val="007158BF"/>
    <w:rsid w:val="00725970"/>
    <w:rsid w:val="00746C90"/>
    <w:rsid w:val="0077758F"/>
    <w:rsid w:val="00865E93"/>
    <w:rsid w:val="00866D03"/>
    <w:rsid w:val="00870CA1"/>
    <w:rsid w:val="008870F8"/>
    <w:rsid w:val="008B6EAD"/>
    <w:rsid w:val="008B7E68"/>
    <w:rsid w:val="008F3515"/>
    <w:rsid w:val="00903420"/>
    <w:rsid w:val="00917A58"/>
    <w:rsid w:val="00934A1B"/>
    <w:rsid w:val="00957D85"/>
    <w:rsid w:val="00982C75"/>
    <w:rsid w:val="00991144"/>
    <w:rsid w:val="009C49D0"/>
    <w:rsid w:val="00A018B9"/>
    <w:rsid w:val="00A07FC2"/>
    <w:rsid w:val="00A1081A"/>
    <w:rsid w:val="00A5340B"/>
    <w:rsid w:val="00A6492B"/>
    <w:rsid w:val="00AC55BF"/>
    <w:rsid w:val="00AC7D77"/>
    <w:rsid w:val="00AE3E41"/>
    <w:rsid w:val="00B33CB1"/>
    <w:rsid w:val="00B34132"/>
    <w:rsid w:val="00B3620B"/>
    <w:rsid w:val="00B42B8F"/>
    <w:rsid w:val="00B60C96"/>
    <w:rsid w:val="00B61E2E"/>
    <w:rsid w:val="00B85CD1"/>
    <w:rsid w:val="00C00E46"/>
    <w:rsid w:val="00C30843"/>
    <w:rsid w:val="00C411D7"/>
    <w:rsid w:val="00C75AFE"/>
    <w:rsid w:val="00C9134D"/>
    <w:rsid w:val="00D11FE1"/>
    <w:rsid w:val="00D26E4F"/>
    <w:rsid w:val="00D32E50"/>
    <w:rsid w:val="00D44024"/>
    <w:rsid w:val="00DB6BC7"/>
    <w:rsid w:val="00DC681C"/>
    <w:rsid w:val="00DC6EC8"/>
    <w:rsid w:val="00E143ED"/>
    <w:rsid w:val="00E216A3"/>
    <w:rsid w:val="00E642AE"/>
    <w:rsid w:val="00E657CA"/>
    <w:rsid w:val="00E73750"/>
    <w:rsid w:val="00E90496"/>
    <w:rsid w:val="00E968C1"/>
    <w:rsid w:val="00EA1CC4"/>
    <w:rsid w:val="00F04FF2"/>
    <w:rsid w:val="00F13194"/>
    <w:rsid w:val="00F50453"/>
    <w:rsid w:val="00F611DE"/>
    <w:rsid w:val="00F9278E"/>
    <w:rsid w:val="00FC2EA6"/>
    <w:rsid w:val="00FD1AA4"/>
    <w:rsid w:val="00FE6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6518E-5C76-4132-9D42-5250B243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A1081A"/>
    <w:pPr>
      <w:keepNext/>
      <w:pBdr>
        <w:bottom w:val="single" w:sz="4" w:space="1" w:color="auto"/>
      </w:pBdr>
      <w:jc w:val="both"/>
      <w:outlineLvl w:val="0"/>
    </w:pPr>
    <w:rPr>
      <w:rFonts w:ascii="Tahoma" w:hAnsi="Tahoma" w:cs="Tahoma"/>
      <w:b/>
      <w:bCs/>
      <w:smallCaps/>
      <w:spacing w:val="20"/>
      <w:kern w:val="20"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81A"/>
    <w:rPr>
      <w:rFonts w:ascii="Tahoma" w:eastAsia="Times New Roman" w:hAnsi="Tahoma" w:cs="Tahoma"/>
      <w:b/>
      <w:bCs/>
      <w:smallCaps/>
      <w:spacing w:val="20"/>
      <w:kern w:val="20"/>
      <w:sz w:val="16"/>
      <w:szCs w:val="16"/>
      <w:lang w:val="en-US"/>
    </w:rPr>
  </w:style>
  <w:style w:type="paragraph" w:styleId="Header">
    <w:name w:val="header"/>
    <w:basedOn w:val="Normal"/>
    <w:link w:val="HeaderChar"/>
    <w:rsid w:val="00865E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5E9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65E93"/>
    <w:rPr>
      <w:b/>
      <w:bCs/>
    </w:rPr>
  </w:style>
  <w:style w:type="character" w:customStyle="1" w:styleId="WW8Num1z0">
    <w:name w:val="WW8Num1z0"/>
    <w:rsid w:val="00865E93"/>
    <w:rPr>
      <w:rFonts w:ascii="Symbol" w:hAnsi="Symbol" w:cs="Symbol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E93"/>
    <w:pPr>
      <w:suppressAutoHyphens/>
      <w:ind w:left="720"/>
    </w:pPr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0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321D3D"/>
  </w:style>
  <w:style w:type="character" w:customStyle="1" w:styleId="Heading2Char">
    <w:name w:val="Heading 2 Char"/>
    <w:basedOn w:val="DefaultParagraphFont"/>
    <w:link w:val="Heading2"/>
    <w:uiPriority w:val="9"/>
    <w:rsid w:val="00A10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Ankur Deep</cp:lastModifiedBy>
  <cp:revision>2</cp:revision>
  <dcterms:created xsi:type="dcterms:W3CDTF">2021-05-08T06:53:00Z</dcterms:created>
  <dcterms:modified xsi:type="dcterms:W3CDTF">2021-05-08T06:53:00Z</dcterms:modified>
</cp:coreProperties>
</file>