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Roma 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Address-Patna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Mobile-7061442646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hyperlink r:id="rId6">
        <w:r w:rsidDel="00000000" w:rsidR="00000000" w:rsidRPr="00000000">
          <w:rPr>
            <w:b w:val="1"/>
            <w:color w:val="0563c1"/>
            <w:sz w:val="28"/>
            <w:szCs w:val="28"/>
            <w:u w:val="single"/>
            <w:rtl w:val="0"/>
          </w:rPr>
          <w:t xml:space="preserve">Email-romasweet456@gmail.com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Objectives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wish to be a part of organisation that give me opportunity to excel my professional skills in a positive manner. I would like to recreate myself by hard work. I want to prove as an asset for the organisation.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Academics 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Matric from BSEB Patna in 2009-(54%)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Intermediate from BSEB Patna in 2011-(65%)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Graduate(Psychology Hons.) from Patna University in 2014-(62%)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Professional 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PGDBO from IFBI (2016)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NISM-Mutual Funds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Worked at ICICI Bank as ‘SO’ from 2016 </w:t>
      </w:r>
      <w:r w:rsidDel="00000000" w:rsidR="00000000" w:rsidRPr="00000000">
        <w:rPr>
          <w:sz w:val="28"/>
          <w:szCs w:val="28"/>
          <w:rtl w:val="0"/>
        </w:rPr>
        <w:t xml:space="preserve">to 2018 September in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Hyderabad in DSMG shared services.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Strength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Positive attitude, progressive and commitment towards hard work, believe in sincerity and also in punctuality.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Key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Good numerical ability and spirit to work in a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Strong co-ordination and communication skills with keen learning ability.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Strong innovative approach.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Personal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Name-Roma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Father’s Name- Sri Raghunath Prasad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D.O.B- 16-Nov-1994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Language Known – Hindi/English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Gender- Female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Nationality- Indian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Declaration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have declare that all the information above is true to the best of my knowledge. If I being given the opportunity to serve the organisation. I will leave no stone unturned to prove my ability.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4D57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4D57F4"/>
    <w:rPr>
      <w:color w:val="808080"/>
      <w:shd w:color="auto" w:fill="e6e6e6" w:val="clear"/>
    </w:rPr>
  </w:style>
  <w:style w:type="paragraph" w:styleId="ListParagraph">
    <w:name w:val="List Paragraph"/>
    <w:basedOn w:val="Normal"/>
    <w:uiPriority w:val="34"/>
    <w:qFormat w:val="1"/>
    <w:rsid w:val="004D57F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mail-romasweet45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2017-12-27T14:44:00Z</dcterms:created>
  <dc:creator>SONU KUMAR</dc:creator>
</cp:coreProperties>
</file>