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6B4D" w14:textId="100F10A6" w:rsidR="008115E5" w:rsidRPr="00434E4D" w:rsidRDefault="00D14BCB">
      <w:pPr>
        <w:pStyle w:val="Name"/>
        <w:rPr>
          <w:sz w:val="40"/>
          <w:szCs w:val="40"/>
        </w:rPr>
      </w:pPr>
      <w:r w:rsidRPr="00434E4D">
        <w:rPr>
          <w:sz w:val="40"/>
          <w:szCs w:val="40"/>
        </w:rPr>
        <w:t xml:space="preserve">MA Danish Ghazi </w:t>
      </w:r>
    </w:p>
    <w:p w14:paraId="7BE8B828" w14:textId="749C5CF8" w:rsidR="00B923EF" w:rsidRDefault="006A0573">
      <w:pPr>
        <w:pStyle w:val="ContactInfo"/>
        <w:rPr>
          <w:rFonts w:asciiTheme="minorHAnsi" w:hAnsiTheme="minorHAnsi" w:cstheme="minorHAnsi"/>
          <w:b/>
          <w:bCs/>
          <w:color w:val="0E0B05" w:themeColor="text2"/>
          <w:sz w:val="28"/>
          <w:szCs w:val="28"/>
        </w:rPr>
      </w:pPr>
      <w:r w:rsidRPr="002C2815">
        <w:rPr>
          <w:rFonts w:asciiTheme="minorHAnsi" w:hAnsiTheme="minorHAnsi" w:cstheme="minorHAnsi"/>
          <w:color w:val="0E0B05" w:themeColor="text2"/>
          <w:sz w:val="20"/>
        </w:rPr>
        <w:t>Mahalpar, Bihar Sharif</w:t>
      </w:r>
      <w:r w:rsidR="0035312E" w:rsidRPr="002C2815">
        <w:rPr>
          <w:rFonts w:asciiTheme="minorHAnsi" w:hAnsiTheme="minorHAnsi" w:cstheme="minorHAnsi"/>
          <w:color w:val="0E0B05" w:themeColor="text2"/>
          <w:sz w:val="20"/>
        </w:rPr>
        <w:t>,</w:t>
      </w:r>
      <w:r w:rsidR="001623F3">
        <w:rPr>
          <w:rFonts w:asciiTheme="minorHAnsi" w:hAnsiTheme="minorHAnsi" w:cstheme="minorHAnsi"/>
          <w:color w:val="0E0B05" w:themeColor="text2"/>
          <w:sz w:val="20"/>
        </w:rPr>
        <w:t xml:space="preserve"> Nalanda</w:t>
      </w:r>
      <w:r w:rsidR="00B923EF">
        <w:rPr>
          <w:rFonts w:asciiTheme="minorHAnsi" w:hAnsiTheme="minorHAnsi" w:cstheme="minorHAnsi"/>
          <w:color w:val="0E0B05" w:themeColor="text2"/>
          <w:sz w:val="20"/>
        </w:rPr>
        <w:t>, (</w:t>
      </w:r>
      <w:r w:rsidR="00B923EF" w:rsidRPr="00B923EF">
        <w:rPr>
          <w:rFonts w:asciiTheme="minorHAnsi" w:hAnsiTheme="minorHAnsi" w:cstheme="minorHAnsi"/>
          <w:i/>
          <w:iCs/>
          <w:color w:val="0E0B05" w:themeColor="text2"/>
          <w:sz w:val="20"/>
        </w:rPr>
        <w:t>803101</w:t>
      </w:r>
      <w:r w:rsidR="00B923EF">
        <w:rPr>
          <w:rFonts w:asciiTheme="minorHAnsi" w:hAnsiTheme="minorHAnsi" w:cstheme="minorHAnsi"/>
          <w:color w:val="0E0B05" w:themeColor="text2"/>
          <w:sz w:val="20"/>
        </w:rPr>
        <w:t>)</w:t>
      </w:r>
      <w:r w:rsidR="00CA078C">
        <w:rPr>
          <w:rFonts w:asciiTheme="minorHAnsi" w:hAnsiTheme="minorHAnsi" w:cstheme="minorHAnsi"/>
          <w:b/>
          <w:bCs/>
          <w:color w:val="0E0B05" w:themeColor="text2"/>
          <w:sz w:val="28"/>
          <w:szCs w:val="28"/>
        </w:rPr>
        <w:t>|</w:t>
      </w:r>
      <w:r w:rsidR="00EB031F">
        <w:rPr>
          <w:rFonts w:asciiTheme="minorHAnsi" w:hAnsiTheme="minorHAnsi" w:cstheme="minorHAnsi"/>
          <w:b/>
          <w:bCs/>
          <w:color w:val="0E0B05" w:themeColor="text2"/>
          <w:sz w:val="28"/>
          <w:szCs w:val="28"/>
        </w:rPr>
        <w:t xml:space="preserve">  </w:t>
      </w:r>
    </w:p>
    <w:p w14:paraId="368E9E19" w14:textId="57A8BE98" w:rsidR="0023416F" w:rsidRPr="00F812C6" w:rsidRDefault="002C2815">
      <w:pPr>
        <w:pStyle w:val="ContactInfo"/>
        <w:rPr>
          <w:rFonts w:asciiTheme="minorHAnsi" w:hAnsiTheme="minorHAnsi" w:cstheme="minorHAnsi"/>
          <w:b/>
          <w:bCs/>
          <w:i/>
          <w:iCs/>
          <w:color w:val="53C3C7" w:themeColor="hyperlink"/>
          <w:sz w:val="18"/>
          <w:szCs w:val="18"/>
          <w:u w:val="single"/>
        </w:rPr>
      </w:pPr>
      <w:r>
        <w:rPr>
          <w:rFonts w:asciiTheme="minorHAnsi" w:hAnsiTheme="minorHAnsi" w:cstheme="minorHAnsi"/>
          <w:color w:val="0E0B05" w:themeColor="text2"/>
          <w:sz w:val="20"/>
        </w:rPr>
        <w:t xml:space="preserve"> +91 </w:t>
      </w:r>
      <w:r w:rsidRPr="00577CC8">
        <w:rPr>
          <w:rFonts w:asciiTheme="minorHAnsi" w:hAnsiTheme="minorHAnsi" w:cstheme="minorHAnsi"/>
          <w:i/>
          <w:iCs/>
          <w:color w:val="0E0B05" w:themeColor="text2"/>
          <w:sz w:val="20"/>
        </w:rPr>
        <w:t>748494 5182</w:t>
      </w:r>
      <w:r w:rsidR="001623F3">
        <w:rPr>
          <w:rFonts w:asciiTheme="minorHAnsi" w:hAnsiTheme="minorHAnsi" w:cstheme="minorHAnsi"/>
          <w:color w:val="0E0B05" w:themeColor="text2"/>
          <w:sz w:val="20"/>
        </w:rPr>
        <w:t xml:space="preserve"> </w:t>
      </w:r>
      <w:r w:rsidR="007B672F">
        <w:rPr>
          <w:rFonts w:asciiTheme="minorHAnsi" w:hAnsiTheme="minorHAnsi" w:cstheme="minorHAnsi"/>
          <w:b/>
          <w:bCs/>
          <w:color w:val="0E0B05" w:themeColor="text2"/>
          <w:sz w:val="28"/>
          <w:szCs w:val="28"/>
        </w:rPr>
        <w:t>|</w:t>
      </w:r>
      <w:r w:rsidR="001623F3" w:rsidRPr="00577CC8">
        <w:rPr>
          <w:rFonts w:asciiTheme="minorHAnsi" w:hAnsiTheme="minorHAnsi" w:cstheme="minorHAnsi"/>
          <w:b/>
          <w:bCs/>
          <w:color w:val="0070C0"/>
          <w:sz w:val="18"/>
          <w:szCs w:val="18"/>
        </w:rPr>
        <w:t xml:space="preserve"> </w:t>
      </w:r>
      <w:hyperlink r:id="rId8" w:history="1">
        <w:r w:rsidR="009602E9" w:rsidRPr="002351A3">
          <w:rPr>
            <w:rStyle w:val="Hyperlink"/>
            <w:rFonts w:asciiTheme="minorHAnsi" w:hAnsiTheme="minorHAnsi" w:cstheme="minorHAnsi"/>
            <w:b/>
            <w:bCs/>
            <w:i/>
            <w:iCs/>
            <w:sz w:val="18"/>
            <w:szCs w:val="18"/>
          </w:rPr>
          <w:t>ghazimadanish@gmail.com</w:t>
        </w:r>
      </w:hyperlink>
    </w:p>
    <w:sdt>
      <w:sdtPr>
        <w:id w:val="-1179423465"/>
        <w:placeholder>
          <w:docPart w:val="6BA75DF0BF409B4189ACED2B9E0180F3"/>
        </w:placeholder>
        <w:temporary/>
        <w:showingPlcHdr/>
        <w15:appearance w15:val="hidden"/>
      </w:sdtPr>
      <w:sdtEndPr/>
      <w:sdtContent>
        <w:p w14:paraId="37EA04AF" w14:textId="77777777" w:rsidR="008115E5" w:rsidRDefault="00691927">
          <w:pPr>
            <w:pStyle w:val="Heading1"/>
          </w:pPr>
          <w:r>
            <w:t>Objective</w:t>
          </w:r>
        </w:p>
      </w:sdtContent>
    </w:sdt>
    <w:p w14:paraId="27C28DB6" w14:textId="351EEB8E" w:rsidR="008115E5" w:rsidRPr="003079AC" w:rsidRDefault="005E1D80">
      <w:pPr>
        <w:rPr>
          <w:b/>
          <w:bCs/>
          <w:i/>
          <w:iCs/>
          <w:color w:val="E3AB47" w:themeColor="accent1"/>
        </w:rPr>
      </w:pPr>
      <w:r w:rsidRPr="003079AC">
        <w:rPr>
          <w:b/>
          <w:bCs/>
          <w:i/>
          <w:iCs/>
        </w:rPr>
        <w:t>To Work In Learning And Challenging Environment, Utilizing My Skill And Knowledge To Be The Best Of My Abilities And Contribute Positively To My Personal Growth As Well As Growth Of The Organization.</w:t>
      </w:r>
    </w:p>
    <w:sdt>
      <w:sdtPr>
        <w:id w:val="1728489637"/>
        <w:placeholder>
          <w:docPart w:val="F5C89C926FF0A641B2F083D279A673EE"/>
        </w:placeholder>
        <w:temporary/>
        <w:showingPlcHdr/>
        <w15:appearance w15:val="hidden"/>
      </w:sdtPr>
      <w:sdtEndPr/>
      <w:sdtContent>
        <w:p w14:paraId="6DC33450" w14:textId="77777777" w:rsidR="008115E5" w:rsidRDefault="00691927">
          <w:pPr>
            <w:pStyle w:val="Heading1"/>
          </w:pPr>
          <w:r>
            <w:t>Experience</w:t>
          </w:r>
        </w:p>
      </w:sdtContent>
    </w:sdt>
    <w:p w14:paraId="34523CB7" w14:textId="367F877E" w:rsidR="005D6D8C" w:rsidRPr="00FA5D8F" w:rsidRDefault="005D6D8C" w:rsidP="005D6D8C">
      <w:pPr>
        <w:pStyle w:val="ListBullet"/>
        <w:numPr>
          <w:ilvl w:val="0"/>
          <w:numId w:val="0"/>
        </w:numPr>
        <w:ind w:left="216"/>
        <w:rPr>
          <w:b/>
          <w:bCs/>
          <w:sz w:val="18"/>
          <w:szCs w:val="18"/>
        </w:rPr>
      </w:pPr>
      <w:r w:rsidRPr="005458AF">
        <w:rPr>
          <w:b/>
          <w:bCs/>
          <w:sz w:val="18"/>
          <w:szCs w:val="18"/>
        </w:rPr>
        <w:t xml:space="preserve">Ten months in Marine Industry as </w:t>
      </w:r>
      <w:r w:rsidRPr="005458AF">
        <w:rPr>
          <w:b/>
          <w:bCs/>
          <w:i/>
          <w:iCs/>
          <w:sz w:val="18"/>
          <w:szCs w:val="18"/>
        </w:rPr>
        <w:t>Mechanical Assistant</w:t>
      </w:r>
      <w:r w:rsidRPr="005458AF">
        <w:rPr>
          <w:b/>
          <w:bCs/>
          <w:sz w:val="18"/>
          <w:szCs w:val="18"/>
        </w:rPr>
        <w:t xml:space="preserve"> cum </w:t>
      </w:r>
      <w:r w:rsidRPr="005458AF">
        <w:rPr>
          <w:b/>
          <w:bCs/>
          <w:i/>
          <w:iCs/>
          <w:sz w:val="18"/>
          <w:szCs w:val="18"/>
        </w:rPr>
        <w:t>Service Engineer</w:t>
      </w:r>
      <w:r w:rsidRPr="005458AF">
        <w:rPr>
          <w:b/>
          <w:bCs/>
          <w:sz w:val="18"/>
          <w:szCs w:val="18"/>
        </w:rPr>
        <w:t>.</w:t>
      </w:r>
    </w:p>
    <w:p w14:paraId="2BC8680B" w14:textId="1D09A63A" w:rsidR="008115E5" w:rsidRPr="005458AF" w:rsidRDefault="005D6D8C" w:rsidP="005F52DE">
      <w:pPr>
        <w:pStyle w:val="ListBullet"/>
        <w:numPr>
          <w:ilvl w:val="0"/>
          <w:numId w:val="14"/>
        </w:numPr>
        <w:rPr>
          <w:b/>
          <w:bCs/>
          <w:i/>
          <w:iCs/>
          <w:sz w:val="18"/>
          <w:szCs w:val="18"/>
        </w:rPr>
      </w:pPr>
      <w:r w:rsidRPr="005458AF">
        <w:rPr>
          <w:b/>
          <w:bCs/>
          <w:sz w:val="18"/>
          <w:szCs w:val="18"/>
        </w:rPr>
        <w:t xml:space="preserve">During this have visited several places like </w:t>
      </w:r>
      <w:r w:rsidRPr="005458AF">
        <w:rPr>
          <w:b/>
          <w:bCs/>
          <w:i/>
          <w:iCs/>
          <w:sz w:val="18"/>
          <w:szCs w:val="18"/>
        </w:rPr>
        <w:t xml:space="preserve">Dubai Dry Dock, Dubai Maritime City, Oman Dry Dock, ASRY Bahrain, Ras AlKhaimah Port, </w:t>
      </w:r>
      <w:r w:rsidRPr="005458AF">
        <w:rPr>
          <w:rFonts w:eastAsia="Times New Roman"/>
          <w:b/>
          <w:bCs/>
          <w:i/>
          <w:iCs/>
          <w:sz w:val="18"/>
          <w:szCs w:val="18"/>
        </w:rPr>
        <w:t xml:space="preserve">Albwardy Damen, </w:t>
      </w:r>
      <w:r w:rsidR="005A73E1">
        <w:rPr>
          <w:rFonts w:eastAsia="Times New Roman"/>
          <w:b/>
          <w:bCs/>
          <w:i/>
          <w:iCs/>
          <w:sz w:val="18"/>
          <w:szCs w:val="18"/>
        </w:rPr>
        <w:t xml:space="preserve">Al </w:t>
      </w:r>
      <w:r w:rsidR="00867154">
        <w:rPr>
          <w:rFonts w:eastAsia="Times New Roman"/>
          <w:b/>
          <w:bCs/>
          <w:i/>
          <w:iCs/>
          <w:sz w:val="18"/>
          <w:szCs w:val="18"/>
        </w:rPr>
        <w:t>Ham</w:t>
      </w:r>
      <w:r w:rsidR="009A7612">
        <w:rPr>
          <w:rFonts w:eastAsia="Times New Roman"/>
          <w:b/>
          <w:bCs/>
          <w:i/>
          <w:iCs/>
          <w:sz w:val="18"/>
          <w:szCs w:val="18"/>
        </w:rPr>
        <w:t>riya</w:t>
      </w:r>
      <w:r w:rsidR="005A73E1">
        <w:rPr>
          <w:rFonts w:eastAsia="Times New Roman"/>
          <w:b/>
          <w:bCs/>
          <w:i/>
          <w:iCs/>
          <w:sz w:val="18"/>
          <w:szCs w:val="18"/>
        </w:rPr>
        <w:t xml:space="preserve"> P</w:t>
      </w:r>
      <w:r w:rsidR="009A7612">
        <w:rPr>
          <w:rFonts w:eastAsia="Times New Roman"/>
          <w:b/>
          <w:bCs/>
          <w:i/>
          <w:iCs/>
          <w:sz w:val="18"/>
          <w:szCs w:val="18"/>
        </w:rPr>
        <w:t>ort,</w:t>
      </w:r>
      <w:r w:rsidR="00867154">
        <w:rPr>
          <w:rFonts w:eastAsia="Times New Roman"/>
          <w:b/>
          <w:bCs/>
          <w:i/>
          <w:iCs/>
          <w:sz w:val="18"/>
          <w:szCs w:val="18"/>
        </w:rPr>
        <w:t xml:space="preserve"> </w:t>
      </w:r>
      <w:r w:rsidRPr="005458AF">
        <w:rPr>
          <w:rFonts w:eastAsia="Times New Roman"/>
          <w:b/>
          <w:bCs/>
          <w:i/>
          <w:iCs/>
          <w:sz w:val="18"/>
          <w:szCs w:val="18"/>
        </w:rPr>
        <w:t>Khalid Port, Fujairah Port.</w:t>
      </w:r>
    </w:p>
    <w:p w14:paraId="6DE12279" w14:textId="4D2BB95A" w:rsidR="00AF25BD" w:rsidRPr="005458AF" w:rsidRDefault="00675FE1" w:rsidP="00CD4EC6">
      <w:pPr>
        <w:jc w:val="both"/>
        <w:rPr>
          <w:b/>
          <w:bCs/>
          <w:sz w:val="18"/>
          <w:szCs w:val="18"/>
        </w:rPr>
      </w:pPr>
      <w:r w:rsidRPr="000C5B03">
        <w:rPr>
          <w:rFonts w:asciiTheme="majorHAnsi" w:hAnsiTheme="majorHAnsi" w:cstheme="majorHAnsi"/>
          <w:b/>
          <w:bCs/>
          <w:color w:val="0E0B05" w:themeColor="text2"/>
          <w:sz w:val="24"/>
          <w:szCs w:val="24"/>
        </w:rPr>
        <w:t>Internships</w:t>
      </w:r>
      <w:r w:rsidRPr="000C5B03">
        <w:rPr>
          <w:rFonts w:asciiTheme="majorHAnsi" w:hAnsiTheme="majorHAnsi" w:cstheme="majorHAnsi"/>
          <w:b/>
          <w:bCs/>
          <w:sz w:val="24"/>
          <w:szCs w:val="24"/>
        </w:rPr>
        <w:t xml:space="preserve"> </w:t>
      </w:r>
      <w:r w:rsidR="009B5111" w:rsidRPr="009B5111">
        <w:rPr>
          <w:rFonts w:asciiTheme="majorHAnsi" w:hAnsiTheme="majorHAnsi" w:cstheme="majorHAnsi"/>
          <w:b/>
          <w:bCs/>
          <w:color w:val="0E0B05" w:themeColor="text2"/>
          <w:sz w:val="28"/>
          <w:szCs w:val="28"/>
        </w:rPr>
        <w:t>|</w:t>
      </w:r>
      <w:r w:rsidR="00FD3D84">
        <w:rPr>
          <w:rFonts w:asciiTheme="majorHAnsi" w:hAnsiTheme="majorHAnsi" w:cstheme="majorHAnsi"/>
          <w:b/>
          <w:bCs/>
          <w:sz w:val="24"/>
          <w:szCs w:val="24"/>
        </w:rPr>
        <w:t xml:space="preserve"> </w:t>
      </w:r>
      <w:r w:rsidR="00E65509" w:rsidRPr="005458AF">
        <w:rPr>
          <w:b/>
          <w:bCs/>
          <w:i/>
          <w:iCs/>
          <w:sz w:val="18"/>
          <w:szCs w:val="18"/>
        </w:rPr>
        <w:t>Four weeks of internship</w:t>
      </w:r>
      <w:r w:rsidR="0037162A">
        <w:rPr>
          <w:b/>
          <w:bCs/>
          <w:i/>
          <w:iCs/>
          <w:sz w:val="18"/>
          <w:szCs w:val="18"/>
        </w:rPr>
        <w:t xml:space="preserve"> at </w:t>
      </w:r>
      <w:r w:rsidR="00E65509" w:rsidRPr="005458AF">
        <w:rPr>
          <w:b/>
          <w:bCs/>
          <w:i/>
          <w:iCs/>
          <w:sz w:val="18"/>
          <w:szCs w:val="18"/>
        </w:rPr>
        <w:t>CARRIAGE REPAIR WORKSHOP, Harnaut</w:t>
      </w:r>
      <w:r w:rsidR="00E65509" w:rsidRPr="005458AF">
        <w:rPr>
          <w:b/>
          <w:bCs/>
          <w:sz w:val="18"/>
          <w:szCs w:val="18"/>
        </w:rPr>
        <w:t xml:space="preserve">. </w:t>
      </w:r>
    </w:p>
    <w:p w14:paraId="2C2FDF55" w14:textId="1165A3C1" w:rsidR="00AF25BD" w:rsidRPr="004F2155" w:rsidRDefault="00AF25BD" w:rsidP="00160C8B">
      <w:pPr>
        <w:rPr>
          <w:b/>
          <w:bCs/>
          <w:color w:val="0E0B05" w:themeColor="text2"/>
          <w:sz w:val="28"/>
          <w:szCs w:val="28"/>
        </w:rPr>
      </w:pPr>
      <w:r w:rsidRPr="004F2155">
        <w:rPr>
          <w:b/>
          <w:bCs/>
          <w:color w:val="000000" w:themeColor="text1"/>
          <w:sz w:val="24"/>
          <w:szCs w:val="24"/>
        </w:rPr>
        <w:t>Key Role</w:t>
      </w:r>
      <w:r w:rsidR="004F2155">
        <w:rPr>
          <w:b/>
          <w:bCs/>
          <w:color w:val="000000" w:themeColor="text1"/>
          <w:sz w:val="24"/>
          <w:szCs w:val="24"/>
        </w:rPr>
        <w:t xml:space="preserve"> </w:t>
      </w:r>
      <w:r w:rsidR="00E31B21">
        <w:rPr>
          <w:b/>
          <w:bCs/>
          <w:color w:val="0E0B05" w:themeColor="text2"/>
          <w:sz w:val="28"/>
          <w:szCs w:val="28"/>
        </w:rPr>
        <w:t>:</w:t>
      </w:r>
    </w:p>
    <w:p w14:paraId="43978BDB" w14:textId="77777777" w:rsidR="00AF25BD" w:rsidRPr="0037162A" w:rsidRDefault="00AF25BD" w:rsidP="00AF25BD">
      <w:pPr>
        <w:pStyle w:val="ListParagraph"/>
        <w:numPr>
          <w:ilvl w:val="0"/>
          <w:numId w:val="15"/>
        </w:numPr>
        <w:spacing w:after="160" w:line="259" w:lineRule="auto"/>
        <w:rPr>
          <w:b/>
          <w:bCs/>
          <w:i/>
          <w:iCs/>
          <w:sz w:val="18"/>
          <w:szCs w:val="18"/>
        </w:rPr>
      </w:pPr>
      <w:r w:rsidRPr="0037162A">
        <w:rPr>
          <w:b/>
          <w:bCs/>
          <w:sz w:val="18"/>
          <w:szCs w:val="18"/>
        </w:rPr>
        <w:t xml:space="preserve">Have worked on </w:t>
      </w:r>
      <w:r w:rsidRPr="0037162A">
        <w:rPr>
          <w:b/>
          <w:bCs/>
          <w:i/>
          <w:iCs/>
          <w:sz w:val="18"/>
          <w:szCs w:val="18"/>
        </w:rPr>
        <w:t>ME ENGINE, MC ENGINE,  TWO STROKE, FOUR STROKE.</w:t>
      </w:r>
    </w:p>
    <w:p w14:paraId="27DD3171" w14:textId="77777777" w:rsidR="00AF25BD" w:rsidRPr="0037162A" w:rsidRDefault="00AF25BD" w:rsidP="00AF25BD">
      <w:pPr>
        <w:pStyle w:val="ListParagraph"/>
        <w:numPr>
          <w:ilvl w:val="0"/>
          <w:numId w:val="15"/>
        </w:numPr>
        <w:spacing w:after="160" w:line="259" w:lineRule="auto"/>
        <w:rPr>
          <w:b/>
          <w:bCs/>
          <w:sz w:val="18"/>
          <w:szCs w:val="18"/>
        </w:rPr>
      </w:pPr>
      <w:r w:rsidRPr="0037162A">
        <w:rPr>
          <w:b/>
          <w:bCs/>
          <w:sz w:val="18"/>
          <w:szCs w:val="18"/>
        </w:rPr>
        <w:t xml:space="preserve">To Service and Maintain </w:t>
      </w:r>
      <w:r w:rsidRPr="0037162A">
        <w:rPr>
          <w:b/>
          <w:bCs/>
          <w:i/>
          <w:iCs/>
          <w:sz w:val="18"/>
          <w:szCs w:val="18"/>
        </w:rPr>
        <w:t>Pneumatic Valves, Reversing Cylinder, FIVA (Fuel Injection Valve Actuation),  VIT (Variable Injection Timing), Alpha Lubricator, Accumulator</w:t>
      </w:r>
      <w:r w:rsidRPr="0037162A">
        <w:rPr>
          <w:b/>
          <w:bCs/>
          <w:sz w:val="18"/>
          <w:szCs w:val="18"/>
        </w:rPr>
        <w:t>.</w:t>
      </w:r>
    </w:p>
    <w:p w14:paraId="26C4EA88" w14:textId="3A2A432E" w:rsidR="00AF25BD" w:rsidRPr="0037162A" w:rsidRDefault="00AF25BD" w:rsidP="00AF25BD">
      <w:pPr>
        <w:pStyle w:val="ListParagraph"/>
        <w:numPr>
          <w:ilvl w:val="0"/>
          <w:numId w:val="15"/>
        </w:numPr>
        <w:spacing w:after="160" w:line="259" w:lineRule="auto"/>
        <w:rPr>
          <w:b/>
          <w:bCs/>
          <w:i/>
          <w:iCs/>
          <w:sz w:val="18"/>
          <w:szCs w:val="18"/>
        </w:rPr>
      </w:pPr>
      <w:r w:rsidRPr="0037162A">
        <w:rPr>
          <w:b/>
          <w:bCs/>
          <w:sz w:val="18"/>
          <w:szCs w:val="18"/>
        </w:rPr>
        <w:t xml:space="preserve">Performs Inspection of </w:t>
      </w:r>
      <w:r w:rsidRPr="0037162A">
        <w:rPr>
          <w:b/>
          <w:bCs/>
          <w:i/>
          <w:iCs/>
          <w:sz w:val="18"/>
          <w:szCs w:val="18"/>
        </w:rPr>
        <w:t>Cylinders Wall, Piston Rings, Piston Crown of Main Engine.</w:t>
      </w:r>
    </w:p>
    <w:p w14:paraId="3C6F4527" w14:textId="77777777" w:rsidR="004736D6" w:rsidRPr="0037162A" w:rsidRDefault="004736D6" w:rsidP="00160C8B">
      <w:pPr>
        <w:pStyle w:val="ListParagraph"/>
        <w:numPr>
          <w:ilvl w:val="0"/>
          <w:numId w:val="15"/>
        </w:numPr>
        <w:spacing w:after="160" w:line="259" w:lineRule="auto"/>
        <w:rPr>
          <w:b/>
          <w:bCs/>
          <w:sz w:val="18"/>
          <w:szCs w:val="18"/>
        </w:rPr>
      </w:pPr>
      <w:r w:rsidRPr="0037162A">
        <w:rPr>
          <w:b/>
          <w:bCs/>
          <w:sz w:val="18"/>
          <w:szCs w:val="18"/>
        </w:rPr>
        <w:t>Testing of mentioned items after servicing.</w:t>
      </w:r>
    </w:p>
    <w:p w14:paraId="13BCB91F" w14:textId="77777777" w:rsidR="004736D6" w:rsidRPr="0037162A" w:rsidRDefault="004736D6" w:rsidP="00160C8B">
      <w:pPr>
        <w:pStyle w:val="ListParagraph"/>
        <w:numPr>
          <w:ilvl w:val="0"/>
          <w:numId w:val="15"/>
        </w:numPr>
        <w:spacing w:after="160" w:line="259" w:lineRule="auto"/>
        <w:rPr>
          <w:b/>
          <w:bCs/>
          <w:sz w:val="18"/>
          <w:szCs w:val="18"/>
        </w:rPr>
      </w:pPr>
      <w:r w:rsidRPr="0037162A">
        <w:rPr>
          <w:b/>
          <w:bCs/>
          <w:sz w:val="18"/>
          <w:szCs w:val="18"/>
        </w:rPr>
        <w:t>From Uninstallation to Installation with properly checking of air and oil leakages and electrical working.</w:t>
      </w:r>
    </w:p>
    <w:p w14:paraId="4F24EF12" w14:textId="77777777" w:rsidR="004F4F09" w:rsidRDefault="004736D6" w:rsidP="004F4F09">
      <w:pPr>
        <w:pStyle w:val="ListParagraph"/>
        <w:numPr>
          <w:ilvl w:val="0"/>
          <w:numId w:val="15"/>
        </w:numPr>
        <w:spacing w:after="160" w:line="259" w:lineRule="auto"/>
        <w:rPr>
          <w:b/>
          <w:bCs/>
          <w:sz w:val="18"/>
          <w:szCs w:val="18"/>
        </w:rPr>
      </w:pPr>
      <w:r w:rsidRPr="0037162A">
        <w:rPr>
          <w:b/>
          <w:bCs/>
          <w:sz w:val="18"/>
          <w:szCs w:val="18"/>
        </w:rPr>
        <w:t>Filling of gas and oil with proper system with standard rate as needed for different.</w:t>
      </w:r>
    </w:p>
    <w:p w14:paraId="155482CA" w14:textId="77777777" w:rsidR="00961D81" w:rsidRPr="00961D81" w:rsidRDefault="004F4F09" w:rsidP="00961D81">
      <w:pPr>
        <w:pStyle w:val="ListParagraph"/>
        <w:numPr>
          <w:ilvl w:val="0"/>
          <w:numId w:val="15"/>
        </w:numPr>
        <w:spacing w:after="160" w:line="259" w:lineRule="auto"/>
        <w:rPr>
          <w:b/>
          <w:bCs/>
          <w:sz w:val="18"/>
          <w:szCs w:val="18"/>
        </w:rPr>
      </w:pPr>
      <w:r>
        <w:rPr>
          <w:b/>
          <w:bCs/>
          <w:sz w:val="18"/>
          <w:szCs w:val="18"/>
        </w:rPr>
        <w:t>T</w:t>
      </w:r>
      <w:r w:rsidR="001B714E" w:rsidRPr="004F4F09">
        <w:rPr>
          <w:rFonts w:eastAsia="Times New Roman" w:cstheme="minorHAnsi"/>
          <w:b/>
          <w:bCs/>
          <w:sz w:val="18"/>
          <w:szCs w:val="18"/>
        </w:rPr>
        <w:t>o Maintain the Proper Documentation for all approved Submittals Logs, Inspection</w:t>
      </w:r>
      <w:r>
        <w:rPr>
          <w:rFonts w:eastAsia="Times New Roman" w:cstheme="minorHAnsi"/>
          <w:b/>
          <w:bCs/>
          <w:sz w:val="18"/>
          <w:szCs w:val="18"/>
        </w:rPr>
        <w:t>.</w:t>
      </w:r>
      <w:r w:rsidR="001B714E" w:rsidRPr="00961D81">
        <w:rPr>
          <w:rFonts w:eastAsia="Times New Roman" w:cstheme="minorHAnsi"/>
          <w:b/>
          <w:bCs/>
          <w:sz w:val="18"/>
          <w:szCs w:val="18"/>
        </w:rPr>
        <w:t xml:space="preserve"> </w:t>
      </w:r>
    </w:p>
    <w:p w14:paraId="6FAE32F6" w14:textId="6992CD94" w:rsidR="00692729" w:rsidRPr="00692729" w:rsidRDefault="001B714E" w:rsidP="00692729">
      <w:pPr>
        <w:pStyle w:val="ListParagraph"/>
        <w:numPr>
          <w:ilvl w:val="0"/>
          <w:numId w:val="15"/>
        </w:numPr>
        <w:spacing w:after="160" w:line="259" w:lineRule="auto"/>
        <w:rPr>
          <w:b/>
          <w:bCs/>
          <w:sz w:val="18"/>
          <w:szCs w:val="18"/>
        </w:rPr>
      </w:pPr>
      <w:r w:rsidRPr="00961D81">
        <w:rPr>
          <w:rFonts w:eastAsia="Times New Roman" w:cstheme="minorHAnsi"/>
          <w:b/>
          <w:bCs/>
          <w:sz w:val="18"/>
          <w:szCs w:val="18"/>
        </w:rPr>
        <w:t>To Arrange the Invoice &amp; Maintain the Record</w:t>
      </w:r>
      <w:r w:rsidR="00692729">
        <w:rPr>
          <w:rFonts w:eastAsia="Times New Roman" w:cstheme="minorHAnsi"/>
          <w:b/>
          <w:bCs/>
          <w:sz w:val="18"/>
          <w:szCs w:val="18"/>
        </w:rPr>
        <w:t>.</w:t>
      </w:r>
    </w:p>
    <w:p w14:paraId="2F327C30" w14:textId="77777777" w:rsidR="00961D81" w:rsidRPr="00961D81" w:rsidRDefault="001B714E" w:rsidP="00961D81">
      <w:pPr>
        <w:pStyle w:val="ListParagraph"/>
        <w:numPr>
          <w:ilvl w:val="0"/>
          <w:numId w:val="15"/>
        </w:numPr>
        <w:spacing w:after="160" w:line="259" w:lineRule="auto"/>
        <w:rPr>
          <w:b/>
          <w:bCs/>
          <w:sz w:val="18"/>
          <w:szCs w:val="18"/>
        </w:rPr>
      </w:pPr>
      <w:r w:rsidRPr="00961D81">
        <w:rPr>
          <w:rFonts w:eastAsia="Times New Roman" w:cstheme="minorHAnsi"/>
          <w:b/>
          <w:bCs/>
          <w:sz w:val="18"/>
          <w:szCs w:val="18"/>
        </w:rPr>
        <w:t>To Maintain the Records for Records for Incoming &amp; out going.</w:t>
      </w:r>
    </w:p>
    <w:p w14:paraId="456842E9" w14:textId="77777777" w:rsidR="00961D81" w:rsidRPr="00961D81" w:rsidRDefault="001B714E" w:rsidP="00961D81">
      <w:pPr>
        <w:pStyle w:val="ListParagraph"/>
        <w:numPr>
          <w:ilvl w:val="0"/>
          <w:numId w:val="15"/>
        </w:numPr>
        <w:spacing w:after="160" w:line="259" w:lineRule="auto"/>
        <w:rPr>
          <w:b/>
          <w:bCs/>
          <w:sz w:val="18"/>
          <w:szCs w:val="18"/>
        </w:rPr>
      </w:pPr>
      <w:r w:rsidRPr="00961D81">
        <w:rPr>
          <w:rFonts w:eastAsia="Times New Roman" w:cstheme="minorHAnsi"/>
          <w:b/>
          <w:bCs/>
          <w:sz w:val="18"/>
          <w:szCs w:val="18"/>
        </w:rPr>
        <w:t>To Maintain Daily  Report, Weekly &amp; Monthly Progress for the Status.</w:t>
      </w:r>
    </w:p>
    <w:p w14:paraId="37A65052" w14:textId="6976F8BB" w:rsidR="001B714E" w:rsidRPr="00961D81" w:rsidRDefault="001B714E" w:rsidP="00961D81">
      <w:pPr>
        <w:pStyle w:val="ListParagraph"/>
        <w:numPr>
          <w:ilvl w:val="0"/>
          <w:numId w:val="15"/>
        </w:numPr>
        <w:spacing w:after="160" w:line="259" w:lineRule="auto"/>
        <w:rPr>
          <w:b/>
          <w:bCs/>
          <w:sz w:val="18"/>
          <w:szCs w:val="18"/>
        </w:rPr>
      </w:pPr>
      <w:r w:rsidRPr="00961D81">
        <w:rPr>
          <w:rFonts w:eastAsia="Times New Roman" w:cstheme="minorHAnsi"/>
          <w:b/>
          <w:bCs/>
          <w:sz w:val="18"/>
          <w:szCs w:val="18"/>
        </w:rPr>
        <w:t>To Maintain the Records For Material Stocks List.</w:t>
      </w:r>
    </w:p>
    <w:p w14:paraId="087BD23B" w14:textId="438A5B6B" w:rsidR="00514469" w:rsidRPr="0037162A" w:rsidRDefault="009F2286" w:rsidP="004736D6">
      <w:pPr>
        <w:pStyle w:val="ListParagraph"/>
        <w:numPr>
          <w:ilvl w:val="0"/>
          <w:numId w:val="15"/>
        </w:numPr>
        <w:spacing w:after="160" w:line="259" w:lineRule="auto"/>
        <w:rPr>
          <w:b/>
          <w:bCs/>
          <w:sz w:val="18"/>
          <w:szCs w:val="18"/>
        </w:rPr>
      </w:pPr>
      <w:r>
        <w:rPr>
          <w:b/>
          <w:bCs/>
          <w:sz w:val="18"/>
          <w:szCs w:val="18"/>
        </w:rPr>
        <w:t xml:space="preserve">To Make Proper </w:t>
      </w:r>
      <w:r w:rsidR="00D21BE1">
        <w:rPr>
          <w:b/>
          <w:bCs/>
          <w:sz w:val="18"/>
          <w:szCs w:val="18"/>
        </w:rPr>
        <w:t>arrangements of traveling for different purposes.</w:t>
      </w:r>
    </w:p>
    <w:sdt>
      <w:sdtPr>
        <w:id w:val="720946933"/>
        <w:placeholder>
          <w:docPart w:val="740F5DD5113AEC459E71C640B0D73D1D"/>
        </w:placeholder>
        <w:temporary/>
        <w:showingPlcHdr/>
        <w15:appearance w15:val="hidden"/>
      </w:sdtPr>
      <w:sdtEndPr/>
      <w:sdtContent>
        <w:p w14:paraId="424C28AA" w14:textId="77777777" w:rsidR="008115E5" w:rsidRDefault="00691927">
          <w:pPr>
            <w:pStyle w:val="Heading1"/>
          </w:pPr>
          <w:r>
            <w:t>Education</w:t>
          </w:r>
        </w:p>
      </w:sdtContent>
    </w:sdt>
    <w:p w14:paraId="279909D6" w14:textId="77777777" w:rsidR="00EF4AE6" w:rsidRPr="00432A60" w:rsidRDefault="00EF4AE6" w:rsidP="00EF4AE6">
      <w:pPr>
        <w:pStyle w:val="ListParagraph"/>
        <w:numPr>
          <w:ilvl w:val="0"/>
          <w:numId w:val="16"/>
        </w:numPr>
        <w:spacing w:after="160" w:line="259" w:lineRule="auto"/>
        <w:rPr>
          <w:color w:val="000000" w:themeColor="text1"/>
        </w:rPr>
      </w:pPr>
      <w:r w:rsidRPr="00432A60">
        <w:rPr>
          <w:b/>
          <w:bCs/>
        </w:rPr>
        <w:t xml:space="preserve">Diploma in </w:t>
      </w:r>
      <w:r w:rsidRPr="00796EBC">
        <w:rPr>
          <w:b/>
          <w:bCs/>
          <w:i/>
          <w:iCs/>
        </w:rPr>
        <w:t>Mechanical</w:t>
      </w:r>
      <w:r w:rsidRPr="00432A60">
        <w:rPr>
          <w:b/>
          <w:bCs/>
        </w:rPr>
        <w:t xml:space="preserve"> </w:t>
      </w:r>
      <w:r w:rsidRPr="00432A60">
        <w:t>(2017 to 2020) Aggregate (65%) ;</w:t>
      </w:r>
    </w:p>
    <w:p w14:paraId="351B1DED" w14:textId="05BBE0DD" w:rsidR="00EF4AE6" w:rsidRDefault="00EF4AE6" w:rsidP="00EF4AE6">
      <w:pPr>
        <w:pStyle w:val="ListParagraph"/>
        <w:numPr>
          <w:ilvl w:val="0"/>
          <w:numId w:val="16"/>
        </w:numPr>
        <w:spacing w:after="160" w:line="259" w:lineRule="auto"/>
      </w:pPr>
      <w:r w:rsidRPr="00A029D2">
        <w:rPr>
          <w:b/>
          <w:bCs/>
        </w:rPr>
        <w:t>10</w:t>
      </w:r>
      <w:r w:rsidRPr="00A029D2">
        <w:rPr>
          <w:b/>
          <w:bCs/>
          <w:vertAlign w:val="superscript"/>
        </w:rPr>
        <w:t>th</w:t>
      </w:r>
      <w:r w:rsidRPr="00A029D2">
        <w:t xml:space="preserve"> </w:t>
      </w:r>
      <w:r w:rsidRPr="00A029D2">
        <w:rPr>
          <w:b/>
          <w:bCs/>
        </w:rPr>
        <w:t xml:space="preserve">from </w:t>
      </w:r>
      <w:r w:rsidRPr="00796EBC">
        <w:rPr>
          <w:b/>
          <w:bCs/>
          <w:i/>
          <w:iCs/>
        </w:rPr>
        <w:t>CBSE</w:t>
      </w:r>
      <w:r w:rsidRPr="00A029D2">
        <w:rPr>
          <w:b/>
          <w:bCs/>
        </w:rPr>
        <w:t xml:space="preserve"> Board </w:t>
      </w:r>
      <w:r w:rsidRPr="00A029D2">
        <w:t>(2016</w:t>
      </w:r>
      <w:r w:rsidRPr="00A029D2">
        <w:rPr>
          <w:b/>
          <w:bCs/>
        </w:rPr>
        <w:t>-</w:t>
      </w:r>
      <w:r w:rsidRPr="00A029D2">
        <w:t>17)  Aggregate (86%) ;</w:t>
      </w:r>
    </w:p>
    <w:p w14:paraId="13AE3715" w14:textId="47BE7722" w:rsidR="003D3673" w:rsidRPr="00E534E1" w:rsidRDefault="00F45D33" w:rsidP="00F45D33">
      <w:pPr>
        <w:spacing w:after="160" w:line="259" w:lineRule="auto"/>
        <w:rPr>
          <w:b/>
          <w:bCs/>
          <w:sz w:val="18"/>
          <w:szCs w:val="18"/>
        </w:rPr>
      </w:pPr>
      <w:r w:rsidRPr="005D0FB9">
        <w:rPr>
          <w:b/>
          <w:bCs/>
          <w:i/>
          <w:iCs/>
          <w:color w:val="0E0B05" w:themeColor="text2"/>
        </w:rPr>
        <w:t>Subjects</w:t>
      </w:r>
      <w:r w:rsidR="00E017BA">
        <w:rPr>
          <w:b/>
          <w:bCs/>
          <w:i/>
          <w:iCs/>
        </w:rPr>
        <w:t xml:space="preserve"> </w:t>
      </w:r>
      <w:r w:rsidR="00E017BA" w:rsidRPr="00D561F6">
        <w:rPr>
          <w:b/>
          <w:bCs/>
          <w:color w:val="0E0B05" w:themeColor="text2"/>
          <w:sz w:val="28"/>
          <w:szCs w:val="28"/>
        </w:rPr>
        <w:t>|</w:t>
      </w:r>
      <w:r w:rsidR="00D561F6">
        <w:rPr>
          <w:b/>
          <w:bCs/>
          <w:color w:val="0E0B05" w:themeColor="text2"/>
          <w:sz w:val="28"/>
          <w:szCs w:val="28"/>
        </w:rPr>
        <w:t xml:space="preserve"> </w:t>
      </w:r>
      <w:r w:rsidR="005D0FB9" w:rsidRPr="00E534E1">
        <w:rPr>
          <w:b/>
          <w:bCs/>
          <w:i/>
          <w:iCs/>
          <w:sz w:val="18"/>
          <w:szCs w:val="18"/>
        </w:rPr>
        <w:t>Heating</w:t>
      </w:r>
      <w:r w:rsidR="00AB3E62" w:rsidRPr="00E534E1">
        <w:rPr>
          <w:b/>
          <w:bCs/>
          <w:i/>
          <w:iCs/>
          <w:sz w:val="18"/>
          <w:szCs w:val="18"/>
        </w:rPr>
        <w:t xml:space="preserve">, </w:t>
      </w:r>
      <w:r w:rsidR="002B14ED" w:rsidRPr="00E534E1">
        <w:rPr>
          <w:b/>
          <w:bCs/>
          <w:i/>
          <w:iCs/>
          <w:sz w:val="18"/>
          <w:szCs w:val="18"/>
        </w:rPr>
        <w:t>Ventilating</w:t>
      </w:r>
      <w:r w:rsidR="00B87D00" w:rsidRPr="00E534E1">
        <w:rPr>
          <w:b/>
          <w:bCs/>
          <w:i/>
          <w:iCs/>
          <w:sz w:val="18"/>
          <w:szCs w:val="18"/>
        </w:rPr>
        <w:t xml:space="preserve">, Refrigeration </w:t>
      </w:r>
      <w:r w:rsidR="00B66FF7" w:rsidRPr="00E534E1">
        <w:rPr>
          <w:b/>
          <w:bCs/>
          <w:i/>
          <w:iCs/>
          <w:sz w:val="18"/>
          <w:szCs w:val="18"/>
        </w:rPr>
        <w:t>and Air Conditioning</w:t>
      </w:r>
      <w:r w:rsidR="00411F37" w:rsidRPr="00E534E1">
        <w:rPr>
          <w:b/>
          <w:bCs/>
          <w:i/>
          <w:iCs/>
          <w:sz w:val="18"/>
          <w:szCs w:val="18"/>
        </w:rPr>
        <w:t xml:space="preserve">, </w:t>
      </w:r>
      <w:r w:rsidR="0064647A" w:rsidRPr="00E534E1">
        <w:rPr>
          <w:b/>
          <w:bCs/>
          <w:i/>
          <w:iCs/>
          <w:sz w:val="18"/>
          <w:szCs w:val="18"/>
        </w:rPr>
        <w:t xml:space="preserve">Thermodynamics, </w:t>
      </w:r>
      <w:r w:rsidR="00CE66BA" w:rsidRPr="00E534E1">
        <w:rPr>
          <w:b/>
          <w:bCs/>
          <w:i/>
          <w:iCs/>
          <w:sz w:val="18"/>
          <w:szCs w:val="18"/>
        </w:rPr>
        <w:t xml:space="preserve">Hydraulics and Pneumatics, </w:t>
      </w:r>
      <w:r w:rsidR="00B87D00" w:rsidRPr="00E534E1">
        <w:rPr>
          <w:b/>
          <w:bCs/>
          <w:i/>
          <w:iCs/>
          <w:sz w:val="18"/>
          <w:szCs w:val="18"/>
        </w:rPr>
        <w:t xml:space="preserve">Strength of Material, </w:t>
      </w:r>
      <w:r w:rsidR="008C307C" w:rsidRPr="00E534E1">
        <w:rPr>
          <w:b/>
          <w:bCs/>
          <w:i/>
          <w:iCs/>
          <w:sz w:val="18"/>
          <w:szCs w:val="18"/>
        </w:rPr>
        <w:t>Automobile</w:t>
      </w:r>
      <w:r w:rsidR="00AD45AB" w:rsidRPr="00E534E1">
        <w:rPr>
          <w:b/>
          <w:bCs/>
          <w:i/>
          <w:iCs/>
          <w:sz w:val="18"/>
          <w:szCs w:val="18"/>
        </w:rPr>
        <w:t xml:space="preserve"> Engineering, </w:t>
      </w:r>
      <w:r w:rsidR="000E5A9A" w:rsidRPr="00E534E1">
        <w:rPr>
          <w:b/>
          <w:bCs/>
          <w:i/>
          <w:iCs/>
          <w:sz w:val="18"/>
          <w:szCs w:val="18"/>
        </w:rPr>
        <w:t xml:space="preserve">Measurement and </w:t>
      </w:r>
      <w:r w:rsidR="009A0A57" w:rsidRPr="00E534E1">
        <w:rPr>
          <w:b/>
          <w:bCs/>
          <w:i/>
          <w:iCs/>
          <w:sz w:val="18"/>
          <w:szCs w:val="18"/>
        </w:rPr>
        <w:t>Instrumentation,</w:t>
      </w:r>
      <w:r w:rsidR="00D81B62">
        <w:rPr>
          <w:b/>
          <w:bCs/>
          <w:i/>
          <w:iCs/>
          <w:sz w:val="18"/>
          <w:szCs w:val="18"/>
        </w:rPr>
        <w:t xml:space="preserve"> </w:t>
      </w:r>
      <w:r w:rsidR="00F462A2" w:rsidRPr="00E534E1">
        <w:rPr>
          <w:b/>
          <w:bCs/>
          <w:i/>
          <w:iCs/>
          <w:sz w:val="18"/>
          <w:szCs w:val="18"/>
        </w:rPr>
        <w:t xml:space="preserve">Computer Aided Draft, </w:t>
      </w:r>
      <w:r w:rsidR="00491F5A" w:rsidRPr="00E534E1">
        <w:rPr>
          <w:b/>
          <w:bCs/>
          <w:i/>
          <w:iCs/>
          <w:sz w:val="18"/>
          <w:szCs w:val="18"/>
        </w:rPr>
        <w:t xml:space="preserve">Theory of </w:t>
      </w:r>
      <w:r w:rsidR="00C232A7" w:rsidRPr="00E534E1">
        <w:rPr>
          <w:b/>
          <w:bCs/>
          <w:i/>
          <w:iCs/>
          <w:sz w:val="18"/>
          <w:szCs w:val="18"/>
        </w:rPr>
        <w:t xml:space="preserve">Production, </w:t>
      </w:r>
      <w:r w:rsidR="009E6D53" w:rsidRPr="00E534E1">
        <w:rPr>
          <w:b/>
          <w:bCs/>
          <w:i/>
          <w:iCs/>
          <w:sz w:val="18"/>
          <w:szCs w:val="18"/>
        </w:rPr>
        <w:t xml:space="preserve">Maintenance Engineering, </w:t>
      </w:r>
      <w:r w:rsidR="00D82D72" w:rsidRPr="00E534E1">
        <w:rPr>
          <w:b/>
          <w:bCs/>
          <w:i/>
          <w:iCs/>
          <w:sz w:val="18"/>
          <w:szCs w:val="18"/>
        </w:rPr>
        <w:t xml:space="preserve">Computer Numerical </w:t>
      </w:r>
      <w:r w:rsidR="00033A2F" w:rsidRPr="00E534E1">
        <w:rPr>
          <w:b/>
          <w:bCs/>
          <w:i/>
          <w:iCs/>
          <w:sz w:val="18"/>
          <w:szCs w:val="18"/>
        </w:rPr>
        <w:t xml:space="preserve">Control. </w:t>
      </w:r>
    </w:p>
    <w:p w14:paraId="7C30FEB5" w14:textId="77777777" w:rsidR="00913DEB" w:rsidRPr="00DC4AA6" w:rsidRDefault="00913DEB" w:rsidP="00160C8B">
      <w:pPr>
        <w:rPr>
          <w:b/>
          <w:bCs/>
          <w:i/>
          <w:iCs/>
          <w:color w:val="000000" w:themeColor="text1"/>
        </w:rPr>
      </w:pPr>
      <w:r w:rsidRPr="00DC4AA6">
        <w:rPr>
          <w:b/>
          <w:bCs/>
          <w:i/>
          <w:iCs/>
          <w:color w:val="000000" w:themeColor="text1"/>
        </w:rPr>
        <w:t>Computer Proficiency :</w:t>
      </w:r>
    </w:p>
    <w:p w14:paraId="7EA85A30" w14:textId="77777777" w:rsidR="00913DEB" w:rsidRPr="00874633" w:rsidRDefault="00913DEB" w:rsidP="00913DEB">
      <w:pPr>
        <w:pStyle w:val="ListParagraph"/>
        <w:numPr>
          <w:ilvl w:val="0"/>
          <w:numId w:val="17"/>
        </w:numPr>
        <w:spacing w:after="160" w:line="259" w:lineRule="auto"/>
        <w:rPr>
          <w:b/>
          <w:bCs/>
          <w:sz w:val="18"/>
          <w:szCs w:val="18"/>
          <w:u w:val="single"/>
        </w:rPr>
      </w:pPr>
      <w:r w:rsidRPr="00874633">
        <w:rPr>
          <w:b/>
          <w:bCs/>
          <w:sz w:val="18"/>
          <w:szCs w:val="18"/>
        </w:rPr>
        <w:t xml:space="preserve">Proficiency in </w:t>
      </w:r>
      <w:r w:rsidRPr="00874633">
        <w:rPr>
          <w:b/>
          <w:bCs/>
          <w:i/>
          <w:iCs/>
          <w:sz w:val="18"/>
          <w:szCs w:val="18"/>
        </w:rPr>
        <w:t xml:space="preserve">Microsoft Office and Windows </w:t>
      </w:r>
      <w:r w:rsidRPr="00874633">
        <w:rPr>
          <w:b/>
          <w:bCs/>
          <w:sz w:val="18"/>
          <w:szCs w:val="18"/>
        </w:rPr>
        <w:t>.</w:t>
      </w:r>
    </w:p>
    <w:p w14:paraId="1B98EE22" w14:textId="77777777" w:rsidR="00913DEB" w:rsidRPr="00874633" w:rsidRDefault="00913DEB" w:rsidP="00913DEB">
      <w:pPr>
        <w:pStyle w:val="ListParagraph"/>
        <w:numPr>
          <w:ilvl w:val="0"/>
          <w:numId w:val="17"/>
        </w:numPr>
        <w:spacing w:after="160" w:line="259" w:lineRule="auto"/>
        <w:rPr>
          <w:b/>
          <w:bCs/>
          <w:sz w:val="18"/>
          <w:szCs w:val="18"/>
          <w:u w:val="single"/>
        </w:rPr>
      </w:pPr>
      <w:r w:rsidRPr="00874633">
        <w:rPr>
          <w:b/>
          <w:bCs/>
          <w:sz w:val="18"/>
          <w:szCs w:val="18"/>
        </w:rPr>
        <w:lastRenderedPageBreak/>
        <w:t xml:space="preserve">Can work on wide range of </w:t>
      </w:r>
      <w:r w:rsidRPr="00874633">
        <w:rPr>
          <w:b/>
          <w:bCs/>
          <w:i/>
          <w:iCs/>
          <w:sz w:val="18"/>
          <w:szCs w:val="18"/>
        </w:rPr>
        <w:t>applications</w:t>
      </w:r>
      <w:r w:rsidRPr="00874633">
        <w:rPr>
          <w:b/>
          <w:bCs/>
          <w:sz w:val="18"/>
          <w:szCs w:val="18"/>
        </w:rPr>
        <w:t xml:space="preserve">. </w:t>
      </w:r>
    </w:p>
    <w:p w14:paraId="00688E8E" w14:textId="2E67B532" w:rsidR="00B6133C" w:rsidRDefault="006510CE" w:rsidP="008E6B82">
      <w:pPr>
        <w:pStyle w:val="ListParagraph"/>
        <w:spacing w:after="160" w:line="259" w:lineRule="auto"/>
        <w:ind w:left="1440"/>
        <w:rPr>
          <w:b/>
          <w:bCs/>
          <w:i/>
          <w:iCs/>
          <w:sz w:val="18"/>
          <w:szCs w:val="18"/>
        </w:rPr>
      </w:pPr>
      <w:r w:rsidRPr="00C50BDA">
        <w:rPr>
          <w:b/>
          <w:bCs/>
          <w:sz w:val="18"/>
          <w:szCs w:val="18"/>
          <w:u w:val="single"/>
        </w:rPr>
        <w:t xml:space="preserve">Intermediate level </w:t>
      </w:r>
      <w:r w:rsidR="00C50BDA" w:rsidRPr="00C50BDA">
        <w:rPr>
          <w:b/>
          <w:bCs/>
          <w:color w:val="0E0B05" w:themeColor="text2"/>
          <w:sz w:val="28"/>
          <w:szCs w:val="28"/>
        </w:rPr>
        <w:t>|</w:t>
      </w:r>
      <w:r w:rsidR="00913DEB" w:rsidRPr="00874633">
        <w:rPr>
          <w:b/>
          <w:bCs/>
          <w:sz w:val="18"/>
          <w:szCs w:val="18"/>
        </w:rPr>
        <w:t xml:space="preserve"> </w:t>
      </w:r>
      <w:r w:rsidR="00913DEB" w:rsidRPr="00874633">
        <w:rPr>
          <w:b/>
          <w:bCs/>
          <w:i/>
          <w:iCs/>
          <w:sz w:val="18"/>
          <w:szCs w:val="18"/>
        </w:rPr>
        <w:t>Java, HTML</w:t>
      </w:r>
      <w:r w:rsidR="00E534E1">
        <w:rPr>
          <w:b/>
          <w:bCs/>
          <w:i/>
          <w:iCs/>
          <w:sz w:val="18"/>
          <w:szCs w:val="18"/>
        </w:rPr>
        <w:t xml:space="preserve">, Pro HTML </w:t>
      </w:r>
      <w:r w:rsidR="001B11FD">
        <w:rPr>
          <w:b/>
          <w:bCs/>
          <w:i/>
          <w:iCs/>
          <w:sz w:val="18"/>
          <w:szCs w:val="18"/>
        </w:rPr>
        <w:t>5,</w:t>
      </w:r>
      <w:r w:rsidR="00C50BDA">
        <w:rPr>
          <w:b/>
          <w:bCs/>
          <w:i/>
          <w:iCs/>
          <w:sz w:val="18"/>
          <w:szCs w:val="18"/>
        </w:rPr>
        <w:t xml:space="preserve"> </w:t>
      </w:r>
      <w:r w:rsidR="00F767B9" w:rsidRPr="00C50BDA">
        <w:rPr>
          <w:b/>
          <w:bCs/>
          <w:i/>
          <w:iCs/>
          <w:sz w:val="18"/>
          <w:szCs w:val="18"/>
        </w:rPr>
        <w:t>CSS 3</w:t>
      </w:r>
      <w:r w:rsidR="006341D3" w:rsidRPr="00C50BDA">
        <w:rPr>
          <w:b/>
          <w:bCs/>
          <w:i/>
          <w:iCs/>
          <w:sz w:val="18"/>
          <w:szCs w:val="18"/>
        </w:rPr>
        <w:t>,</w:t>
      </w:r>
      <w:r w:rsidR="00913DEB" w:rsidRPr="00C50BDA">
        <w:rPr>
          <w:b/>
          <w:bCs/>
          <w:i/>
          <w:iCs/>
          <w:sz w:val="18"/>
          <w:szCs w:val="18"/>
        </w:rPr>
        <w:t xml:space="preserve"> Python, C and C++</w:t>
      </w:r>
      <w:r w:rsidR="006341D3" w:rsidRPr="00C50BDA">
        <w:rPr>
          <w:b/>
          <w:bCs/>
          <w:i/>
          <w:iCs/>
          <w:sz w:val="18"/>
          <w:szCs w:val="18"/>
        </w:rPr>
        <w:t xml:space="preserve">, </w:t>
      </w:r>
      <w:r w:rsidR="008B00D0" w:rsidRPr="00C50BDA">
        <w:rPr>
          <w:b/>
          <w:bCs/>
          <w:i/>
          <w:iCs/>
          <w:sz w:val="18"/>
          <w:szCs w:val="18"/>
        </w:rPr>
        <w:t>DATA Analysis</w:t>
      </w:r>
      <w:r w:rsidR="002C6581" w:rsidRPr="00C50BDA">
        <w:rPr>
          <w:b/>
          <w:bCs/>
          <w:i/>
          <w:iCs/>
          <w:sz w:val="18"/>
          <w:szCs w:val="18"/>
        </w:rPr>
        <w:t xml:space="preserve">, Social Engineering, </w:t>
      </w:r>
      <w:r w:rsidR="00DC1684" w:rsidRPr="00C50BDA">
        <w:rPr>
          <w:b/>
          <w:bCs/>
          <w:i/>
          <w:iCs/>
          <w:sz w:val="18"/>
          <w:szCs w:val="18"/>
        </w:rPr>
        <w:t>SQL</w:t>
      </w:r>
      <w:r w:rsidR="00EF070B">
        <w:rPr>
          <w:b/>
          <w:bCs/>
          <w:i/>
          <w:iCs/>
          <w:sz w:val="18"/>
          <w:szCs w:val="18"/>
        </w:rPr>
        <w:t xml:space="preserve"> </w:t>
      </w:r>
      <w:r w:rsidR="00DC1684" w:rsidRPr="00EF070B">
        <w:rPr>
          <w:b/>
          <w:bCs/>
          <w:i/>
          <w:iCs/>
          <w:sz w:val="18"/>
          <w:szCs w:val="18"/>
        </w:rPr>
        <w:t xml:space="preserve">Injection, </w:t>
      </w:r>
      <w:r w:rsidR="0030578C">
        <w:rPr>
          <w:b/>
          <w:bCs/>
          <w:i/>
          <w:iCs/>
          <w:sz w:val="18"/>
          <w:szCs w:val="18"/>
        </w:rPr>
        <w:t>Wireless Networking .</w:t>
      </w:r>
    </w:p>
    <w:p w14:paraId="5B9F1781" w14:textId="77777777" w:rsidR="008C7AE0" w:rsidRPr="008E6B82" w:rsidRDefault="008C7AE0" w:rsidP="008E6B82">
      <w:pPr>
        <w:pStyle w:val="ListParagraph"/>
        <w:spacing w:after="160" w:line="259" w:lineRule="auto"/>
        <w:ind w:left="1440"/>
        <w:rPr>
          <w:b/>
          <w:bCs/>
          <w:i/>
          <w:iCs/>
          <w:sz w:val="18"/>
          <w:szCs w:val="18"/>
        </w:rPr>
      </w:pPr>
    </w:p>
    <w:p w14:paraId="17BADA40" w14:textId="77777777" w:rsidR="008E6B82" w:rsidRDefault="00AF0087" w:rsidP="008E6B82">
      <w:pPr>
        <w:rPr>
          <w:b/>
          <w:bCs/>
          <w:i/>
          <w:iCs/>
          <w:color w:val="000000" w:themeColor="text1"/>
        </w:rPr>
      </w:pPr>
      <w:r w:rsidRPr="00E17702">
        <w:rPr>
          <w:b/>
          <w:bCs/>
          <w:i/>
          <w:iCs/>
          <w:color w:val="000000" w:themeColor="text1"/>
        </w:rPr>
        <w:t xml:space="preserve">Technical Skills </w:t>
      </w:r>
      <w:r w:rsidR="00373053" w:rsidRPr="00E17702">
        <w:rPr>
          <w:b/>
          <w:bCs/>
          <w:i/>
          <w:iCs/>
          <w:color w:val="000000" w:themeColor="text1"/>
        </w:rPr>
        <w:t>:</w:t>
      </w:r>
    </w:p>
    <w:p w14:paraId="5CCF631F" w14:textId="6767ED98" w:rsidR="00AF0087" w:rsidRPr="00377F39" w:rsidRDefault="00AF0087" w:rsidP="00377F39">
      <w:pPr>
        <w:rPr>
          <w:b/>
          <w:bCs/>
          <w:i/>
          <w:iCs/>
          <w:color w:val="000000" w:themeColor="text1"/>
        </w:rPr>
      </w:pPr>
      <w:r w:rsidRPr="00CC2DEE">
        <w:rPr>
          <w:b/>
          <w:bCs/>
          <w:i/>
          <w:iCs/>
          <w:sz w:val="18"/>
          <w:szCs w:val="18"/>
        </w:rPr>
        <w:t>Good knowledge of Pump, Motors, Two Stroke Engines, Spark Ignition, Compression Ignition, Refrigeration</w:t>
      </w:r>
      <w:r w:rsidR="00476882">
        <w:rPr>
          <w:b/>
          <w:bCs/>
          <w:i/>
          <w:iCs/>
          <w:sz w:val="18"/>
          <w:szCs w:val="18"/>
        </w:rPr>
        <w:t xml:space="preserve">, Transmission, </w:t>
      </w:r>
      <w:r w:rsidRPr="00CC2DEE">
        <w:rPr>
          <w:b/>
          <w:bCs/>
          <w:i/>
          <w:iCs/>
          <w:sz w:val="18"/>
          <w:szCs w:val="18"/>
        </w:rPr>
        <w:t>Analysing, Measuring, Broadcasting, Switching, Control, and Operation System</w:t>
      </w:r>
      <w:r w:rsidR="00377F39">
        <w:rPr>
          <w:b/>
          <w:bCs/>
          <w:i/>
          <w:iCs/>
          <w:sz w:val="18"/>
          <w:szCs w:val="18"/>
        </w:rPr>
        <w:t>.</w:t>
      </w:r>
    </w:p>
    <w:p w14:paraId="1B1A7F9F" w14:textId="77777777" w:rsidR="00AF0087" w:rsidRPr="00CC2DEE" w:rsidRDefault="00AF0087" w:rsidP="00CC2DEE">
      <w:pPr>
        <w:spacing w:after="160" w:line="259" w:lineRule="auto"/>
        <w:rPr>
          <w:b/>
          <w:bCs/>
          <w:i/>
          <w:iCs/>
          <w:sz w:val="18"/>
          <w:szCs w:val="18"/>
        </w:rPr>
      </w:pPr>
      <w:r w:rsidRPr="00CC2DEE">
        <w:rPr>
          <w:b/>
          <w:bCs/>
          <w:i/>
          <w:iCs/>
          <w:sz w:val="18"/>
          <w:szCs w:val="18"/>
        </w:rPr>
        <w:t>Raw Materials, Production Processes, Quality Control, Costs &amp; Design Techniques, Tools, and Principles Involved in Production.</w:t>
      </w:r>
    </w:p>
    <w:p w14:paraId="5E301414" w14:textId="77777777" w:rsidR="00913DEB" w:rsidRPr="003A6D6E" w:rsidRDefault="00913DEB" w:rsidP="00160C8B">
      <w:pPr>
        <w:rPr>
          <w:b/>
          <w:bCs/>
          <w:i/>
          <w:iCs/>
          <w:color w:val="000000" w:themeColor="text1"/>
        </w:rPr>
      </w:pPr>
      <w:r w:rsidRPr="003A6D6E">
        <w:rPr>
          <w:b/>
          <w:bCs/>
          <w:i/>
          <w:iCs/>
          <w:color w:val="000000" w:themeColor="text1"/>
        </w:rPr>
        <w:t>Individual Skill :</w:t>
      </w:r>
    </w:p>
    <w:p w14:paraId="757F3B73" w14:textId="77777777" w:rsidR="00913DEB" w:rsidRPr="00901A2E" w:rsidRDefault="00913DEB" w:rsidP="00901A2E">
      <w:pPr>
        <w:pStyle w:val="ListParagraph"/>
        <w:numPr>
          <w:ilvl w:val="0"/>
          <w:numId w:val="20"/>
        </w:numPr>
        <w:spacing w:after="160" w:line="259" w:lineRule="auto"/>
        <w:rPr>
          <w:b/>
          <w:bCs/>
          <w:i/>
          <w:iCs/>
          <w:sz w:val="18"/>
          <w:szCs w:val="18"/>
          <w:u w:val="single"/>
        </w:rPr>
      </w:pPr>
      <w:r w:rsidRPr="00901A2E">
        <w:rPr>
          <w:b/>
          <w:bCs/>
          <w:i/>
          <w:iCs/>
          <w:sz w:val="18"/>
          <w:szCs w:val="18"/>
        </w:rPr>
        <w:t xml:space="preserve">Good Verbal &amp; Written Communication Skills.      </w:t>
      </w:r>
    </w:p>
    <w:p w14:paraId="2D18921B" w14:textId="77777777" w:rsidR="00913DEB" w:rsidRPr="00901A2E" w:rsidRDefault="00913DEB" w:rsidP="00901A2E">
      <w:pPr>
        <w:pStyle w:val="ListParagraph"/>
        <w:numPr>
          <w:ilvl w:val="0"/>
          <w:numId w:val="20"/>
        </w:numPr>
        <w:spacing w:after="160" w:line="259" w:lineRule="auto"/>
        <w:rPr>
          <w:b/>
          <w:bCs/>
          <w:i/>
          <w:iCs/>
          <w:sz w:val="18"/>
          <w:szCs w:val="18"/>
          <w:u w:val="single"/>
        </w:rPr>
      </w:pPr>
      <w:r w:rsidRPr="00901A2E">
        <w:rPr>
          <w:b/>
          <w:bCs/>
          <w:i/>
          <w:iCs/>
          <w:sz w:val="18"/>
          <w:szCs w:val="18"/>
        </w:rPr>
        <w:t>Personal Integrity &amp; Commitment To Deadlines.</w:t>
      </w:r>
    </w:p>
    <w:p w14:paraId="22A9DBDE" w14:textId="77777777" w:rsidR="00913DEB" w:rsidRPr="00D616DE" w:rsidRDefault="00913DEB" w:rsidP="00913DEB">
      <w:pPr>
        <w:pStyle w:val="ListParagraph"/>
        <w:numPr>
          <w:ilvl w:val="0"/>
          <w:numId w:val="17"/>
        </w:numPr>
        <w:spacing w:after="160" w:line="259" w:lineRule="auto"/>
        <w:rPr>
          <w:b/>
          <w:bCs/>
          <w:i/>
          <w:iCs/>
          <w:sz w:val="18"/>
          <w:szCs w:val="18"/>
        </w:rPr>
      </w:pPr>
      <w:r w:rsidRPr="00D616DE">
        <w:rPr>
          <w:b/>
          <w:bCs/>
          <w:i/>
          <w:iCs/>
          <w:sz w:val="18"/>
          <w:szCs w:val="18"/>
        </w:rPr>
        <w:t>Comfortable With Travel For Long Periods.</w:t>
      </w:r>
    </w:p>
    <w:p w14:paraId="6964A71E" w14:textId="77777777" w:rsidR="00913DEB" w:rsidRPr="00D616DE" w:rsidRDefault="00913DEB" w:rsidP="00913DEB">
      <w:pPr>
        <w:pStyle w:val="ListParagraph"/>
        <w:numPr>
          <w:ilvl w:val="0"/>
          <w:numId w:val="17"/>
        </w:numPr>
        <w:spacing w:after="160" w:line="259" w:lineRule="auto"/>
        <w:rPr>
          <w:b/>
          <w:bCs/>
          <w:i/>
          <w:iCs/>
          <w:sz w:val="18"/>
          <w:szCs w:val="18"/>
        </w:rPr>
      </w:pPr>
      <w:r w:rsidRPr="00D616DE">
        <w:rPr>
          <w:b/>
          <w:bCs/>
          <w:i/>
          <w:iCs/>
          <w:sz w:val="18"/>
          <w:szCs w:val="18"/>
        </w:rPr>
        <w:t>Adaptability To Change.</w:t>
      </w:r>
    </w:p>
    <w:p w14:paraId="556C1113" w14:textId="77777777" w:rsidR="00913DEB" w:rsidRPr="00D616DE" w:rsidRDefault="00913DEB" w:rsidP="00913DEB">
      <w:pPr>
        <w:pStyle w:val="ListParagraph"/>
        <w:numPr>
          <w:ilvl w:val="0"/>
          <w:numId w:val="17"/>
        </w:numPr>
        <w:spacing w:after="160" w:line="259" w:lineRule="auto"/>
        <w:rPr>
          <w:b/>
          <w:bCs/>
          <w:i/>
          <w:iCs/>
          <w:sz w:val="18"/>
          <w:szCs w:val="18"/>
        </w:rPr>
      </w:pPr>
      <w:r w:rsidRPr="00D616DE">
        <w:rPr>
          <w:b/>
          <w:bCs/>
          <w:i/>
          <w:iCs/>
          <w:sz w:val="18"/>
          <w:szCs w:val="18"/>
        </w:rPr>
        <w:t>Strategic Thinking &amp; Planning Abilities.</w:t>
      </w:r>
    </w:p>
    <w:p w14:paraId="2DD7E450" w14:textId="77777777" w:rsidR="00913DEB" w:rsidRPr="00D616DE" w:rsidRDefault="00913DEB" w:rsidP="00913DEB">
      <w:pPr>
        <w:pStyle w:val="ListParagraph"/>
        <w:numPr>
          <w:ilvl w:val="0"/>
          <w:numId w:val="17"/>
        </w:numPr>
        <w:spacing w:after="160" w:line="259" w:lineRule="auto"/>
        <w:rPr>
          <w:b/>
          <w:bCs/>
          <w:i/>
          <w:iCs/>
          <w:sz w:val="18"/>
          <w:szCs w:val="18"/>
        </w:rPr>
      </w:pPr>
      <w:r w:rsidRPr="00D616DE">
        <w:rPr>
          <w:b/>
          <w:bCs/>
          <w:i/>
          <w:iCs/>
          <w:sz w:val="18"/>
          <w:szCs w:val="18"/>
        </w:rPr>
        <w:t xml:space="preserve">Swimming </w:t>
      </w:r>
    </w:p>
    <w:p w14:paraId="4E5EA5CE" w14:textId="77777777" w:rsidR="00913DEB" w:rsidRPr="00D616DE" w:rsidRDefault="00913DEB" w:rsidP="00913DEB">
      <w:pPr>
        <w:pStyle w:val="ListParagraph"/>
        <w:numPr>
          <w:ilvl w:val="0"/>
          <w:numId w:val="17"/>
        </w:numPr>
        <w:spacing w:after="160" w:line="259" w:lineRule="auto"/>
        <w:rPr>
          <w:b/>
          <w:bCs/>
          <w:i/>
          <w:iCs/>
          <w:sz w:val="18"/>
          <w:szCs w:val="18"/>
        </w:rPr>
      </w:pPr>
      <w:r w:rsidRPr="00D616DE">
        <w:rPr>
          <w:b/>
          <w:bCs/>
          <w:i/>
          <w:iCs/>
          <w:sz w:val="18"/>
          <w:szCs w:val="18"/>
        </w:rPr>
        <w:t xml:space="preserve">Driving </w:t>
      </w:r>
    </w:p>
    <w:p w14:paraId="200BBA63" w14:textId="518D1C5E" w:rsidR="00913DEB" w:rsidRPr="00EC3407" w:rsidRDefault="00913DEB" w:rsidP="00160C8B">
      <w:pPr>
        <w:rPr>
          <w:color w:val="000000" w:themeColor="text1"/>
          <w:sz w:val="24"/>
          <w:szCs w:val="24"/>
          <w:u w:val="single"/>
        </w:rPr>
      </w:pPr>
      <w:r w:rsidRPr="00EC3407">
        <w:rPr>
          <w:b/>
          <w:bCs/>
          <w:color w:val="000000" w:themeColor="text1"/>
          <w:sz w:val="24"/>
          <w:szCs w:val="24"/>
          <w:u w:val="single"/>
        </w:rPr>
        <w:t xml:space="preserve">Personal </w:t>
      </w:r>
      <w:r w:rsidR="00903215">
        <w:rPr>
          <w:rFonts w:asciiTheme="majorHAnsi" w:hAnsiTheme="majorHAnsi" w:cstheme="majorHAnsi"/>
          <w:b/>
          <w:bCs/>
          <w:color w:val="000000" w:themeColor="text1"/>
          <w:sz w:val="24"/>
          <w:szCs w:val="24"/>
          <w:u w:val="single"/>
        </w:rPr>
        <w:t>I</w:t>
      </w:r>
      <w:r w:rsidRPr="00703F2A">
        <w:rPr>
          <w:rFonts w:asciiTheme="majorHAnsi" w:hAnsiTheme="majorHAnsi" w:cstheme="majorHAnsi"/>
          <w:b/>
          <w:bCs/>
          <w:color w:val="000000" w:themeColor="text1"/>
          <w:sz w:val="24"/>
          <w:szCs w:val="24"/>
          <w:u w:val="single"/>
        </w:rPr>
        <w:t>nformation</w:t>
      </w:r>
      <w:r w:rsidRPr="00EC3407">
        <w:rPr>
          <w:b/>
          <w:bCs/>
          <w:color w:val="000000" w:themeColor="text1"/>
          <w:sz w:val="24"/>
          <w:szCs w:val="24"/>
          <w:u w:val="single"/>
        </w:rPr>
        <w:t xml:space="preserve"> :</w:t>
      </w:r>
    </w:p>
    <w:p w14:paraId="7CFA26AD" w14:textId="78049877" w:rsidR="00913DEB" w:rsidRPr="00A02EC4" w:rsidRDefault="00913DEB" w:rsidP="00160C8B">
      <w:pPr>
        <w:rPr>
          <w:b/>
          <w:bCs/>
        </w:rPr>
      </w:pPr>
      <w:r>
        <w:rPr>
          <w:color w:val="000000" w:themeColor="text1"/>
          <w:sz w:val="28"/>
          <w:szCs w:val="28"/>
        </w:rPr>
        <w:t xml:space="preserve">   </w:t>
      </w:r>
      <w:r w:rsidR="003A12DE">
        <w:rPr>
          <w:color w:val="000000" w:themeColor="text1"/>
          <w:sz w:val="28"/>
          <w:szCs w:val="28"/>
        </w:rPr>
        <w:t xml:space="preserve"> </w:t>
      </w:r>
      <w:r w:rsidRPr="00A02EC4">
        <w:rPr>
          <w:b/>
          <w:bCs/>
        </w:rPr>
        <w:t xml:space="preserve">Nationality                </w:t>
      </w:r>
      <w:r w:rsidR="00A02EC4" w:rsidRPr="00A02EC4">
        <w:rPr>
          <w:b/>
          <w:bCs/>
        </w:rPr>
        <w:t xml:space="preserve"> </w:t>
      </w:r>
      <w:r w:rsidRPr="00A02EC4">
        <w:rPr>
          <w:b/>
          <w:bCs/>
        </w:rPr>
        <w:t xml:space="preserve">     : </w:t>
      </w:r>
      <w:r w:rsidRPr="0092706A">
        <w:rPr>
          <w:b/>
          <w:bCs/>
          <w:i/>
          <w:iCs/>
        </w:rPr>
        <w:t>INDIAN</w:t>
      </w:r>
      <w:r w:rsidRPr="00A02EC4">
        <w:rPr>
          <w:b/>
          <w:bCs/>
        </w:rPr>
        <w:t xml:space="preserve"> </w:t>
      </w:r>
    </w:p>
    <w:p w14:paraId="23AABC53" w14:textId="158E97E6" w:rsidR="00913DEB" w:rsidRPr="00A02EC4" w:rsidRDefault="00913DEB" w:rsidP="00160C8B">
      <w:pPr>
        <w:rPr>
          <w:b/>
          <w:bCs/>
        </w:rPr>
      </w:pPr>
      <w:r w:rsidRPr="00A02EC4">
        <w:rPr>
          <w:b/>
          <w:bCs/>
        </w:rPr>
        <w:t xml:space="preserve">     </w:t>
      </w:r>
      <w:r w:rsidR="003A12DE" w:rsidRPr="00A02EC4">
        <w:rPr>
          <w:b/>
          <w:bCs/>
        </w:rPr>
        <w:t xml:space="preserve"> </w:t>
      </w:r>
      <w:r w:rsidRPr="00A02EC4">
        <w:rPr>
          <w:b/>
          <w:bCs/>
        </w:rPr>
        <w:t xml:space="preserve">Martial Status              </w:t>
      </w:r>
      <w:r w:rsidR="00A02EC4" w:rsidRPr="00A02EC4">
        <w:rPr>
          <w:b/>
          <w:bCs/>
        </w:rPr>
        <w:t xml:space="preserve"> </w:t>
      </w:r>
      <w:r w:rsidRPr="00A02EC4">
        <w:rPr>
          <w:b/>
          <w:bCs/>
        </w:rPr>
        <w:t xml:space="preserve">   : </w:t>
      </w:r>
      <w:r w:rsidRPr="0092706A">
        <w:rPr>
          <w:b/>
          <w:bCs/>
          <w:i/>
          <w:iCs/>
        </w:rPr>
        <w:t>Bachelor</w:t>
      </w:r>
      <w:r w:rsidRPr="00A02EC4">
        <w:rPr>
          <w:b/>
          <w:bCs/>
        </w:rPr>
        <w:t xml:space="preserve"> </w:t>
      </w:r>
    </w:p>
    <w:p w14:paraId="68079132" w14:textId="59131AC8" w:rsidR="00913DEB" w:rsidRPr="00A02EC4" w:rsidRDefault="00913DEB" w:rsidP="00160C8B">
      <w:pPr>
        <w:rPr>
          <w:b/>
          <w:bCs/>
        </w:rPr>
      </w:pPr>
      <w:r w:rsidRPr="00A02EC4">
        <w:rPr>
          <w:b/>
          <w:bCs/>
        </w:rPr>
        <w:t xml:space="preserve">     </w:t>
      </w:r>
      <w:r w:rsidR="002D4BCC" w:rsidRPr="00A02EC4">
        <w:rPr>
          <w:b/>
          <w:bCs/>
        </w:rPr>
        <w:t xml:space="preserve"> </w:t>
      </w:r>
      <w:r w:rsidRPr="00A02EC4">
        <w:rPr>
          <w:b/>
          <w:bCs/>
        </w:rPr>
        <w:t xml:space="preserve">DOB/Age              </w:t>
      </w:r>
      <w:r w:rsidR="00A368B2" w:rsidRPr="00A02EC4">
        <w:rPr>
          <w:b/>
          <w:bCs/>
        </w:rPr>
        <w:t xml:space="preserve"> </w:t>
      </w:r>
      <w:r w:rsidRPr="00A02EC4">
        <w:rPr>
          <w:b/>
          <w:bCs/>
        </w:rPr>
        <w:t xml:space="preserve">     </w:t>
      </w:r>
      <w:r w:rsidR="00A02EC4" w:rsidRPr="00A02EC4">
        <w:rPr>
          <w:b/>
          <w:bCs/>
        </w:rPr>
        <w:t xml:space="preserve">  </w:t>
      </w:r>
      <w:r w:rsidRPr="00A02EC4">
        <w:rPr>
          <w:b/>
          <w:bCs/>
        </w:rPr>
        <w:t xml:space="preserve">    : 14 </w:t>
      </w:r>
      <w:r w:rsidRPr="0092706A">
        <w:rPr>
          <w:b/>
          <w:bCs/>
          <w:i/>
          <w:iCs/>
        </w:rPr>
        <w:t>July</w:t>
      </w:r>
      <w:r w:rsidRPr="00A02EC4">
        <w:rPr>
          <w:b/>
          <w:bCs/>
        </w:rPr>
        <w:t xml:space="preserve"> 2002</w:t>
      </w:r>
    </w:p>
    <w:p w14:paraId="7EC0E436" w14:textId="04F5FC76" w:rsidR="008115E5" w:rsidRDefault="00913DEB" w:rsidP="008B7701">
      <w:r w:rsidRPr="00A02EC4">
        <w:rPr>
          <w:b/>
          <w:bCs/>
        </w:rPr>
        <w:t xml:space="preserve">     </w:t>
      </w:r>
      <w:r w:rsidR="002D4BCC" w:rsidRPr="00A02EC4">
        <w:rPr>
          <w:b/>
          <w:bCs/>
        </w:rPr>
        <w:t xml:space="preserve"> </w:t>
      </w:r>
      <w:r w:rsidRPr="00A02EC4">
        <w:rPr>
          <w:b/>
          <w:bCs/>
        </w:rPr>
        <w:t xml:space="preserve">Language Known            </w:t>
      </w:r>
      <w:r w:rsidR="002D4BCC" w:rsidRPr="00A02EC4">
        <w:rPr>
          <w:b/>
          <w:bCs/>
        </w:rPr>
        <w:t>:</w:t>
      </w:r>
      <w:r w:rsidRPr="00A02EC4">
        <w:rPr>
          <w:b/>
          <w:bCs/>
        </w:rPr>
        <w:t xml:space="preserve"> </w:t>
      </w:r>
      <w:r w:rsidR="0092706A">
        <w:rPr>
          <w:b/>
          <w:bCs/>
          <w:i/>
          <w:iCs/>
        </w:rPr>
        <w:t>Englis</w:t>
      </w:r>
      <w:r w:rsidR="0092706A" w:rsidRPr="00363678">
        <w:rPr>
          <w:b/>
          <w:bCs/>
          <w:i/>
          <w:iCs/>
        </w:rPr>
        <w:t>h</w:t>
      </w:r>
      <w:r w:rsidR="00363678" w:rsidRPr="00363678">
        <w:rPr>
          <w:b/>
          <w:bCs/>
          <w:i/>
          <w:iCs/>
        </w:rPr>
        <w:t>, Hindi</w:t>
      </w:r>
      <w:r>
        <w:rPr>
          <w:color w:val="000000" w:themeColor="text1"/>
          <w:sz w:val="24"/>
          <w:szCs w:val="24"/>
        </w:rPr>
        <w:t xml:space="preserve">                                                 </w:t>
      </w:r>
    </w:p>
    <w:sdt>
      <w:sdtPr>
        <w:id w:val="520597245"/>
        <w:placeholder>
          <w:docPart w:val="07556707A61AEA4C828F1D2ABC29ED7E"/>
        </w:placeholder>
        <w:temporary/>
        <w:showingPlcHdr/>
        <w15:appearance w15:val="hidden"/>
      </w:sdtPr>
      <w:sdtEndPr/>
      <w:sdtContent>
        <w:p w14:paraId="48FFDF62" w14:textId="77777777" w:rsidR="008115E5" w:rsidRDefault="00691927">
          <w:pPr>
            <w:pStyle w:val="Heading1"/>
          </w:pPr>
          <w:r>
            <w:t>Awards and Acknowledgements</w:t>
          </w:r>
        </w:p>
      </w:sdtContent>
    </w:sdt>
    <w:p w14:paraId="21E6F4C8" w14:textId="6BE2E593" w:rsidR="008115E5" w:rsidRDefault="008115E5" w:rsidP="008B7701">
      <w:pPr>
        <w:pStyle w:val="ListBullet"/>
        <w:numPr>
          <w:ilvl w:val="0"/>
          <w:numId w:val="0"/>
        </w:numPr>
        <w:ind w:left="216" w:hanging="216"/>
      </w:pPr>
    </w:p>
    <w:p w14:paraId="7A8E26C5" w14:textId="3A7242D6" w:rsidR="008B7701" w:rsidRDefault="008B7701" w:rsidP="008B7701">
      <w:pPr>
        <w:pStyle w:val="ListBullet"/>
        <w:numPr>
          <w:ilvl w:val="0"/>
          <w:numId w:val="0"/>
        </w:numPr>
        <w:ind w:left="216" w:hanging="216"/>
      </w:pPr>
    </w:p>
    <w:p w14:paraId="20452822" w14:textId="77777777" w:rsidR="008B7701" w:rsidRPr="00EC3407" w:rsidRDefault="008B7701" w:rsidP="006B0855">
      <w:pPr>
        <w:rPr>
          <w:i/>
          <w:iCs/>
          <w:color w:val="000000" w:themeColor="text1"/>
        </w:rPr>
      </w:pPr>
      <w:r w:rsidRPr="000C707C">
        <w:rPr>
          <w:b/>
          <w:bCs/>
          <w:color w:val="000000" w:themeColor="text1"/>
          <w:sz w:val="32"/>
          <w:szCs w:val="32"/>
          <w:u w:val="single"/>
        </w:rPr>
        <w:t>DECLARATION</w:t>
      </w:r>
    </w:p>
    <w:p w14:paraId="18216284" w14:textId="77777777" w:rsidR="008B7701" w:rsidRPr="003A3B37" w:rsidRDefault="008B7701" w:rsidP="006B0855">
      <w:pPr>
        <w:rPr>
          <w:b/>
          <w:bCs/>
          <w:i/>
          <w:iCs/>
          <w:color w:val="000000" w:themeColor="text1"/>
          <w:sz w:val="24"/>
          <w:szCs w:val="24"/>
        </w:rPr>
      </w:pPr>
      <w:r w:rsidRPr="003A3B37">
        <w:rPr>
          <w:b/>
          <w:bCs/>
          <w:i/>
          <w:iCs/>
          <w:color w:val="000000" w:themeColor="text1"/>
          <w:sz w:val="24"/>
          <w:szCs w:val="24"/>
        </w:rPr>
        <w:t xml:space="preserve">           I here by declare that the above information is given by me and true to my knowledge. </w:t>
      </w:r>
    </w:p>
    <w:p w14:paraId="53CD2457" w14:textId="77777777" w:rsidR="008B7701" w:rsidRDefault="008B7701" w:rsidP="006B0855"/>
    <w:p w14:paraId="4C7ADB8A" w14:textId="77777777" w:rsidR="008B7701" w:rsidRDefault="008B7701" w:rsidP="008B7701">
      <w:pPr>
        <w:pStyle w:val="ListBullet"/>
        <w:numPr>
          <w:ilvl w:val="0"/>
          <w:numId w:val="0"/>
        </w:numPr>
        <w:ind w:left="216" w:hanging="216"/>
      </w:pPr>
    </w:p>
    <w:sectPr w:rsidR="008B7701" w:rsidSect="008C7AE0">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0AFC" w14:textId="77777777" w:rsidR="00903FEF" w:rsidRDefault="00903FEF">
      <w:r>
        <w:separator/>
      </w:r>
    </w:p>
  </w:endnote>
  <w:endnote w:type="continuationSeparator" w:id="0">
    <w:p w14:paraId="517FE082" w14:textId="77777777" w:rsidR="00903FEF" w:rsidRDefault="0090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iaUPC">
    <w:panose1 w:val="020B0604020202020204"/>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06B2" w14:textId="77777777" w:rsidR="00AC7439" w:rsidRDefault="00AC7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9EFC" w14:textId="77777777" w:rsidR="008115E5" w:rsidRDefault="00691927">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AEBF" w14:textId="77777777" w:rsidR="00AC7439" w:rsidRDefault="00AC7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C2BC" w14:textId="77777777" w:rsidR="00903FEF" w:rsidRDefault="00903FEF">
      <w:r>
        <w:separator/>
      </w:r>
    </w:p>
  </w:footnote>
  <w:footnote w:type="continuationSeparator" w:id="0">
    <w:p w14:paraId="1FAE0453" w14:textId="77777777" w:rsidR="00903FEF" w:rsidRDefault="0090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AF1" w14:textId="77777777" w:rsidR="00AC7439" w:rsidRDefault="00AC7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9DD4" w14:textId="77777777" w:rsidR="008115E5" w:rsidRDefault="00691927">
    <w:r>
      <w:rPr>
        <w:noProof/>
        <w:lang w:eastAsia="zh-TW" w:bidi="hi-IN"/>
      </w:rPr>
      <mc:AlternateContent>
        <mc:Choice Requires="wps">
          <w:drawing>
            <wp:anchor distT="0" distB="0" distL="114300" distR="114300" simplePos="0" relativeHeight="251665408" behindDoc="1" locked="0" layoutInCell="1" allowOverlap="1" wp14:anchorId="76BA2224" wp14:editId="5DBCB324">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1CE6D2A9"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7E6F" w14:textId="20764D99" w:rsidR="008115E5" w:rsidRDefault="00691927">
    <w:r>
      <w:rPr>
        <w:noProof/>
        <w:lang w:eastAsia="zh-TW" w:bidi="hi-IN"/>
      </w:rPr>
      <mc:AlternateContent>
        <mc:Choice Requires="wpg">
          <w:drawing>
            <wp:anchor distT="0" distB="0" distL="114300" distR="114300" simplePos="0" relativeHeight="251663360" behindDoc="1" locked="0" layoutInCell="1" allowOverlap="1" wp14:anchorId="2B3153DB" wp14:editId="1E6AC1FE">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0A0E10E" w14:textId="77777777" w:rsidR="008115E5" w:rsidRDefault="008115E5">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B3153DB"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">
              <v:shape id="Frame 5" o:spid="_x0000_s1027" style="position:absolute;left:1333;width:73152;height:96012;visibility:visible;mso-wrap-style:square;v-text-anchor:middle" coordsize="7315200,9601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0A0E10E" w14:textId="77777777" w:rsidR="008115E5" w:rsidRDefault="008115E5">
                      <w:pPr>
                        <w:jc w:val="center"/>
                      </w:pPr>
                    </w:p>
                  </w:txbxContent>
                </v:textbox>
              </v:shape>
              <w10:wrap anchorx="page" anchory="page"/>
            </v:group>
          </w:pict>
        </mc:Fallback>
      </mc:AlternateContent>
    </w:r>
    <w:r w:rsidR="00AC743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44DCE"/>
    <w:multiLevelType w:val="hybridMultilevel"/>
    <w:tmpl w:val="1F30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A6A8E"/>
    <w:multiLevelType w:val="hybridMultilevel"/>
    <w:tmpl w:val="4198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C926E7"/>
    <w:multiLevelType w:val="hybridMultilevel"/>
    <w:tmpl w:val="554C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B33047"/>
    <w:multiLevelType w:val="hybridMultilevel"/>
    <w:tmpl w:val="8C18FB38"/>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5"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1E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35D78"/>
    <w:multiLevelType w:val="hybridMultilevel"/>
    <w:tmpl w:val="43800F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6777DDF"/>
    <w:multiLevelType w:val="hybridMultilevel"/>
    <w:tmpl w:val="4A864CCA"/>
    <w:lvl w:ilvl="0" w:tplc="69B2369C">
      <w:start w:val="1"/>
      <w:numFmt w:val="bullet"/>
      <w:lvlText w:val=""/>
      <w:lvlJc w:val="left"/>
      <w:pPr>
        <w:ind w:left="862" w:hanging="360"/>
      </w:pPr>
      <w:rPr>
        <w:rFonts w:ascii="Symbol" w:hAnsi="Symbol" w:hint="default"/>
        <w:color w:val="7F7F7F" w:themeColor="text1" w:themeTint="8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78DD0BF5"/>
    <w:multiLevelType w:val="hybridMultilevel"/>
    <w:tmpl w:val="CF8A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0"/>
  </w:num>
  <w:num w:numId="16">
    <w:abstractNumId w:val="19"/>
  </w:num>
  <w:num w:numId="17">
    <w:abstractNumId w:val="11"/>
  </w:num>
  <w:num w:numId="18">
    <w:abstractNumId w:val="18"/>
  </w:num>
  <w:num w:numId="19">
    <w:abstractNumId w:val="2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CB"/>
    <w:rsid w:val="00033A2F"/>
    <w:rsid w:val="00053647"/>
    <w:rsid w:val="0006648F"/>
    <w:rsid w:val="000A7A5A"/>
    <w:rsid w:val="000C22DC"/>
    <w:rsid w:val="000C44EC"/>
    <w:rsid w:val="000C5B03"/>
    <w:rsid w:val="000E5A9A"/>
    <w:rsid w:val="00100154"/>
    <w:rsid w:val="00116A1A"/>
    <w:rsid w:val="001623F3"/>
    <w:rsid w:val="001933E5"/>
    <w:rsid w:val="001B108A"/>
    <w:rsid w:val="001B11FD"/>
    <w:rsid w:val="001B714E"/>
    <w:rsid w:val="001D3CF3"/>
    <w:rsid w:val="0023416F"/>
    <w:rsid w:val="002B14ED"/>
    <w:rsid w:val="002C2815"/>
    <w:rsid w:val="002C6581"/>
    <w:rsid w:val="002C6B4E"/>
    <w:rsid w:val="002D4BCC"/>
    <w:rsid w:val="002F641B"/>
    <w:rsid w:val="0030578C"/>
    <w:rsid w:val="003079AC"/>
    <w:rsid w:val="00310971"/>
    <w:rsid w:val="003222D5"/>
    <w:rsid w:val="0035312E"/>
    <w:rsid w:val="00357E25"/>
    <w:rsid w:val="00363678"/>
    <w:rsid w:val="0037162A"/>
    <w:rsid w:val="00373053"/>
    <w:rsid w:val="00377F39"/>
    <w:rsid w:val="003A12DE"/>
    <w:rsid w:val="003A62C3"/>
    <w:rsid w:val="003A6D6E"/>
    <w:rsid w:val="003D3673"/>
    <w:rsid w:val="003D6BEE"/>
    <w:rsid w:val="00411F37"/>
    <w:rsid w:val="00432A60"/>
    <w:rsid w:val="00434E4D"/>
    <w:rsid w:val="00436CDE"/>
    <w:rsid w:val="004736D6"/>
    <w:rsid w:val="00476882"/>
    <w:rsid w:val="00491F5A"/>
    <w:rsid w:val="004E69E1"/>
    <w:rsid w:val="004F2155"/>
    <w:rsid w:val="004F4F09"/>
    <w:rsid w:val="00503E2D"/>
    <w:rsid w:val="00514469"/>
    <w:rsid w:val="005458AF"/>
    <w:rsid w:val="00577CC8"/>
    <w:rsid w:val="005A73E1"/>
    <w:rsid w:val="005C0280"/>
    <w:rsid w:val="005D0FB9"/>
    <w:rsid w:val="005D656A"/>
    <w:rsid w:val="005D6D8C"/>
    <w:rsid w:val="005E1D80"/>
    <w:rsid w:val="005F52DE"/>
    <w:rsid w:val="0060795B"/>
    <w:rsid w:val="006341D3"/>
    <w:rsid w:val="0064647A"/>
    <w:rsid w:val="006510CE"/>
    <w:rsid w:val="0066741F"/>
    <w:rsid w:val="00675FE1"/>
    <w:rsid w:val="00691927"/>
    <w:rsid w:val="00692729"/>
    <w:rsid w:val="006A0573"/>
    <w:rsid w:val="00703F2A"/>
    <w:rsid w:val="00713386"/>
    <w:rsid w:val="00752FF7"/>
    <w:rsid w:val="00770FDD"/>
    <w:rsid w:val="0078164A"/>
    <w:rsid w:val="00796EBC"/>
    <w:rsid w:val="007A3999"/>
    <w:rsid w:val="007B672F"/>
    <w:rsid w:val="008115E5"/>
    <w:rsid w:val="00822359"/>
    <w:rsid w:val="00864850"/>
    <w:rsid w:val="00867154"/>
    <w:rsid w:val="00874633"/>
    <w:rsid w:val="00883299"/>
    <w:rsid w:val="008B00D0"/>
    <w:rsid w:val="008B7701"/>
    <w:rsid w:val="008C307C"/>
    <w:rsid w:val="008C7AE0"/>
    <w:rsid w:val="008E6B82"/>
    <w:rsid w:val="00901A2E"/>
    <w:rsid w:val="00903215"/>
    <w:rsid w:val="00903FEF"/>
    <w:rsid w:val="00904D5A"/>
    <w:rsid w:val="00913DEB"/>
    <w:rsid w:val="0092706A"/>
    <w:rsid w:val="00944546"/>
    <w:rsid w:val="00955086"/>
    <w:rsid w:val="009578E8"/>
    <w:rsid w:val="009602E9"/>
    <w:rsid w:val="00961D81"/>
    <w:rsid w:val="009A0A57"/>
    <w:rsid w:val="009A7612"/>
    <w:rsid w:val="009B5111"/>
    <w:rsid w:val="009D1CBB"/>
    <w:rsid w:val="009E0D1A"/>
    <w:rsid w:val="009E1926"/>
    <w:rsid w:val="009E6D53"/>
    <w:rsid w:val="009F2286"/>
    <w:rsid w:val="00A029D2"/>
    <w:rsid w:val="00A02EC4"/>
    <w:rsid w:val="00A368B2"/>
    <w:rsid w:val="00AB3E62"/>
    <w:rsid w:val="00AB7BFF"/>
    <w:rsid w:val="00AC7439"/>
    <w:rsid w:val="00AD25F4"/>
    <w:rsid w:val="00AD45AB"/>
    <w:rsid w:val="00AF0087"/>
    <w:rsid w:val="00AF25BD"/>
    <w:rsid w:val="00B3364E"/>
    <w:rsid w:val="00B52442"/>
    <w:rsid w:val="00B6133C"/>
    <w:rsid w:val="00B66FF7"/>
    <w:rsid w:val="00B87D00"/>
    <w:rsid w:val="00B923EF"/>
    <w:rsid w:val="00BD54A2"/>
    <w:rsid w:val="00C232A7"/>
    <w:rsid w:val="00C50BDA"/>
    <w:rsid w:val="00C65B4C"/>
    <w:rsid w:val="00CA078C"/>
    <w:rsid w:val="00CC2DEE"/>
    <w:rsid w:val="00CD4EC6"/>
    <w:rsid w:val="00CE08DA"/>
    <w:rsid w:val="00CE66BA"/>
    <w:rsid w:val="00D14BCB"/>
    <w:rsid w:val="00D21BE1"/>
    <w:rsid w:val="00D358F8"/>
    <w:rsid w:val="00D561F6"/>
    <w:rsid w:val="00D616DE"/>
    <w:rsid w:val="00D81B62"/>
    <w:rsid w:val="00D82D72"/>
    <w:rsid w:val="00D978E7"/>
    <w:rsid w:val="00DC1684"/>
    <w:rsid w:val="00DC4AA6"/>
    <w:rsid w:val="00E017BA"/>
    <w:rsid w:val="00E13C60"/>
    <w:rsid w:val="00E173CC"/>
    <w:rsid w:val="00E17702"/>
    <w:rsid w:val="00E31B21"/>
    <w:rsid w:val="00E447DC"/>
    <w:rsid w:val="00E534E1"/>
    <w:rsid w:val="00E65509"/>
    <w:rsid w:val="00E815A8"/>
    <w:rsid w:val="00E968F1"/>
    <w:rsid w:val="00EB031F"/>
    <w:rsid w:val="00EC0FF4"/>
    <w:rsid w:val="00EC3407"/>
    <w:rsid w:val="00ED735F"/>
    <w:rsid w:val="00EE535E"/>
    <w:rsid w:val="00EF070B"/>
    <w:rsid w:val="00EF4AE6"/>
    <w:rsid w:val="00F14F8E"/>
    <w:rsid w:val="00F2698F"/>
    <w:rsid w:val="00F33626"/>
    <w:rsid w:val="00F45D33"/>
    <w:rsid w:val="00F462A2"/>
    <w:rsid w:val="00F753FF"/>
    <w:rsid w:val="00F75AA8"/>
    <w:rsid w:val="00F767B9"/>
    <w:rsid w:val="00F812C6"/>
    <w:rsid w:val="00F9780D"/>
    <w:rsid w:val="00FA5D8F"/>
    <w:rsid w:val="00FB45D7"/>
    <w:rsid w:val="00FB4881"/>
    <w:rsid w:val="00FD3D8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43522"/>
  <w15:chartTrackingRefBased/>
  <w15:docId w15:val="{1FDED4DE-623A-ED44-AD49-7B5842BD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C3"/>
    <w:rPr>
      <w:lang w:val="en-GB"/>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9602E9"/>
    <w:rPr>
      <w:color w:val="53C3C7" w:themeColor="hyperlink"/>
      <w:u w:val="single"/>
    </w:rPr>
  </w:style>
  <w:style w:type="character" w:styleId="UnresolvedMention">
    <w:name w:val="Unresolved Mention"/>
    <w:basedOn w:val="DefaultParagraphFont"/>
    <w:uiPriority w:val="99"/>
    <w:semiHidden/>
    <w:unhideWhenUsed/>
    <w:rsid w:val="009602E9"/>
    <w:rPr>
      <w:color w:val="605E5C"/>
      <w:shd w:val="clear" w:color="auto" w:fill="E1DFDD"/>
    </w:rPr>
  </w:style>
  <w:style w:type="table" w:styleId="TableGrid">
    <w:name w:val="Table Grid"/>
    <w:basedOn w:val="TableNormal"/>
    <w:uiPriority w:val="39"/>
    <w:rsid w:val="00960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zimadanish@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settings.xml.rels><?xml version="1.0" encoding="UTF-8" standalone="yes"?>
<Relationships xmlns="http://schemas.openxmlformats.org/package/2006/relationships"><Relationship Id="rId1" Type="http://schemas.openxmlformats.org/officeDocument/2006/relationships/attachedTemplate" Target="%7bBFC3139F-850F-1D40-A021-C70DFD748A17%7dtf50002018.dotx" TargetMode="Externa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5"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75DF0BF409B4189ACED2B9E0180F3"/>
        <w:category>
          <w:name w:val="General"/>
          <w:gallery w:val="placeholder"/>
        </w:category>
        <w:types>
          <w:type w:val="bbPlcHdr"/>
        </w:types>
        <w:behaviors>
          <w:behavior w:val="content"/>
        </w:behaviors>
        <w:guid w:val="{D55CCA32-C59D-9640-A461-D3295BFA8D64}"/>
      </w:docPartPr>
      <w:docPartBody>
        <w:p w:rsidR="00E16720" w:rsidRDefault="009A1DB0">
          <w:pPr>
            <w:pStyle w:val="6BA75DF0BF409B4189ACED2B9E0180F3"/>
          </w:pPr>
          <w:r>
            <w:t>Objective</w:t>
          </w:r>
        </w:p>
      </w:docPartBody>
    </w:docPart>
    <w:docPart>
      <w:docPartPr>
        <w:name w:val="F5C89C926FF0A641B2F083D279A673EE"/>
        <w:category>
          <w:name w:val="General"/>
          <w:gallery w:val="placeholder"/>
        </w:category>
        <w:types>
          <w:type w:val="bbPlcHdr"/>
        </w:types>
        <w:behaviors>
          <w:behavior w:val="content"/>
        </w:behaviors>
        <w:guid w:val="{86127491-9212-4A4D-BF51-E5C0BC2B8E99}"/>
      </w:docPartPr>
      <w:docPartBody>
        <w:p w:rsidR="00E16720" w:rsidRDefault="009A1DB0">
          <w:pPr>
            <w:pStyle w:val="F5C89C926FF0A641B2F083D279A673EE"/>
          </w:pPr>
          <w:r>
            <w:t>Experience</w:t>
          </w:r>
        </w:p>
      </w:docPartBody>
    </w:docPart>
    <w:docPart>
      <w:docPartPr>
        <w:name w:val="740F5DD5113AEC459E71C640B0D73D1D"/>
        <w:category>
          <w:name w:val="General"/>
          <w:gallery w:val="placeholder"/>
        </w:category>
        <w:types>
          <w:type w:val="bbPlcHdr"/>
        </w:types>
        <w:behaviors>
          <w:behavior w:val="content"/>
        </w:behaviors>
        <w:guid w:val="{49167A0B-5AAE-C14C-B469-7C1CCC23A2CD}"/>
      </w:docPartPr>
      <w:docPartBody>
        <w:p w:rsidR="00E16720" w:rsidRDefault="009A1DB0">
          <w:pPr>
            <w:pStyle w:val="740F5DD5113AEC459E71C640B0D73D1D"/>
          </w:pPr>
          <w:r>
            <w:t>Education</w:t>
          </w:r>
        </w:p>
      </w:docPartBody>
    </w:docPart>
    <w:docPart>
      <w:docPartPr>
        <w:name w:val="07556707A61AEA4C828F1D2ABC29ED7E"/>
        <w:category>
          <w:name w:val="General"/>
          <w:gallery w:val="placeholder"/>
        </w:category>
        <w:types>
          <w:type w:val="bbPlcHdr"/>
        </w:types>
        <w:behaviors>
          <w:behavior w:val="content"/>
        </w:behaviors>
        <w:guid w:val="{8965D369-1108-1446-A109-C000F9DAB7FE}"/>
      </w:docPartPr>
      <w:docPartBody>
        <w:p w:rsidR="00E16720" w:rsidRDefault="009A1DB0">
          <w:pPr>
            <w:pStyle w:val="07556707A61AEA4C828F1D2ABC29ED7E"/>
          </w:pPr>
          <w:r>
            <w:t>Awards and Acknowledgements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iaUPC">
    <w:panose1 w:val="020B0604020202020204"/>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20"/>
    <w:rsid w:val="00027D28"/>
    <w:rsid w:val="0009114E"/>
    <w:rsid w:val="00183154"/>
    <w:rsid w:val="003A3EF1"/>
    <w:rsid w:val="004D357E"/>
    <w:rsid w:val="00626B9B"/>
    <w:rsid w:val="006A303C"/>
    <w:rsid w:val="009A1DB0"/>
    <w:rsid w:val="00AA510B"/>
    <w:rsid w:val="00B71A7C"/>
    <w:rsid w:val="00C567F5"/>
    <w:rsid w:val="00D968DD"/>
    <w:rsid w:val="00E16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75DF0BF409B4189ACED2B9E0180F3">
    <w:name w:val="6BA75DF0BF409B4189ACED2B9E0180F3"/>
  </w:style>
  <w:style w:type="paragraph" w:customStyle="1" w:styleId="F5C89C926FF0A641B2F083D279A673EE">
    <w:name w:val="F5C89C926FF0A641B2F083D279A673EE"/>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 w:type="paragraph" w:customStyle="1" w:styleId="740F5DD5113AEC459E71C640B0D73D1D">
    <w:name w:val="740F5DD5113AEC459E71C640B0D73D1D"/>
  </w:style>
  <w:style w:type="paragraph" w:customStyle="1" w:styleId="07556707A61AEA4C828F1D2ABC29ED7E">
    <w:name w:val="07556707A61AEA4C828F1D2ABC29E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BC31-05A1-4862-8BF6-6BE04D84EA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%7bBFC3139F-850F-1D40-A021-C70DFD748A17%7dtf50002018.dotx</Template>
  <TotalTime>10</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ghazimadanish@gmail.com</dc:creator>
  <cp:keywords/>
  <dc:description/>
  <cp:lastModifiedBy>ghazimadanish@gmail.com</cp:lastModifiedBy>
  <cp:revision>18</cp:revision>
  <dcterms:created xsi:type="dcterms:W3CDTF">2022-03-16T08:02:00Z</dcterms:created>
  <dcterms:modified xsi:type="dcterms:W3CDTF">2022-03-16T12:09:00Z</dcterms:modified>
</cp:coreProperties>
</file>