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color="000000" w:space="1" w:sz="12" w:val="single"/>
          <w:left w:space="0" w:sz="0" w:val="nil"/>
          <w:bottom w:space="0" w:sz="0" w:val="nil"/>
          <w:right w:space="0" w:sz="0" w:val="nil"/>
          <w:between w:space="0" w:sz="0" w:val="nil"/>
        </w:pBdr>
        <w:shd w:fill="auto" w:val="clear"/>
        <w:spacing w:after="60" w:before="1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Database Consultant</w:t>
      </w:r>
    </w:p>
    <w:tbl>
      <w:tblPr>
        <w:tblStyle w:val="Table1"/>
        <w:tblW w:w="10920.0" w:type="dxa"/>
        <w:jc w:val="left"/>
        <w:tblInd w:w="108.0" w:type="dxa"/>
        <w:tblLayout w:type="fixed"/>
        <w:tblLook w:val="0000"/>
      </w:tblPr>
      <w:tblGrid>
        <w:gridCol w:w="10920"/>
        <w:tblGridChange w:id="0">
          <w:tblGrid>
            <w:gridCol w:w="10920"/>
          </w:tblGrid>
        </w:tblGridChange>
      </w:tblGrid>
      <w:tr>
        <w:tc>
          <w:tcPr>
            <w:shd w:fill="e6e6e6"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Result oriented Senior Information Technology consultant with requisite years of experience of success in Pl SQL, DBA, Oracle Technologies,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NoSQL in achieving client’s vision through planning, design and developing IT solutions.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Proficient in SQL, PL/SQL, Stored Procedures, Functions, Cursors and Triggers.</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Oracle production DBA support, application/development DBA.</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database administration for Oracle 8i, 9i, 10g and 11g, 12c with experience in large scale database environment and critical large OLTP and OLAP systems.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Database Backups RMAN (Full/Incremental backups) and in traditional hot/cold backups.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LOGICAL BACKUPS and Database migration tools with DATA PUMP, Export/Import and Transportable Tablespaces.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Database Refresh and patch management and in Database cloning with RMAN and manual methods.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Performance Tuning using EXPLAIN PLAN, SQLTRACE, TKPROF, STATSPACK, AWR and ADDM.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Oracle Enterprise Manager (OEM) for database monitoring/performance/diagnostics.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Rational Unified Process (RUP), JAD, RAD, SCM, PMBOK, Agile / Scrum and Waterfall methodologies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Adept at consensus building, crisis management, problem-solving and negotiating. Have a friendly and positive attitude.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Proficiency in maintaining strong relations with the client throughout the project lifecycle.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Dedicated, smart working individual with intercommunications skills to work at all levels of the organization.</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Lead team of 2 – 6 members with diverse technical backgrounds, co-ordination and communication with system administrators, business data analysts and development teams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Technical expertise in all aspects of the SDLC &amp; CMM Process involving requirement analysis, design, development, testing &amp; implementation.</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Diverse Client and wide range of functional exposure, Financial (Royal Bank of Scotland, Development Bank of Singapore), International Financial Systems (SWIFT), International </w:t>
            </w:r>
            <w:hyperlink r:id="rId6">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Internet service provider</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(Comcast), GIS systems, US State Tax (Montana, Pittsburgh) and Indian state TAX systems, B2B systems for US Pharmaceutical (Eli Lilly), and Retail Planning systems (Big Bazar, Food Bazar).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2">
      <w:pPr>
        <w:keepNext w:val="0"/>
        <w:keepLines w:val="0"/>
        <w:widowControl w:val="1"/>
        <w:pBdr>
          <w:top w:color="000000" w:space="1" w:sz="18" w:val="single"/>
          <w:left w:space="0" w:sz="0" w:val="nil"/>
          <w:bottom w:color="000000" w:space="1" w:sz="8" w:val="single"/>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 Graduate Certificate in Project Management from IGNOU.</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Post-Graduation in Computer Applications (PGCCA) from CMC.</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Bachelor’s Degree in Mechanical Engineering, PUNE University.</w:t>
      </w:r>
      <w:r w:rsidDel="00000000" w:rsidR="00000000" w:rsidRPr="00000000">
        <w:rPr>
          <w:rtl w:val="0"/>
        </w:rPr>
      </w:r>
    </w:p>
    <w:p w:rsidR="00000000" w:rsidDel="00000000" w:rsidP="00000000" w:rsidRDefault="00000000" w:rsidRPr="00000000" w14:paraId="00000016">
      <w:pPr>
        <w:keepNext w:val="0"/>
        <w:keepLines w:val="0"/>
        <w:widowControl w:val="1"/>
        <w:pBdr>
          <w:top w:color="000000" w:space="1" w:sz="18" w:val="single"/>
          <w:left w:space="0" w:sz="0" w:val="nil"/>
          <w:bottom w:color="000000" w:space="1" w:sz="8" w:val="single"/>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Kaggle Project Participant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Placed in top 5 % of Kaggle Housing Prices Competition.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various algorithms such as decision tree &amp; Xgboost to optimize the model predicting power in Python.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closely with development teams to ensure accurate integration of machine learning models into firm platforms.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Knowledge developing &amp; debugging in Python.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 the team's capabilities in data science and machine-learning, and apply them to create new data-driven insights.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Exposure to building data models and applying algorithms in both supervised and unsupervised projects.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Familiarity with frameworks such as MLlib, scikit-learn, TensorFlow.</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Technical Lead, GSPANN Technologies, Dec 2018 – Aug 2019</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Macy’s, Inc. is one of the US premier omnichannel retailers and operates more than 800 department and specialty stores under the Macy’s, Bloomingdale’s and Bluemercury brands. Involved in support/maintenance of Macy’s &amp; Bloomingdale’s application database through SOP’s, Stella &amp; Plsql.</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Resolved tickets pertaining to Macy’s &amp; Bloomingdale’s workflows, products, UPC &amp; colorways.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Followed SOP’s in resolving production alerts.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Resolved tickets through Stella application &amp; Plsql.</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Working knowledge of NoSQL.</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Knowledge of AWS.</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sz w:val="16"/>
          <w:szCs w:val="16"/>
          <w:u w:val="none"/>
        </w:rPr>
      </w:pPr>
      <w:r w:rsidDel="00000000" w:rsidR="00000000" w:rsidRPr="00000000">
        <w:rPr>
          <w:sz w:val="16"/>
          <w:szCs w:val="16"/>
          <w:rtl w:val="0"/>
        </w:rPr>
        <w:t xml:space="preserve">Worked in PowerBI.</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Monitoring of production alerts through SiteScope.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Monitoring of queues thru MQSeries.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Daily activities done to maintain the application database.</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Jira to resolve tickets.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confluence for SOP’s.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Teams for communication with onsite members.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Database Consultant, TCS, Nov 2014 – Nov 2018</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Royal Bank of Scotland, (RBS), is one of the retail banking subsidiaries of The Royal Bank of Scotland Group plc, together with NatWest and Ulster Bank. Provided design recommendations and thought leadership to sponsors/stakeholders that improved review processes and resolved technical problems.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Proficiency in oracle database, procedures, functions, triggers, performance tuning &amp; query optimization.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in Oracle forms &amp; reports.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installing, upgrading and configuring the Oracle environment by creating databases, storage structures and objects, database backup and recovery, monitoring and optimizing database performance.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with UNIX operating systems.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Moving data between databases using Data Pump.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Performed large batch jobs, and tuning of SQL queries and database systems.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Debugged the Pl SQL code.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Followed Agile practices for successful Sprint delivery. </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Partitioned large tables for better performance and manageability.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 Knowledge in SQL Sub-Languages - DML, DDL, DCL, and TCL commands..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Adhered to coding standards, procedures and techniques and contributed to the technical code base including any required documentation..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Migrated databases from Sun Solaris, HP-UX to IBM AIX, and Windows to Linux.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Written PL/SQL Stored Procedures, Packages, Functions and Triggers. </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with Data Pump to take the logical backups of databases. </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Utilized Oracle technical tools such as SQL Developer, TOAD, PL/SQL to develop solutions to support the business and to enhance functionality based on business requirements.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Working knowledge of XML processing.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Load and Transform data using SQL*Loader and External Tables.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Logical and Physical Database Design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Clear documentation was prepared on all the processes like program specification, bugs fixing logs &amp; change requests for future reference. </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Performed capacity planning, Extracting, Transforming and Loading (ETL) data using SQL*Loader and External Tables.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Created Tables, indexes, procedures, Mviews using PL/SQL, TOAD.</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Done performance tuning of SQL statements.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Debugging PL/SQL procedures &amp; functions for fix.</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with advanced PL/SQL techniques.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Created adhoc reports with SQL &amp; TOAD.</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Data Lead, Xavient Information Systems, Augest 2012 – Oct 2014</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RECON is the Commissioning system developed with in the Comcast for the Reconciliation Process of orders generated by Turnpike. This system gets the data feeds from different internal systems like Account information from NDW, Product details from EPC, Billing information from CSG&amp;DST and run eligibility checks based on predefined set of business rules and identifies the commission for Affiliates.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Blockbuster joined the DISH Network family in 2011 and headquartered in McKinney, Texas, is a leading global provider of in-home movie and game entertainment with over 2,500 stores throughout the Americas, Europe, Asia and Australia. The Company is one of the strongest and most recognizable entertainment brands in the world. Major business channel of the company is DVD and games Rental and Sale through retail stores and Online system.</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Upgraded databases from Oracle 9i, 10g to 11g. </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installing, upgrading, patching and configuring the Oracle environment.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Implemented Oracle database backup &amp; recovery solutions using RMAN.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Extensive uses of Oracle Data Pump Exports/Imports utility for moving data among the servers.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Performed large batch jobs, and tuning of SQL queries and database systems.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Created User accounts, Roles and granting required access permissions and privileges to the users. </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Partitioning and re-organization of table and indexes. </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in configuring and backing up database using RMAN, Hot backups, Cold backups and Logical backups.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Written PL/SQL Stored Procedures, Packages, Functions and Triggers.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Modified existing objects and made new objects in PL/SQL as per stories.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Enhanced and created procedures, functions, Cursors, Mviews &amp; triggers using PL/SQL, TOAD, SQL Developer in Oracle 11g.</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Regular functional sessions with business analysts for better understanding of the system.</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Tuned existing queries and PL/SQL code to improve performance using explain plans and PL/SQL.</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Monitored Production jobs for their successful execution using Tivoli &amp; Oracle.</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Reported daily required data to management using Oracle.</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Proposed solutions to the new requirements.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Enhanced and created procedures, functions, Mviews &amp; triggers using PL/SQL, TOAD in Oracle 11g.</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Functional understanding of ADR module by analyzing the code and mapping it with real time scenario and document creation for the same.</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Guided team members functionally &amp; technically about the system.</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Confluence &amp; Rally for tracking changes.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Daily Status reporting to the client &amp; management through Scrum calls, DSR &amp; Mails.</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Technical Consultant, NIIT Ltd., Jan 2011 – July 2012</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 the successful implementation and support of GRMAP Web based system for Futuregroup. The system is used for planning and forecasting products inventory for BigBazaar, Food Bazaar and other stores.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Also managing the support of web based IRIS Application which includes Student Billing system, Student Services system &amp; Student Marketing system for ITT, USA. The system is used to support the students data, student attendance, their tuition fee related operations and student marketing related operations. The system is integrated with SMARTFORMS.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Started and managed optimization meetings with enterprise user groups to address and resolve performance-related issues with a high degree of success.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Guide team members through full product lifecycles and provide technical guidance and assistance as needed.</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 scope, effort / cost, schedule, and quality, while continuously identifying and mitigating underlying risks.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Collaborate with business owners &amp; users about the requirements &amp; changes through regular telecons.</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Maintaining New &amp; Existing components through VSS. Updating JIRA for tracking changes.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Applied Oracle Applications and database patches.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optimizing the queries and application tuning. </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Enhanced and created procedures, functions &amp; triggers using PL/SQL.</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Tuned existing queries and PL/SQL code to improve performance using explain plans and TKPROF.</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Provided support to Application Database Administrators in designing the database.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Installed and Implemented Backup &amp; Recovery procedures. Implement Hot, Cold and Logical backup plans.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Automation of data load using shell scripting and SQL*Loader.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Responsible for setting and managing user accounts, Granting required privileges to users. </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Optimization and tuning SQL queries using TRACE FILE, TKPROF, EXPLAIN PLAN.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Continuous monitoring of database performance during peak and non-peak loads using STATSPACK.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Involved in process improvement, Oracle Server Installations/Upgrades/Patches, Space Management, Capacity Planning, Backup &amp; Recovery, Disaster Recovery, Database Performance Tuning, Memory Tuning, Application Tuning, Security Administration, Data Warehousing.</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Performed Oracle DBA activities including migration of procedures from SQL Server to Oracle using SQL Developer which included working on MS SQL Server, optimizing and creating procedures in PL SQL, database tuning etc.</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Oracle Technical Lead, BrickRed Technologies, June 2009 –Dec2010</w:t>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Led the on-schedule enhancement of Web&amp; Rich GUI (ARCGIS, .NET, PowerBuilder) Cengea Resources Application for Canada based Forestry Management. Maps and related spatial data are combined with the plans to provide a thorough perspective on land-based activities and costs in the application.</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Managed team of 6 developers (J2ee, Java, Oracle Database, PowerBuilder). Trained 2 new software engineers and making them part of cohesive and motivated team.</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across divisions and groups to define a stable and achievable set of requirements for the project, and then reorganized available technical resources for success.</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Implemented proven development techniques and quality reviews that reduced software problem reports by 82% and cut the need for support of other teams by 50%.</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Introduced processes and quality standards for meeting near term goals for achieving SEI-CMM.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Developed templates for all project phases, established the environment and implemented version control.</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Led team to design, review, create, test, and did hands-on coding for Web based application along with resolving PowerBuilder application issues(Trouble Tickets).</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Enhanced and created procedures using PL/SQL.</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database changes implemented through Erwin Logical &amp; Physical Diagrams.</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Reorganized databases and sized database objects to meet standards and improve performance 30%</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Handled database server tuning, application tuning, maintaining documentation, capacity planning and database security.</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Led the E-Rating web based system.</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E-Rating web application deals with the employee rating system. The system deals with storing the  ratings in all the quarters along with ratings given by the concerns to the employee in the current quarter. </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application is web enabled and JSP, Servlets &amp; HTML is used in the web application. The database MySQL is used at the backend along with SQLyog. The eclipse IDE is used in the development of the application. </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Technically responsible for design &amp; development of the application.</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Successful database administration of MySQL along with SQLyog and also designed database objects in MySQL.</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Team Lead, Tata Consultancy Services (TCS), Jun 2004 – May2009</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Managed team of 2 – 4 developers. Technically contributed in different technologies while implementing following projects: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to develop and implement Web based Network Custody &amp; Clearing Financial System (NCS), to meet the custody activities, such as trade settlement, corporate action administration, registration of securities, billing etc., for Development Bank of Singapore (DBS).</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NCS application has resulted in a near 90%reduction of software problems.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Provided leadership, directed project activities, conducted reviews, managed risk mitigation and change control processes, and communicated status to senior management within the IT and business organizations.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Technically contributed in Data modeling and application design using MVC architecture and design patterns. </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Enhance database performance, perform restores, implement recovery procedures, handle performance tuning and conduct regular system backups.</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Maintenance of Oracle Production, Development, Testing and QA databases. </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Installation and configuration of Oracle 9i, 10g databases. </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End-user requests in terms of assisting them in effectively create tables, views, packages, sequences, schema refresh. </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with developers to provide queries and tuning the queries for better performance. </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Managed issues related to Space Management, Locks, Database Hit Ratios, and Backup failures. </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Resource Management (Create and manage Indexes, Clusters, Tables), allocate and manage physical storage structures like Data files, Redo logs, Control files. Allocate and Manage logical storage structures like Table spaces. </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Database backup &amp; Recovery. </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Load data using SQL*Loader. </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Alert monitoring and Ticketing. </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Developed SQL, PL/SQL Programs such as procedures, functions, packages and triggers </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Coordinated with developers and users connecting to different databases, setting policy and procedures as they relate to database maintenance, security, backup &amp; recovery, SQL coding guide lines. </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Creation of users and Granting them privileges and roles. </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Export and Import Data according to the user’s request.</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Delivered on-schedule enhanced RxConnect (EPMS) system for CVS (U.S.A). This was developed using offshore model.</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Worked out Data modeling (Logical &amp; Physical) of Application management &amp; DP/DUR module as per the requirements &amp; standards through Erwin data modeler r7.</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Responsible for administering and supporting production and development Oracle 8i databases. Migrated production and development environments from Oracle 8i to Oracle 9i environment. </w:t>
      </w:r>
      <w:r w:rsidDel="00000000" w:rsidR="00000000" w:rsidRPr="00000000">
        <w:rPr>
          <w:rtl w:val="0"/>
        </w:rPr>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Responsible for installing, upgrade and configuring the Oracle server, creating databases, storage structures and objects; database backup and recovery, monitoring and optimizing database performance. </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backup and recovery procedures for OLTP system. Conducted periodic cold and hot backups. </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Instance cloning done to create test and training environments.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SQL, PL/SQL Programs such as procedures, functions, packages and triggers </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Partitioned large tables to increase the performance. </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Configured scripts to monitor activity with database. </w:t>
      </w:r>
      <w:r w:rsidDel="00000000" w:rsidR="00000000" w:rsidRPr="00000000">
        <w:rPr>
          <w:rtl w:val="0"/>
        </w:rPr>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Generated scripts for daily maintenance activity like analyzing the tables/indexes, and monitoring their growth rate.</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IAF state-of-the-art Flight Data Acquisition and Analysis System (FDAAS).</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Motor Vehicle Registration System for Chandigarh Transport Department: Oracle Forms,PL SQL&amp; Oracle 8.0.6.</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MTNL Dolphin at MTNL Exchange : EHPT's (Ericsson and Hewlett-Packard Telecom) BMP (Mediation) &amp; Progressor (Billing) , CRM, invoicing, rating, Pl SQL, Oracle 8.0.6, shell scripts, KEAX(HP-UX11.0), Oracle DBA , Proc*C, Developer 2000, Barcode Printing.</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80"/>
        </w:tabs>
        <w:spacing w:after="0" w:before="0" w:line="240" w:lineRule="auto"/>
        <w:ind w:left="360" w:right="0" w:hanging="360"/>
        <w:jc w:val="both"/>
        <w:rPr>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Kerala Commercial Taxes System (KCTS) project: Developer 2000 Ver 6.0,PL SQL, Oracle 8.0.05, SCO UNIX. </w:t>
      </w:r>
      <w:r w:rsidDel="00000000" w:rsidR="00000000" w:rsidRPr="00000000">
        <w:rPr>
          <w:rtl w:val="0"/>
        </w:rPr>
      </w:r>
    </w:p>
    <w:p w:rsidR="00000000" w:rsidDel="00000000" w:rsidP="00000000" w:rsidRDefault="00000000" w:rsidRPr="00000000" w14:paraId="000000B5">
      <w:pPr>
        <w:keepNext w:val="0"/>
        <w:keepLines w:val="0"/>
        <w:widowControl w:val="1"/>
        <w:pBdr>
          <w:top w:color="000000" w:space="1" w:sz="18" w:val="single"/>
          <w:left w:space="0" w:sz="0" w:val="nil"/>
          <w:bottom w:color="000000" w:space="1" w:sz="8" w:val="single"/>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Certifications and Trainings</w:t>
      </w:r>
    </w:p>
    <w:tbl>
      <w:tblPr>
        <w:tblStyle w:val="Table2"/>
        <w:tblW w:w="9990.0" w:type="dxa"/>
        <w:jc w:val="left"/>
        <w:tblInd w:w="18.0" w:type="dxa"/>
        <w:tblLayout w:type="fixed"/>
        <w:tblLook w:val="0400"/>
      </w:tblPr>
      <w:tblGrid>
        <w:gridCol w:w="4950"/>
        <w:gridCol w:w="5040"/>
        <w:tblGridChange w:id="0">
          <w:tblGrid>
            <w:gridCol w:w="4950"/>
            <w:gridCol w:w="5040"/>
          </w:tblGrid>
        </w:tblGridChange>
      </w:tblGrid>
      <w:tr>
        <w:tc>
          <w:tcPr>
            <w:shd w:fill="auto"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Cognitive  Class ( Former Big Data University ) Certifications: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Big Data Fundamentals Certified by BIG DATA University.</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Developing Distributed Applications using ZooKeeper Certified by BIG DATA University.</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Simplifying data pipelines with Apache Kafka Certified by BIG DATA University.</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Hadoop Fundamentals I - Version 3 Certified by BIG DATA University.</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OpenRefine Certified by BIG DATA University.</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Text Analytics Essentials Certified by BIG DATA University.</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Text Analytics Essentials - Case Study Certified by BIG DATA University.</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Methodology Certified by BIG DATA University.</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Hadoop Reporting and Analysis Certified by BIG DATA University.</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Using R with Databases Certified by BIG DATA University. </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Blockchain Essentials Certified by Cognitiveclass.</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Machine learning with Apache SystemML Certified by BIG DATA University</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Text Analytics at Scale Certified by BIG DATA University.</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IBM Cloud Essentials Certified by Cognitiveclass.</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Getting Started with Containers on IBM Cloud Certified by Cognitiveclass.</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Visualization with Python Certified by Cognitiveclass.</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Reactive Architecture: Introduction to Reactive Systems Certified by Cognitiveclass.</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with Open Data Certified by Cognitiveclass.</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Exploring Spark's GraphX by BIG DATA University.</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Spark MLlIB Certified by BIG DATA University.</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Apache Pig 101 Certified by BIG DATA University.</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Controlling Hadoop Jobs using Oozie Certified by BIG DATA University.</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Visualization with R Certified by BIG DATA University.</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Spark Fundamentals II Certified by BIG DATA University.</w:t>
            </w:r>
            <w:r w:rsidDel="00000000" w:rsidR="00000000" w:rsidRPr="00000000">
              <w:rPr>
                <w:rtl w:val="0"/>
              </w:rPr>
            </w:r>
          </w:p>
          <w:p w:rsidR="00000000" w:rsidDel="00000000" w:rsidP="00000000" w:rsidRDefault="00000000" w:rsidRPr="00000000" w14:paraId="000000D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Spark Overview for Scala Analytics Certified by BIG DATA University.</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Machine Learning with Sound Certified by Cognitiveclass.</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Other certifications: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Scientist’s Toolbox Certified by Johns Hopkins University.</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Computer Science and Programming Using Python Certified by</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Massachusetts Institute of Technology. </w:t>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Practical Machine Learning Certified by Johns Hopkins University.</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Cloud Computing Certified by IEEE.</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Using HBase for Real-time Access to your Big Data Certified by BIG DATA University.</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Predictive Modeling Fundamentals I Certified by BIG DATA University.</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Analyzing Big Data with a Concept IBM Watson and UIMA Certified by BIG DATA University.</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Accessing Hadoop Data Using Hive Certified by BIG DATA University.</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Hadoop and the Amazon Cloud Certified by BIG DATA University.</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Hadoop and the IBM Smart Cloud Enterprise Certified by BIG DATA University.</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MapReduce Programming Certified by BIG DATA University.</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MapReduce and YARN Certified by BIG DATA University.</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with Scala Certified by BIG DATA University</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Watson Analytics Fundamentals Certified by BIG DATA University.</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Data Analysis with Demos Certified by BIG DATA University.</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Spark Fundamentals Certified by BIG DATA University.</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NoSQL and DBaaS 101 Certified by BIG DATA University.</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Big Data Analytics – Demos Certified by BIG DATA University.</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Machine Learning 101 Certified by BIG DATA University.</w:t>
            </w:r>
            <w:r w:rsidDel="00000000" w:rsidR="00000000" w:rsidRPr="00000000">
              <w:rPr>
                <w:rtl w:val="0"/>
              </w:rPr>
            </w:r>
          </w:p>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Machine Learning - Dimensionality Reduction Certified by BIG DATA University.</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101 Certified by BIG DATA University.</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Hands-On with Open Source Tools Certified by BIG DATA University..</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Bitcoin Certified by BIG DATA University.</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Data Analysis using R Certified by BIG DATA University.</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Moving Data into Hadoop Certified by BIG DATA University.</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SQL Access for Hadoop (Big SQL v3) Certified by BIG DATA University.</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Solr Certified by BIG DATA University.</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Analyzing Big Data with a spreadsheet UI Certified by BIG DATA University.</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Privacy Fundamentals Certified by BIG DATA University.</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Analysis with Python Certified by Cognitiveclass.</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Building Robots with TJBot Certified by Cognitiveclass.</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Python for Data Science Certified by Cognitiveclass.</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Machine Learning with Python Certified by Cognitiveclass.</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Deep Learning with TensorFlow Certified by Cognitiveclass.</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Accelerating Deep Learning with GPU Certified by Cognitiveclass.</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Understanding Quantum Computers by Keio University.</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Linux Certified by LinuxFoundation.</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Statistics for Business – I Certified by IIM B.</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Predictive Analytics by Queensland University of Technology.</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Analyzing and Visualizing Data with Power BI by Microsoft.</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Object-oriented Programming in Python by Raspberry Pi Foundation</w:t>
            </w:r>
            <w:r w:rsidDel="00000000" w:rsidR="00000000" w:rsidRPr="00000000">
              <w:rPr>
                <w:rtl w:val="0"/>
              </w:rPr>
            </w:r>
          </w:p>
        </w:tc>
      </w:tr>
      <w:tr>
        <w:tc>
          <w:tcPr>
            <w:shd w:fill="auto" w:val="clear"/>
          </w:tcPr>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MongoDB for DBAs Certified by MongoDB University.</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Installing and configuring Cassandra Certified by DataStax Academy.</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Introducing the Cassandra Query Language (CQL) Certified by DataStax Academy.</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Learning the Cassandra read path Certified by DataStax Academy.</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Contracts Certified by Harvard.</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MongoDB for Developers Certified by MongoDB University.</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Understanding the Cassandra architecture Certified by DataStax Academy.</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Learning the Cassandra write path Certified by DataStax Academy.</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Innovation for Powerful Outcomes (Innovate) Certified by Swinburne University of Technology.</w:t>
            </w:r>
            <w:r w:rsidDel="00000000" w:rsidR="00000000" w:rsidRPr="00000000">
              <w:rPr>
                <w:rtl w:val="0"/>
              </w:rPr>
            </w:r>
          </w:p>
          <w:p w:rsidR="00000000" w:rsidDel="00000000" w:rsidP="00000000" w:rsidRDefault="00000000" w:rsidRPr="00000000" w14:paraId="000001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Indexes and Transactions Certified by Stanford University.</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OLAP Certified by Stanford University.</w:t>
            </w:r>
            <w:r w:rsidDel="00000000" w:rsidR="00000000" w:rsidRPr="00000000">
              <w:rPr>
                <w:rtl w:val="0"/>
              </w:rPr>
            </w:r>
          </w:p>
          <w:p w:rsidR="00000000" w:rsidDel="00000000" w:rsidP="00000000" w:rsidRDefault="00000000" w:rsidRPr="00000000" w14:paraId="000001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JSON Data Certified by Stanford University.</w:t>
            </w:r>
            <w:r w:rsidDel="00000000" w:rsidR="00000000" w:rsidRPr="00000000">
              <w:rPr>
                <w:rtl w:val="0"/>
              </w:rPr>
            </w:r>
          </w:p>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Recursion in SQL Certified by Stanford University.</w:t>
            </w:r>
            <w:r w:rsidDel="00000000" w:rsidR="00000000" w:rsidRPr="00000000">
              <w:rPr>
                <w:rtl w:val="0"/>
              </w:rPr>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XML Data Certified by Stanford University.</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Views and Authorization Certified by Stanford University.</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CloudU Certified by Cloud University.</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Principles of Project Management Certified by Polytechnic West.</w:t>
            </w:r>
            <w:r w:rsidDel="00000000" w:rsidR="00000000" w:rsidRPr="00000000">
              <w:rPr>
                <w:rtl w:val="0"/>
              </w:rPr>
            </w:r>
          </w:p>
          <w:p w:rsidR="00000000" w:rsidDel="00000000" w:rsidP="00000000" w:rsidRDefault="00000000" w:rsidRPr="00000000" w14:paraId="000001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Creative Problem Solving and Decision Making Certified by Delft University of Technology.</w:t>
            </w:r>
            <w:r w:rsidDel="00000000" w:rsidR="00000000" w:rsidRPr="00000000">
              <w:rPr>
                <w:rtl w:val="0"/>
              </w:rPr>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Internet History, Technology, and Security Certified by University of Michigan.</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Virtualisation Jumpstart Certified by </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Masters.</w:t>
            </w:r>
          </w:p>
          <w:p w:rsidR="00000000" w:rsidDel="00000000" w:rsidP="00000000" w:rsidRDefault="00000000" w:rsidRPr="00000000" w14:paraId="000001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Internet of Things ( IoT ) course by King's College.</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Software Architecture for the Internet of Things by EIT Digital.</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TOEFL Test Preparation: The Insider’s Guide course by ETS.</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Nanotechnology and Nanosensors Certified by Technion Israel Institute of Technology..</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Statistics for Business – II Certified by IIM B.</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PRINCE2 Primer Certified by IT Masters.</w:t>
            </w:r>
            <w:r w:rsidDel="00000000" w:rsidR="00000000" w:rsidRPr="00000000">
              <w:rPr>
                <w:rtl w:val="0"/>
              </w:rPr>
            </w:r>
          </w:p>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Introduction to Managerial Economics by IIM B.</w:t>
            </w:r>
            <w:r w:rsidDel="00000000" w:rsidR="00000000" w:rsidRPr="00000000">
              <w:rPr>
                <w:rtl w:val="0"/>
              </w:rPr>
            </w:r>
          </w:p>
          <w:p w:rsidR="00000000" w:rsidDel="00000000" w:rsidP="00000000" w:rsidRDefault="00000000" w:rsidRPr="00000000" w14:paraId="000001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Understanding Modern Business and Organisations Certified by University of Strathclyde.</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International Business Environment and Global Strategy by IIM B.</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course in Chef.</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course in Tableau.</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course in Bluemix .</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course in Intellectual Property Rights.</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Urban Innovation: Sustainability and Technology Solutions Certified by Udemy.</w:t>
            </w:r>
            <w:r w:rsidDel="00000000" w:rsidR="00000000" w:rsidRPr="00000000">
              <w:rPr>
                <w:rtl w:val="0"/>
              </w:rPr>
            </w:r>
          </w:p>
          <w:p w:rsidR="00000000" w:rsidDel="00000000" w:rsidP="00000000" w:rsidRDefault="00000000" w:rsidRPr="00000000" w14:paraId="000001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Teaching Physical Computing with Raspberry Pi and Python by Raspberry Pi Foundation.</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Innovation and Information Technology Management by IIM B.</w:t>
            </w:r>
            <w:r w:rsidDel="00000000" w:rsidR="00000000" w:rsidRPr="00000000">
              <w:rPr>
                <w:rtl w:val="0"/>
              </w:rPr>
            </w:r>
          </w:p>
          <w:p w:rsidR="00000000" w:rsidDel="00000000" w:rsidP="00000000" w:rsidRDefault="00000000" w:rsidRPr="00000000" w14:paraId="000001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Beginning Oracle WebLogic for Administrators Certified by Udemy.</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Quick Start Guide to Oracle SOA 12c Certified by Udemy.</w:t>
            </w:r>
            <w:r w:rsidDel="00000000" w:rsidR="00000000" w:rsidRPr="00000000">
              <w:rPr>
                <w:rtl w:val="0"/>
              </w:rPr>
            </w:r>
          </w:p>
          <w:p w:rsidR="00000000" w:rsidDel="00000000" w:rsidP="00000000" w:rsidRDefault="00000000" w:rsidRPr="00000000" w14:paraId="000001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 to Linux Shell Scripting Certified by Udemy.</w:t>
            </w:r>
            <w:r w:rsidDel="00000000" w:rsidR="00000000" w:rsidRPr="00000000">
              <w:rPr>
                <w:rtl w:val="0"/>
              </w:rPr>
            </w:r>
          </w:p>
          <w:p w:rsidR="00000000" w:rsidDel="00000000" w:rsidP="00000000" w:rsidRDefault="00000000" w:rsidRPr="00000000" w14:paraId="000001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Data Mining with Weka by the University of Waikato.</w:t>
            </w:r>
            <w:r w:rsidDel="00000000" w:rsidR="00000000" w:rsidRPr="00000000">
              <w:rPr>
                <w:rtl w:val="0"/>
              </w:rPr>
            </w:r>
          </w:p>
          <w:p w:rsidR="00000000" w:rsidDel="00000000" w:rsidP="00000000" w:rsidRDefault="00000000" w:rsidRPr="00000000" w14:paraId="000001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Cybersecurity and the Internet of Things by University System of Georgia.</w:t>
            </w:r>
            <w:r w:rsidDel="00000000" w:rsidR="00000000" w:rsidRPr="00000000">
              <w:rPr>
                <w:rtl w:val="0"/>
              </w:rPr>
            </w:r>
          </w:p>
          <w:p w:rsidR="00000000" w:rsidDel="00000000" w:rsidP="00000000" w:rsidRDefault="00000000" w:rsidRPr="00000000" w14:paraId="000001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Certificate in Web Component Development using Java Technologies from NIIT.</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 idea selected by Nokia for Do Good Hackathon event.</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Master Data Management Certified by Udemy.</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SQL Developer: Tips and Tricks Certified by Udemy.</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RAC and Grid Infrastructure Concepts Certified by Udemy.</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Apache Spark Streaming with Python and PySpark Certified by Udemy.</w:t>
            </w:r>
            <w:r w:rsidDel="00000000" w:rsidR="00000000" w:rsidRPr="00000000">
              <w:rPr>
                <w:rtl w:val="0"/>
              </w:rPr>
            </w:r>
          </w:p>
          <w:p w:rsidR="00000000" w:rsidDel="00000000" w:rsidP="00000000" w:rsidRDefault="00000000" w:rsidRPr="00000000" w14:paraId="000001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Apache Spark with Python - Big Data with PySpark and Spark Certified by Udemy.</w:t>
            </w:r>
            <w:r w:rsidDel="00000000" w:rsidR="00000000" w:rsidRPr="00000000">
              <w:rPr>
                <w:rtl w:val="0"/>
              </w:rPr>
            </w:r>
          </w:p>
          <w:p w:rsidR="00000000" w:rsidDel="00000000" w:rsidP="00000000" w:rsidRDefault="00000000" w:rsidRPr="00000000" w14:paraId="000001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Arduino Obstacle Avoiding Robot Certified by Udemy.</w:t>
            </w:r>
            <w:r w:rsidDel="00000000" w:rsidR="00000000" w:rsidRPr="00000000">
              <w:rPr>
                <w:rtl w:val="0"/>
              </w:rPr>
            </w:r>
          </w:p>
          <w:p w:rsidR="00000000" w:rsidDel="00000000" w:rsidP="00000000" w:rsidRDefault="00000000" w:rsidRPr="00000000" w14:paraId="000001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Simple Framework for Designing IoT Products Certified by Udemy.</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QlikView for Beginners - Practical QlikView Certified by Udemy.</w:t>
            </w:r>
            <w:r w:rsidDel="00000000" w:rsidR="00000000" w:rsidRPr="00000000">
              <w:rPr>
                <w:rtl w:val="0"/>
              </w:rPr>
            </w:r>
          </w:p>
          <w:p w:rsidR="00000000" w:rsidDel="00000000" w:rsidP="00000000" w:rsidRDefault="00000000" w:rsidRPr="00000000" w14:paraId="000001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Goldengate 11g Essentials Certified by Udemy.</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Step By Step Learn Linux Certified by Udemy.</w:t>
            </w:r>
            <w:r w:rsidDel="00000000" w:rsidR="00000000" w:rsidRPr="00000000">
              <w:rPr>
                <w:rtl w:val="0"/>
              </w:rPr>
            </w:r>
          </w:p>
          <w:p w:rsidR="00000000" w:rsidDel="00000000" w:rsidP="00000000" w:rsidRDefault="00000000" w:rsidRPr="00000000" w14:paraId="000001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Basic Spanish for English Certified by Universitat Politècnica de València.</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Voice Design with Amazon's Alexa Certified by Udemy.</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Linux Terminal Productivity Certified by Udemy.</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Snowflake Cloud Data Warehouse &amp; Analytics – Introduction Certified by Udemy.</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Rock Paper Scissors - Python Tutorial Certified by Udemy.</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Python: Build a Python Calculator from Scratch Certified by Udemy.</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Computer Vision with OpenCV Library using Python Certified by Udemy.</w:t>
            </w:r>
            <w:r w:rsidDel="00000000" w:rsidR="00000000" w:rsidRPr="00000000">
              <w:rPr>
                <w:rtl w:val="0"/>
              </w:rPr>
            </w:r>
          </w:p>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GNU make and Makefile on Linux and Unix Certified by Udemy.</w:t>
            </w:r>
            <w:r w:rsidDel="00000000" w:rsidR="00000000" w:rsidRPr="00000000">
              <w:rPr>
                <w:rtl w:val="0"/>
              </w:rPr>
            </w:r>
          </w:p>
          <w:p w:rsidR="00000000" w:rsidDel="00000000" w:rsidP="00000000" w:rsidRDefault="00000000" w:rsidRPr="00000000" w14:paraId="000001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Big Data Demystified, made SIMPLE! Certified by Udemy.</w:t>
            </w:r>
            <w:r w:rsidDel="00000000" w:rsidR="00000000" w:rsidRPr="00000000">
              <w:rPr>
                <w:rtl w:val="0"/>
              </w:rPr>
            </w:r>
          </w:p>
          <w:p w:rsidR="00000000" w:rsidDel="00000000" w:rsidP="00000000" w:rsidRDefault="00000000" w:rsidRPr="00000000" w14:paraId="000001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Scrapy with Python Certified by Udemy.</w:t>
            </w:r>
            <w:r w:rsidDel="00000000" w:rsidR="00000000" w:rsidRPr="00000000">
              <w:rPr>
                <w:rtl w:val="0"/>
              </w:rPr>
            </w:r>
          </w:p>
          <w:p w:rsidR="00000000" w:rsidDel="00000000" w:rsidP="00000000" w:rsidRDefault="00000000" w:rsidRPr="00000000" w14:paraId="000001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Visio Quickly! Certified by Udemy.</w:t>
            </w:r>
            <w:r w:rsidDel="00000000" w:rsidR="00000000" w:rsidRPr="00000000">
              <w:rPr>
                <w:rtl w:val="0"/>
              </w:rPr>
            </w:r>
          </w:p>
          <w:p w:rsidR="00000000" w:rsidDel="00000000" w:rsidP="00000000" w:rsidRDefault="00000000" w:rsidRPr="00000000" w14:paraId="000001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Cloud Consulting - A Business Managers View Certified by Udemy.</w:t>
            </w:r>
            <w:r w:rsidDel="00000000" w:rsidR="00000000" w:rsidRPr="00000000">
              <w:rPr>
                <w:rtl w:val="0"/>
              </w:rPr>
            </w:r>
          </w:p>
          <w:p w:rsidR="00000000" w:rsidDel="00000000" w:rsidP="00000000" w:rsidRDefault="00000000" w:rsidRPr="00000000" w14:paraId="000001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Python: Object Oriented Programming Certified by Udemy.</w:t>
            </w:r>
            <w:r w:rsidDel="00000000" w:rsidR="00000000" w:rsidRPr="00000000">
              <w:rPr>
                <w:rtl w:val="0"/>
              </w:rPr>
            </w:r>
          </w:p>
          <w:p w:rsidR="00000000" w:rsidDel="00000000" w:rsidP="00000000" w:rsidRDefault="00000000" w:rsidRPr="00000000" w14:paraId="000001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 Virtual &amp; Augmented Reality Course: Unity 2018.2 Certified by Udemy.</w:t>
            </w:r>
            <w:r w:rsidDel="00000000" w:rsidR="00000000" w:rsidRPr="00000000">
              <w:rPr>
                <w:rtl w:val="0"/>
              </w:rPr>
            </w:r>
          </w:p>
          <w:p w:rsidR="00000000" w:rsidDel="00000000" w:rsidP="00000000" w:rsidRDefault="00000000" w:rsidRPr="00000000" w14:paraId="000001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Tableau Desktop for Accurate Business Analysis Certified by Udemy.</w:t>
            </w:r>
            <w:r w:rsidDel="00000000" w:rsidR="00000000" w:rsidRPr="00000000">
              <w:rPr>
                <w:rtl w:val="0"/>
              </w:rPr>
            </w:r>
          </w:p>
          <w:p w:rsidR="00000000" w:rsidDel="00000000" w:rsidP="00000000" w:rsidRDefault="00000000" w:rsidRPr="00000000" w14:paraId="000001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Microsoft Azure Concepts Certified by Udemy.</w:t>
            </w:r>
            <w:r w:rsidDel="00000000" w:rsidR="00000000" w:rsidRPr="00000000">
              <w:rPr>
                <w:rtl w:val="0"/>
              </w:rPr>
            </w:r>
          </w:p>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Reading JSONs and Data Analysis in Python Certified by Udemy.</w:t>
            </w:r>
            <w:r w:rsidDel="00000000" w:rsidR="00000000" w:rsidRPr="00000000">
              <w:rPr>
                <w:rtl w:val="0"/>
              </w:rPr>
            </w:r>
          </w:p>
          <w:p w:rsidR="00000000" w:rsidDel="00000000" w:rsidP="00000000" w:rsidRDefault="00000000" w:rsidRPr="00000000" w14:paraId="000001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Journalism Extra Class - Introduction to Data Journalism Certified by Udemy.</w:t>
            </w:r>
            <w:r w:rsidDel="00000000" w:rsidR="00000000" w:rsidRPr="00000000">
              <w:rPr>
                <w:rtl w:val="0"/>
              </w:rPr>
            </w:r>
          </w:p>
          <w:p w:rsidR="00000000" w:rsidDel="00000000" w:rsidP="00000000" w:rsidRDefault="00000000" w:rsidRPr="00000000" w14:paraId="000001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Augmented Data Visualization with Machine Learning Certified by Udemy.</w:t>
            </w:r>
            <w:r w:rsidDel="00000000" w:rsidR="00000000" w:rsidRPr="00000000">
              <w:rPr>
                <w:rtl w:val="0"/>
              </w:rPr>
            </w:r>
          </w:p>
          <w:p w:rsidR="00000000" w:rsidDel="00000000" w:rsidP="00000000" w:rsidRDefault="00000000" w:rsidRPr="00000000" w14:paraId="000001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Master Data Analysis with Python - Intro to Pandas Certified by Udemy.</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Pandas &amp; Seaborn Data Science and Visualization Masterclass Certified by Udemy.</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Convolutional Neural Networks Mastery - Deep Learning – CNN Certified by Udemy</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Explore, Track, Predict the ISS in Realtime With Python Certified by Udemy.</w:t>
            </w:r>
            <w:r w:rsidDel="00000000" w:rsidR="00000000" w:rsidRPr="00000000">
              <w:rPr>
                <w:rtl w:val="0"/>
              </w:rPr>
            </w:r>
          </w:p>
          <w:p w:rsidR="00000000" w:rsidDel="00000000" w:rsidP="00000000" w:rsidRDefault="00000000" w:rsidRPr="00000000" w14:paraId="000001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Building Deep Neural Networks in Keras Master Class Certified by Udemy.</w:t>
            </w:r>
            <w:r w:rsidDel="00000000" w:rsidR="00000000" w:rsidRPr="00000000">
              <w:rPr>
                <w:rtl w:val="0"/>
              </w:rPr>
            </w:r>
          </w:p>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Project governance and Project Management Office (PMO) Certified by Open University.</w:t>
            </w:r>
            <w:r w:rsidDel="00000000" w:rsidR="00000000" w:rsidRPr="00000000">
              <w:rPr>
                <w:rtl w:val="0"/>
              </w:rPr>
            </w:r>
          </w:p>
          <w:p w:rsidR="00000000" w:rsidDel="00000000" w:rsidP="00000000" w:rsidRDefault="00000000" w:rsidRPr="00000000" w14:paraId="000001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AWS Concepts Certified by Udemy.</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Icy bodies: Europa and elsewhere Certified by Open </w:t>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w:t>
            </w:r>
          </w:p>
          <w:p w:rsidR="00000000" w:rsidDel="00000000" w:rsidP="00000000" w:rsidRDefault="00000000" w:rsidRPr="00000000" w14:paraId="000001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 introduction to exoplanets Certified by Open </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 </w:t>
            </w:r>
          </w:p>
          <w:p w:rsidR="00000000" w:rsidDel="00000000" w:rsidP="00000000" w:rsidRDefault="00000000" w:rsidRPr="00000000" w14:paraId="000001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and processes in computing Certified by Open </w:t>
            </w: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w:t>
            </w:r>
          </w:p>
          <w:p w:rsidR="00000000" w:rsidDel="00000000" w:rsidP="00000000" w:rsidRDefault="00000000" w:rsidRPr="00000000" w14:paraId="000001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to code for data analysis Certified by Open </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w:t>
            </w:r>
          </w:p>
          <w:p w:rsidR="00000000" w:rsidDel="00000000" w:rsidP="00000000" w:rsidRDefault="00000000" w:rsidRPr="00000000" w14:paraId="000001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Managing virtual project teams Certified by Open </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University.</w:t>
            </w:r>
          </w:p>
          <w:p w:rsidR="00000000" w:rsidDel="00000000" w:rsidP="00000000" w:rsidRDefault="00000000" w:rsidRPr="00000000" w14:paraId="000001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e-government Certified by Open University.</w:t>
            </w:r>
            <w:r w:rsidDel="00000000" w:rsidR="00000000" w:rsidRPr="00000000">
              <w:rPr>
                <w:rtl w:val="0"/>
              </w:rPr>
            </w:r>
          </w:p>
          <w:p w:rsidR="00000000" w:rsidDel="00000000" w:rsidP="00000000" w:rsidRDefault="00000000" w:rsidRPr="00000000" w14:paraId="000001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Conversational Interfaces Certified by UAL Creative Computing Institute and Institute of coding.</w:t>
            </w:r>
            <w:r w:rsidDel="00000000" w:rsidR="00000000" w:rsidRPr="00000000">
              <w:rPr>
                <w:rtl w:val="0"/>
              </w:rPr>
            </w:r>
          </w:p>
          <w:p w:rsidR="00000000" w:rsidDel="00000000" w:rsidP="00000000" w:rsidRDefault="00000000" w:rsidRPr="00000000" w14:paraId="0000015F">
            <w:pPr>
              <w:numPr>
                <w:ilvl w:val="0"/>
                <w:numId w:val="6"/>
              </w:numPr>
              <w:ind w:left="720" w:hanging="360"/>
              <w:jc w:val="both"/>
              <w:rPr>
                <w:sz w:val="16"/>
                <w:szCs w:val="16"/>
              </w:rPr>
            </w:pPr>
            <w:bookmarkStart w:colFirst="0" w:colLast="0" w:name="_30j0zll" w:id="1"/>
            <w:bookmarkEnd w:id="1"/>
            <w:r w:rsidDel="00000000" w:rsidR="00000000" w:rsidRPr="00000000">
              <w:rPr>
                <w:sz w:val="16"/>
                <w:szCs w:val="16"/>
                <w:rtl w:val="0"/>
              </w:rPr>
              <w:t xml:space="preserve">Business Problems and Software Solutions Certified by DEAKIN University.</w:t>
            </w:r>
          </w:p>
          <w:p w:rsidR="00000000" w:rsidDel="00000000" w:rsidP="00000000" w:rsidRDefault="00000000" w:rsidRPr="00000000" w14:paraId="00000160">
            <w:pPr>
              <w:numPr>
                <w:ilvl w:val="0"/>
                <w:numId w:val="6"/>
              </w:numPr>
              <w:ind w:left="720" w:hanging="360"/>
              <w:jc w:val="both"/>
              <w:rPr>
                <w:sz w:val="16"/>
                <w:szCs w:val="16"/>
              </w:rPr>
            </w:pPr>
            <w:bookmarkStart w:colFirst="0" w:colLast="0" w:name="_1fob9te" w:id="2"/>
            <w:bookmarkEnd w:id="2"/>
            <w:r w:rsidDel="00000000" w:rsidR="00000000" w:rsidRPr="00000000">
              <w:rPr>
                <w:sz w:val="16"/>
                <w:szCs w:val="16"/>
                <w:rtl w:val="0"/>
              </w:rPr>
              <w:t xml:space="preserve">Make a Smart Mirror Using Raspberry Pi Certified by Udemy.</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Deep Learning Prerequisites: The Numpy Stack in Python Certified by Udemy.</w:t>
            </w:r>
            <w:r w:rsidDel="00000000" w:rsidR="00000000" w:rsidRPr="00000000">
              <w:rPr>
                <w:rtl w:val="0"/>
              </w:rPr>
            </w:r>
          </w:p>
          <w:p w:rsidR="00000000" w:rsidDel="00000000" w:rsidP="00000000" w:rsidRDefault="00000000" w:rsidRPr="00000000" w14:paraId="000001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gentle introduction to machine learning using scikit-learn Certified by Udemy.</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Top 5 Machine Learning Libraries in Python Certified by Udemy.</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Gentle Introduction to Deep Learning Using Keras Certified by Udemy.</w:t>
            </w:r>
            <w:r w:rsidDel="00000000" w:rsidR="00000000" w:rsidRPr="00000000">
              <w:rPr>
                <w:rtl w:val="0"/>
              </w:rPr>
            </w:r>
          </w:p>
          <w:p w:rsidR="00000000" w:rsidDel="00000000" w:rsidP="00000000" w:rsidRDefault="00000000" w:rsidRPr="00000000" w14:paraId="000001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Learning Apache Hadoop EcoSystem- Hive Certified by Udemy.</w:t>
            </w:r>
            <w:r w:rsidDel="00000000" w:rsidR="00000000" w:rsidRPr="00000000">
              <w:rPr>
                <w:rtl w:val="0"/>
              </w:rPr>
            </w:r>
          </w:p>
          <w:p w:rsidR="00000000" w:rsidDel="00000000" w:rsidP="00000000" w:rsidRDefault="00000000" w:rsidRPr="00000000" w14:paraId="000001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Getting Started with Elasticsearch Certified by Udemy.</w:t>
            </w:r>
            <w:r w:rsidDel="00000000" w:rsidR="00000000" w:rsidRPr="00000000">
              <w:rPr>
                <w:rtl w:val="0"/>
              </w:rPr>
            </w:r>
          </w:p>
          <w:p w:rsidR="00000000" w:rsidDel="00000000" w:rsidP="00000000" w:rsidRDefault="00000000" w:rsidRPr="00000000" w14:paraId="000001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Database for Developers Certified by Oracle.</w:t>
            </w:r>
            <w:r w:rsidDel="00000000" w:rsidR="00000000" w:rsidRPr="00000000">
              <w:rPr>
                <w:rtl w:val="0"/>
              </w:rPr>
            </w:r>
          </w:p>
          <w:p w:rsidR="00000000" w:rsidDel="00000000" w:rsidP="00000000" w:rsidRDefault="00000000" w:rsidRPr="00000000" w14:paraId="000001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Analytic SQL for Developers Certified by Oracle</w:t>
            </w:r>
            <w:r w:rsidDel="00000000" w:rsidR="00000000" w:rsidRPr="00000000">
              <w:rPr>
                <w:rtl w:val="0"/>
              </w:rPr>
            </w:r>
          </w:p>
          <w:p w:rsidR="00000000" w:rsidDel="00000000" w:rsidP="00000000" w:rsidRDefault="00000000" w:rsidRPr="00000000" w14:paraId="000001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Database Design Certified by Udemy.</w:t>
            </w:r>
            <w:r w:rsidDel="00000000" w:rsidR="00000000" w:rsidRPr="00000000">
              <w:rPr>
                <w:rtl w:val="0"/>
              </w:rPr>
            </w:r>
          </w:p>
          <w:p w:rsidR="00000000" w:rsidDel="00000000" w:rsidP="00000000" w:rsidRDefault="00000000" w:rsidRPr="00000000" w14:paraId="000001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Database Performance Tuning-Fundamentals Certified by Udemy.</w:t>
            </w:r>
            <w:r w:rsidDel="00000000" w:rsidR="00000000" w:rsidRPr="00000000">
              <w:rPr>
                <w:rtl w:val="0"/>
              </w:rPr>
            </w:r>
          </w:p>
          <w:p w:rsidR="00000000" w:rsidDel="00000000" w:rsidP="00000000" w:rsidRDefault="00000000" w:rsidRPr="00000000" w14:paraId="000001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Agile With Scrum-From Beginner to Advanced Certified by Udemy.</w:t>
            </w:r>
            <w:r w:rsidDel="00000000" w:rsidR="00000000" w:rsidRPr="00000000">
              <w:rPr>
                <w:rtl w:val="0"/>
              </w:rPr>
            </w:r>
          </w:p>
          <w:p w:rsidR="00000000" w:rsidDel="00000000" w:rsidP="00000000" w:rsidRDefault="00000000" w:rsidRPr="00000000" w14:paraId="000001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JIRA in less than a hour with Agile Methodology Certified by Udemy.</w:t>
            </w:r>
            <w:r w:rsidDel="00000000" w:rsidR="00000000" w:rsidRPr="00000000">
              <w:rPr>
                <w:rtl w:val="0"/>
              </w:rPr>
            </w:r>
          </w:p>
          <w:p w:rsidR="00000000" w:rsidDel="00000000" w:rsidP="00000000" w:rsidRDefault="00000000" w:rsidRPr="00000000" w14:paraId="000001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Project Management Master Class: Government Projects Certified by Udemy.</w:t>
            </w:r>
            <w:r w:rsidDel="00000000" w:rsidR="00000000" w:rsidRPr="00000000">
              <w:rPr>
                <w:rtl w:val="0"/>
              </w:rPr>
            </w:r>
          </w:p>
          <w:p w:rsidR="00000000" w:rsidDel="00000000" w:rsidP="00000000" w:rsidRDefault="00000000" w:rsidRPr="00000000" w14:paraId="000001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Warehouse Steps Certified by Udemy.</w:t>
            </w:r>
            <w:r w:rsidDel="00000000" w:rsidR="00000000" w:rsidRPr="00000000">
              <w:rPr>
                <w:rtl w:val="0"/>
              </w:rPr>
            </w:r>
          </w:p>
          <w:p w:rsidR="00000000" w:rsidDel="00000000" w:rsidP="00000000" w:rsidRDefault="00000000" w:rsidRPr="00000000" w14:paraId="000001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Building a Binary Classification Model in Azure ML Certified by Udemy.</w:t>
            </w:r>
            <w:r w:rsidDel="00000000" w:rsidR="00000000" w:rsidRPr="00000000">
              <w:rPr>
                <w:rtl w:val="0"/>
              </w:rPr>
            </w:r>
          </w:p>
          <w:p w:rsidR="00000000" w:rsidDel="00000000" w:rsidP="00000000" w:rsidRDefault="00000000" w:rsidRPr="00000000" w14:paraId="000001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 Salesforce Einstein Analytics Certified by Udemy.</w:t>
            </w:r>
            <w:r w:rsidDel="00000000" w:rsidR="00000000" w:rsidRPr="00000000">
              <w:rPr>
                <w:rtl w:val="0"/>
              </w:rPr>
            </w:r>
          </w:p>
          <w:p w:rsidR="00000000" w:rsidDel="00000000" w:rsidP="00000000" w:rsidRDefault="00000000" w:rsidRPr="00000000" w14:paraId="000001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Azure Machine Learning from scratch Certified by Udemy.</w:t>
            </w:r>
            <w:r w:rsidDel="00000000" w:rsidR="00000000" w:rsidRPr="00000000">
              <w:rPr>
                <w:rtl w:val="0"/>
              </w:rPr>
            </w:r>
          </w:p>
          <w:p w:rsidR="00000000" w:rsidDel="00000000" w:rsidP="00000000" w:rsidRDefault="00000000" w:rsidRPr="00000000" w14:paraId="000001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GCP - Google Cloud Platform Concepts Certified by Udemy.</w:t>
            </w:r>
            <w:r w:rsidDel="00000000" w:rsidR="00000000" w:rsidRPr="00000000">
              <w:rPr>
                <w:rtl w:val="0"/>
              </w:rPr>
            </w:r>
          </w:p>
          <w:p w:rsidR="00000000" w:rsidDel="00000000" w:rsidP="00000000" w:rsidRDefault="00000000" w:rsidRPr="00000000" w14:paraId="000001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Getting Started with Apache Ambari Certified by Udemy.</w:t>
            </w:r>
            <w:r w:rsidDel="00000000" w:rsidR="00000000" w:rsidRPr="00000000">
              <w:rPr>
                <w:rtl w:val="0"/>
              </w:rPr>
            </w:r>
          </w:p>
          <w:p w:rsidR="00000000" w:rsidDel="00000000" w:rsidP="00000000" w:rsidRDefault="00000000" w:rsidRPr="00000000" w14:paraId="000001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New in Big Data: Apache HiveMall - Machine Learning with SQL Certified by Udemy.</w:t>
            </w:r>
            <w:r w:rsidDel="00000000" w:rsidR="00000000" w:rsidRPr="00000000">
              <w:rPr>
                <w:rtl w:val="0"/>
              </w:rPr>
            </w:r>
          </w:p>
          <w:p w:rsidR="00000000" w:rsidDel="00000000" w:rsidP="00000000" w:rsidRDefault="00000000" w:rsidRPr="00000000" w14:paraId="000001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Apache SQOOP for Big Data Hadoop Beginners Certified by Udemy.</w:t>
            </w:r>
            <w:r w:rsidDel="00000000" w:rsidR="00000000" w:rsidRPr="00000000">
              <w:rPr>
                <w:rtl w:val="0"/>
              </w:rPr>
            </w:r>
          </w:p>
          <w:p w:rsidR="00000000" w:rsidDel="00000000" w:rsidP="00000000" w:rsidRDefault="00000000" w:rsidRPr="00000000" w14:paraId="000001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Apache Flume - Ingesting log data into Hadoop and Kafka Certified by Udemy.</w:t>
            </w:r>
            <w:r w:rsidDel="00000000" w:rsidR="00000000" w:rsidRPr="00000000">
              <w:rPr>
                <w:rtl w:val="0"/>
              </w:rPr>
            </w:r>
          </w:p>
          <w:p w:rsidR="00000000" w:rsidDel="00000000" w:rsidP="00000000" w:rsidRDefault="00000000" w:rsidRPr="00000000" w14:paraId="000001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Ski through SnowFlake : The Data WareHouse Certified by Udemy.</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Modern Data Visualization with Oracle Analytics Cloud Certified by Udemy..</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Product Management Certified by Udemy..</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Getting Started with Apache Flink Certified by Udemy.</w:t>
            </w:r>
            <w:r w:rsidDel="00000000" w:rsidR="00000000" w:rsidRPr="00000000">
              <w:rPr>
                <w:rtl w:val="0"/>
              </w:rPr>
            </w:r>
          </w:p>
          <w:p w:rsidR="00000000" w:rsidDel="00000000" w:rsidP="00000000" w:rsidRDefault="00000000" w:rsidRPr="00000000" w14:paraId="000001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Build Your Own Super Computer with Raspberry Pis Certified by Udemy.</w:t>
            </w:r>
            <w:r w:rsidDel="00000000" w:rsidR="00000000" w:rsidRPr="00000000">
              <w:rPr>
                <w:rtl w:val="0"/>
              </w:rPr>
            </w:r>
          </w:p>
          <w:p w:rsidR="00000000" w:rsidDel="00000000" w:rsidP="00000000" w:rsidRDefault="00000000" w:rsidRPr="00000000" w14:paraId="000001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Complete Virtualization Technology for Computer Geeks ! Certified by Udemy.</w:t>
            </w:r>
            <w:r w:rsidDel="00000000" w:rsidR="00000000" w:rsidRPr="00000000">
              <w:rPr>
                <w:rtl w:val="0"/>
              </w:rPr>
            </w:r>
          </w:p>
          <w:p w:rsidR="00000000" w:rsidDel="00000000" w:rsidP="00000000" w:rsidRDefault="00000000" w:rsidRPr="00000000" w14:paraId="000001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Science 101 Data Analytics Class Python Pandas Bootcamp Certified by Udemy.</w:t>
            </w:r>
            <w:r w:rsidDel="00000000" w:rsidR="00000000" w:rsidRPr="00000000">
              <w:rPr>
                <w:rtl w:val="0"/>
              </w:rPr>
            </w:r>
          </w:p>
          <w:p w:rsidR="00000000" w:rsidDel="00000000" w:rsidP="00000000" w:rsidRDefault="00000000" w:rsidRPr="00000000" w14:paraId="000001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Machine Learning 101 Class Bootcamp Course NYC Certified by Udemy.</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Deep Learning, Transfer Learning and Turtles Certified by Udemy.</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Tweepy part 1 &amp; part 2 Certified by Udemy</w:t>
            </w:r>
            <w:r w:rsidDel="00000000" w:rsidR="00000000" w:rsidRPr="00000000">
              <w:rPr>
                <w:rtl w:val="0"/>
              </w:rPr>
            </w:r>
          </w:p>
          <w:p w:rsidR="00000000" w:rsidDel="00000000" w:rsidP="00000000" w:rsidRDefault="00000000" w:rsidRPr="00000000" w14:paraId="000001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PyTorch and Machine Learning Certified by Udemy.</w:t>
            </w:r>
            <w:r w:rsidDel="00000000" w:rsidR="00000000" w:rsidRPr="00000000">
              <w:rPr>
                <w:rtl w:val="0"/>
              </w:rPr>
            </w:r>
          </w:p>
          <w:p w:rsidR="00000000" w:rsidDel="00000000" w:rsidP="00000000" w:rsidRDefault="00000000" w:rsidRPr="00000000" w14:paraId="000001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Getting Started with ArangoDB Certified by Udemy.</w:t>
            </w:r>
            <w:r w:rsidDel="00000000" w:rsidR="00000000" w:rsidRPr="00000000">
              <w:rPr>
                <w:rtl w:val="0"/>
              </w:rPr>
            </w:r>
          </w:p>
          <w:p w:rsidR="00000000" w:rsidDel="00000000" w:rsidP="00000000" w:rsidRDefault="00000000" w:rsidRPr="00000000" w14:paraId="000001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Hadoop Spark Hive Big Data Admin Class Bootcamp Course NYC Certified by Udemy.</w:t>
            </w:r>
            <w:r w:rsidDel="00000000" w:rsidR="00000000" w:rsidRPr="00000000">
              <w:rPr>
                <w:rtl w:val="0"/>
              </w:rPr>
            </w:r>
          </w:p>
          <w:p w:rsidR="00000000" w:rsidDel="00000000" w:rsidP="00000000" w:rsidRDefault="00000000" w:rsidRPr="00000000" w14:paraId="000001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PostgreSQL Bootcamp: SQL and PostgreSQL Database Masterclass Certified by Udemy.</w:t>
            </w:r>
            <w:r w:rsidDel="00000000" w:rsidR="00000000" w:rsidRPr="00000000">
              <w:rPr>
                <w:rtl w:val="0"/>
              </w:rPr>
            </w:r>
          </w:p>
          <w:p w:rsidR="00000000" w:rsidDel="00000000" w:rsidP="00000000" w:rsidRDefault="00000000" w:rsidRPr="00000000" w14:paraId="000001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performance views using practical experiments Certified by Udemy. </w:t>
            </w:r>
            <w:r w:rsidDel="00000000" w:rsidR="00000000" w:rsidRPr="00000000">
              <w:rPr>
                <w:rtl w:val="0"/>
              </w:rPr>
            </w:r>
          </w:p>
          <w:p w:rsidR="00000000" w:rsidDel="00000000" w:rsidP="00000000" w:rsidRDefault="00000000" w:rsidRPr="00000000" w14:paraId="000001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Linux Shell Scripting Certified by Udemy.</w:t>
            </w:r>
            <w:r w:rsidDel="00000000" w:rsidR="00000000" w:rsidRPr="00000000">
              <w:rPr>
                <w:rtl w:val="0"/>
              </w:rPr>
            </w:r>
          </w:p>
          <w:p w:rsidR="00000000" w:rsidDel="00000000" w:rsidP="00000000" w:rsidRDefault="00000000" w:rsidRPr="00000000" w14:paraId="000001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Smart cities Certified by OpenLearn.</w:t>
            </w:r>
            <w:r w:rsidDel="00000000" w:rsidR="00000000" w:rsidRPr="00000000">
              <w:rPr>
                <w:rtl w:val="0"/>
              </w:rPr>
            </w:r>
          </w:p>
          <w:p w:rsidR="00000000" w:rsidDel="00000000" w:rsidP="00000000" w:rsidRDefault="00000000" w:rsidRPr="00000000" w14:paraId="000001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Big Data for Better Performance Certified by Open Universities Australia.</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Mastering Data Science and Machine Learning Fundamentals Certified by Udemy.</w:t>
            </w:r>
            <w:r w:rsidDel="00000000" w:rsidR="00000000" w:rsidRPr="00000000">
              <w:rPr>
                <w:rtl w:val="0"/>
              </w:rPr>
            </w:r>
          </w:p>
          <w:p w:rsidR="00000000" w:rsidDel="00000000" w:rsidP="00000000" w:rsidRDefault="00000000" w:rsidRPr="00000000" w14:paraId="000001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Python Best Parts: Standard Library (Beginner to Advanced) Certified by Udemy.</w:t>
            </w:r>
            <w:r w:rsidDel="00000000" w:rsidR="00000000" w:rsidRPr="00000000">
              <w:rPr>
                <w:rtl w:val="0"/>
              </w:rPr>
            </w:r>
          </w:p>
          <w:p w:rsidR="00000000" w:rsidDel="00000000" w:rsidP="00000000" w:rsidRDefault="00000000" w:rsidRPr="00000000" w14:paraId="000001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AI for Business Certified by Udemy.</w:t>
            </w:r>
            <w:r w:rsidDel="00000000" w:rsidR="00000000" w:rsidRPr="00000000">
              <w:rPr>
                <w:rtl w:val="0"/>
              </w:rPr>
            </w:r>
          </w:p>
          <w:p w:rsidR="00000000" w:rsidDel="00000000" w:rsidP="00000000" w:rsidRDefault="00000000" w:rsidRPr="00000000" w14:paraId="0000018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the Introduction to Satellite Communications</w:t>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Institut Mines-Télécom.</w:t>
            </w:r>
          </w:p>
          <w:p w:rsidR="00000000" w:rsidDel="00000000" w:rsidP="00000000" w:rsidRDefault="00000000" w:rsidRPr="00000000" w14:paraId="0000019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American Government Certified by Harvard Kennedy School.</w:t>
            </w:r>
            <w:r w:rsidDel="00000000" w:rsidR="00000000" w:rsidRPr="00000000">
              <w:rPr>
                <w:rtl w:val="0"/>
              </w:rPr>
            </w:r>
          </w:p>
          <w:p w:rsidR="00000000" w:rsidDel="00000000" w:rsidP="00000000" w:rsidRDefault="00000000" w:rsidRPr="00000000" w14:paraId="0000019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Introduction to Communication Science Certified by University of Amsterdam.</w:t>
            </w:r>
            <w:r w:rsidDel="00000000" w:rsidR="00000000" w:rsidRPr="00000000">
              <w:rPr>
                <w:rtl w:val="0"/>
              </w:rPr>
            </w:r>
          </w:p>
          <w:p w:rsidR="00000000" w:rsidDel="00000000" w:rsidP="00000000" w:rsidRDefault="00000000" w:rsidRPr="00000000" w14:paraId="000001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Astronomy: Discovering the Universe certified by Curtin University.</w:t>
            </w:r>
            <w:r w:rsidDel="00000000" w:rsidR="00000000" w:rsidRPr="00000000">
              <w:rPr>
                <w:rtl w:val="0"/>
              </w:rPr>
            </w:r>
          </w:p>
          <w:p w:rsidR="00000000" w:rsidDel="00000000" w:rsidP="00000000" w:rsidRDefault="00000000" w:rsidRPr="00000000" w14:paraId="000001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Night Sky: Orion Certified by Open University.</w:t>
            </w:r>
            <w:r w:rsidDel="00000000" w:rsidR="00000000" w:rsidRPr="00000000">
              <w:rPr>
                <w:rtl w:val="0"/>
              </w:rPr>
            </w:r>
          </w:p>
          <w:p w:rsidR="00000000" w:rsidDel="00000000" w:rsidP="00000000" w:rsidRDefault="00000000" w:rsidRPr="00000000" w14:paraId="000001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Astronomy - State of the Art Certified by Udemy.</w:t>
            </w:r>
            <w:r w:rsidDel="00000000" w:rsidR="00000000" w:rsidRPr="00000000">
              <w:rPr>
                <w:rtl w:val="0"/>
              </w:rPr>
            </w:r>
          </w:p>
          <w:p w:rsidR="00000000" w:rsidDel="00000000" w:rsidP="00000000" w:rsidRDefault="00000000" w:rsidRPr="00000000" w14:paraId="000001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Alien Worlds: The Science of Exoplanet Discovery and Characterization Certified by Boston University.</w:t>
            </w:r>
            <w:r w:rsidDel="00000000" w:rsidR="00000000" w:rsidRPr="00000000">
              <w:rPr>
                <w:rtl w:val="0"/>
              </w:rPr>
            </w:r>
          </w:p>
          <w:p w:rsidR="00000000" w:rsidDel="00000000" w:rsidP="00000000" w:rsidRDefault="00000000" w:rsidRPr="00000000" w14:paraId="000001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Super-Earths and Life by Harvard.</w:t>
            </w:r>
            <w:r w:rsidDel="00000000" w:rsidR="00000000" w:rsidRPr="00000000">
              <w:rPr>
                <w:rtl w:val="0"/>
              </w:rPr>
            </w:r>
          </w:p>
          <w:p w:rsidR="00000000" w:rsidDel="00000000" w:rsidP="00000000" w:rsidRDefault="00000000" w:rsidRPr="00000000" w14:paraId="000001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Electric and Hydrogen Cars with sustainable Energy Certified by Udemy.</w:t>
            </w:r>
            <w:r w:rsidDel="00000000" w:rsidR="00000000" w:rsidRPr="00000000">
              <w:rPr>
                <w:rtl w:val="0"/>
              </w:rPr>
            </w:r>
          </w:p>
          <w:p w:rsidR="00000000" w:rsidDel="00000000" w:rsidP="00000000" w:rsidRDefault="00000000" w:rsidRPr="00000000" w14:paraId="000001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Essentials of Non-Disclosure Agreements (NDAs) Certified by Udemy.</w:t>
            </w:r>
            <w:r w:rsidDel="00000000" w:rsidR="00000000" w:rsidRPr="00000000">
              <w:rPr>
                <w:rtl w:val="0"/>
              </w:rPr>
            </w:r>
          </w:p>
          <w:p w:rsidR="00000000" w:rsidDel="00000000" w:rsidP="00000000" w:rsidRDefault="00000000" w:rsidRPr="00000000" w14:paraId="000001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OrientDB - Getting Started Certified by Udemy.</w:t>
            </w:r>
            <w:r w:rsidDel="00000000" w:rsidR="00000000" w:rsidRPr="00000000">
              <w:rPr>
                <w:rtl w:val="0"/>
              </w:rPr>
            </w:r>
          </w:p>
          <w:p w:rsidR="00000000" w:rsidDel="00000000" w:rsidP="00000000" w:rsidRDefault="00000000" w:rsidRPr="00000000" w14:paraId="000001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Understand Oracle ASM Fundamentals Certified by Udemy.</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Cloud Infrastructure- Part 1 Certified by Udemy.</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Alteryx for Everyone Certified by Udemy.</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Quick introduction to influxdb Certified by Udemy.</w:t>
            </w:r>
            <w:r w:rsidDel="00000000" w:rsidR="00000000" w:rsidRPr="00000000">
              <w:rPr>
                <w:rtl w:val="0"/>
              </w:rPr>
            </w:r>
          </w:p>
          <w:p w:rsidR="00000000" w:rsidDel="00000000" w:rsidP="00000000" w:rsidRDefault="00000000" w:rsidRPr="00000000" w14:paraId="000001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Office 365 - Basics of Microsoft's Cloud Service Certified by Udemy.</w:t>
            </w:r>
            <w:r w:rsidDel="00000000" w:rsidR="00000000" w:rsidRPr="00000000">
              <w:rPr>
                <w:rtl w:val="0"/>
              </w:rPr>
            </w:r>
          </w:p>
          <w:p w:rsidR="00000000" w:rsidDel="00000000" w:rsidP="00000000" w:rsidRDefault="00000000" w:rsidRPr="00000000" w14:paraId="000001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Crash Course In Infographics with Easelly Certified by Udemy.</w:t>
            </w:r>
            <w:r w:rsidDel="00000000" w:rsidR="00000000" w:rsidRPr="00000000">
              <w:rPr>
                <w:rtl w:val="0"/>
              </w:rPr>
            </w:r>
          </w:p>
          <w:p w:rsidR="00000000" w:rsidDel="00000000" w:rsidP="00000000" w:rsidRDefault="00000000" w:rsidRPr="00000000" w14:paraId="000001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Best Apps &amp; Tools | The Swiss Army of Technology course Certified by Udemy.</w:t>
            </w:r>
            <w:r w:rsidDel="00000000" w:rsidR="00000000" w:rsidRPr="00000000">
              <w:rPr>
                <w:rtl w:val="0"/>
              </w:rPr>
            </w:r>
          </w:p>
          <w:p w:rsidR="00000000" w:rsidDel="00000000" w:rsidP="00000000" w:rsidRDefault="00000000" w:rsidRPr="00000000" w14:paraId="000001A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Better Note Taking for Business and to Brainstorm Ideas Certified by Udemy.</w:t>
            </w:r>
            <w:r w:rsidDel="00000000" w:rsidR="00000000" w:rsidRPr="00000000">
              <w:rPr>
                <w:rtl w:val="0"/>
              </w:rPr>
            </w:r>
          </w:p>
          <w:p w:rsidR="00000000" w:rsidDel="00000000" w:rsidP="00000000" w:rsidRDefault="00000000" w:rsidRPr="00000000" w14:paraId="000001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Keras: Build 4 Deep Learning Applications Certified by Udemy.</w:t>
            </w:r>
            <w:r w:rsidDel="00000000" w:rsidR="00000000" w:rsidRPr="00000000">
              <w:rPr>
                <w:rtl w:val="0"/>
              </w:rPr>
            </w:r>
          </w:p>
          <w:p w:rsidR="00000000" w:rsidDel="00000000" w:rsidP="00000000" w:rsidRDefault="00000000" w:rsidRPr="00000000" w14:paraId="000001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Apache Cassandra in Just 2 Hours Certified by Udemy.</w:t>
            </w:r>
            <w:r w:rsidDel="00000000" w:rsidR="00000000" w:rsidRPr="00000000">
              <w:rPr>
                <w:rtl w:val="0"/>
              </w:rPr>
            </w:r>
          </w:p>
          <w:p w:rsidR="00000000" w:rsidDel="00000000" w:rsidP="00000000" w:rsidRDefault="00000000" w:rsidRPr="00000000" w14:paraId="000001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Database Design and Management Certified by Udemy.</w:t>
            </w:r>
            <w:r w:rsidDel="00000000" w:rsidR="00000000" w:rsidRPr="00000000">
              <w:rPr>
                <w:rtl w:val="0"/>
              </w:rPr>
            </w:r>
          </w:p>
          <w:p w:rsidR="00000000" w:rsidDel="00000000" w:rsidP="00000000" w:rsidRDefault="00000000" w:rsidRPr="00000000" w14:paraId="000001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AWS RDS Databases - Fast Track Certified by Udemy.</w:t>
            </w:r>
            <w:r w:rsidDel="00000000" w:rsidR="00000000" w:rsidRPr="00000000">
              <w:rPr>
                <w:rtl w:val="0"/>
              </w:rPr>
            </w:r>
          </w:p>
          <w:p w:rsidR="00000000" w:rsidDel="00000000" w:rsidP="00000000" w:rsidRDefault="00000000" w:rsidRPr="00000000" w14:paraId="000001A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Instagram Automation: Build A Bot with Python Certified by Udemy.</w:t>
            </w:r>
            <w:r w:rsidDel="00000000" w:rsidR="00000000" w:rsidRPr="00000000">
              <w:rPr>
                <w:rtl w:val="0"/>
              </w:rPr>
            </w:r>
          </w:p>
          <w:p w:rsidR="00000000" w:rsidDel="00000000" w:rsidP="00000000" w:rsidRDefault="00000000" w:rsidRPr="00000000" w14:paraId="000001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Internet of things IoT- in Action (The software stack) Certified by Udemy.</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 Arduino robots in 1 course : The boat and the fisherman ! Certified by Udemy.</w:t>
            </w:r>
            <w:r w:rsidDel="00000000" w:rsidR="00000000" w:rsidRPr="00000000">
              <w:rPr>
                <w:rtl w:val="0"/>
              </w:rPr>
            </w:r>
          </w:p>
          <w:p w:rsidR="00000000" w:rsidDel="00000000" w:rsidP="00000000" w:rsidRDefault="00000000" w:rsidRPr="00000000" w14:paraId="000001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Get Started with PL/SQL Table Functions Certified by Oracle.</w:t>
            </w:r>
            <w:r w:rsidDel="00000000" w:rsidR="00000000" w:rsidRPr="00000000">
              <w:rPr>
                <w:rtl w:val="0"/>
              </w:rPr>
            </w:r>
          </w:p>
          <w:p w:rsidR="00000000" w:rsidDel="00000000" w:rsidP="00000000" w:rsidRDefault="00000000" w:rsidRPr="00000000" w14:paraId="000001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Wall street 101- Understanding Financial Services Certified by Udemy.</w:t>
            </w:r>
            <w:r w:rsidDel="00000000" w:rsidR="00000000" w:rsidRPr="00000000">
              <w:rPr>
                <w:rtl w:val="0"/>
              </w:rPr>
            </w:r>
          </w:p>
          <w:p w:rsidR="00000000" w:rsidDel="00000000" w:rsidP="00000000" w:rsidRDefault="00000000" w:rsidRPr="00000000" w14:paraId="000001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Oracle Database Architecture Certified by Udemy.</w:t>
            </w:r>
            <w:r w:rsidDel="00000000" w:rsidR="00000000" w:rsidRPr="00000000">
              <w:rPr>
                <w:rtl w:val="0"/>
              </w:rPr>
            </w:r>
          </w:p>
          <w:p w:rsidR="00000000" w:rsidDel="00000000" w:rsidP="00000000" w:rsidRDefault="00000000" w:rsidRPr="00000000" w14:paraId="000001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Workflows in Atlassian JIRA Certified by Udemy.</w:t>
            </w:r>
            <w:r w:rsidDel="00000000" w:rsidR="00000000" w:rsidRPr="00000000">
              <w:rPr>
                <w:rtl w:val="0"/>
              </w:rPr>
            </w:r>
          </w:p>
          <w:p w:rsidR="00000000" w:rsidDel="00000000" w:rsidP="00000000" w:rsidRDefault="00000000" w:rsidRPr="00000000" w14:paraId="000001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To Boost Your Productivity in 2020! The Kanban method Certified by Udemy.</w:t>
            </w:r>
            <w:r w:rsidDel="00000000" w:rsidR="00000000" w:rsidRPr="00000000">
              <w:rPr>
                <w:rtl w:val="0"/>
              </w:rPr>
            </w:r>
          </w:p>
          <w:p w:rsidR="00000000" w:rsidDel="00000000" w:rsidP="00000000" w:rsidRDefault="00000000" w:rsidRPr="00000000" w14:paraId="000001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 Must Know Concepts,Algorithms in Machine Learning Certified by Udemy..</w:t>
            </w:r>
            <w:r w:rsidDel="00000000" w:rsidR="00000000" w:rsidRPr="00000000">
              <w:rPr>
                <w:rtl w:val="0"/>
              </w:rPr>
            </w:r>
          </w:p>
          <w:p w:rsidR="00000000" w:rsidDel="00000000" w:rsidP="00000000" w:rsidRDefault="00000000" w:rsidRPr="00000000" w14:paraId="000001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Learn Jira Complete from Scratch to Expert Certified by Udemy.</w:t>
            </w:r>
            <w:r w:rsidDel="00000000" w:rsidR="00000000" w:rsidRPr="00000000">
              <w:rPr>
                <w:rtl w:val="0"/>
              </w:rPr>
            </w:r>
          </w:p>
          <w:p w:rsidR="00000000" w:rsidDel="00000000" w:rsidP="00000000" w:rsidRDefault="00000000" w:rsidRPr="00000000" w14:paraId="000001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Knowledge Discovery and Data Mining Certified by IT Masters.</w:t>
            </w:r>
            <w:r w:rsidDel="00000000" w:rsidR="00000000" w:rsidRPr="00000000">
              <w:rPr>
                <w:rtl w:val="0"/>
              </w:rPr>
            </w:r>
          </w:p>
          <w:p w:rsidR="00000000" w:rsidDel="00000000" w:rsidP="00000000" w:rsidRDefault="00000000" w:rsidRPr="00000000" w14:paraId="000001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Agile Project Management Certified by IT Masters.</w:t>
            </w:r>
            <w:r w:rsidDel="00000000" w:rsidR="00000000" w:rsidRPr="00000000">
              <w:rPr>
                <w:rtl w:val="0"/>
              </w:rPr>
            </w:r>
          </w:p>
          <w:p w:rsidR="00000000" w:rsidDel="00000000" w:rsidP="00000000" w:rsidRDefault="00000000" w:rsidRPr="00000000" w14:paraId="000001B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Program Management Professional Certified by IT Masters.</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 to Machine Learning Certified by kaggle.</w:t>
            </w:r>
            <w:r w:rsidDel="00000000" w:rsidR="00000000" w:rsidRPr="00000000">
              <w:rPr>
                <w:rtl w:val="0"/>
              </w:rPr>
            </w:r>
          </w:p>
          <w:p w:rsidR="00000000" w:rsidDel="00000000" w:rsidP="00000000" w:rsidRDefault="00000000" w:rsidRPr="00000000" w14:paraId="000001B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Intermediate Machine Learning Certified by kaggle.</w:t>
            </w:r>
            <w:r w:rsidDel="00000000" w:rsidR="00000000" w:rsidRPr="00000000">
              <w:rPr>
                <w:rtl w:val="0"/>
              </w:rPr>
            </w:r>
          </w:p>
          <w:p w:rsidR="00000000" w:rsidDel="00000000" w:rsidP="00000000" w:rsidRDefault="00000000" w:rsidRPr="00000000" w14:paraId="000001B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Machine Learning Explainability Certified by kaggle.</w:t>
            </w:r>
            <w:r w:rsidDel="00000000" w:rsidR="00000000" w:rsidRPr="00000000">
              <w:rPr>
                <w:rtl w:val="0"/>
              </w:rPr>
            </w:r>
          </w:p>
          <w:p w:rsidR="00000000" w:rsidDel="00000000" w:rsidP="00000000" w:rsidRDefault="00000000" w:rsidRPr="00000000" w14:paraId="000001B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Introduction to Artificial Intelligence (AI) by Microsoft. </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Artificial Intelligence by Udacity.</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Certificate of AWS Innovate online conference AI/ML edition.</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Quick Introduction to Snowflake -100% Practical by Udemy.</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1Z0-931- Oracle Autonomous Database Cloud Specialist by Udemy.</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Data Science with Analogies, Algorithms and Solved Problems by Udemy.</w:t>
            </w:r>
            <w:r w:rsidDel="00000000" w:rsidR="00000000" w:rsidRPr="00000000">
              <w:rPr>
                <w:rtl w:val="0"/>
              </w:rPr>
            </w:r>
          </w:p>
          <w:p w:rsidR="00000000" w:rsidDel="00000000" w:rsidP="00000000" w:rsidRDefault="00000000" w:rsidRPr="00000000" w14:paraId="000001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Internet of everything Certified by Open University and CISCO.</w:t>
            </w:r>
            <w:r w:rsidDel="00000000" w:rsidR="00000000" w:rsidRPr="00000000">
              <w:rPr>
                <w:rtl w:val="0"/>
              </w:rPr>
            </w:r>
          </w:p>
          <w:p w:rsidR="00000000" w:rsidDel="00000000" w:rsidP="00000000" w:rsidRDefault="00000000" w:rsidRPr="00000000" w14:paraId="000001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CS50's Introduction to Artificial Intelligence with Python by Harvard.</w:t>
            </w:r>
            <w:r w:rsidDel="00000000" w:rsidR="00000000" w:rsidRPr="00000000">
              <w:rPr>
                <w:rtl w:val="0"/>
              </w:rPr>
            </w:r>
          </w:p>
          <w:p w:rsidR="00000000" w:rsidDel="00000000" w:rsidP="00000000" w:rsidRDefault="00000000" w:rsidRPr="00000000" w14:paraId="000001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Big Data Analytics: Opportunities, Challenges and the Future Certified by Griffith University.</w:t>
            </w:r>
            <w:r w:rsidDel="00000000" w:rsidR="00000000" w:rsidRPr="00000000">
              <w:rPr>
                <w:rtl w:val="0"/>
              </w:rPr>
            </w:r>
          </w:p>
          <w:p w:rsidR="00000000" w:rsidDel="00000000" w:rsidP="00000000" w:rsidRDefault="00000000" w:rsidRPr="00000000" w14:paraId="000001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Completed Amazing AI: Music Editing with Deep Learning by Udemy.</w:t>
            </w:r>
            <w:r w:rsidDel="00000000" w:rsidR="00000000" w:rsidRPr="00000000">
              <w:rPr>
                <w:rtl w:val="0"/>
              </w:rPr>
            </w:r>
          </w:p>
          <w:p w:rsidR="00000000" w:rsidDel="00000000" w:rsidP="00000000" w:rsidRDefault="00000000" w:rsidRPr="00000000" w14:paraId="000001C0">
            <w:pPr>
              <w:numPr>
                <w:ilvl w:val="0"/>
                <w:numId w:val="5"/>
              </w:numPr>
              <w:ind w:left="720" w:hanging="360"/>
              <w:jc w:val="both"/>
              <w:rPr>
                <w:sz w:val="16"/>
                <w:szCs w:val="16"/>
              </w:rPr>
            </w:pPr>
            <w:r w:rsidDel="00000000" w:rsidR="00000000" w:rsidRPr="00000000">
              <w:rPr>
                <w:sz w:val="16"/>
                <w:szCs w:val="16"/>
                <w:rtl w:val="0"/>
              </w:rPr>
              <w:t xml:space="preserve">Investigating Innovation Certified by Deakin University and Coventry University.</w:t>
            </w:r>
          </w:p>
          <w:p w:rsidR="00000000" w:rsidDel="00000000" w:rsidP="00000000" w:rsidRDefault="00000000" w:rsidRPr="00000000" w14:paraId="000001C1">
            <w:pPr>
              <w:numPr>
                <w:ilvl w:val="0"/>
                <w:numId w:val="5"/>
              </w:numPr>
              <w:ind w:left="720" w:hanging="360"/>
              <w:jc w:val="both"/>
              <w:rPr>
                <w:sz w:val="16"/>
                <w:szCs w:val="16"/>
              </w:rPr>
            </w:pPr>
            <w:r w:rsidDel="00000000" w:rsidR="00000000" w:rsidRPr="00000000">
              <w:rPr>
                <w:sz w:val="16"/>
                <w:szCs w:val="16"/>
                <w:rtl w:val="0"/>
              </w:rPr>
              <w:t xml:space="preserve">Evidence and data collection for problem solving Certified by University of Leeds and Institute of coding.</w:t>
            </w:r>
          </w:p>
          <w:p w:rsidR="00000000" w:rsidDel="00000000" w:rsidP="00000000" w:rsidRDefault="00000000" w:rsidRPr="00000000" w14:paraId="000001C2">
            <w:pPr>
              <w:numPr>
                <w:ilvl w:val="0"/>
                <w:numId w:val="5"/>
              </w:numPr>
              <w:ind w:left="720" w:hanging="360"/>
              <w:jc w:val="both"/>
              <w:rPr>
                <w:sz w:val="16"/>
                <w:szCs w:val="16"/>
              </w:rPr>
            </w:pPr>
            <w:r w:rsidDel="00000000" w:rsidR="00000000" w:rsidRPr="00000000">
              <w:rPr>
                <w:sz w:val="16"/>
                <w:szCs w:val="16"/>
                <w:rtl w:val="0"/>
              </w:rPr>
              <w:t xml:space="preserve">Learn about current Digital Workplace trends Certified by University of Leeds and Institute of Coding.</w:t>
            </w:r>
          </w:p>
        </w:tc>
      </w:tr>
    </w:tbl>
    <w:p w:rsidR="00000000" w:rsidDel="00000000" w:rsidP="00000000" w:rsidRDefault="00000000" w:rsidRPr="00000000" w14:paraId="000001C3">
      <w:pPr>
        <w:keepNext w:val="0"/>
        <w:keepLines w:val="0"/>
        <w:widowControl w:val="1"/>
        <w:pBdr>
          <w:top w:color="000000" w:space="1" w:sz="18" w:val="single"/>
          <w:left w:space="0" w:sz="0" w:val="nil"/>
          <w:bottom w:color="000000" w:space="1" w:sz="8" w:val="single"/>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w:t>
      </w:r>
    </w:p>
    <w:p w:rsidR="00000000" w:rsidDel="00000000" w:rsidP="00000000" w:rsidRDefault="00000000" w:rsidRPr="00000000" w14:paraId="000001C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0" w:before="40" w:line="18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Undergone various Agile &amp; Quality trainings. Worked in SEI-CMM Level 5(TCS, TIL&amp; NIIT) Companies.</w:t>
      </w:r>
      <w:r w:rsidDel="00000000" w:rsidR="00000000" w:rsidRPr="00000000">
        <w:rPr>
          <w:rtl w:val="0"/>
        </w:rPr>
      </w:r>
    </w:p>
    <w:p w:rsidR="00000000" w:rsidDel="00000000" w:rsidP="00000000" w:rsidRDefault="00000000" w:rsidRPr="00000000" w14:paraId="000001C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40" w:before="40" w:line="180" w:lineRule="auto"/>
        <w:ind w:left="720" w:right="0" w:hanging="360"/>
        <w:jc w:val="both"/>
        <w:rPr>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Six Sigma trained from TCS. Sarbanes Oxley (SOX). General Data Protection Regulation (GDPR).</w:t>
      </w:r>
      <w:r w:rsidDel="00000000" w:rsidR="00000000" w:rsidRPr="00000000">
        <w:rPr>
          <w:rtl w:val="0"/>
        </w:rPr>
      </w:r>
    </w:p>
    <w:p w:rsidR="00000000" w:rsidDel="00000000" w:rsidP="00000000" w:rsidRDefault="00000000" w:rsidRPr="00000000" w14:paraId="000001C6">
      <w:pPr>
        <w:keepNext w:val="0"/>
        <w:keepLines w:val="0"/>
        <w:widowControl w:val="1"/>
        <w:pBdr>
          <w:top w:color="000000" w:space="1" w:sz="18" w:val="single"/>
          <w:left w:space="0" w:sz="0" w:val="nil"/>
          <w:bottom w:color="000000" w:space="1" w:sz="8" w:val="single"/>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Erwin Data Modeler, ORACLE12c,11g,10.2,9.2/8.x/7.x, Oracle 19c/18c,  Holographic Apps, MONGO DB, Sybase SQL , MySQL, MS SQL Server, Cassandra, PL/SQL, TOAD, PL/SQL Developer, SQL * Loader,  Oracle SQL Developer, TOAD, RMAN, Export/Import, DataPump, Business Objects 6.5, TERADATA, X3D, Hadoop Ecosystem, Python, Spark, Oracle VM, Oracle Cloud, Amazon Cloud, SQL Developer, Cygwin, Ubuntu, SHELL SCRIPTS, KEAX(HP-UX11.0) Unix, Digital Unix 3.2, JAVA , JEE , Struts, XML,  EJB, Netbeans, Eclipse, JDBC, Servlet, JSP, Junit, Hibernate, Powerbuilder 11.5,Oracle Forms,  C/C++,Pro*C, VISUALBASIC,  SAS, PHP, Ajax, XHTML, JSON, LAMP, SOAP, HTML, Catalyst Warehouse Management System(WMS) , Interbase 6.0, EHPT Progressor, EHPT Mediation ,, SVN, VSS, Objectcycle 2.0,Citrix ,Mapinfo, Vertical Mapper, Microsoft access, MS Visio 2010, Remedy, SquishList, Redmine, Git, Jira, MS Project, Confluence, Rally, Projeca, SiteScope,Teams.</w:t>
      </w:r>
    </w:p>
    <w:sectPr>
      <w:headerReference r:id="rId7" w:type="default"/>
      <w:pgSz w:h="15840" w:w="12240"/>
      <w:pgMar w:bottom="792" w:top="259" w:left="619" w:right="691" w:header="21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PALLAV KOHLI</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pallavkohli@gmail.com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 xml:space="preserve">C#9868408310</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138"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b w:val="1"/>
      <w:color w:val="366091"/>
      <w:sz w:val="28"/>
      <w:szCs w:val="28"/>
    </w:rPr>
  </w:style>
  <w:style w:type="paragraph" w:styleId="Heading2">
    <w:name w:val="heading 2"/>
    <w:basedOn w:val="Normal"/>
    <w:next w:val="Normal"/>
    <w:pPr>
      <w:keepNext w:val="1"/>
      <w:pBdr>
        <w:top w:color="000000" w:space="3" w:sz="4" w:val="single"/>
      </w:pBdr>
      <w:spacing w:after="60" w:before="240" w:lineRule="auto"/>
      <w:jc w:val="center"/>
    </w:pPr>
    <w:rPr>
      <w:rFonts w:ascii="Arial" w:cs="Arial" w:eastAsia="Arial" w:hAnsi="Arial"/>
      <w:sz w:val="22"/>
      <w:szCs w:val="22"/>
    </w:rPr>
  </w:style>
  <w:style w:type="paragraph" w:styleId="Heading3">
    <w:name w:val="heading 3"/>
    <w:basedOn w:val="Normal"/>
    <w:next w:val="Normal"/>
    <w:pPr>
      <w:keepNext w:val="1"/>
      <w:spacing w:after="120" w:before="120" w:lineRule="auto"/>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