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Anoop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Sharma</w:t>
      </w:r>
      <w:r>
        <w:rPr>
          <w:rFonts w:ascii="Times New Roman" w:hAnsi="Times New Roman"/>
          <w:b/>
          <w:noProof/>
          <w:sz w:val="26"/>
          <w:szCs w:val="26"/>
          <w:lang w:val="en-IN" w:bidi="hi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6221223</wp:posOffset>
            </wp:positionH>
            <wp:positionV relativeFrom="page">
              <wp:posOffset>406114</wp:posOffset>
            </wp:positionV>
            <wp:extent cx="806638" cy="968991"/>
            <wp:effectExtent l="19050" t="0" r="0" b="0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06638" cy="96899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H.N.2, MAHALAXMI GARDEN (KHORA)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GHAZIABAD</w:t>
      </w:r>
      <w:r>
        <w:rPr>
          <w:rFonts w:ascii="Times New Roman" w:hAnsi="Times New Roman"/>
          <w:b/>
          <w:iCs/>
          <w:sz w:val="26"/>
          <w:szCs w:val="26"/>
        </w:rPr>
        <w:t xml:space="preserve"> (201309)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Cs/>
          <w:sz w:val="24"/>
          <w:szCs w:val="24"/>
        </w:rPr>
        <w:t>Mobile. Num</w:t>
      </w:r>
      <w:r>
        <w:rPr>
          <w:rFonts w:ascii="Times New Roman" w:hAnsi="Times New Roman"/>
          <w:iCs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- 9873855131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Email Id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/>
        <w:fldChar w:fldCharType="begin"/>
      </w:r>
      <w:r>
        <w:instrText xml:space="preserve"> HYPERLINK "mailto:anoop.dhondiyal150@gmail"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6"/>
          <w:szCs w:val="26"/>
        </w:rPr>
        <w:t>anoop.dhondiyal150@gmail</w:t>
      </w:r>
      <w:r>
        <w:rPr/>
        <w:fldChar w:fldCharType="end"/>
      </w:r>
      <w:r>
        <w:rPr>
          <w:rFonts w:ascii="Times New Roman" w:hAnsi="Times New Roman"/>
          <w:sz w:val="26"/>
          <w:szCs w:val="26"/>
        </w:rPr>
        <w:t>.com</w:t>
      </w:r>
    </w:p>
    <w:tbl>
      <w:tblPr>
        <w:tblpPr w:leftFromText="180" w:rightFromText="180" w:topFromText="0" w:bottomFromText="0" w:vertAnchor="text" w:horzAnchor="margin" w:tblpXSpec="center" w:tblpY="158"/>
        <w:tblW w:w="109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32"/>
      </w:tblGrid>
      <w:tr>
        <w:trPr>
          <w:trHeight w:val="147" w:hRule="atLeast"/>
        </w:trPr>
        <w:tc>
          <w:tcPr>
            <w:tcW w:w="10932" w:type="dxa"/>
            <w:tcBorders/>
            <w:tcFitText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u w:val="double"/>
              </w:rPr>
            </w:pPr>
          </w:p>
        </w:tc>
      </w:tr>
    </w:tbl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Career Objective:-</w:t>
      </w:r>
    </w:p>
    <w:p>
      <w:pPr>
        <w:pStyle w:val="style0"/>
        <w:numPr>
          <w:ilvl w:val="0"/>
          <w:numId w:val="1"/>
        </w:numPr>
        <w:spacing w:after="120" w:lineRule="auto" w:line="360"/>
        <w:rPr>
          <w:sz w:val="28"/>
          <w:szCs w:val="28"/>
        </w:rPr>
      </w:pPr>
      <w:r>
        <w:rPr>
          <w:sz w:val="28"/>
          <w:szCs w:val="28"/>
        </w:rPr>
        <w:t>I aspire</w:t>
      </w:r>
      <w:r>
        <w:rPr>
          <w:sz w:val="28"/>
          <w:szCs w:val="28"/>
        </w:rPr>
        <w:t xml:space="preserve"> for a learning career in organization where my skills and abilities will get honored to contribute towards the company’s success and  own personal growth</w:t>
      </w:r>
    </w:p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Work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xperience</w:t>
      </w:r>
      <w:r>
        <w:rPr>
          <w:rFonts w:ascii="Times New Roman" w:hAnsi="Times New Roman"/>
          <w:b/>
          <w:bCs/>
          <w:sz w:val="28"/>
          <w:szCs w:val="28"/>
        </w:rPr>
        <w:t>:-</w:t>
      </w:r>
    </w:p>
    <w:p>
      <w:pPr>
        <w:pStyle w:val="style179"/>
        <w:numPr>
          <w:ilvl w:val="0"/>
          <w:numId w:val="1"/>
        </w:numPr>
        <w:spacing w:after="120" w:lineRule="auto" w:line="360"/>
        <w:rPr>
          <w:sz w:val="28"/>
          <w:szCs w:val="28"/>
        </w:rPr>
      </w:pPr>
      <w:r>
        <w:rPr>
          <w:sz w:val="28"/>
          <w:szCs w:val="28"/>
        </w:rPr>
        <w:t>One year Experie</w:t>
      </w:r>
      <w:r>
        <w:rPr>
          <w:sz w:val="28"/>
          <w:szCs w:val="28"/>
        </w:rPr>
        <w:t>nce in EXL Service (Health</w:t>
      </w:r>
      <w:r>
        <w:rPr>
          <w:sz w:val="28"/>
          <w:szCs w:val="28"/>
        </w:rPr>
        <w:t xml:space="preserve"> and Life</w:t>
      </w:r>
      <w:r>
        <w:rPr>
          <w:sz w:val="28"/>
          <w:szCs w:val="28"/>
        </w:rPr>
        <w:t>) as a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Associate</w:t>
      </w:r>
      <w:r>
        <w:rPr>
          <w:sz w:val="28"/>
          <w:szCs w:val="28"/>
        </w:rPr>
        <w:t>.</w:t>
      </w:r>
    </w:p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Educational</w:t>
      </w:r>
      <w:r>
        <w:rPr>
          <w:rFonts w:ascii="Times New Roman" w:hAnsi="Times New Roman"/>
          <w:b/>
          <w:bCs/>
          <w:sz w:val="28"/>
          <w:szCs w:val="28"/>
        </w:rPr>
        <w:t xml:space="preserve">  Qualification:-</w:t>
      </w:r>
    </w:p>
    <w:p>
      <w:pPr>
        <w:pStyle w:val="style179"/>
        <w:widowControl w:val="false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MC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Passed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from </w:t>
      </w:r>
      <w:r>
        <w:rPr>
          <w:rFonts w:ascii="Times New Roman" w:hAnsi="Times New Roman"/>
          <w:b/>
          <w:sz w:val="26"/>
          <w:szCs w:val="26"/>
        </w:rPr>
        <w:t>AKTU</w:t>
      </w:r>
      <w:r>
        <w:rPr>
          <w:rFonts w:ascii="Times New Roman" w:hAnsi="Times New Roman"/>
          <w:sz w:val="26"/>
          <w:szCs w:val="26"/>
        </w:rPr>
        <w:t xml:space="preserve"> ( AIMT </w:t>
      </w:r>
      <w:r>
        <w:rPr>
          <w:rFonts w:ascii="Times New Roman" w:hAnsi="Times New Roman"/>
          <w:sz w:val="26"/>
          <w:szCs w:val="26"/>
        </w:rPr>
        <w:t>Colleges Greator Noida)</w:t>
      </w:r>
      <w:r>
        <w:rPr>
          <w:rFonts w:ascii="Times New Roman" w:hAnsi="Times New Roman"/>
          <w:bCs/>
          <w:sz w:val="26"/>
          <w:szCs w:val="26"/>
        </w:rPr>
        <w:t xml:space="preserve"> in 2018.</w:t>
      </w:r>
    </w:p>
    <w:p>
      <w:pPr>
        <w:pStyle w:val="style179"/>
        <w:widowControl w:val="false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rPr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BCA Passed from CCSU </w:t>
      </w:r>
      <w:r>
        <w:rPr>
          <w:rFonts w:ascii="Times New Roman" w:hAnsi="Times New Roman"/>
          <w:sz w:val="26"/>
          <w:szCs w:val="26"/>
        </w:rPr>
        <w:t xml:space="preserve"> (I</w:t>
      </w:r>
      <w:r>
        <w:rPr>
          <w:rFonts w:ascii="Times New Roman" w:hAnsi="Times New Roman"/>
          <w:sz w:val="26"/>
          <w:szCs w:val="26"/>
        </w:rPr>
        <w:t>.P. College Bulandshahr) in 2016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179"/>
        <w:widowControl w:val="false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Passed from </w:t>
      </w:r>
      <w:r>
        <w:rPr>
          <w:rFonts w:ascii="Times New Roman" w:hAnsi="Times New Roman"/>
          <w:b/>
          <w:bCs/>
          <w:sz w:val="26"/>
          <w:szCs w:val="26"/>
        </w:rPr>
        <w:t>UP BOARD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2013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179"/>
        <w:widowControl w:val="false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</w:t>
      </w:r>
      <w:r>
        <w:rPr>
          <w:rFonts w:ascii="Times New Roman" w:hAnsi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/>
          <w:bCs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Passed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from</w:t>
      </w:r>
      <w:r>
        <w:rPr>
          <w:rFonts w:ascii="Times New Roman" w:hAnsi="Times New Roman"/>
          <w:b/>
          <w:bCs/>
          <w:sz w:val="26"/>
          <w:szCs w:val="26"/>
        </w:rPr>
        <w:t xml:space="preserve"> UP BOARD </w:t>
      </w:r>
      <w:r>
        <w:rPr>
          <w:rFonts w:ascii="Times New Roman" w:hAnsi="Times New Roman"/>
          <w:bCs/>
          <w:sz w:val="26"/>
          <w:szCs w:val="26"/>
        </w:rPr>
        <w:t>in 201</w:t>
      </w:r>
      <w:r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ind w:left="360"/>
        <w:rPr>
          <w:rFonts w:ascii="Times New Roman" w:hAnsi="Times New Roman"/>
          <w:b/>
          <w:bCs/>
          <w:sz w:val="26"/>
          <w:szCs w:val="26"/>
        </w:rPr>
      </w:pPr>
    </w:p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sz w:val="26"/>
          <w:szCs w:val="26"/>
        </w:rPr>
      </w:pP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Certifi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cation</w:t>
      </w: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>-</w:t>
      </w:r>
    </w:p>
    <w:p>
      <w:pPr>
        <w:pStyle w:val="style179"/>
        <w:widowControl w:val="false"/>
        <w:numPr>
          <w:ilvl w:val="0"/>
          <w:numId w:val="20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Certification of the participation in ANDROID APPLICATION DEVELOPMENT</w:t>
      </w:r>
    </w:p>
    <w:p>
      <w:pPr>
        <w:pStyle w:val="style179"/>
        <w:widowControl w:val="false"/>
        <w:numPr>
          <w:ilvl w:val="0"/>
          <w:numId w:val="20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Certification of the course in computer hardware/software technology DOS,WINDOWS,M.S OFFICE &amp; TELLY 5.4,7.2,8.1,9.0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Personal Abilities:-</w:t>
      </w:r>
    </w:p>
    <w:p>
      <w:pPr>
        <w:pStyle w:val="style179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Soft spoken</w:t>
      </w:r>
    </w:p>
    <w:p>
      <w:pPr>
        <w:pStyle w:val="style179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Positive thinking</w:t>
      </w:r>
    </w:p>
    <w:p>
      <w:pPr>
        <w:pStyle w:val="style179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Honest</w:t>
      </w:r>
    </w:p>
    <w:p>
      <w:pPr>
        <w:pStyle w:val="style179"/>
        <w:widowControl w:val="false"/>
        <w:numPr>
          <w:ilvl w:val="0"/>
          <w:numId w:val="10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Interact with new people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60"/>
        <w:rPr>
          <w:rFonts w:ascii="Times New Roman" w:hAnsi="Times New Roman"/>
          <w:sz w:val="26"/>
          <w:szCs w:val="26"/>
        </w:rPr>
      </w:pPr>
    </w:p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Achievement and college Events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>Participation:-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                                                                                     </w:t>
      </w:r>
    </w:p>
    <w:p>
      <w:pPr>
        <w:pStyle w:val="style0"/>
        <w:spacing w:after="0"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Participation in Accurate Institute of Management &amp; Technology </w:t>
      </w:r>
    </w:p>
    <w:p>
      <w:pPr>
        <w:pStyle w:val="style179"/>
        <w:numPr>
          <w:ilvl w:val="0"/>
          <w:numId w:val="28"/>
        </w:numPr>
        <w:spacing w:after="0"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Attended one day workshop on testing by </w:t>
      </w:r>
      <w:r>
        <w:rPr>
          <w:rFonts w:ascii="Times New Roman" w:hAnsi="Times New Roman"/>
          <w:color w:val="000000"/>
          <w:sz w:val="26"/>
          <w:szCs w:val="26"/>
        </w:rPr>
        <w:t>Apex TG India  Pv</w:t>
      </w:r>
      <w:r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. Ltd</w:t>
      </w:r>
    </w:p>
    <w:p>
      <w:pPr>
        <w:pStyle w:val="style179"/>
        <w:widowControl w:val="false"/>
        <w:numPr>
          <w:ilvl w:val="0"/>
          <w:numId w:val="26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Attend</w:t>
      </w:r>
      <w:r>
        <w:rPr>
          <w:rFonts w:ascii="Times New Roman" w:hAnsi="Times New Roman"/>
          <w:color w:val="000000"/>
          <w:sz w:val="26"/>
          <w:szCs w:val="26"/>
        </w:rPr>
        <w:t>ed</w:t>
      </w:r>
      <w:r>
        <w:rPr>
          <w:rFonts w:ascii="Times New Roman" w:hAnsi="Times New Roman"/>
          <w:color w:val="000000"/>
          <w:sz w:val="26"/>
          <w:szCs w:val="26"/>
        </w:rPr>
        <w:t xml:space="preserve"> one day workshop on BIG DATA by APTRO</w:t>
      </w:r>
      <w:r>
        <w:rPr>
          <w:rFonts w:ascii="Times New Roman" w:hAnsi="Times New Roman"/>
          <w:color w:val="000000"/>
          <w:sz w:val="26"/>
          <w:szCs w:val="26"/>
        </w:rPr>
        <w:t>N</w:t>
      </w:r>
    </w:p>
    <w:p>
      <w:pPr>
        <w:widowControl w:val="false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360"/>
        <w:ind w:left="774" w:firstLineChars="20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Personal Details:-</w:t>
      </w:r>
    </w:p>
    <w:p>
      <w:pPr>
        <w:pStyle w:val="style179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Fathers Name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:Mr. Satish Chandra</w:t>
      </w:r>
      <w:r>
        <w:rPr>
          <w:rFonts w:ascii="Times New Roman" w:hAnsi="Times New Roman"/>
          <w:sz w:val="26"/>
          <w:szCs w:val="26"/>
        </w:rPr>
        <w:t xml:space="preserve"> Sharma</w:t>
      </w:r>
    </w:p>
    <w:p>
      <w:pPr>
        <w:pStyle w:val="style179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Date of Birth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: 15/05/1996</w:t>
      </w:r>
    </w:p>
    <w:p>
      <w:pPr>
        <w:pStyle w:val="style179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Gender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: Male</w:t>
      </w:r>
    </w:p>
    <w:p>
      <w:pPr>
        <w:pStyle w:val="style179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Nationality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: Indian</w:t>
      </w:r>
    </w:p>
    <w:p>
      <w:pPr>
        <w:pStyle w:val="style179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Languages Known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:Hindi, English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Marital Status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:Unmarried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6"/>
          <w:szCs w:val="26"/>
        </w:rPr>
      </w:pPr>
    </w:p>
    <w:p>
      <w:pPr>
        <w:pStyle w:val="style0"/>
        <w:widowControl w:val="false"/>
        <w:shd w:val="clear" w:color="auto" w:fill="c0c0c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</w:t>
      </w:r>
      <w:r>
        <w:rPr>
          <w:rFonts w:ascii="Times New Roman" w:hAnsi="Times New Roman"/>
          <w:b/>
          <w:bCs/>
          <w:sz w:val="28"/>
          <w:szCs w:val="28"/>
        </w:rPr>
        <w:t>ration:-</w:t>
      </w:r>
      <w:r>
        <w:rPr>
          <w:rFonts w:ascii="Times New Roman" w:hAnsi="Times New Roma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hereby declare that the information furnished above is true and to best of my knowledge.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Place: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Date: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Anoop </w:t>
      </w:r>
      <w:r>
        <w:rPr>
          <w:rFonts w:ascii="Times New Roman" w:hAnsi="Times New Roman"/>
          <w:b/>
          <w:sz w:val="26"/>
          <w:szCs w:val="26"/>
        </w:rPr>
        <w:t>Sharma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6" w:h="16838" w:orient="portrait"/>
      <w:pgMar w:top="720" w:right="1440" w:bottom="1077" w:left="1440" w:header="709" w:footer="709" w:gutter="0"/>
      <w:pgBorders w:zOrder="front" w:display="allPages" w:offsetFrom="page">
        <w:top w:val="double" w:sz="4" w:space="24" w:color="auto" w:shadow="true"/>
        <w:left w:val="double" w:sz="4" w:space="24" w:color="auto" w:shadow="true"/>
        <w:bottom w:val="double" w:sz="4" w:space="24" w:color="auto" w:shadow="true"/>
        <w:right w:val="double" w:sz="4" w:space="24" w:color="auto" w:shadow="tru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EE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05C5958"/>
    <w:lvl w:ilvl="0" w:tplc="C6902D7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2"/>
    <w:multiLevelType w:val="hybridMultilevel"/>
    <w:tmpl w:val="AD705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862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DB0F2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4F423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64046CC"/>
    <w:lvl w:ilvl="0" w:tplc="4C7C7E5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7"/>
    <w:multiLevelType w:val="hybridMultilevel"/>
    <w:tmpl w:val="7B2C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6D616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180C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0A"/>
    <w:multiLevelType w:val="hybridMultilevel"/>
    <w:tmpl w:val="97286706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E8C4A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8389C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272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02CA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556CE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94A1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E48C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51633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EEC80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E387A88"/>
    <w:lvl w:ilvl="0" w:tplc="40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392A8E8"/>
    <w:lvl w:ilvl="0" w:tplc="04090009">
      <w:start w:val="1"/>
      <w:numFmt w:val="bullet"/>
      <w:lvlText w:val=""/>
      <w:lvlJc w:val="left"/>
      <w:pPr>
        <w:ind w:left="14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8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6A64F00"/>
    <w:lvl w:ilvl="0" w:tplc="0409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C37056B2"/>
    <w:lvl w:ilvl="0" w:tplc="040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60C2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B88CAB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30DAA7F0"/>
    <w:lvl w:ilvl="0" w:tplc="40090009">
      <w:start w:val="1"/>
      <w:numFmt w:val="bullet"/>
      <w:lvlText w:val=""/>
      <w:lvlJc w:val="left"/>
      <w:pPr>
        <w:ind w:left="154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EA4EF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76504938"/>
    <w:lvl w:ilvl="0" w:tplc="40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8DAD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3"/>
  </w:num>
  <w:num w:numId="5">
    <w:abstractNumId w:val="14"/>
  </w:num>
  <w:num w:numId="6">
    <w:abstractNumId w:val="0"/>
  </w:num>
  <w:num w:numId="7">
    <w:abstractNumId w:val="13"/>
  </w:num>
  <w:num w:numId="8">
    <w:abstractNumId w:val="4"/>
  </w:num>
  <w:num w:numId="9">
    <w:abstractNumId w:val="18"/>
  </w:num>
  <w:num w:numId="10">
    <w:abstractNumId w:val="9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16"/>
  </w:num>
  <w:num w:numId="19">
    <w:abstractNumId w:val="27"/>
  </w:num>
  <w:num w:numId="20">
    <w:abstractNumId w:val="5"/>
  </w:num>
  <w:num w:numId="21">
    <w:abstractNumId w:val="2"/>
  </w:num>
  <w:num w:numId="22">
    <w:abstractNumId w:val="25"/>
  </w:num>
  <w:num w:numId="23">
    <w:abstractNumId w:val="26"/>
  </w:num>
  <w:num w:numId="24">
    <w:abstractNumId w:val="20"/>
  </w:num>
  <w:num w:numId="25">
    <w:abstractNumId w:val="28"/>
  </w:num>
  <w:num w:numId="26">
    <w:abstractNumId w:val="23"/>
  </w:num>
  <w:num w:numId="27">
    <w:abstractNumId w:val="22"/>
  </w:num>
  <w:num w:numId="28">
    <w:abstractNumId w:val="19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basedOn w:val="style65"/>
    <w:next w:val="style85"/>
    <w:rPr>
      <w:rFonts w:ascii="Calibri" w:cs="Times New Roman" w:eastAsia="Times New Roman" w:hAnsi="Calibri"/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17402c2d-18a4-4662-aa1b-96862987fba6"/>
    <w:basedOn w:val="style65"/>
    <w:next w:val="style4097"/>
    <w:link w:val="style31"/>
    <w:uiPriority w:val="99"/>
    <w:rPr>
      <w:sz w:val="22"/>
      <w:szCs w:val="22"/>
      <w:lang w:eastAsia="en-US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9276436-9534-49e0-97e1-9f9a5a4ca3a4"/>
    <w:basedOn w:val="style65"/>
    <w:next w:val="style4098"/>
    <w:link w:val="style32"/>
    <w:uiPriority w:val="99"/>
    <w:rPr>
      <w:sz w:val="22"/>
      <w:szCs w:val="22"/>
      <w:lang w:eastAsia="en-US"/>
    </w:rPr>
  </w:style>
  <w:style w:type="character" w:customStyle="1" w:styleId="style4099">
    <w:name w:val="Unresolved Mention"/>
    <w:basedOn w:val="style65"/>
    <w:next w:val="style4099"/>
    <w:uiPriority w:val="99"/>
    <w:rPr>
      <w:color w:val="808080"/>
      <w:shd w:val="clear" w:color="auto" w:fill="e6e6e6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D858-4D7B-4351-99EA-D31A93C8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Words>208</Words>
  <Pages>1</Pages>
  <Characters>1224</Characters>
  <Application>WPS Office</Application>
  <DocSecurity>0</DocSecurity>
  <Paragraphs>59</Paragraphs>
  <ScaleCrop>false</ScaleCrop>
  <Company>by adguard</Company>
  <LinksUpToDate>false</LinksUpToDate>
  <CharactersWithSpaces>1501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2020-10-13T12:05:00Z</dcterms:created>
  <dc:creator>sony</dc:creator>
  <lastModifiedBy>vivo 1907</lastModifiedBy>
  <lastPrinted>2018-05-08T12:46:00Z</lastPrinted>
  <dcterms:modified xsi:type="dcterms:W3CDTF">2020-10-20T06:18:08Z</dcterms:modified>
  <revision>10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