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A3" w:rsidRPr="007F4532" w:rsidRDefault="00913553" w:rsidP="00A47AA3">
      <w:pPr>
        <w:pStyle w:val="NoSpacing"/>
        <w:rPr>
          <w:rFonts w:ascii="Candara" w:hAnsi="Candara"/>
          <w:b/>
          <w:sz w:val="36"/>
          <w:szCs w:val="36"/>
        </w:rPr>
      </w:pPr>
      <w:r>
        <w:rPr>
          <w:rFonts w:ascii="Candara" w:hAnsi="Candara"/>
          <w:b/>
          <w:noProof/>
          <w:sz w:val="36"/>
          <w:szCs w:val="36"/>
          <w:lang w:eastAsia="en-IN"/>
        </w:rPr>
        <mc:AlternateContent>
          <mc:Choice Requires="wps">
            <w:drawing>
              <wp:anchor distT="0" distB="0" distL="114300" distR="114300" simplePos="0" relativeHeight="251658240" behindDoc="0" locked="0" layoutInCell="1" allowOverlap="1">
                <wp:simplePos x="0" y="0"/>
                <wp:positionH relativeFrom="column">
                  <wp:posOffset>3340100</wp:posOffset>
                </wp:positionH>
                <wp:positionV relativeFrom="paragraph">
                  <wp:posOffset>-263525</wp:posOffset>
                </wp:positionV>
                <wp:extent cx="3308985" cy="932180"/>
                <wp:effectExtent l="6350" t="10795" r="889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932180"/>
                        </a:xfrm>
                        <a:prstGeom prst="roundRect">
                          <a:avLst>
                            <a:gd name="adj" fmla="val 16667"/>
                          </a:avLst>
                        </a:prstGeom>
                        <a:solidFill>
                          <a:schemeClr val="bg1">
                            <a:lumMod val="85000"/>
                            <a:lumOff val="0"/>
                          </a:schemeClr>
                        </a:solidFill>
                        <a:ln w="9525">
                          <a:solidFill>
                            <a:schemeClr val="bg1">
                              <a:lumMod val="100000"/>
                              <a:lumOff val="0"/>
                            </a:schemeClr>
                          </a:solidFill>
                          <a:round/>
                          <a:headEnd/>
                          <a:tailEnd/>
                        </a:ln>
                      </wps:spPr>
                      <wps:txbx>
                        <w:txbxContent>
                          <w:p w:rsidR="00135D54" w:rsidRPr="00A47AA3" w:rsidRDefault="009C5443" w:rsidP="00135D54">
                            <w:pPr>
                              <w:spacing w:after="0" w:line="240" w:lineRule="auto"/>
                              <w:rPr>
                                <w:rFonts w:cs="Times New Roman"/>
                                <w:sz w:val="24"/>
                                <w:szCs w:val="24"/>
                              </w:rPr>
                            </w:pPr>
                            <w:r w:rsidRPr="00A47AA3">
                              <w:rPr>
                                <w:rFonts w:cs="Times New Roman"/>
                                <w:b/>
                                <w:sz w:val="24"/>
                                <w:szCs w:val="24"/>
                              </w:rPr>
                              <w:t>C</w:t>
                            </w:r>
                            <w:r w:rsidR="00135D54" w:rsidRPr="00A47AA3">
                              <w:rPr>
                                <w:rFonts w:cs="Times New Roman"/>
                                <w:b/>
                                <w:sz w:val="24"/>
                                <w:szCs w:val="24"/>
                              </w:rPr>
                              <w:t>A:</w:t>
                            </w:r>
                            <w:r w:rsidR="00475A9F">
                              <w:rPr>
                                <w:rFonts w:cs="Times New Roman"/>
                                <w:sz w:val="24"/>
                                <w:szCs w:val="24"/>
                              </w:rPr>
                              <w:t xml:space="preserve"> Plot </w:t>
                            </w:r>
                            <w:r w:rsidR="00135D54" w:rsidRPr="00A47AA3">
                              <w:rPr>
                                <w:rFonts w:cs="Times New Roman"/>
                                <w:sz w:val="24"/>
                                <w:szCs w:val="24"/>
                              </w:rPr>
                              <w:t>No.0</w:t>
                            </w:r>
                            <w:r w:rsidR="00475A9F">
                              <w:rPr>
                                <w:rFonts w:cs="Times New Roman"/>
                                <w:sz w:val="24"/>
                                <w:szCs w:val="24"/>
                              </w:rPr>
                              <w:t>9 Laxmi Nagar, Phase -</w:t>
                            </w:r>
                            <w:r w:rsidR="007F4532">
                              <w:rPr>
                                <w:rFonts w:cs="Times New Roman"/>
                                <w:sz w:val="24"/>
                                <w:szCs w:val="24"/>
                              </w:rPr>
                              <w:t xml:space="preserve">II, </w:t>
                            </w:r>
                            <w:r w:rsidR="00475A9F">
                              <w:rPr>
                                <w:rFonts w:cs="Times New Roman"/>
                                <w:sz w:val="24"/>
                                <w:szCs w:val="24"/>
                              </w:rPr>
                              <w:t>Dammaiguda, Hyderabad-500083</w:t>
                            </w:r>
                          </w:p>
                          <w:p w:rsidR="00135D54" w:rsidRPr="00A47AA3" w:rsidRDefault="00135D54" w:rsidP="00135D54">
                            <w:pPr>
                              <w:spacing w:after="0" w:line="240" w:lineRule="auto"/>
                              <w:rPr>
                                <w:rFonts w:cs="Times New Roman"/>
                                <w:sz w:val="24"/>
                                <w:szCs w:val="24"/>
                              </w:rPr>
                            </w:pPr>
                            <w:r w:rsidRPr="00A47AA3">
                              <w:rPr>
                                <w:rFonts w:cs="Times New Roman"/>
                                <w:b/>
                                <w:sz w:val="24"/>
                                <w:szCs w:val="24"/>
                              </w:rPr>
                              <w:t>C:</w:t>
                            </w:r>
                            <w:r w:rsidRPr="00A47AA3">
                              <w:rPr>
                                <w:rFonts w:cs="Times New Roman"/>
                                <w:sz w:val="24"/>
                                <w:szCs w:val="24"/>
                              </w:rPr>
                              <w:t xml:space="preserve"> +91 7349248845</w:t>
                            </w:r>
                            <w:r w:rsidR="00A47AA3" w:rsidRPr="00A47AA3">
                              <w:rPr>
                                <w:rFonts w:cs="Times New Roman"/>
                                <w:sz w:val="24"/>
                                <w:szCs w:val="24"/>
                              </w:rPr>
                              <w:t xml:space="preserve"> /</w:t>
                            </w:r>
                            <w:r w:rsidR="00A47AA3">
                              <w:rPr>
                                <w:rFonts w:cs="Times New Roman"/>
                                <w:sz w:val="24"/>
                                <w:szCs w:val="24"/>
                              </w:rPr>
                              <w:t xml:space="preserve"> </w:t>
                            </w:r>
                            <w:r w:rsidR="00A47AA3" w:rsidRPr="00A47AA3">
                              <w:rPr>
                                <w:rFonts w:cs="Times New Roman"/>
                                <w:sz w:val="24"/>
                                <w:szCs w:val="24"/>
                              </w:rPr>
                              <w:t xml:space="preserve">7204216632 </w:t>
                            </w:r>
                          </w:p>
                          <w:p w:rsidR="00A47AA3" w:rsidRPr="00475A9F" w:rsidRDefault="00135D54" w:rsidP="00A47AA3">
                            <w:pPr>
                              <w:pStyle w:val="NoSpacing"/>
                              <w:rPr>
                                <w:rFonts w:ascii="Times New Roman" w:hAnsi="Times New Roman"/>
                                <w:sz w:val="24"/>
                                <w:szCs w:val="24"/>
                              </w:rPr>
                            </w:pPr>
                            <w:r w:rsidRPr="00A47AA3">
                              <w:rPr>
                                <w:b/>
                                <w:sz w:val="24"/>
                                <w:szCs w:val="24"/>
                              </w:rPr>
                              <w:t>E:</w:t>
                            </w:r>
                            <w:r w:rsidRPr="00A47AA3">
                              <w:rPr>
                                <w:sz w:val="24"/>
                                <w:szCs w:val="24"/>
                              </w:rPr>
                              <w:t xml:space="preserve"> </w:t>
                            </w:r>
                            <w:hyperlink r:id="rId9" w:history="1">
                              <w:r w:rsidR="00A47AA3" w:rsidRPr="00475A9F">
                                <w:rPr>
                                  <w:rStyle w:val="Hyperlink"/>
                                  <w:rFonts w:asciiTheme="minorHAnsi" w:hAnsiTheme="minorHAnsi"/>
                                  <w:color w:val="auto"/>
                                  <w:sz w:val="24"/>
                                  <w:szCs w:val="24"/>
                                  <w:u w:val="none"/>
                                </w:rPr>
                                <w:t>zarinask1124@gmail.com</w:t>
                              </w:r>
                            </w:hyperlink>
                          </w:p>
                          <w:p w:rsidR="00135D54" w:rsidRDefault="00135D54" w:rsidP="00A47AA3">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63pt;margin-top:-20.75pt;width:260.55pt;height: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" fillcolor="#d8d8d8 [2732]" strokecolor="white [3212]">
                <v:textbox>
                  <w:txbxContent>
                    <w:p w:rsidR="00135D54" w:rsidRPr="00A47AA3" w:rsidRDefault="009C5443" w:rsidP="00135D54">
                      <w:pPr>
                        <w:spacing w:after="0" w:line="240" w:lineRule="auto"/>
                        <w:rPr>
                          <w:rFonts w:cs="Times New Roman"/>
                          <w:sz w:val="24"/>
                          <w:szCs w:val="24"/>
                        </w:rPr>
                      </w:pPr>
                      <w:r w:rsidRPr="00A47AA3">
                        <w:rPr>
                          <w:rFonts w:cs="Times New Roman"/>
                          <w:b/>
                          <w:sz w:val="24"/>
                          <w:szCs w:val="24"/>
                        </w:rPr>
                        <w:t>C</w:t>
                      </w:r>
                      <w:r w:rsidR="00135D54" w:rsidRPr="00A47AA3">
                        <w:rPr>
                          <w:rFonts w:cs="Times New Roman"/>
                          <w:b/>
                          <w:sz w:val="24"/>
                          <w:szCs w:val="24"/>
                        </w:rPr>
                        <w:t>A:</w:t>
                      </w:r>
                      <w:r w:rsidR="00475A9F">
                        <w:rPr>
                          <w:rFonts w:cs="Times New Roman"/>
                          <w:sz w:val="24"/>
                          <w:szCs w:val="24"/>
                        </w:rPr>
                        <w:t xml:space="preserve"> Plot </w:t>
                      </w:r>
                      <w:r w:rsidR="00135D54" w:rsidRPr="00A47AA3">
                        <w:rPr>
                          <w:rFonts w:cs="Times New Roman"/>
                          <w:sz w:val="24"/>
                          <w:szCs w:val="24"/>
                        </w:rPr>
                        <w:t>No.0</w:t>
                      </w:r>
                      <w:r w:rsidR="00475A9F">
                        <w:rPr>
                          <w:rFonts w:cs="Times New Roman"/>
                          <w:sz w:val="24"/>
                          <w:szCs w:val="24"/>
                        </w:rPr>
                        <w:t xml:space="preserve">9 </w:t>
                      </w:r>
                      <w:proofErr w:type="spellStart"/>
                      <w:r w:rsidR="00475A9F">
                        <w:rPr>
                          <w:rFonts w:cs="Times New Roman"/>
                          <w:sz w:val="24"/>
                          <w:szCs w:val="24"/>
                        </w:rPr>
                        <w:t>Laxmi</w:t>
                      </w:r>
                      <w:proofErr w:type="spellEnd"/>
                      <w:r w:rsidR="00475A9F">
                        <w:rPr>
                          <w:rFonts w:cs="Times New Roman"/>
                          <w:sz w:val="24"/>
                          <w:szCs w:val="24"/>
                        </w:rPr>
                        <w:t xml:space="preserve"> Nagar, Phase -</w:t>
                      </w:r>
                      <w:r w:rsidR="007F4532">
                        <w:rPr>
                          <w:rFonts w:cs="Times New Roman"/>
                          <w:sz w:val="24"/>
                          <w:szCs w:val="24"/>
                        </w:rPr>
                        <w:t xml:space="preserve">II, </w:t>
                      </w:r>
                      <w:proofErr w:type="spellStart"/>
                      <w:r w:rsidR="00475A9F">
                        <w:rPr>
                          <w:rFonts w:cs="Times New Roman"/>
                          <w:sz w:val="24"/>
                          <w:szCs w:val="24"/>
                        </w:rPr>
                        <w:t>Dammaiguda</w:t>
                      </w:r>
                      <w:proofErr w:type="spellEnd"/>
                      <w:r w:rsidR="00475A9F">
                        <w:rPr>
                          <w:rFonts w:cs="Times New Roman"/>
                          <w:sz w:val="24"/>
                          <w:szCs w:val="24"/>
                        </w:rPr>
                        <w:t>, Hyderabad-500083</w:t>
                      </w:r>
                    </w:p>
                    <w:p w:rsidR="00135D54" w:rsidRPr="00A47AA3" w:rsidRDefault="00135D54" w:rsidP="00135D54">
                      <w:pPr>
                        <w:spacing w:after="0" w:line="240" w:lineRule="auto"/>
                        <w:rPr>
                          <w:rFonts w:cs="Times New Roman"/>
                          <w:sz w:val="24"/>
                          <w:szCs w:val="24"/>
                        </w:rPr>
                      </w:pPr>
                      <w:r w:rsidRPr="00A47AA3">
                        <w:rPr>
                          <w:rFonts w:cs="Times New Roman"/>
                          <w:b/>
                          <w:sz w:val="24"/>
                          <w:szCs w:val="24"/>
                        </w:rPr>
                        <w:t>C:</w:t>
                      </w:r>
                      <w:r w:rsidRPr="00A47AA3">
                        <w:rPr>
                          <w:rFonts w:cs="Times New Roman"/>
                          <w:sz w:val="24"/>
                          <w:szCs w:val="24"/>
                        </w:rPr>
                        <w:t xml:space="preserve"> +91 7349248845</w:t>
                      </w:r>
                      <w:r w:rsidR="00A47AA3" w:rsidRPr="00A47AA3">
                        <w:rPr>
                          <w:rFonts w:cs="Times New Roman"/>
                          <w:sz w:val="24"/>
                          <w:szCs w:val="24"/>
                        </w:rPr>
                        <w:t xml:space="preserve"> /</w:t>
                      </w:r>
                      <w:r w:rsidR="00A47AA3">
                        <w:rPr>
                          <w:rFonts w:cs="Times New Roman"/>
                          <w:sz w:val="24"/>
                          <w:szCs w:val="24"/>
                        </w:rPr>
                        <w:t xml:space="preserve"> </w:t>
                      </w:r>
                      <w:r w:rsidR="00A47AA3" w:rsidRPr="00A47AA3">
                        <w:rPr>
                          <w:rFonts w:cs="Times New Roman"/>
                          <w:sz w:val="24"/>
                          <w:szCs w:val="24"/>
                        </w:rPr>
                        <w:t xml:space="preserve">7204216632 </w:t>
                      </w:r>
                    </w:p>
                    <w:p w:rsidR="00A47AA3" w:rsidRPr="00475A9F" w:rsidRDefault="00135D54" w:rsidP="00A47AA3">
                      <w:pPr>
                        <w:pStyle w:val="NoSpacing"/>
                        <w:rPr>
                          <w:rFonts w:ascii="Times New Roman" w:hAnsi="Times New Roman"/>
                          <w:sz w:val="24"/>
                          <w:szCs w:val="24"/>
                        </w:rPr>
                      </w:pPr>
                      <w:r w:rsidRPr="00A47AA3">
                        <w:rPr>
                          <w:b/>
                          <w:sz w:val="24"/>
                          <w:szCs w:val="24"/>
                        </w:rPr>
                        <w:t>E:</w:t>
                      </w:r>
                      <w:r w:rsidRPr="00A47AA3">
                        <w:rPr>
                          <w:sz w:val="24"/>
                          <w:szCs w:val="24"/>
                        </w:rPr>
                        <w:t xml:space="preserve"> </w:t>
                      </w:r>
                      <w:hyperlink r:id="rId10" w:history="1">
                        <w:r w:rsidR="00A47AA3" w:rsidRPr="00475A9F">
                          <w:rPr>
                            <w:rStyle w:val="Hyperlink"/>
                            <w:rFonts w:asciiTheme="minorHAnsi" w:hAnsiTheme="minorHAnsi"/>
                            <w:color w:val="auto"/>
                            <w:sz w:val="24"/>
                            <w:szCs w:val="24"/>
                            <w:u w:val="none"/>
                          </w:rPr>
                          <w:t>zarinask1124@gmail.com</w:t>
                        </w:r>
                      </w:hyperlink>
                    </w:p>
                    <w:p w:rsidR="00135D54" w:rsidRDefault="00135D54" w:rsidP="00A47AA3">
                      <w:pPr>
                        <w:spacing w:after="0" w:line="240" w:lineRule="auto"/>
                      </w:pPr>
                    </w:p>
                  </w:txbxContent>
                </v:textbox>
              </v:roundrect>
            </w:pict>
          </mc:Fallback>
        </mc:AlternateContent>
      </w:r>
      <w:r w:rsidR="00A47AA3" w:rsidRPr="007F4532">
        <w:rPr>
          <w:rFonts w:ascii="Candara" w:hAnsi="Candara"/>
          <w:b/>
          <w:sz w:val="36"/>
          <w:szCs w:val="36"/>
        </w:rPr>
        <w:t>Shaik Zarina Taj</w:t>
      </w:r>
    </w:p>
    <w:tbl>
      <w:tblPr>
        <w:tblW w:w="0" w:type="auto"/>
        <w:tblBorders>
          <w:top w:val="nil"/>
          <w:left w:val="nil"/>
          <w:bottom w:val="nil"/>
          <w:right w:val="nil"/>
        </w:tblBorders>
        <w:tblLayout w:type="fixed"/>
        <w:tblLook w:val="0000" w:firstRow="0" w:lastRow="0" w:firstColumn="0" w:lastColumn="0" w:noHBand="0" w:noVBand="0"/>
      </w:tblPr>
      <w:tblGrid>
        <w:gridCol w:w="5124"/>
      </w:tblGrid>
      <w:tr w:rsidR="00A47AA3" w:rsidRPr="00A47AA3">
        <w:trPr>
          <w:trHeight w:val="266"/>
        </w:trPr>
        <w:tc>
          <w:tcPr>
            <w:tcW w:w="5124" w:type="dxa"/>
          </w:tcPr>
          <w:p w:rsidR="00A47AA3" w:rsidRPr="007F4532" w:rsidRDefault="00A47AA3" w:rsidP="00A47AA3">
            <w:pPr>
              <w:autoSpaceDE w:val="0"/>
              <w:autoSpaceDN w:val="0"/>
              <w:adjustRightInd w:val="0"/>
              <w:spacing w:after="0" w:line="240" w:lineRule="auto"/>
              <w:rPr>
                <w:rFonts w:ascii="Candara" w:hAnsi="Candara" w:cs="Candara"/>
                <w:color w:val="000000"/>
                <w:sz w:val="24"/>
                <w:szCs w:val="24"/>
              </w:rPr>
            </w:pPr>
            <w:r w:rsidRPr="007F4532">
              <w:rPr>
                <w:rFonts w:ascii="Candara" w:hAnsi="Candara" w:cs="Candara"/>
                <w:b/>
                <w:bCs/>
                <w:color w:val="000000"/>
                <w:sz w:val="24"/>
                <w:szCs w:val="24"/>
              </w:rPr>
              <w:t xml:space="preserve">Senior Manager – HR &amp; Admin </w:t>
            </w:r>
          </w:p>
        </w:tc>
      </w:tr>
    </w:tbl>
    <w:p w:rsidR="00135D54" w:rsidRPr="000539DC" w:rsidRDefault="00135D54" w:rsidP="00135D54">
      <w:pPr>
        <w:pStyle w:val="Default"/>
        <w:rPr>
          <w:rFonts w:ascii="Candara" w:hAnsi="Candara" w:cs="Times New Roman"/>
          <w:b/>
          <w:color w:val="auto"/>
        </w:rPr>
      </w:pPr>
      <w:r w:rsidRPr="000539DC">
        <w:rPr>
          <w:rFonts w:ascii="Candara" w:hAnsi="Candara" w:cs="Times New Roman"/>
          <w:b/>
          <w:color w:val="auto"/>
        </w:rPr>
        <w:t>ACD Communications Pvt Ltd</w:t>
      </w:r>
      <w:r w:rsidR="00CD2248" w:rsidRPr="000539DC">
        <w:rPr>
          <w:rFonts w:ascii="Candara" w:hAnsi="Candara" w:cs="Times New Roman"/>
          <w:b/>
          <w:color w:val="auto"/>
        </w:rPr>
        <w:t>,</w:t>
      </w:r>
      <w:r w:rsidRPr="000539DC">
        <w:rPr>
          <w:rFonts w:ascii="Candara" w:hAnsi="Candara" w:cs="Times New Roman"/>
          <w:b/>
          <w:color w:val="auto"/>
        </w:rPr>
        <w:t xml:space="preserve"> Hyderabad</w:t>
      </w:r>
    </w:p>
    <w:p w:rsidR="00135D54" w:rsidRDefault="00472BB2" w:rsidP="00135D54">
      <w:pPr>
        <w:spacing w:after="0" w:line="240" w:lineRule="auto"/>
        <w:rPr>
          <w:rFonts w:asciiTheme="majorHAnsi" w:hAnsiTheme="majorHAnsi" w:cs="Times New Roman"/>
          <w:b/>
          <w:color w:val="7F7F7F" w:themeColor="text1" w:themeTint="80"/>
          <w:sz w:val="26"/>
          <w:szCs w:val="26"/>
        </w:rPr>
      </w:pPr>
      <w:r w:rsidRPr="00472BB2">
        <w:rPr>
          <w:rFonts w:asciiTheme="majorHAnsi" w:hAnsiTheme="majorHAnsi" w:cs="Times New Roman"/>
          <w:b/>
          <w:color w:val="7F7F7F" w:themeColor="text1" w:themeTint="80"/>
          <w:sz w:val="26"/>
          <w:szCs w:val="26"/>
        </w:rPr>
        <w:t>-----------------------------------------------------------------------------------------------------------------------</w:t>
      </w:r>
    </w:p>
    <w:p w:rsidR="00044CB9" w:rsidRPr="00044CB9" w:rsidRDefault="00044CB9" w:rsidP="00CD2248">
      <w:pPr>
        <w:spacing w:after="0" w:line="240" w:lineRule="auto"/>
        <w:jc w:val="center"/>
        <w:rPr>
          <w:rFonts w:ascii="Maiandra GD" w:hAnsi="Maiandra GD" w:cs="MV Boli"/>
          <w:b/>
          <w:sz w:val="2"/>
          <w:szCs w:val="28"/>
          <w:u w:val="single"/>
        </w:rPr>
      </w:pPr>
    </w:p>
    <w:p w:rsidR="00A47AA3" w:rsidRPr="00A47AA3" w:rsidRDefault="00A47AA3" w:rsidP="00A47AA3">
      <w:pPr>
        <w:autoSpaceDE w:val="0"/>
        <w:autoSpaceDN w:val="0"/>
        <w:adjustRightInd w:val="0"/>
        <w:spacing w:after="0" w:line="240" w:lineRule="auto"/>
        <w:jc w:val="center"/>
        <w:rPr>
          <w:rFonts w:ascii="Maiandra GD" w:hAnsi="Maiandra GD" w:cs="Maiandra GD"/>
          <w:b/>
          <w:color w:val="000000"/>
          <w:sz w:val="28"/>
          <w:szCs w:val="28"/>
          <w:u w:val="single"/>
        </w:rPr>
      </w:pPr>
      <w:r w:rsidRPr="00A47AA3">
        <w:rPr>
          <w:rFonts w:ascii="Maiandra GD" w:hAnsi="Maiandra GD" w:cs="Maiandra GD"/>
          <w:b/>
          <w:color w:val="000000"/>
          <w:sz w:val="28"/>
          <w:szCs w:val="28"/>
          <w:u w:val="single"/>
        </w:rPr>
        <w:t>Senior Management: Human Resource</w:t>
      </w:r>
    </w:p>
    <w:p w:rsidR="005D5626" w:rsidRPr="00475A9F" w:rsidRDefault="00A47AA3" w:rsidP="00A47AA3">
      <w:pPr>
        <w:pStyle w:val="NoSpacing"/>
        <w:jc w:val="both"/>
        <w:rPr>
          <w:rFonts w:ascii="Candara" w:hAnsi="Candara" w:cs="Candara"/>
          <w:sz w:val="24"/>
          <w:szCs w:val="24"/>
        </w:rPr>
      </w:pPr>
      <w:r w:rsidRPr="00A47AA3">
        <w:rPr>
          <w:rFonts w:ascii="Candara" w:eastAsiaTheme="minorEastAsia" w:hAnsi="Candara" w:cs="Candara"/>
          <w:b/>
          <w:bCs/>
          <w:lang w:eastAsia="en-IN"/>
        </w:rPr>
        <w:t xml:space="preserve">Snapshot: </w:t>
      </w:r>
      <w:r w:rsidRPr="00475A9F">
        <w:rPr>
          <w:rFonts w:ascii="Candara" w:eastAsiaTheme="minorEastAsia" w:hAnsi="Candara" w:cs="Candara"/>
          <w:lang w:eastAsia="en-IN"/>
        </w:rPr>
        <w:t xml:space="preserve">Senior human resource </w:t>
      </w:r>
      <w:r w:rsidR="00475A9F">
        <w:rPr>
          <w:rFonts w:ascii="Candara" w:eastAsiaTheme="minorEastAsia" w:hAnsi="Candara" w:cs="Candara"/>
          <w:lang w:eastAsia="en-IN"/>
        </w:rPr>
        <w:t xml:space="preserve">management professional with </w:t>
      </w:r>
      <w:r w:rsidR="00475A9F" w:rsidRPr="00B50062">
        <w:rPr>
          <w:rFonts w:ascii="Candara" w:eastAsiaTheme="minorEastAsia" w:hAnsi="Candara" w:cs="Candara"/>
          <w:b/>
          <w:lang w:eastAsia="en-IN"/>
        </w:rPr>
        <w:t>08</w:t>
      </w:r>
      <w:r w:rsidRPr="00B50062">
        <w:rPr>
          <w:rFonts w:ascii="Candara" w:eastAsiaTheme="minorEastAsia" w:hAnsi="Candara" w:cs="Candara"/>
          <w:b/>
          <w:lang w:eastAsia="en-IN"/>
        </w:rPr>
        <w:t>+ years</w:t>
      </w:r>
      <w:r w:rsidRPr="00475A9F">
        <w:rPr>
          <w:rFonts w:ascii="Candara" w:eastAsiaTheme="minorEastAsia" w:hAnsi="Candara" w:cs="Candara"/>
          <w:lang w:eastAsia="en-IN"/>
        </w:rPr>
        <w:t xml:space="preserve"> of experience in managing HR operation</w:t>
      </w:r>
      <w:r w:rsidR="00475A9F">
        <w:rPr>
          <w:rFonts w:ascii="Candara" w:eastAsiaTheme="minorEastAsia" w:hAnsi="Candara" w:cs="Candara"/>
          <w:lang w:eastAsia="en-IN"/>
        </w:rPr>
        <w:t xml:space="preserve">s across diverse organizations. </w:t>
      </w:r>
      <w:r w:rsidRPr="00475A9F">
        <w:rPr>
          <w:rFonts w:ascii="Candara" w:eastAsiaTheme="minorEastAsia" w:hAnsi="Candara" w:cs="Candara"/>
          <w:lang w:eastAsia="en-IN"/>
        </w:rPr>
        <w:t>Distinguished for significant contribution to accomplishing organizational growth objectives, enhancing operational efficiency &amp; employee satisfaction by implementing various process improvement and employee welfare schemes across professional career. Exploring challenging senior managerial assignments with a professionally managed organization and I</w:t>
      </w:r>
      <w:r w:rsidRPr="00475A9F">
        <w:rPr>
          <w:rFonts w:ascii="Candara" w:hAnsi="Candara"/>
        </w:rPr>
        <w:t xml:space="preserve"> wish to set high goals for myself and try to achieve them.</w:t>
      </w:r>
    </w:p>
    <w:p w:rsidR="00806220" w:rsidRPr="00276996" w:rsidRDefault="005D5626" w:rsidP="005D5626">
      <w:pPr>
        <w:pStyle w:val="Default"/>
        <w:jc w:val="center"/>
        <w:rPr>
          <w:rFonts w:ascii="Maiandra GD" w:eastAsiaTheme="minorEastAsia" w:hAnsi="Maiandra GD" w:cs="Candara"/>
          <w:b/>
          <w:bCs/>
          <w:color w:val="943634" w:themeColor="accent2" w:themeShade="BF"/>
          <w:u w:val="single"/>
          <w:lang w:val="en-IN" w:eastAsia="en-IN"/>
        </w:rPr>
      </w:pPr>
      <w:r w:rsidRPr="00276996">
        <w:rPr>
          <w:rFonts w:ascii="Maiandra GD" w:eastAsiaTheme="minorEastAsia" w:hAnsi="Maiandra GD" w:cs="Candara"/>
          <w:b/>
          <w:bCs/>
          <w:color w:val="943634" w:themeColor="accent2" w:themeShade="BF"/>
          <w:u w:val="single"/>
          <w:lang w:val="en-IN" w:eastAsia="en-IN"/>
        </w:rPr>
        <w:t>History of Excellence in…</w:t>
      </w:r>
    </w:p>
    <w:p w:rsidR="00A47AA3" w:rsidRDefault="00A47AA3" w:rsidP="00A47AA3">
      <w:pPr>
        <w:pStyle w:val="Default"/>
        <w:jc w:val="center"/>
        <w:rPr>
          <w:rFonts w:ascii="Candara" w:eastAsiaTheme="minorEastAsia" w:hAnsi="Candara" w:cs="Candara"/>
          <w:b/>
          <w:bCs/>
          <w:sz w:val="22"/>
          <w:szCs w:val="22"/>
          <w:lang w:val="en-IN" w:eastAsia="en-IN"/>
        </w:rPr>
      </w:pPr>
      <w:r w:rsidRPr="00A47AA3">
        <w:rPr>
          <w:rFonts w:ascii="Candara" w:eastAsiaTheme="minorEastAsia" w:hAnsi="Candara" w:cs="Candara"/>
          <w:b/>
          <w:bCs/>
          <w:sz w:val="22"/>
          <w:szCs w:val="22"/>
          <w:lang w:val="en-IN" w:eastAsia="en-IN"/>
        </w:rPr>
        <w:t>Strategic Planning ~ Policy &amp; Procedure Implementation ~ Statutory Interpretation ~ Performance Management ~ Retention Policies &amp; Exit Formalities ~ Employee On-Boarding &amp; Inductions ~ HR Budget Management ~ Resource Allocation ~ Employee Engagement ~ Job Evaluation ~ Competency Mapping ~ Talent Management ~ Training &amp; Development ~ Team Leadership</w:t>
      </w:r>
    </w:p>
    <w:p w:rsidR="00653D8C" w:rsidRPr="00950496" w:rsidRDefault="00653D8C" w:rsidP="00A47AA3">
      <w:pPr>
        <w:pStyle w:val="Default"/>
        <w:jc w:val="center"/>
        <w:rPr>
          <w:rFonts w:ascii="Candara" w:eastAsiaTheme="minorEastAsia" w:hAnsi="Candara" w:cs="Candara"/>
          <w:b/>
          <w:bCs/>
          <w:sz w:val="12"/>
          <w:szCs w:val="22"/>
          <w:lang w:val="en-IN" w:eastAsia="en-IN"/>
        </w:rPr>
      </w:pPr>
    </w:p>
    <w:p w:rsidR="002C6CBD" w:rsidRDefault="00913553" w:rsidP="00E73F12">
      <w:pPr>
        <w:autoSpaceDE w:val="0"/>
        <w:autoSpaceDN w:val="0"/>
        <w:adjustRightInd w:val="0"/>
        <w:spacing w:after="0" w:line="240" w:lineRule="auto"/>
        <w:rPr>
          <w:rFonts w:ascii="Candara" w:hAnsi="Candara" w:cs="Candara"/>
          <w:color w:val="000000"/>
          <w:sz w:val="24"/>
          <w:szCs w:val="24"/>
        </w:rPr>
      </w:pPr>
      <w:r>
        <w:rPr>
          <w:rFonts w:ascii="Candara" w:hAnsi="Candara" w:cs="Candara"/>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-26035</wp:posOffset>
                </wp:positionH>
                <wp:positionV relativeFrom="paragraph">
                  <wp:posOffset>23495</wp:posOffset>
                </wp:positionV>
                <wp:extent cx="6668135" cy="319405"/>
                <wp:effectExtent l="12065" t="8890" r="6350" b="508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135" cy="319405"/>
                        </a:xfrm>
                        <a:prstGeom prst="rect">
                          <a:avLst/>
                        </a:prstGeom>
                        <a:solidFill>
                          <a:schemeClr val="bg1">
                            <a:lumMod val="85000"/>
                            <a:lumOff val="0"/>
                          </a:schemeClr>
                        </a:solidFill>
                        <a:ln w="9525">
                          <a:solidFill>
                            <a:schemeClr val="bg1">
                              <a:lumMod val="100000"/>
                              <a:lumOff val="0"/>
                            </a:schemeClr>
                          </a:solidFill>
                          <a:miter lim="800000"/>
                          <a:headEnd/>
                          <a:tailEnd/>
                        </a:ln>
                      </wps:spPr>
                      <wps:txbx>
                        <w:txbxContent>
                          <w:p w:rsidR="00950496" w:rsidRPr="00950496" w:rsidRDefault="00950496" w:rsidP="00950496">
                            <w:pPr>
                              <w:jc w:val="center"/>
                              <w:rPr>
                                <w:b/>
                                <w:szCs w:val="28"/>
                              </w:rPr>
                            </w:pPr>
                            <w:r w:rsidRPr="00950496">
                              <w:rPr>
                                <w:rFonts w:ascii="Maiandra GD" w:hAnsi="Maiandra GD"/>
                                <w:b/>
                                <w:sz w:val="28"/>
                                <w:szCs w:val="28"/>
                              </w:rPr>
                              <w:t>Leadership Strengths &amp; Highlights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margin-left:-2.05pt;margin-top:1.85pt;width:525.05pt;height:2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" fillcolor="#d8d8d8 [2732]" strokecolor="white [3212]">
                <v:textbox>
                  <w:txbxContent>
                    <w:p w:rsidR="00950496" w:rsidRPr="00950496" w:rsidRDefault="00950496" w:rsidP="00950496">
                      <w:pPr>
                        <w:jc w:val="center"/>
                        <w:rPr>
                          <w:b/>
                          <w:szCs w:val="28"/>
                        </w:rPr>
                      </w:pPr>
                      <w:r w:rsidRPr="00950496">
                        <w:rPr>
                          <w:rFonts w:ascii="Maiandra GD" w:hAnsi="Maiandra GD"/>
                          <w:b/>
                          <w:sz w:val="28"/>
                          <w:szCs w:val="28"/>
                        </w:rPr>
                        <w:t>Leadership Strengths &amp; Highlights</w:t>
                      </w:r>
                    </w:p>
                  </w:txbxContent>
                </v:textbox>
              </v:rect>
            </w:pict>
          </mc:Fallback>
        </mc:AlternateContent>
      </w:r>
    </w:p>
    <w:p w:rsidR="00950496" w:rsidRDefault="00950496" w:rsidP="00E73F12">
      <w:pPr>
        <w:autoSpaceDE w:val="0"/>
        <w:autoSpaceDN w:val="0"/>
        <w:adjustRightInd w:val="0"/>
        <w:spacing w:after="0" w:line="240" w:lineRule="auto"/>
        <w:rPr>
          <w:rFonts w:ascii="Candara" w:hAnsi="Candara" w:cs="Candara"/>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164"/>
      </w:tblGrid>
      <w:tr w:rsidR="002C6CBD" w:rsidRPr="002C6CBD" w:rsidTr="00950496">
        <w:trPr>
          <w:trHeight w:val="1347"/>
        </w:trPr>
        <w:tc>
          <w:tcPr>
            <w:tcW w:w="2518" w:type="dxa"/>
            <w:shd w:val="clear" w:color="auto" w:fill="F2F2F2" w:themeFill="background1" w:themeFillShade="F2"/>
          </w:tcPr>
          <w:p w:rsidR="002C6CBD" w:rsidRPr="00950496" w:rsidRDefault="002C6CBD" w:rsidP="00950496">
            <w:pPr>
              <w:spacing w:before="40" w:after="40"/>
              <w:jc w:val="center"/>
              <w:rPr>
                <w:rFonts w:ascii="Candara" w:hAnsi="Candara" w:cs="Candara"/>
                <w:b/>
                <w:bCs/>
                <w:color w:val="000000"/>
                <w:sz w:val="14"/>
              </w:rPr>
            </w:pPr>
          </w:p>
          <w:p w:rsidR="002C6CBD" w:rsidRPr="002C6CBD" w:rsidRDefault="002C6CBD" w:rsidP="00950496">
            <w:pPr>
              <w:spacing w:before="40" w:after="40"/>
              <w:jc w:val="center"/>
              <w:rPr>
                <w:rFonts w:ascii="Candara" w:hAnsi="Candara" w:cs="Candara"/>
                <w:b/>
                <w:bCs/>
                <w:color w:val="000000"/>
              </w:rPr>
            </w:pPr>
            <w:r w:rsidRPr="00E73F12">
              <w:rPr>
                <w:rFonts w:ascii="Candara" w:hAnsi="Candara" w:cs="Candara"/>
                <w:b/>
                <w:bCs/>
                <w:color w:val="000000"/>
              </w:rPr>
              <w:t>Human Resource</w:t>
            </w:r>
          </w:p>
          <w:p w:rsidR="002C6CBD" w:rsidRPr="002C6CBD" w:rsidRDefault="002C6CBD" w:rsidP="00950496">
            <w:pPr>
              <w:spacing w:before="40" w:after="40"/>
              <w:jc w:val="center"/>
              <w:rPr>
                <w:rFonts w:ascii="Candara" w:hAnsi="Candara"/>
              </w:rPr>
            </w:pPr>
            <w:r w:rsidRPr="00E73F12">
              <w:rPr>
                <w:rFonts w:ascii="Candara" w:hAnsi="Candara" w:cs="Candara"/>
                <w:b/>
                <w:bCs/>
                <w:color w:val="000000"/>
              </w:rPr>
              <w:t>Management</w:t>
            </w:r>
          </w:p>
          <w:p w:rsidR="002C6CBD" w:rsidRDefault="002C6CBD" w:rsidP="00950496">
            <w:pPr>
              <w:autoSpaceDE w:val="0"/>
              <w:autoSpaceDN w:val="0"/>
              <w:adjustRightInd w:val="0"/>
              <w:spacing w:before="40" w:after="40"/>
              <w:rPr>
                <w:rFonts w:ascii="Candara" w:hAnsi="Candara" w:cs="Candara"/>
                <w:color w:val="000000"/>
              </w:rPr>
            </w:pPr>
          </w:p>
          <w:p w:rsidR="00950496" w:rsidRPr="002C6CBD" w:rsidRDefault="00950496" w:rsidP="00950496">
            <w:pPr>
              <w:autoSpaceDE w:val="0"/>
              <w:autoSpaceDN w:val="0"/>
              <w:adjustRightInd w:val="0"/>
              <w:spacing w:before="40" w:after="40"/>
              <w:rPr>
                <w:rFonts w:ascii="Candara" w:hAnsi="Candara" w:cs="Candara"/>
                <w:color w:val="000000"/>
              </w:rPr>
            </w:pPr>
          </w:p>
        </w:tc>
        <w:tc>
          <w:tcPr>
            <w:tcW w:w="8164" w:type="dxa"/>
          </w:tcPr>
          <w:p w:rsidR="002C6CBD" w:rsidRPr="002C6CBD" w:rsidRDefault="002C6CBD" w:rsidP="00950496">
            <w:pPr>
              <w:spacing w:before="40" w:after="40"/>
              <w:jc w:val="both"/>
              <w:rPr>
                <w:rFonts w:ascii="Candara" w:hAnsi="Candara" w:cs="Candara"/>
                <w:color w:val="000000"/>
              </w:rPr>
            </w:pPr>
            <w:r w:rsidRPr="00E73F12">
              <w:rPr>
                <w:rFonts w:ascii="Candara" w:hAnsi="Candara" w:cs="Candara"/>
                <w:color w:val="000000"/>
              </w:rPr>
              <w:t>Proven ability in managing core HR activities related to performance management, talent management, employee engagement; manpower planning and resources allocation; retention and reward policies, employee on-boarding and inductions. Assist managers in evaluating employees, conducting performance reviews and enhancing productivity by performance assessment tools</w:t>
            </w:r>
            <w:r w:rsidR="00950496">
              <w:rPr>
                <w:rFonts w:ascii="Candara" w:hAnsi="Candara" w:cs="Candara"/>
                <w:color w:val="000000"/>
              </w:rPr>
              <w:t>.</w:t>
            </w:r>
          </w:p>
        </w:tc>
      </w:tr>
      <w:tr w:rsidR="002C6CBD" w:rsidRPr="002C6CBD" w:rsidTr="00950496">
        <w:trPr>
          <w:trHeight w:val="1411"/>
        </w:trPr>
        <w:tc>
          <w:tcPr>
            <w:tcW w:w="2518" w:type="dxa"/>
            <w:shd w:val="clear" w:color="auto" w:fill="F2F2F2" w:themeFill="background1" w:themeFillShade="F2"/>
          </w:tcPr>
          <w:p w:rsidR="002C6CBD" w:rsidRPr="00950496" w:rsidRDefault="002C6CBD" w:rsidP="00950496">
            <w:pPr>
              <w:spacing w:before="40" w:after="40"/>
              <w:jc w:val="center"/>
              <w:rPr>
                <w:rFonts w:ascii="Candara" w:hAnsi="Candara" w:cs="Candara"/>
                <w:b/>
                <w:bCs/>
                <w:color w:val="000000"/>
                <w:sz w:val="10"/>
              </w:rPr>
            </w:pPr>
          </w:p>
          <w:p w:rsidR="002C6CBD" w:rsidRDefault="002C6CBD" w:rsidP="00950496">
            <w:pPr>
              <w:spacing w:before="40" w:after="40"/>
              <w:jc w:val="center"/>
              <w:rPr>
                <w:rFonts w:ascii="Candara" w:hAnsi="Candara" w:cs="Candara"/>
                <w:b/>
                <w:bCs/>
                <w:color w:val="000000"/>
              </w:rPr>
            </w:pPr>
            <w:r w:rsidRPr="002C6CBD">
              <w:rPr>
                <w:rFonts w:ascii="Candara" w:hAnsi="Candara" w:cs="Candara"/>
                <w:b/>
                <w:bCs/>
                <w:color w:val="000000"/>
              </w:rPr>
              <w:t xml:space="preserve">Process </w:t>
            </w:r>
          </w:p>
          <w:p w:rsidR="002C6CBD" w:rsidRPr="002C6CBD" w:rsidRDefault="002C6CBD" w:rsidP="00950496">
            <w:pPr>
              <w:spacing w:before="40" w:after="40"/>
              <w:jc w:val="center"/>
              <w:rPr>
                <w:rFonts w:ascii="Candara" w:hAnsi="Candara" w:cs="Candara"/>
                <w:b/>
                <w:bCs/>
                <w:color w:val="000000"/>
              </w:rPr>
            </w:pPr>
            <w:r w:rsidRPr="002C6CBD">
              <w:rPr>
                <w:rFonts w:ascii="Candara" w:hAnsi="Candara" w:cs="Candara"/>
                <w:b/>
                <w:bCs/>
                <w:color w:val="000000"/>
              </w:rPr>
              <w:t>Improvement</w:t>
            </w:r>
          </w:p>
          <w:p w:rsidR="002C6CBD" w:rsidRPr="002C6CBD" w:rsidRDefault="002C6CBD" w:rsidP="00950496">
            <w:pPr>
              <w:spacing w:before="40" w:after="40"/>
              <w:jc w:val="center"/>
              <w:rPr>
                <w:rFonts w:ascii="Candara" w:hAnsi="Candara" w:cs="Candara"/>
                <w:b/>
                <w:bCs/>
                <w:color w:val="000000"/>
              </w:rPr>
            </w:pPr>
          </w:p>
        </w:tc>
        <w:tc>
          <w:tcPr>
            <w:tcW w:w="8164" w:type="dxa"/>
          </w:tcPr>
          <w:p w:rsidR="002C6CBD" w:rsidRPr="002C6CBD" w:rsidRDefault="002C6CBD" w:rsidP="00950496">
            <w:pPr>
              <w:spacing w:before="40" w:after="40"/>
              <w:jc w:val="both"/>
              <w:rPr>
                <w:rFonts w:ascii="Candara" w:hAnsi="Candara"/>
              </w:rPr>
            </w:pPr>
            <w:r w:rsidRPr="002C6CBD">
              <w:rPr>
                <w:rFonts w:ascii="Candara" w:hAnsi="Candara" w:cs="Candara"/>
                <w:color w:val="000000"/>
              </w:rPr>
              <w:t>Expert in redesigning and streamlining processes to optimize business performance. Updating the senior management on latest industry trends, benchmarking and forecasting. Recommending new policies and practices matching with latest industrial trends, evaluating job offers and compensation practices for enhancing organizational attractiveness</w:t>
            </w:r>
            <w:r w:rsidR="00950496">
              <w:rPr>
                <w:rFonts w:ascii="Candara" w:hAnsi="Candara" w:cs="Candara"/>
                <w:color w:val="000000"/>
              </w:rPr>
              <w:t>.</w:t>
            </w:r>
          </w:p>
        </w:tc>
      </w:tr>
      <w:tr w:rsidR="002C6CBD" w:rsidRPr="002C6CBD" w:rsidTr="00950496">
        <w:trPr>
          <w:trHeight w:val="1701"/>
        </w:trPr>
        <w:tc>
          <w:tcPr>
            <w:tcW w:w="2518" w:type="dxa"/>
            <w:shd w:val="clear" w:color="auto" w:fill="F2F2F2" w:themeFill="background1" w:themeFillShade="F2"/>
          </w:tcPr>
          <w:p w:rsidR="002C6CBD" w:rsidRPr="002C6CBD" w:rsidRDefault="002C6CBD" w:rsidP="00950496">
            <w:pPr>
              <w:spacing w:before="40" w:after="40"/>
              <w:jc w:val="center"/>
              <w:rPr>
                <w:rFonts w:ascii="Candara" w:hAnsi="Candara" w:cs="Candara"/>
                <w:b/>
                <w:bCs/>
                <w:color w:val="000000"/>
                <w:sz w:val="8"/>
              </w:rPr>
            </w:pPr>
          </w:p>
          <w:p w:rsidR="002C6CBD" w:rsidRPr="002C6CBD" w:rsidRDefault="002C6CBD" w:rsidP="00950496">
            <w:pPr>
              <w:spacing w:before="40" w:after="40"/>
              <w:jc w:val="center"/>
              <w:rPr>
                <w:rFonts w:ascii="Candara" w:hAnsi="Candara" w:cs="Candara"/>
                <w:b/>
                <w:bCs/>
                <w:color w:val="000000"/>
              </w:rPr>
            </w:pPr>
            <w:r w:rsidRPr="002C6CBD">
              <w:rPr>
                <w:rFonts w:ascii="Candara" w:hAnsi="Candara" w:cs="Candara"/>
                <w:b/>
                <w:bCs/>
                <w:color w:val="000000"/>
              </w:rPr>
              <w:t xml:space="preserve">Training &amp; </w:t>
            </w:r>
          </w:p>
          <w:p w:rsidR="002C6CBD" w:rsidRPr="002C6CBD" w:rsidRDefault="002C6CBD" w:rsidP="00950496">
            <w:pPr>
              <w:spacing w:before="40" w:after="40"/>
              <w:jc w:val="center"/>
              <w:rPr>
                <w:rFonts w:ascii="Candara" w:hAnsi="Candara" w:cs="Candara"/>
                <w:b/>
                <w:bCs/>
                <w:color w:val="000000"/>
              </w:rPr>
            </w:pPr>
            <w:r w:rsidRPr="002C6CBD">
              <w:rPr>
                <w:rFonts w:ascii="Candara" w:hAnsi="Candara" w:cs="Candara"/>
                <w:b/>
                <w:bCs/>
                <w:color w:val="000000"/>
              </w:rPr>
              <w:t>Development</w:t>
            </w:r>
          </w:p>
        </w:tc>
        <w:tc>
          <w:tcPr>
            <w:tcW w:w="8164" w:type="dxa"/>
          </w:tcPr>
          <w:p w:rsidR="002C6CBD" w:rsidRPr="002C6CBD" w:rsidRDefault="002C6CBD" w:rsidP="00950496">
            <w:pPr>
              <w:autoSpaceDE w:val="0"/>
              <w:autoSpaceDN w:val="0"/>
              <w:adjustRightInd w:val="0"/>
              <w:spacing w:before="40" w:after="40"/>
              <w:jc w:val="both"/>
              <w:rPr>
                <w:rFonts w:ascii="Candara" w:hAnsi="Candara" w:cs="Candara"/>
                <w:color w:val="000000"/>
              </w:rPr>
            </w:pPr>
            <w:r w:rsidRPr="002C6CBD">
              <w:rPr>
                <w:rFonts w:ascii="Candara" w:hAnsi="Candara" w:cs="Candara"/>
                <w:color w:val="000000"/>
              </w:rPr>
              <w:t xml:space="preserve">Adept at spearheading skill development </w:t>
            </w:r>
            <w:r w:rsidR="001C0BA2" w:rsidRPr="002C6CBD">
              <w:rPr>
                <w:rFonts w:ascii="Candara" w:hAnsi="Candara" w:cs="Candara"/>
                <w:color w:val="000000"/>
              </w:rPr>
              <w:t>centre</w:t>
            </w:r>
            <w:r w:rsidRPr="002C6CBD">
              <w:rPr>
                <w:rFonts w:ascii="Candara" w:hAnsi="Candara" w:cs="Candara"/>
                <w:color w:val="000000"/>
              </w:rPr>
              <w:t>, organizing sessions with employees to identify skill gap for implementing learning and development initiatives; implementing system for identifying potential leaders to take up future leadership roles in the organization. Proficient in identifying training needs across levels through mapping of skills required for particular positions and analysis of the existing level of competencies; leading MDP’s for leadership roles as well across organization</w:t>
            </w:r>
            <w:r w:rsidR="00950496">
              <w:rPr>
                <w:rFonts w:ascii="Candara" w:hAnsi="Candara" w:cs="Candara"/>
                <w:color w:val="000000"/>
              </w:rPr>
              <w:t>.</w:t>
            </w:r>
          </w:p>
        </w:tc>
      </w:tr>
      <w:tr w:rsidR="002C6CBD" w:rsidRPr="002C6CBD" w:rsidTr="00950496">
        <w:trPr>
          <w:trHeight w:val="833"/>
        </w:trPr>
        <w:tc>
          <w:tcPr>
            <w:tcW w:w="2518" w:type="dxa"/>
            <w:shd w:val="clear" w:color="auto" w:fill="F2F2F2" w:themeFill="background1" w:themeFillShade="F2"/>
          </w:tcPr>
          <w:p w:rsidR="002C6CBD" w:rsidRPr="002C6CBD" w:rsidRDefault="002C6CBD" w:rsidP="00950496">
            <w:pPr>
              <w:spacing w:before="40" w:after="40"/>
              <w:jc w:val="center"/>
              <w:rPr>
                <w:rFonts w:ascii="Candara" w:hAnsi="Candara" w:cs="Candara"/>
                <w:b/>
                <w:bCs/>
                <w:color w:val="000000"/>
                <w:sz w:val="10"/>
              </w:rPr>
            </w:pPr>
          </w:p>
          <w:p w:rsidR="002C6CBD" w:rsidRPr="002C6CBD" w:rsidRDefault="002C6CBD" w:rsidP="00950496">
            <w:pPr>
              <w:spacing w:before="40" w:after="40"/>
              <w:jc w:val="center"/>
              <w:rPr>
                <w:rFonts w:ascii="Candara" w:hAnsi="Candara" w:cs="Candara"/>
                <w:b/>
                <w:bCs/>
                <w:color w:val="000000"/>
              </w:rPr>
            </w:pPr>
            <w:r w:rsidRPr="002C6CBD">
              <w:rPr>
                <w:rFonts w:ascii="Candara" w:hAnsi="Candara" w:cs="Candara"/>
                <w:b/>
                <w:bCs/>
                <w:color w:val="000000"/>
              </w:rPr>
              <w:t xml:space="preserve">Performance </w:t>
            </w:r>
          </w:p>
          <w:p w:rsidR="002C6CBD" w:rsidRPr="002C6CBD" w:rsidRDefault="002C6CBD" w:rsidP="00950496">
            <w:pPr>
              <w:spacing w:before="40" w:after="40"/>
              <w:jc w:val="center"/>
              <w:rPr>
                <w:rFonts w:ascii="Candara" w:hAnsi="Candara" w:cs="Candara"/>
                <w:b/>
                <w:bCs/>
                <w:color w:val="000000"/>
              </w:rPr>
            </w:pPr>
            <w:r w:rsidRPr="002C6CBD">
              <w:rPr>
                <w:rFonts w:ascii="Candara" w:hAnsi="Candara" w:cs="Candara"/>
                <w:b/>
                <w:bCs/>
                <w:color w:val="000000"/>
              </w:rPr>
              <w:t>Management</w:t>
            </w:r>
          </w:p>
        </w:tc>
        <w:tc>
          <w:tcPr>
            <w:tcW w:w="8164" w:type="dxa"/>
          </w:tcPr>
          <w:p w:rsidR="002C6CBD" w:rsidRPr="002C6CBD" w:rsidRDefault="002C6CBD" w:rsidP="00950496">
            <w:pPr>
              <w:autoSpaceDE w:val="0"/>
              <w:autoSpaceDN w:val="0"/>
              <w:adjustRightInd w:val="0"/>
              <w:spacing w:before="40" w:after="40"/>
              <w:jc w:val="both"/>
              <w:rPr>
                <w:rFonts w:ascii="Candara" w:hAnsi="Candara" w:cs="Candara"/>
                <w:color w:val="000000"/>
              </w:rPr>
            </w:pPr>
            <w:r w:rsidRPr="002C6CBD">
              <w:rPr>
                <w:rFonts w:ascii="Candara" w:hAnsi="Candara" w:cs="Candara"/>
                <w:color w:val="000000"/>
              </w:rPr>
              <w:t>Skilled in developing processes related to goal setting, job profiling, feedback, reward &amp; recognition as well as competency mapping to bring in employee clarity of job expectations, development opportunities and career growth with the company</w:t>
            </w:r>
            <w:r w:rsidR="00950496">
              <w:rPr>
                <w:rFonts w:ascii="Candara" w:hAnsi="Candara" w:cs="Candara"/>
                <w:color w:val="000000"/>
              </w:rPr>
              <w:t>.</w:t>
            </w:r>
          </w:p>
        </w:tc>
      </w:tr>
      <w:tr w:rsidR="002C6CBD" w:rsidRPr="002C6CBD" w:rsidTr="00950496">
        <w:trPr>
          <w:trHeight w:val="1086"/>
        </w:trPr>
        <w:tc>
          <w:tcPr>
            <w:tcW w:w="2518" w:type="dxa"/>
            <w:shd w:val="clear" w:color="auto" w:fill="F2F2F2" w:themeFill="background1" w:themeFillShade="F2"/>
          </w:tcPr>
          <w:p w:rsidR="002C6CBD" w:rsidRPr="002C6CBD" w:rsidRDefault="002C6CBD" w:rsidP="00950496">
            <w:pPr>
              <w:spacing w:before="40" w:after="40"/>
              <w:jc w:val="center"/>
              <w:rPr>
                <w:rFonts w:ascii="Candara" w:hAnsi="Candara" w:cs="Candara"/>
                <w:b/>
                <w:bCs/>
                <w:color w:val="000000"/>
              </w:rPr>
            </w:pPr>
          </w:p>
          <w:p w:rsidR="002C6CBD" w:rsidRPr="002C6CBD" w:rsidRDefault="002C6CBD" w:rsidP="00950496">
            <w:pPr>
              <w:spacing w:before="40" w:after="40"/>
              <w:jc w:val="center"/>
              <w:rPr>
                <w:rFonts w:ascii="Candara" w:hAnsi="Candara" w:cs="Candara"/>
                <w:b/>
                <w:bCs/>
                <w:color w:val="000000"/>
              </w:rPr>
            </w:pPr>
            <w:r w:rsidRPr="002C6CBD">
              <w:rPr>
                <w:rFonts w:ascii="Candara" w:hAnsi="Candara" w:cs="Candara"/>
                <w:b/>
                <w:bCs/>
                <w:color w:val="000000"/>
              </w:rPr>
              <w:t xml:space="preserve">Team Building &amp; </w:t>
            </w:r>
          </w:p>
          <w:p w:rsidR="002C6CBD" w:rsidRPr="002C6CBD" w:rsidRDefault="002C6CBD" w:rsidP="00950496">
            <w:pPr>
              <w:spacing w:before="40" w:after="40"/>
              <w:jc w:val="center"/>
              <w:rPr>
                <w:rFonts w:ascii="Candara" w:hAnsi="Candara" w:cs="Candara"/>
                <w:b/>
                <w:bCs/>
                <w:color w:val="000000"/>
              </w:rPr>
            </w:pPr>
            <w:r w:rsidRPr="002C6CBD">
              <w:rPr>
                <w:rFonts w:ascii="Candara" w:hAnsi="Candara" w:cs="Candara"/>
                <w:b/>
                <w:bCs/>
                <w:color w:val="000000"/>
              </w:rPr>
              <w:t>Leadership</w:t>
            </w:r>
          </w:p>
        </w:tc>
        <w:tc>
          <w:tcPr>
            <w:tcW w:w="8164" w:type="dxa"/>
          </w:tcPr>
          <w:p w:rsidR="002C6CBD" w:rsidRPr="002C6CBD" w:rsidRDefault="002C6CBD" w:rsidP="00950496">
            <w:pPr>
              <w:autoSpaceDE w:val="0"/>
              <w:autoSpaceDN w:val="0"/>
              <w:adjustRightInd w:val="0"/>
              <w:spacing w:before="40" w:after="40"/>
              <w:jc w:val="both"/>
              <w:rPr>
                <w:rFonts w:ascii="Candara" w:hAnsi="Candara" w:cs="Candara"/>
                <w:color w:val="000000"/>
              </w:rPr>
            </w:pPr>
            <w:r w:rsidRPr="002C6CBD">
              <w:rPr>
                <w:rFonts w:ascii="Candara" w:hAnsi="Candara" w:cs="Candara"/>
                <w:color w:val="000000"/>
              </w:rPr>
              <w:t>Visionary &amp; decisive leader, noted for sound, practical management style and excellent organization, communication, presentation &amp; interpersonal skills; Proven ability to lead and motivate large cross-functional and multi-cultural teams to maximize productivity</w:t>
            </w:r>
            <w:r w:rsidR="00950496">
              <w:rPr>
                <w:rFonts w:ascii="Candara" w:hAnsi="Candara" w:cs="Candara"/>
                <w:color w:val="000000"/>
              </w:rPr>
              <w:t>.</w:t>
            </w:r>
          </w:p>
        </w:tc>
      </w:tr>
    </w:tbl>
    <w:p w:rsidR="00CF7585" w:rsidRDefault="00913553" w:rsidP="006C3E06">
      <w:pPr>
        <w:pStyle w:val="Default"/>
        <w:jc w:val="center"/>
        <w:rPr>
          <w:rFonts w:asciiTheme="minorHAnsi" w:hAnsiTheme="minorHAnsi" w:cs="MV Boli"/>
          <w:b/>
          <w:bCs/>
        </w:rPr>
      </w:pPr>
      <w:r>
        <w:rPr>
          <w:rFonts w:asciiTheme="minorHAnsi" w:hAnsiTheme="minorHAnsi" w:cs="MV Boli"/>
          <w:b/>
          <w:bCs/>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108585</wp:posOffset>
                </wp:positionV>
                <wp:extent cx="6668135" cy="319405"/>
                <wp:effectExtent l="12065" t="10795" r="6350"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135" cy="319405"/>
                        </a:xfrm>
                        <a:prstGeom prst="rect">
                          <a:avLst/>
                        </a:prstGeom>
                        <a:solidFill>
                          <a:schemeClr val="bg1">
                            <a:lumMod val="85000"/>
                            <a:lumOff val="0"/>
                          </a:schemeClr>
                        </a:solidFill>
                        <a:ln w="9525">
                          <a:solidFill>
                            <a:schemeClr val="bg1">
                              <a:lumMod val="100000"/>
                              <a:lumOff val="0"/>
                            </a:schemeClr>
                          </a:solidFill>
                          <a:miter lim="800000"/>
                          <a:headEnd/>
                          <a:tailEnd/>
                        </a:ln>
                      </wps:spPr>
                      <wps:txbx>
                        <w:txbxContent>
                          <w:p w:rsidR="00CF7585" w:rsidRPr="00CF7585" w:rsidRDefault="00CF7585" w:rsidP="00CF7585">
                            <w:pPr>
                              <w:jc w:val="center"/>
                              <w:rPr>
                                <w:rFonts w:ascii="Maiandra GD" w:hAnsi="Maiandra GD"/>
                                <w:b/>
                                <w:sz w:val="28"/>
                                <w:szCs w:val="28"/>
                              </w:rPr>
                            </w:pPr>
                            <w:r w:rsidRPr="00CF7585">
                              <w:rPr>
                                <w:rFonts w:ascii="Maiandra GD" w:hAnsi="Maiandra GD"/>
                                <w:b/>
                                <w:sz w:val="28"/>
                                <w:szCs w:val="28"/>
                              </w:rPr>
                              <w:t>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05pt;margin-top:8.55pt;width:525.0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" fillcolor="#d8d8d8 [2732]" strokecolor="white [3212]">
                <v:textbox>
                  <w:txbxContent>
                    <w:p w:rsidR="00CF7585" w:rsidRPr="00CF7585" w:rsidRDefault="00CF7585" w:rsidP="00CF7585">
                      <w:pPr>
                        <w:jc w:val="center"/>
                        <w:rPr>
                          <w:rFonts w:ascii="Maiandra GD" w:hAnsi="Maiandra GD"/>
                          <w:b/>
                          <w:sz w:val="28"/>
                          <w:szCs w:val="28"/>
                        </w:rPr>
                      </w:pPr>
                      <w:r w:rsidRPr="00CF7585">
                        <w:rPr>
                          <w:rFonts w:ascii="Maiandra GD" w:hAnsi="Maiandra GD"/>
                          <w:b/>
                          <w:sz w:val="28"/>
                          <w:szCs w:val="28"/>
                        </w:rPr>
                        <w:t>Professional Experience</w:t>
                      </w:r>
                    </w:p>
                  </w:txbxContent>
                </v:textbox>
              </v:rect>
            </w:pict>
          </mc:Fallback>
        </mc:AlternateContent>
      </w:r>
    </w:p>
    <w:p w:rsidR="00CF7585" w:rsidRDefault="00CF7585" w:rsidP="006C3E06">
      <w:pPr>
        <w:pStyle w:val="Default"/>
        <w:pBdr>
          <w:bottom w:val="single" w:sz="6" w:space="1" w:color="auto"/>
        </w:pBdr>
        <w:jc w:val="center"/>
        <w:rPr>
          <w:rFonts w:asciiTheme="minorHAnsi" w:hAnsiTheme="minorHAnsi" w:cs="MV Boli"/>
          <w:b/>
          <w:bCs/>
        </w:rPr>
      </w:pPr>
    </w:p>
    <w:p w:rsidR="00950496" w:rsidRPr="00950496" w:rsidRDefault="00950496" w:rsidP="006C3E06">
      <w:pPr>
        <w:pStyle w:val="Default"/>
        <w:pBdr>
          <w:bottom w:val="single" w:sz="6" w:space="1" w:color="auto"/>
        </w:pBdr>
        <w:jc w:val="center"/>
        <w:rPr>
          <w:rFonts w:asciiTheme="minorHAnsi" w:hAnsiTheme="minorHAnsi" w:cs="MV Boli"/>
          <w:b/>
          <w:bCs/>
          <w:sz w:val="12"/>
        </w:rPr>
      </w:pPr>
    </w:p>
    <w:p w:rsidR="00644355" w:rsidRPr="00644355" w:rsidRDefault="00CF7585" w:rsidP="00644355">
      <w:pPr>
        <w:pStyle w:val="Default"/>
        <w:jc w:val="center"/>
        <w:rPr>
          <w:rFonts w:ascii="Candara" w:hAnsi="Candara" w:cs="Times New Roman"/>
          <w:b/>
          <w:color w:val="auto"/>
        </w:rPr>
      </w:pPr>
      <w:r w:rsidRPr="00644355">
        <w:rPr>
          <w:rFonts w:ascii="Candara" w:hAnsi="Candara" w:cs="Times New Roman"/>
          <w:b/>
          <w:color w:val="auto"/>
        </w:rPr>
        <w:t>ACD Communications Pvt Ltd</w:t>
      </w:r>
      <w:r w:rsidR="00644355" w:rsidRPr="00644355">
        <w:rPr>
          <w:rFonts w:ascii="Candara" w:hAnsi="Candara" w:cs="Times New Roman"/>
          <w:b/>
          <w:color w:val="auto"/>
        </w:rPr>
        <w:t xml:space="preserve">, Hyderabad ~ </w:t>
      </w:r>
      <w:r w:rsidR="00950496">
        <w:rPr>
          <w:rFonts w:ascii="Candara" w:hAnsi="Candara" w:cs="Candara"/>
          <w:b/>
          <w:bCs/>
          <w:sz w:val="23"/>
          <w:szCs w:val="23"/>
        </w:rPr>
        <w:t>Senior</w:t>
      </w:r>
      <w:r w:rsidR="00950496" w:rsidRPr="00A47AA3">
        <w:rPr>
          <w:rFonts w:ascii="Candara" w:hAnsi="Candara" w:cs="Candara"/>
          <w:b/>
          <w:bCs/>
          <w:sz w:val="23"/>
          <w:szCs w:val="23"/>
        </w:rPr>
        <w:t xml:space="preserve"> Manager – HR &amp; Admin</w:t>
      </w:r>
      <w:r w:rsidR="00644355" w:rsidRPr="00644355">
        <w:rPr>
          <w:rFonts w:ascii="Candara" w:hAnsi="Candara" w:cs="Times New Roman"/>
          <w:b/>
          <w:color w:val="auto"/>
        </w:rPr>
        <w:t xml:space="preserve"> ~ </w:t>
      </w:r>
      <w:r w:rsidR="00950496">
        <w:rPr>
          <w:rFonts w:ascii="Candara" w:hAnsi="Candara" w:cs="Times New Roman"/>
          <w:b/>
          <w:color w:val="auto"/>
        </w:rPr>
        <w:t>June</w:t>
      </w:r>
      <w:r w:rsidR="00644355" w:rsidRPr="00644355">
        <w:rPr>
          <w:rFonts w:ascii="Candara" w:hAnsi="Candara" w:cs="Times New Roman"/>
          <w:b/>
          <w:color w:val="auto"/>
        </w:rPr>
        <w:t xml:space="preserve"> 2019 onwards</w:t>
      </w:r>
    </w:p>
    <w:p w:rsidR="00CF7585" w:rsidRPr="00CF7585" w:rsidRDefault="00CF7585" w:rsidP="00CF7585">
      <w:pPr>
        <w:pStyle w:val="Default"/>
        <w:pBdr>
          <w:bottom w:val="single" w:sz="6" w:space="1" w:color="auto"/>
        </w:pBdr>
        <w:rPr>
          <w:rFonts w:asciiTheme="minorHAnsi" w:hAnsiTheme="minorHAnsi" w:cs="MV Boli"/>
          <w:b/>
          <w:bCs/>
          <w:sz w:val="2"/>
        </w:rPr>
      </w:pPr>
    </w:p>
    <w:tbl>
      <w:tblPr>
        <w:tblW w:w="10773" w:type="dxa"/>
        <w:tblBorders>
          <w:top w:val="nil"/>
          <w:left w:val="nil"/>
          <w:bottom w:val="nil"/>
          <w:right w:val="nil"/>
        </w:tblBorders>
        <w:tblLayout w:type="fixed"/>
        <w:tblLook w:val="0000" w:firstRow="0" w:lastRow="0" w:firstColumn="0" w:lastColumn="0" w:noHBand="0" w:noVBand="0"/>
      </w:tblPr>
      <w:tblGrid>
        <w:gridCol w:w="10773"/>
      </w:tblGrid>
      <w:tr w:rsidR="00421714" w:rsidRPr="007E3B54" w:rsidTr="00950496">
        <w:trPr>
          <w:trHeight w:val="74"/>
        </w:trPr>
        <w:tc>
          <w:tcPr>
            <w:tcW w:w="10773" w:type="dxa"/>
          </w:tcPr>
          <w:p w:rsidR="005119A4" w:rsidRPr="005119A4" w:rsidRDefault="00913553" w:rsidP="00F926C1">
            <w:pPr>
              <w:autoSpaceDE w:val="0"/>
              <w:autoSpaceDN w:val="0"/>
              <w:adjustRightInd w:val="0"/>
              <w:spacing w:after="0" w:line="240" w:lineRule="auto"/>
              <w:rPr>
                <w:rFonts w:ascii="Candara" w:hAnsi="Candara" w:cs="Candara"/>
                <w:color w:val="000000"/>
                <w:sz w:val="12"/>
                <w:szCs w:val="24"/>
              </w:rPr>
            </w:pPr>
            <w:r>
              <w:rPr>
                <w:rFonts w:cs="MV Boli"/>
                <w:b/>
                <w:bCs/>
                <w:noProof/>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31750</wp:posOffset>
                      </wp:positionV>
                      <wp:extent cx="992505" cy="457200"/>
                      <wp:effectExtent l="2540" t="0" r="0" b="25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4572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355" w:rsidRPr="00644355" w:rsidRDefault="00644355" w:rsidP="00644355">
                                  <w:pPr>
                                    <w:spacing w:after="0"/>
                                    <w:jc w:val="center"/>
                                    <w:rPr>
                                      <w:rFonts w:ascii="Candara" w:hAnsi="Candara"/>
                                      <w:b/>
                                      <w:sz w:val="24"/>
                                    </w:rPr>
                                  </w:pPr>
                                  <w:r w:rsidRPr="00644355">
                                    <w:rPr>
                                      <w:rFonts w:ascii="Candara" w:hAnsi="Candara"/>
                                      <w:b/>
                                      <w:sz w:val="24"/>
                                    </w:rPr>
                                    <w:t>Company</w:t>
                                  </w:r>
                                </w:p>
                                <w:p w:rsidR="00644355" w:rsidRPr="00644355" w:rsidRDefault="00644355" w:rsidP="00644355">
                                  <w:pPr>
                                    <w:spacing w:after="0"/>
                                    <w:jc w:val="center"/>
                                    <w:rPr>
                                      <w:rFonts w:ascii="Candara" w:hAnsi="Candara"/>
                                      <w:b/>
                                      <w:sz w:val="24"/>
                                    </w:rPr>
                                  </w:pPr>
                                  <w:r w:rsidRPr="00644355">
                                    <w:rPr>
                                      <w:rFonts w:ascii="Candara" w:hAnsi="Candara"/>
                                      <w:b/>
                                      <w:sz w:val="24"/>
                                    </w:rPr>
                                    <w:t>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2.05pt;margin-top:2.5pt;width:78.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" fillcolor="#d8d8d8 [2732]" stroked="f">
                      <v:textbox>
                        <w:txbxContent>
                          <w:p w:rsidR="00644355" w:rsidRPr="00644355" w:rsidRDefault="00644355" w:rsidP="00644355">
                            <w:pPr>
                              <w:spacing w:after="0"/>
                              <w:jc w:val="center"/>
                              <w:rPr>
                                <w:rFonts w:ascii="Candara" w:hAnsi="Candara"/>
                                <w:b/>
                                <w:sz w:val="24"/>
                              </w:rPr>
                            </w:pPr>
                            <w:r w:rsidRPr="00644355">
                              <w:rPr>
                                <w:rFonts w:ascii="Candara" w:hAnsi="Candara"/>
                                <w:b/>
                                <w:sz w:val="24"/>
                              </w:rPr>
                              <w:t>Company</w:t>
                            </w:r>
                          </w:p>
                          <w:p w:rsidR="00644355" w:rsidRPr="00644355" w:rsidRDefault="00644355" w:rsidP="00644355">
                            <w:pPr>
                              <w:spacing w:after="0"/>
                              <w:jc w:val="center"/>
                              <w:rPr>
                                <w:rFonts w:ascii="Candara" w:hAnsi="Candara"/>
                                <w:b/>
                                <w:sz w:val="24"/>
                              </w:rPr>
                            </w:pPr>
                            <w:r w:rsidRPr="00644355">
                              <w:rPr>
                                <w:rFonts w:ascii="Candara" w:hAnsi="Candara"/>
                                <w:b/>
                                <w:sz w:val="24"/>
                              </w:rPr>
                              <w:t>Brief</w:t>
                            </w:r>
                          </w:p>
                        </w:txbxContent>
                      </v:textbox>
                    </v:rect>
                  </w:pict>
                </mc:Fallback>
              </mc:AlternateContent>
            </w:r>
            <w:r w:rsidR="00421714" w:rsidRPr="007E3B54">
              <w:rPr>
                <w:rFonts w:ascii="Candara" w:hAnsi="Candara" w:cs="Candara"/>
                <w:color w:val="000000"/>
                <w:sz w:val="24"/>
                <w:szCs w:val="24"/>
              </w:rPr>
              <w:t xml:space="preserve">                                </w:t>
            </w:r>
          </w:p>
          <w:p w:rsidR="005119A4" w:rsidRDefault="005119A4" w:rsidP="00F926C1">
            <w:pPr>
              <w:autoSpaceDE w:val="0"/>
              <w:autoSpaceDN w:val="0"/>
              <w:adjustRightInd w:val="0"/>
              <w:spacing w:after="0" w:line="240" w:lineRule="auto"/>
              <w:rPr>
                <w:rFonts w:ascii="Candara" w:hAnsi="Candara" w:cs="Andalus"/>
                <w:b/>
                <w:shd w:val="clear" w:color="auto" w:fill="FFFFFF"/>
              </w:rPr>
            </w:pPr>
            <w:r>
              <w:rPr>
                <w:rFonts w:ascii="Candara" w:hAnsi="Candara" w:cs="Candara"/>
                <w:color w:val="000000"/>
                <w:sz w:val="24"/>
                <w:szCs w:val="24"/>
              </w:rPr>
              <w:t xml:space="preserve">                                 </w:t>
            </w:r>
            <w:r w:rsidR="00421714" w:rsidRPr="007E3B54">
              <w:rPr>
                <w:rFonts w:ascii="Candara" w:hAnsi="Candara" w:cs="Candara"/>
                <w:color w:val="000000"/>
                <w:sz w:val="24"/>
                <w:szCs w:val="24"/>
              </w:rPr>
              <w:t xml:space="preserve"> </w:t>
            </w:r>
            <w:r w:rsidR="00421714" w:rsidRPr="00F926C1">
              <w:rPr>
                <w:rFonts w:ascii="Candara" w:hAnsi="Candara" w:cs="Candara"/>
                <w:b/>
              </w:rPr>
              <w:t xml:space="preserve">India’s </w:t>
            </w:r>
            <w:r w:rsidR="00D3349B" w:rsidRPr="00F926C1">
              <w:rPr>
                <w:rFonts w:ascii="Candara" w:hAnsi="Candara" w:cs="Candara"/>
                <w:b/>
              </w:rPr>
              <w:t>one of the R&amp;D projects executed to Indian Army</w:t>
            </w:r>
            <w:r>
              <w:rPr>
                <w:rFonts w:ascii="Candara" w:hAnsi="Candara" w:cs="Candara"/>
                <w:b/>
              </w:rPr>
              <w:t xml:space="preserve"> &amp; DRDO </w:t>
            </w:r>
            <w:r w:rsidR="00D3349B" w:rsidRPr="00F926C1">
              <w:rPr>
                <w:rFonts w:ascii="Candara" w:hAnsi="Candara" w:cs="Candara"/>
                <w:b/>
              </w:rPr>
              <w:t xml:space="preserve">and </w:t>
            </w:r>
            <w:r w:rsidR="00D3349B" w:rsidRPr="00F926C1">
              <w:rPr>
                <w:rFonts w:ascii="Candara" w:hAnsi="Candara" w:cs="Andalus"/>
                <w:b/>
                <w:shd w:val="clear" w:color="auto" w:fill="FFFFFF"/>
              </w:rPr>
              <w:t xml:space="preserve">Manufacturer of </w:t>
            </w:r>
          </w:p>
          <w:p w:rsidR="00421714" w:rsidRPr="007E3B54" w:rsidRDefault="005119A4" w:rsidP="005119A4">
            <w:pPr>
              <w:autoSpaceDE w:val="0"/>
              <w:autoSpaceDN w:val="0"/>
              <w:adjustRightInd w:val="0"/>
              <w:spacing w:after="0" w:line="240" w:lineRule="auto"/>
              <w:rPr>
                <w:rFonts w:ascii="Candara" w:hAnsi="Candara" w:cs="Candara"/>
                <w:color w:val="000000"/>
                <w:sz w:val="20"/>
                <w:szCs w:val="20"/>
              </w:rPr>
            </w:pPr>
            <w:r>
              <w:rPr>
                <w:rFonts w:ascii="Candara" w:hAnsi="Candara" w:cs="Andalus"/>
                <w:b/>
                <w:shd w:val="clear" w:color="auto" w:fill="FFFFFF"/>
              </w:rPr>
              <w:t xml:space="preserve">                                    </w:t>
            </w:r>
            <w:r w:rsidRPr="005119A4">
              <w:rPr>
                <w:rFonts w:ascii="Candara" w:hAnsi="Candara" w:cs="Andalus"/>
                <w:b/>
                <w:shd w:val="clear" w:color="auto" w:fill="FFFFFF"/>
              </w:rPr>
              <w:t xml:space="preserve">Telecommunication </w:t>
            </w:r>
            <w:r w:rsidR="008E0DF7" w:rsidRPr="005119A4">
              <w:rPr>
                <w:rFonts w:ascii="Candara" w:hAnsi="Candara" w:cs="Andalus"/>
                <w:b/>
                <w:shd w:val="clear" w:color="auto" w:fill="FFFFFF"/>
              </w:rPr>
              <w:t>equipment</w:t>
            </w:r>
            <w:r w:rsidR="008E0DF7">
              <w:rPr>
                <w:rFonts w:ascii="Candara" w:hAnsi="Candara" w:cs="Andalus"/>
                <w:b/>
                <w:shd w:val="clear" w:color="auto" w:fill="FFFFFF"/>
              </w:rPr>
              <w:t>’s</w:t>
            </w:r>
            <w:r>
              <w:rPr>
                <w:rFonts w:ascii="Candara" w:hAnsi="Candara" w:cs="Andalus"/>
                <w:b/>
                <w:shd w:val="clear" w:color="auto" w:fill="FFFFFF"/>
              </w:rPr>
              <w:t>,</w:t>
            </w:r>
            <w:r w:rsidR="00F926C1" w:rsidRPr="00F926C1">
              <w:rPr>
                <w:rFonts w:ascii="Candara" w:hAnsi="Candara" w:cs="Andalus"/>
                <w:b/>
                <w:shd w:val="clear" w:color="auto" w:fill="FFFFFF"/>
              </w:rPr>
              <w:t xml:space="preserve"> </w:t>
            </w:r>
            <w:r w:rsidR="00F926C1" w:rsidRPr="00F926C1">
              <w:rPr>
                <w:rFonts w:ascii="Candara" w:hAnsi="Candara" w:cs="Arial"/>
                <w:b/>
                <w:shd w:val="clear" w:color="auto" w:fill="FFFFFF"/>
              </w:rPr>
              <w:t>Military Antenna,</w:t>
            </w:r>
            <w:r w:rsidR="00F926C1" w:rsidRPr="00F926C1">
              <w:rPr>
                <w:rFonts w:ascii="Candara" w:hAnsi="Candara" w:cs="Andalus"/>
                <w:b/>
                <w:shd w:val="clear" w:color="auto" w:fill="FFFFFF"/>
              </w:rPr>
              <w:t xml:space="preserve"> </w:t>
            </w:r>
            <w:r w:rsidR="00D3349B" w:rsidRPr="00F926C1">
              <w:rPr>
                <w:rFonts w:ascii="Candara" w:hAnsi="Candara" w:cs="Andalus"/>
                <w:b/>
                <w:shd w:val="clear" w:color="auto" w:fill="FFFFFF"/>
              </w:rPr>
              <w:t>Satellite Antenna &amp; Defence</w:t>
            </w:r>
            <w:r>
              <w:rPr>
                <w:rFonts w:ascii="Candara" w:hAnsi="Candara" w:cs="Andalus"/>
                <w:b/>
                <w:shd w:val="clear" w:color="auto" w:fill="FFFFFF"/>
              </w:rPr>
              <w:t xml:space="preserve"> a</w:t>
            </w:r>
            <w:r w:rsidR="00D3349B" w:rsidRPr="00F926C1">
              <w:rPr>
                <w:rFonts w:ascii="Candara" w:hAnsi="Candara" w:cs="Andalus"/>
                <w:b/>
                <w:shd w:val="clear" w:color="auto" w:fill="FFFFFF"/>
              </w:rPr>
              <w:t>ntenna.</w:t>
            </w:r>
            <w:r w:rsidR="00D3349B" w:rsidRPr="007E3B54">
              <w:rPr>
                <w:rFonts w:ascii="Candara" w:hAnsi="Candara" w:cs="Candara"/>
                <w:color w:val="000000"/>
                <w:sz w:val="20"/>
                <w:szCs w:val="20"/>
              </w:rPr>
              <w:t xml:space="preserve"> </w:t>
            </w:r>
          </w:p>
        </w:tc>
      </w:tr>
    </w:tbl>
    <w:p w:rsidR="00FB342C" w:rsidRPr="005119A4" w:rsidRDefault="00FB342C" w:rsidP="005C3F24">
      <w:pPr>
        <w:spacing w:after="0"/>
        <w:rPr>
          <w:rFonts w:ascii="Candara" w:hAnsi="Candara" w:cs="Candara"/>
          <w:b/>
          <w:bCs/>
          <w:color w:val="000000"/>
          <w:sz w:val="13"/>
          <w:szCs w:val="21"/>
        </w:rPr>
      </w:pPr>
    </w:p>
    <w:p w:rsidR="00D3349B" w:rsidRPr="00950496" w:rsidRDefault="00FB342C" w:rsidP="007F4532">
      <w:pPr>
        <w:spacing w:after="0"/>
        <w:jc w:val="both"/>
        <w:rPr>
          <w:rFonts w:ascii="Candara" w:hAnsi="Candara"/>
          <w:b/>
          <w:lang w:val="en-US" w:eastAsia="en-US"/>
        </w:rPr>
      </w:pPr>
      <w:r w:rsidRPr="00950496">
        <w:rPr>
          <w:rFonts w:ascii="Candara" w:hAnsi="Candara" w:cs="Candara"/>
          <w:b/>
          <w:bCs/>
          <w:color w:val="000000"/>
        </w:rPr>
        <w:t>Key Responsibilities:</w:t>
      </w:r>
    </w:p>
    <w:p w:rsidR="005119A4" w:rsidRPr="00276996" w:rsidRDefault="008E0DF7" w:rsidP="00276996">
      <w:pPr>
        <w:pStyle w:val="NoSpacing"/>
        <w:numPr>
          <w:ilvl w:val="0"/>
          <w:numId w:val="3"/>
        </w:numPr>
        <w:ind w:left="714" w:hanging="357"/>
        <w:jc w:val="both"/>
        <w:rPr>
          <w:rFonts w:ascii="Candara" w:hAnsi="Candara"/>
        </w:rPr>
      </w:pPr>
      <w:r w:rsidRPr="00276996">
        <w:rPr>
          <w:rFonts w:ascii="Candara" w:eastAsiaTheme="minorEastAsia" w:hAnsi="Candara" w:cs="Candara"/>
          <w:bCs/>
          <w:lang w:eastAsia="en-IN"/>
        </w:rPr>
        <w:t>Employee On-Boarding, Inductions</w:t>
      </w:r>
      <w:r w:rsidRPr="00276996">
        <w:rPr>
          <w:rFonts w:ascii="Candara" w:hAnsi="Candara"/>
        </w:rPr>
        <w:t xml:space="preserve"> </w:t>
      </w:r>
      <w:r w:rsidR="005119A4" w:rsidRPr="00276996">
        <w:rPr>
          <w:rFonts w:ascii="Candara" w:hAnsi="Candara"/>
        </w:rPr>
        <w:t>and Exit formalities.</w:t>
      </w:r>
    </w:p>
    <w:p w:rsidR="005119A4" w:rsidRPr="00276996" w:rsidRDefault="005119A4" w:rsidP="00276996">
      <w:pPr>
        <w:pStyle w:val="NoSpacing"/>
        <w:numPr>
          <w:ilvl w:val="0"/>
          <w:numId w:val="3"/>
        </w:numPr>
        <w:ind w:left="714" w:hanging="357"/>
        <w:jc w:val="both"/>
        <w:rPr>
          <w:rFonts w:ascii="Candara" w:hAnsi="Candara"/>
        </w:rPr>
      </w:pPr>
      <w:r w:rsidRPr="00276996">
        <w:rPr>
          <w:rFonts w:ascii="Candara" w:hAnsi="Candara"/>
        </w:rPr>
        <w:t>Leaves and attendance management crediting the leaves in every succeeding calendar(Jan)</w:t>
      </w:r>
    </w:p>
    <w:p w:rsidR="005119A4" w:rsidRPr="00276996" w:rsidRDefault="005119A4" w:rsidP="00276996">
      <w:pPr>
        <w:pStyle w:val="NoSpacing"/>
        <w:numPr>
          <w:ilvl w:val="0"/>
          <w:numId w:val="3"/>
        </w:numPr>
        <w:ind w:left="714" w:hanging="357"/>
        <w:jc w:val="both"/>
        <w:rPr>
          <w:rFonts w:ascii="Candara" w:hAnsi="Candara"/>
        </w:rPr>
      </w:pPr>
      <w:r w:rsidRPr="00276996">
        <w:rPr>
          <w:rFonts w:ascii="Candara" w:hAnsi="Candara"/>
        </w:rPr>
        <w:t>Liaison with various Govt organisations for Employ</w:t>
      </w:r>
      <w:r w:rsidR="00FA6077">
        <w:rPr>
          <w:rFonts w:ascii="Candara" w:hAnsi="Candara"/>
        </w:rPr>
        <w:t xml:space="preserve">ee Provident Fund , ESI </w:t>
      </w:r>
      <w:r w:rsidRPr="00276996">
        <w:rPr>
          <w:rFonts w:ascii="Candara" w:hAnsi="Candara"/>
        </w:rPr>
        <w:t xml:space="preserve"> </w:t>
      </w:r>
    </w:p>
    <w:p w:rsidR="005119A4" w:rsidRPr="00276996" w:rsidRDefault="005119A4" w:rsidP="00276996">
      <w:pPr>
        <w:pStyle w:val="NoSpacing"/>
        <w:numPr>
          <w:ilvl w:val="0"/>
          <w:numId w:val="3"/>
        </w:numPr>
        <w:ind w:left="714" w:hanging="357"/>
        <w:jc w:val="both"/>
        <w:rPr>
          <w:rFonts w:ascii="Candara" w:hAnsi="Candara"/>
        </w:rPr>
      </w:pPr>
      <w:r w:rsidRPr="00276996">
        <w:rPr>
          <w:rFonts w:ascii="Candara" w:hAnsi="Candara"/>
        </w:rPr>
        <w:t>Monthly, Quarterly,</w:t>
      </w:r>
      <w:r w:rsidR="008E0DF7" w:rsidRPr="00276996">
        <w:rPr>
          <w:rFonts w:ascii="Candara" w:hAnsi="Candara"/>
        </w:rPr>
        <w:t xml:space="preserve"> </w:t>
      </w:r>
      <w:r w:rsidRPr="00276996">
        <w:rPr>
          <w:rFonts w:ascii="Candara" w:hAnsi="Candara"/>
        </w:rPr>
        <w:t>Half yearly and yearly reports related to all statutory compliances</w:t>
      </w:r>
    </w:p>
    <w:p w:rsidR="005119A4" w:rsidRPr="00276996" w:rsidRDefault="005119A4" w:rsidP="00276996">
      <w:pPr>
        <w:pStyle w:val="NoSpacing"/>
        <w:numPr>
          <w:ilvl w:val="0"/>
          <w:numId w:val="3"/>
        </w:numPr>
        <w:ind w:left="714" w:hanging="357"/>
        <w:jc w:val="both"/>
        <w:rPr>
          <w:rFonts w:ascii="Candara" w:hAnsi="Candara"/>
        </w:rPr>
      </w:pPr>
      <w:r w:rsidRPr="00276996">
        <w:rPr>
          <w:rFonts w:ascii="Candara" w:hAnsi="Candara"/>
        </w:rPr>
        <w:lastRenderedPageBreak/>
        <w:t>Evaluates performances of the employees and determines the appropriate wages, bonuses, employee performance appraisals, gratuity and wage increase.</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00000"/>
          <w:lang w:val="en-US"/>
        </w:rPr>
      </w:pPr>
      <w:r w:rsidRPr="00276996">
        <w:rPr>
          <w:rFonts w:ascii="Candara" w:eastAsia="Times New Roman" w:hAnsi="Candara"/>
          <w:color w:val="000000"/>
          <w:lang w:val="en-US"/>
        </w:rPr>
        <w:t>Developing various reports for management which make it easy to make decisions regarding the current resources. </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00000"/>
          <w:lang w:val="en-US"/>
        </w:rPr>
      </w:pPr>
      <w:r w:rsidRPr="00276996">
        <w:rPr>
          <w:rFonts w:ascii="Candara" w:hAnsi="Candara"/>
          <w:color w:val="000000"/>
          <w:shd w:val="clear" w:color="auto" w:fill="FFFFFF"/>
        </w:rPr>
        <w:t>Respond to inquiries regarding policies, procedures and programs.</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00000"/>
          <w:lang w:val="en-US"/>
        </w:rPr>
      </w:pPr>
      <w:r w:rsidRPr="00276996">
        <w:rPr>
          <w:rFonts w:ascii="Candara" w:hAnsi="Candara"/>
          <w:color w:val="000000"/>
          <w:shd w:val="clear" w:color="auto" w:fill="FFFFFF"/>
        </w:rPr>
        <w:t>Handling the payroll, compensation, and Salary Advances, Loans and benefits administration.</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00000"/>
          <w:lang w:val="en-US"/>
        </w:rPr>
      </w:pPr>
      <w:r w:rsidRPr="00276996">
        <w:rPr>
          <w:rFonts w:ascii="Candara" w:hAnsi="Candara"/>
          <w:color w:val="000000"/>
          <w:shd w:val="clear" w:color="auto" w:fill="FFFFFF"/>
        </w:rPr>
        <w:t>Maintaining Time record and Leave records of employees.</w:t>
      </w:r>
    </w:p>
    <w:p w:rsidR="005119A4" w:rsidRPr="00276996" w:rsidRDefault="005119A4" w:rsidP="00276996">
      <w:pPr>
        <w:pStyle w:val="NoSpacing"/>
        <w:numPr>
          <w:ilvl w:val="0"/>
          <w:numId w:val="3"/>
        </w:numPr>
        <w:ind w:left="714" w:hanging="357"/>
        <w:jc w:val="both"/>
        <w:rPr>
          <w:rFonts w:ascii="Candara" w:hAnsi="Candara"/>
        </w:rPr>
      </w:pPr>
      <w:r w:rsidRPr="00276996">
        <w:rPr>
          <w:rFonts w:ascii="Candara" w:hAnsi="Candara"/>
        </w:rPr>
        <w:t xml:space="preserve">Handling Final settlement and Leave Encashment. </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lang w:val="en-US"/>
        </w:rPr>
      </w:pPr>
      <w:r w:rsidRPr="00276996">
        <w:rPr>
          <w:rFonts w:ascii="Candara" w:eastAsia="Times New Roman" w:hAnsi="Candara"/>
          <w:lang w:val="en-US"/>
        </w:rPr>
        <w:t>Ensuring that all HR staff handles employee personal data in a professional and confidential manner.</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8044A"/>
          <w:lang w:val="en-US"/>
        </w:rPr>
      </w:pPr>
      <w:r w:rsidRPr="00276996">
        <w:rPr>
          <w:rFonts w:ascii="Candara" w:hAnsi="Candara"/>
        </w:rPr>
        <w:t xml:space="preserve">Collaborate with the senior management team in defining/ implementing organization strategy and aligning HR Plans with business objectives encompassing human resource, industrial relations, welfare &amp; administrative functions </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8044A"/>
          <w:lang w:val="en-US"/>
        </w:rPr>
      </w:pPr>
      <w:r w:rsidRPr="00276996">
        <w:rPr>
          <w:rFonts w:ascii="Candara" w:hAnsi="Candara"/>
        </w:rPr>
        <w:t>Define &amp; implement HR policies &amp; procedures as well as various process improvement initiatives aligned to changing market dynamics and other related factors.</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8044A"/>
          <w:lang w:val="en-US"/>
        </w:rPr>
      </w:pPr>
      <w:r w:rsidRPr="00276996">
        <w:rPr>
          <w:rFonts w:ascii="Candara" w:hAnsi="Candara"/>
        </w:rPr>
        <w:t>Coordinate activities related to design/ implementation of HR initiatives and incentive schemes for enhancing operational efficiency</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8044A"/>
          <w:lang w:val="en-US"/>
        </w:rPr>
      </w:pPr>
      <w:r w:rsidRPr="00276996">
        <w:rPr>
          <w:rFonts w:ascii="Candara" w:hAnsi="Candara"/>
        </w:rPr>
        <w:t xml:space="preserve">Guide team members in aligning HR systems/ processes aimed at developing talents of individual employees </w:t>
      </w:r>
    </w:p>
    <w:p w:rsidR="005119A4" w:rsidRPr="00276996" w:rsidRDefault="005119A4" w:rsidP="00276996">
      <w:pPr>
        <w:numPr>
          <w:ilvl w:val="0"/>
          <w:numId w:val="3"/>
        </w:numPr>
        <w:shd w:val="clear" w:color="auto" w:fill="FFFFFF"/>
        <w:spacing w:after="0" w:line="240" w:lineRule="auto"/>
        <w:ind w:left="714" w:hanging="357"/>
        <w:jc w:val="both"/>
        <w:rPr>
          <w:rFonts w:ascii="Candara" w:hAnsi="Candara"/>
        </w:rPr>
      </w:pPr>
      <w:r w:rsidRPr="00276996">
        <w:rPr>
          <w:rFonts w:ascii="Candara" w:hAnsi="Candara"/>
        </w:rPr>
        <w:t>Set up, generate awareness on organizational HR practices to all people-managers in the organization for seamless implementation of the same across departments</w:t>
      </w:r>
    </w:p>
    <w:p w:rsidR="005119A4" w:rsidRPr="00276996" w:rsidRDefault="005119A4" w:rsidP="00276996">
      <w:pPr>
        <w:numPr>
          <w:ilvl w:val="0"/>
          <w:numId w:val="3"/>
        </w:numPr>
        <w:autoSpaceDE w:val="0"/>
        <w:autoSpaceDN w:val="0"/>
        <w:adjustRightInd w:val="0"/>
        <w:spacing w:after="0" w:line="240" w:lineRule="auto"/>
        <w:ind w:left="714" w:hanging="357"/>
        <w:jc w:val="both"/>
        <w:rPr>
          <w:rFonts w:ascii="Candara" w:hAnsi="Candara" w:cs="Candara"/>
          <w:color w:val="000000"/>
        </w:rPr>
      </w:pPr>
      <w:r w:rsidRPr="00276996">
        <w:rPr>
          <w:rFonts w:ascii="Candara" w:hAnsi="Candara" w:cs="Candara"/>
          <w:color w:val="000000"/>
        </w:rPr>
        <w:t xml:space="preserve">Ensure compliance to legal and statutory regulations in day to day operations. Maintain regular interaction with Government authorities (Labour, MPCB, MSEB, local Police and Administrative authorities) based on business requirements </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8044A"/>
          <w:lang w:val="en-US"/>
        </w:rPr>
      </w:pPr>
      <w:r w:rsidRPr="00276996">
        <w:rPr>
          <w:rFonts w:ascii="Candara" w:hAnsi="Candara"/>
        </w:rPr>
        <w:t xml:space="preserve">Identify future business requirements in terms of talent acquisition/development, employee engagement, operations, T&amp;D &amp; other aspects of workforce management </w:t>
      </w:r>
    </w:p>
    <w:p w:rsidR="005119A4" w:rsidRPr="00276996" w:rsidRDefault="005119A4" w:rsidP="00276996">
      <w:pPr>
        <w:numPr>
          <w:ilvl w:val="0"/>
          <w:numId w:val="3"/>
        </w:numPr>
        <w:shd w:val="clear" w:color="auto" w:fill="FFFFFF"/>
        <w:spacing w:after="0" w:line="240" w:lineRule="auto"/>
        <w:ind w:left="714" w:hanging="357"/>
        <w:jc w:val="both"/>
        <w:rPr>
          <w:rFonts w:ascii="Candara" w:eastAsia="Times New Roman" w:hAnsi="Candara"/>
          <w:color w:val="08044A"/>
          <w:lang w:val="en-US"/>
        </w:rPr>
      </w:pPr>
      <w:r w:rsidRPr="00276996">
        <w:rPr>
          <w:rFonts w:ascii="Candara" w:hAnsi="Candara"/>
        </w:rPr>
        <w:t>Focus on employee safety, welfare, wellness and CSR activities, employee counselling &amp; grievance handling as well as employee relations and customer responsiveness</w:t>
      </w:r>
    </w:p>
    <w:p w:rsidR="007E3B54" w:rsidRPr="00044CB9" w:rsidRDefault="007E3B54" w:rsidP="007F4532">
      <w:pPr>
        <w:pStyle w:val="Default"/>
        <w:pBdr>
          <w:bottom w:val="single" w:sz="6" w:space="1" w:color="auto"/>
        </w:pBdr>
        <w:jc w:val="both"/>
        <w:rPr>
          <w:rFonts w:ascii="Candara" w:hAnsi="Candara" w:cs="MV Boli"/>
          <w:b/>
          <w:bCs/>
          <w:sz w:val="10"/>
        </w:rPr>
      </w:pPr>
    </w:p>
    <w:p w:rsidR="007E3B54" w:rsidRPr="005119A4" w:rsidRDefault="007E3B54" w:rsidP="003939F4">
      <w:pPr>
        <w:pStyle w:val="Default"/>
        <w:jc w:val="center"/>
        <w:rPr>
          <w:rFonts w:ascii="Candara" w:hAnsi="Candara" w:cs="Times New Roman"/>
          <w:b/>
          <w:color w:val="auto"/>
        </w:rPr>
      </w:pPr>
      <w:r w:rsidRPr="005119A4">
        <w:rPr>
          <w:rFonts w:ascii="Candara" w:hAnsi="Candara"/>
          <w:b/>
          <w:color w:val="auto"/>
        </w:rPr>
        <w:t>SLR Metaliks Ltd</w:t>
      </w:r>
      <w:r w:rsidRPr="005119A4">
        <w:rPr>
          <w:rFonts w:ascii="Candara" w:hAnsi="Candara" w:cs="Times New Roman"/>
          <w:b/>
          <w:color w:val="auto"/>
        </w:rPr>
        <w:t xml:space="preserve">, M </w:t>
      </w:r>
      <w:proofErr w:type="spellStart"/>
      <w:r w:rsidRPr="005119A4">
        <w:rPr>
          <w:rFonts w:ascii="Candara" w:hAnsi="Candara" w:cs="Times New Roman"/>
          <w:b/>
          <w:color w:val="auto"/>
        </w:rPr>
        <w:t>M</w:t>
      </w:r>
      <w:proofErr w:type="spellEnd"/>
      <w:r w:rsidRPr="005119A4">
        <w:rPr>
          <w:rFonts w:ascii="Candara" w:hAnsi="Candara" w:cs="Times New Roman"/>
          <w:b/>
          <w:color w:val="auto"/>
        </w:rPr>
        <w:t xml:space="preserve"> Halli (Lokappana hola)</w:t>
      </w:r>
      <w:r w:rsidR="00BC074E" w:rsidRPr="005119A4">
        <w:rPr>
          <w:rFonts w:ascii="Candara" w:hAnsi="Candara" w:cs="Times New Roman"/>
          <w:b/>
          <w:color w:val="auto"/>
        </w:rPr>
        <w:t xml:space="preserve"> </w:t>
      </w:r>
      <w:r w:rsidR="0090704A" w:rsidRPr="005119A4">
        <w:rPr>
          <w:rFonts w:ascii="Candara" w:hAnsi="Candara" w:cs="Times New Roman"/>
          <w:b/>
          <w:color w:val="auto"/>
        </w:rPr>
        <w:t xml:space="preserve">~ </w:t>
      </w:r>
      <w:r w:rsidR="005119A4" w:rsidRPr="005119A4">
        <w:rPr>
          <w:rFonts w:ascii="Candara" w:hAnsi="Candara"/>
          <w:b/>
        </w:rPr>
        <w:t>Officer</w:t>
      </w:r>
      <w:r w:rsidR="005119A4" w:rsidRPr="005119A4">
        <w:rPr>
          <w:rFonts w:ascii="Candara" w:hAnsi="Candara" w:cs="Times New Roman"/>
          <w:b/>
          <w:color w:val="auto"/>
        </w:rPr>
        <w:t xml:space="preserve"> </w:t>
      </w:r>
      <w:r w:rsidRPr="005119A4">
        <w:rPr>
          <w:rFonts w:ascii="Candara" w:hAnsi="Candara" w:cs="Times New Roman"/>
          <w:b/>
          <w:color w:val="auto"/>
        </w:rPr>
        <w:t xml:space="preserve">- </w:t>
      </w:r>
      <w:r w:rsidR="005119A4" w:rsidRPr="005119A4">
        <w:rPr>
          <w:rFonts w:ascii="Candara" w:hAnsi="Candara"/>
          <w:b/>
        </w:rPr>
        <w:t>HR</w:t>
      </w:r>
      <w:r w:rsidRPr="005119A4">
        <w:rPr>
          <w:rFonts w:ascii="Candara" w:hAnsi="Candara" w:cs="Times New Roman"/>
          <w:b/>
          <w:bCs/>
          <w:color w:val="auto"/>
        </w:rPr>
        <w:t xml:space="preserve"> </w:t>
      </w:r>
      <w:r w:rsidRPr="005119A4">
        <w:rPr>
          <w:rFonts w:ascii="Candara" w:hAnsi="Candara" w:cs="Times New Roman"/>
          <w:b/>
          <w:color w:val="auto"/>
        </w:rPr>
        <w:t xml:space="preserve">~ </w:t>
      </w:r>
      <w:r w:rsidR="005119A4" w:rsidRPr="005119A4">
        <w:rPr>
          <w:rFonts w:ascii="Candara" w:hAnsi="Candara" w:cs="Times New Roman"/>
          <w:b/>
          <w:color w:val="auto"/>
        </w:rPr>
        <w:t>Jun</w:t>
      </w:r>
      <w:r w:rsidRPr="005119A4">
        <w:rPr>
          <w:rFonts w:ascii="Candara" w:hAnsi="Candara" w:cs="Times New Roman"/>
          <w:b/>
          <w:color w:val="auto"/>
        </w:rPr>
        <w:t xml:space="preserve"> 201</w:t>
      </w:r>
      <w:r w:rsidR="005119A4" w:rsidRPr="005119A4">
        <w:rPr>
          <w:rFonts w:ascii="Candara" w:hAnsi="Candara" w:cs="Times New Roman"/>
          <w:b/>
          <w:color w:val="auto"/>
        </w:rPr>
        <w:t>7</w:t>
      </w:r>
      <w:r w:rsidRPr="005119A4">
        <w:rPr>
          <w:rFonts w:ascii="Candara" w:hAnsi="Candara" w:cs="Times New Roman"/>
          <w:b/>
          <w:color w:val="auto"/>
        </w:rPr>
        <w:t xml:space="preserve"> - </w:t>
      </w:r>
      <w:r w:rsidR="005119A4" w:rsidRPr="005119A4">
        <w:rPr>
          <w:rFonts w:ascii="Candara" w:hAnsi="Candara" w:cs="Times New Roman"/>
          <w:b/>
          <w:color w:val="auto"/>
        </w:rPr>
        <w:t>May</w:t>
      </w:r>
      <w:r w:rsidRPr="005119A4">
        <w:rPr>
          <w:rFonts w:ascii="Candara" w:hAnsi="Candara" w:cs="Times New Roman"/>
          <w:b/>
          <w:color w:val="auto"/>
        </w:rPr>
        <w:t xml:space="preserve"> 2019</w:t>
      </w:r>
    </w:p>
    <w:p w:rsidR="007E3B54" w:rsidRPr="00CF7585" w:rsidRDefault="007E3B54" w:rsidP="001B242C">
      <w:pPr>
        <w:pStyle w:val="Default"/>
        <w:pBdr>
          <w:bottom w:val="single" w:sz="6" w:space="1" w:color="auto"/>
        </w:pBdr>
        <w:jc w:val="both"/>
        <w:rPr>
          <w:rFonts w:asciiTheme="minorHAnsi" w:hAnsiTheme="minorHAnsi" w:cs="MV Boli"/>
          <w:b/>
          <w:bCs/>
          <w:sz w:val="2"/>
        </w:rPr>
      </w:pPr>
    </w:p>
    <w:p w:rsidR="007E3B54" w:rsidRDefault="00913553" w:rsidP="001B242C">
      <w:pPr>
        <w:pStyle w:val="Default"/>
        <w:jc w:val="both"/>
        <w:rPr>
          <w:rFonts w:asciiTheme="minorHAnsi" w:hAnsiTheme="minorHAnsi" w:cs="MV Boli"/>
          <w:b/>
          <w:bCs/>
        </w:rPr>
      </w:pPr>
      <w:r>
        <w:rPr>
          <w:rFonts w:asciiTheme="minorHAnsi" w:hAnsiTheme="minorHAnsi" w:cs="MV Boli"/>
          <w:b/>
          <w:bCs/>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151130</wp:posOffset>
                </wp:positionV>
                <wp:extent cx="992505" cy="457200"/>
                <wp:effectExtent l="2540" t="0" r="0" b="254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4572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B54" w:rsidRPr="00644355" w:rsidRDefault="007E3B54" w:rsidP="007E3B54">
                            <w:pPr>
                              <w:spacing w:after="0"/>
                              <w:jc w:val="center"/>
                              <w:rPr>
                                <w:rFonts w:ascii="Candara" w:hAnsi="Candara"/>
                                <w:b/>
                                <w:sz w:val="24"/>
                              </w:rPr>
                            </w:pPr>
                            <w:r w:rsidRPr="00644355">
                              <w:rPr>
                                <w:rFonts w:ascii="Candara" w:hAnsi="Candara"/>
                                <w:b/>
                                <w:sz w:val="24"/>
                              </w:rPr>
                              <w:t>Company</w:t>
                            </w:r>
                          </w:p>
                          <w:p w:rsidR="007E3B54" w:rsidRPr="00644355" w:rsidRDefault="007E3B54" w:rsidP="007E3B54">
                            <w:pPr>
                              <w:spacing w:after="0"/>
                              <w:jc w:val="center"/>
                              <w:rPr>
                                <w:rFonts w:ascii="Candara" w:hAnsi="Candara"/>
                                <w:b/>
                                <w:sz w:val="24"/>
                              </w:rPr>
                            </w:pPr>
                            <w:r w:rsidRPr="00644355">
                              <w:rPr>
                                <w:rFonts w:ascii="Candara" w:hAnsi="Candara"/>
                                <w:b/>
                                <w:sz w:val="24"/>
                              </w:rPr>
                              <w:t>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05pt;margin-top:11.9pt;width:78.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" fillcolor="#d8d8d8 [2732]" stroked="f">
                <v:textbox>
                  <w:txbxContent>
                    <w:p w:rsidR="007E3B54" w:rsidRPr="00644355" w:rsidRDefault="007E3B54" w:rsidP="007E3B54">
                      <w:pPr>
                        <w:spacing w:after="0"/>
                        <w:jc w:val="center"/>
                        <w:rPr>
                          <w:rFonts w:ascii="Candara" w:hAnsi="Candara"/>
                          <w:b/>
                          <w:sz w:val="24"/>
                        </w:rPr>
                      </w:pPr>
                      <w:r w:rsidRPr="00644355">
                        <w:rPr>
                          <w:rFonts w:ascii="Candara" w:hAnsi="Candara"/>
                          <w:b/>
                          <w:sz w:val="24"/>
                        </w:rPr>
                        <w:t>Company</w:t>
                      </w:r>
                    </w:p>
                    <w:p w:rsidR="007E3B54" w:rsidRPr="00644355" w:rsidRDefault="007E3B54" w:rsidP="007E3B54">
                      <w:pPr>
                        <w:spacing w:after="0"/>
                        <w:jc w:val="center"/>
                        <w:rPr>
                          <w:rFonts w:ascii="Candara" w:hAnsi="Candara"/>
                          <w:b/>
                          <w:sz w:val="24"/>
                        </w:rPr>
                      </w:pPr>
                      <w:r w:rsidRPr="00644355">
                        <w:rPr>
                          <w:rFonts w:ascii="Candara" w:hAnsi="Candara"/>
                          <w:b/>
                          <w:sz w:val="24"/>
                        </w:rPr>
                        <w:t>Brief</w:t>
                      </w:r>
                    </w:p>
                  </w:txbxContent>
                </v:textbox>
              </v:rect>
            </w:pict>
          </mc:Fallback>
        </mc:AlternateContent>
      </w:r>
    </w:p>
    <w:p w:rsidR="007E3B54" w:rsidRPr="005C3F24" w:rsidRDefault="007E3B54" w:rsidP="001B242C">
      <w:pPr>
        <w:autoSpaceDE w:val="0"/>
        <w:autoSpaceDN w:val="0"/>
        <w:adjustRightInd w:val="0"/>
        <w:spacing w:after="0" w:line="240" w:lineRule="auto"/>
        <w:jc w:val="both"/>
        <w:rPr>
          <w:rFonts w:ascii="Candara" w:hAnsi="Candara" w:cs="Andalus"/>
          <w:b/>
        </w:rPr>
      </w:pPr>
      <w:r>
        <w:rPr>
          <w:rFonts w:ascii="Candara" w:hAnsi="Candara" w:cs="Candara"/>
          <w:color w:val="000000"/>
          <w:sz w:val="24"/>
          <w:szCs w:val="24"/>
        </w:rPr>
        <w:tab/>
      </w:r>
      <w:r>
        <w:rPr>
          <w:rFonts w:ascii="Candara" w:hAnsi="Candara" w:cs="Candara"/>
          <w:color w:val="000000"/>
          <w:sz w:val="24"/>
          <w:szCs w:val="24"/>
        </w:rPr>
        <w:tab/>
      </w:r>
      <w:r w:rsidRPr="005C3F24">
        <w:rPr>
          <w:rFonts w:ascii="Candara" w:hAnsi="Candara" w:cs="Candara"/>
          <w:color w:val="000000"/>
        </w:rPr>
        <w:t xml:space="preserve">    </w:t>
      </w:r>
      <w:r w:rsidRPr="005C3F24">
        <w:rPr>
          <w:rFonts w:ascii="Candara" w:hAnsi="Candara" w:cs="Andalus"/>
          <w:b/>
        </w:rPr>
        <w:t>Manufactures vast variety of alloy steels and special steels conforming to all international</w:t>
      </w:r>
    </w:p>
    <w:p w:rsidR="00D3349B" w:rsidRPr="00D3349B" w:rsidRDefault="007E3B54" w:rsidP="001B242C">
      <w:pPr>
        <w:autoSpaceDE w:val="0"/>
        <w:autoSpaceDN w:val="0"/>
        <w:adjustRightInd w:val="0"/>
        <w:spacing w:after="0" w:line="240" w:lineRule="auto"/>
        <w:jc w:val="both"/>
        <w:rPr>
          <w:rFonts w:ascii="Candara" w:hAnsi="Candara" w:cs="Candara"/>
          <w:b/>
          <w:color w:val="000000"/>
        </w:rPr>
      </w:pPr>
      <w:r w:rsidRPr="005C3F24">
        <w:rPr>
          <w:rFonts w:ascii="Candara" w:hAnsi="Candara" w:cs="Andalus"/>
          <w:b/>
        </w:rPr>
        <w:t xml:space="preserve">                                   Specification for vivid application in Auto sector, engineering railways and defence</w:t>
      </w:r>
      <w:r w:rsidR="005C3F24" w:rsidRPr="005C3F24">
        <w:rPr>
          <w:rFonts w:ascii="Candara" w:hAnsi="Candara" w:cs="Andalus"/>
          <w:b/>
        </w:rPr>
        <w:t>.</w:t>
      </w:r>
    </w:p>
    <w:p w:rsidR="00CE4B09" w:rsidRDefault="00CE4B09" w:rsidP="001B242C">
      <w:pPr>
        <w:spacing w:after="0"/>
        <w:jc w:val="both"/>
        <w:rPr>
          <w:rFonts w:ascii="Candara" w:hAnsi="Candara" w:cs="Candara"/>
          <w:b/>
          <w:bCs/>
          <w:color w:val="000000"/>
          <w:sz w:val="18"/>
          <w:u w:val="single"/>
        </w:rPr>
      </w:pPr>
    </w:p>
    <w:p w:rsidR="005C3F24" w:rsidRPr="007F4532" w:rsidRDefault="005C3F24" w:rsidP="00604DEB">
      <w:pPr>
        <w:spacing w:after="0"/>
        <w:jc w:val="both"/>
        <w:rPr>
          <w:rFonts w:ascii="Candara" w:hAnsi="Candara" w:cs="Candara"/>
          <w:b/>
          <w:bCs/>
          <w:color w:val="000000"/>
          <w:u w:val="single"/>
        </w:rPr>
      </w:pPr>
      <w:r w:rsidRPr="005C3F24">
        <w:rPr>
          <w:rFonts w:ascii="Candara" w:hAnsi="Candara" w:cs="Candara"/>
          <w:b/>
          <w:bCs/>
          <w:color w:val="000000"/>
          <w:u w:val="single"/>
        </w:rPr>
        <w:t>Key Responsibilities:</w:t>
      </w:r>
    </w:p>
    <w:p w:rsidR="00597426" w:rsidRPr="007F4532" w:rsidRDefault="00597426" w:rsidP="00604DEB">
      <w:pPr>
        <w:pStyle w:val="NoSpacing"/>
        <w:numPr>
          <w:ilvl w:val="0"/>
          <w:numId w:val="6"/>
        </w:numPr>
        <w:jc w:val="both"/>
        <w:rPr>
          <w:rFonts w:ascii="Candara" w:hAnsi="Candara"/>
        </w:rPr>
      </w:pPr>
      <w:r w:rsidRPr="007F4532">
        <w:rPr>
          <w:rFonts w:ascii="Candara" w:hAnsi="Candara"/>
        </w:rPr>
        <w:t xml:space="preserve">Stationary Management (over all plant) </w:t>
      </w:r>
    </w:p>
    <w:p w:rsidR="00604DEB" w:rsidRPr="007F4532" w:rsidRDefault="00604DEB" w:rsidP="00604DEB">
      <w:pPr>
        <w:pStyle w:val="NoSpacing"/>
        <w:numPr>
          <w:ilvl w:val="0"/>
          <w:numId w:val="6"/>
        </w:numPr>
        <w:jc w:val="both"/>
        <w:rPr>
          <w:rFonts w:ascii="Candara" w:hAnsi="Candara"/>
        </w:rPr>
      </w:pPr>
      <w:r w:rsidRPr="007F4532">
        <w:rPr>
          <w:rFonts w:ascii="Candara" w:hAnsi="Candara"/>
        </w:rPr>
        <w:t>Issuing safety shoes, helmets, uniforms, watches and seating arrangements for new joinees</w:t>
      </w:r>
    </w:p>
    <w:p w:rsidR="00597426" w:rsidRPr="007F4532" w:rsidRDefault="00597426" w:rsidP="00604DEB">
      <w:pPr>
        <w:pStyle w:val="NoSpacing"/>
        <w:numPr>
          <w:ilvl w:val="0"/>
          <w:numId w:val="6"/>
        </w:numPr>
        <w:jc w:val="both"/>
        <w:rPr>
          <w:rFonts w:ascii="Candara" w:hAnsi="Candara"/>
        </w:rPr>
      </w:pPr>
      <w:r w:rsidRPr="007F4532">
        <w:rPr>
          <w:rFonts w:ascii="Candara" w:hAnsi="Candara"/>
        </w:rPr>
        <w:t>Room allocation for n</w:t>
      </w:r>
      <w:r w:rsidR="00604DEB" w:rsidRPr="007F4532">
        <w:rPr>
          <w:rFonts w:ascii="Candara" w:hAnsi="Candara"/>
        </w:rPr>
        <w:t xml:space="preserve">ew joinees at bachelor’s colony and </w:t>
      </w:r>
      <w:r w:rsidRPr="007F4532">
        <w:rPr>
          <w:rFonts w:ascii="Candara" w:hAnsi="Candara"/>
        </w:rPr>
        <w:t>Overall colony maintenance</w:t>
      </w:r>
    </w:p>
    <w:p w:rsidR="00597426" w:rsidRPr="007F4532" w:rsidRDefault="00597426" w:rsidP="00604DEB">
      <w:pPr>
        <w:pStyle w:val="NoSpacing"/>
        <w:numPr>
          <w:ilvl w:val="0"/>
          <w:numId w:val="6"/>
        </w:numPr>
        <w:jc w:val="both"/>
        <w:rPr>
          <w:rFonts w:ascii="Candara" w:hAnsi="Candara"/>
        </w:rPr>
      </w:pPr>
      <w:r w:rsidRPr="007F4532">
        <w:rPr>
          <w:rFonts w:ascii="Candara" w:hAnsi="Candara"/>
        </w:rPr>
        <w:t>Visitors management</w:t>
      </w:r>
      <w:r w:rsidR="00604DEB" w:rsidRPr="007F4532">
        <w:rPr>
          <w:rFonts w:ascii="Candara" w:hAnsi="Candara"/>
        </w:rPr>
        <w:t xml:space="preserve">, Arranging cultural activities, </w:t>
      </w:r>
      <w:r w:rsidR="00604DEB" w:rsidRPr="007F4532">
        <w:rPr>
          <w:rFonts w:ascii="Candara" w:eastAsia="Times New Roman" w:hAnsi="Candara"/>
          <w:color w:val="000000"/>
          <w:lang w:val="en-US"/>
        </w:rPr>
        <w:t xml:space="preserve">Asset management, </w:t>
      </w:r>
      <w:r w:rsidR="00604DEB" w:rsidRPr="007F4532">
        <w:rPr>
          <w:rFonts w:ascii="Candara" w:hAnsi="Candara"/>
        </w:rPr>
        <w:t>Recruitment process, Courier management (Inward &amp; Outward, monthly bill)</w:t>
      </w:r>
    </w:p>
    <w:p w:rsidR="00597426" w:rsidRPr="007F4532" w:rsidRDefault="00597426" w:rsidP="00604DEB">
      <w:pPr>
        <w:numPr>
          <w:ilvl w:val="0"/>
          <w:numId w:val="6"/>
        </w:numPr>
        <w:shd w:val="clear" w:color="auto" w:fill="FFFFFF"/>
        <w:spacing w:after="0" w:line="240" w:lineRule="auto"/>
        <w:ind w:left="714" w:hanging="357"/>
        <w:jc w:val="both"/>
        <w:rPr>
          <w:rFonts w:ascii="Candara" w:eastAsia="Times New Roman" w:hAnsi="Candara"/>
          <w:color w:val="000000"/>
          <w:lang w:val="en-US"/>
        </w:rPr>
      </w:pPr>
      <w:r w:rsidRPr="007F4532">
        <w:rPr>
          <w:rFonts w:ascii="Candara" w:eastAsia="Times New Roman" w:hAnsi="Candara"/>
          <w:color w:val="000000"/>
          <w:lang w:val="en-US"/>
        </w:rPr>
        <w:t>Developing and impl</w:t>
      </w:r>
      <w:r w:rsidR="00604DEB" w:rsidRPr="007F4532">
        <w:rPr>
          <w:rFonts w:ascii="Candara" w:eastAsia="Times New Roman" w:hAnsi="Candara"/>
          <w:color w:val="000000"/>
          <w:lang w:val="en-US"/>
        </w:rPr>
        <w:t xml:space="preserve">ementing disciplinary policies, employee welfare policies and </w:t>
      </w:r>
      <w:r w:rsidRPr="007F4532">
        <w:rPr>
          <w:rFonts w:ascii="Candara" w:hAnsi="Candara"/>
        </w:rPr>
        <w:t>Co-ordinating to process payroll management</w:t>
      </w:r>
    </w:p>
    <w:p w:rsidR="00597426" w:rsidRPr="007F4532" w:rsidRDefault="00597426" w:rsidP="00604DEB">
      <w:pPr>
        <w:pStyle w:val="NoSpacing"/>
        <w:numPr>
          <w:ilvl w:val="0"/>
          <w:numId w:val="6"/>
        </w:numPr>
        <w:jc w:val="both"/>
        <w:rPr>
          <w:rFonts w:ascii="Candara" w:hAnsi="Candara"/>
        </w:rPr>
      </w:pPr>
      <w:r w:rsidRPr="007F4532">
        <w:rPr>
          <w:rFonts w:ascii="Candara" w:hAnsi="Candara"/>
        </w:rPr>
        <w:t>Ensuring exit formalities are complied with and giving instructions on full and final</w:t>
      </w:r>
      <w:r w:rsidR="00604DEB" w:rsidRPr="007F4532">
        <w:rPr>
          <w:rFonts w:ascii="Candara" w:hAnsi="Candara"/>
        </w:rPr>
        <w:t xml:space="preserve"> settlements. </w:t>
      </w:r>
      <w:r w:rsidRPr="007F4532">
        <w:rPr>
          <w:rFonts w:ascii="Candara" w:hAnsi="Candara"/>
        </w:rPr>
        <w:t xml:space="preserve"> </w:t>
      </w:r>
    </w:p>
    <w:p w:rsidR="003939F4" w:rsidRPr="007F4532" w:rsidRDefault="00597426" w:rsidP="00604DEB">
      <w:pPr>
        <w:pStyle w:val="NoSpacing"/>
        <w:numPr>
          <w:ilvl w:val="0"/>
          <w:numId w:val="6"/>
        </w:numPr>
        <w:jc w:val="both"/>
        <w:rPr>
          <w:rFonts w:ascii="Candara" w:hAnsi="Candara"/>
        </w:rPr>
      </w:pPr>
      <w:r w:rsidRPr="007F4532">
        <w:rPr>
          <w:rFonts w:ascii="Candara" w:hAnsi="Candara"/>
        </w:rPr>
        <w:t xml:space="preserve">Canteen Management and House Keeping </w:t>
      </w:r>
      <w:r w:rsidR="00604DEB" w:rsidRPr="007F4532">
        <w:rPr>
          <w:rFonts w:ascii="Candara" w:hAnsi="Candara"/>
        </w:rPr>
        <w:t>and all administrative works</w:t>
      </w:r>
    </w:p>
    <w:p w:rsidR="00CF2B0E" w:rsidRPr="007F4532" w:rsidRDefault="005C3F24" w:rsidP="00604DEB">
      <w:pPr>
        <w:pStyle w:val="NoSpacing"/>
        <w:numPr>
          <w:ilvl w:val="0"/>
          <w:numId w:val="6"/>
        </w:numPr>
        <w:jc w:val="both"/>
        <w:rPr>
          <w:rFonts w:ascii="Candara" w:hAnsi="Candara"/>
        </w:rPr>
      </w:pPr>
      <w:r w:rsidRPr="007F4532">
        <w:rPr>
          <w:rFonts w:ascii="Candara" w:hAnsi="Candara"/>
          <w:spacing w:val="-3"/>
        </w:rPr>
        <w:t xml:space="preserve">Prepared </w:t>
      </w:r>
      <w:r w:rsidRPr="007F4532">
        <w:rPr>
          <w:rFonts w:ascii="Candara" w:hAnsi="Candara"/>
        </w:rPr>
        <w:t xml:space="preserve">end-of-the month final </w:t>
      </w:r>
      <w:r w:rsidR="00C75B94" w:rsidRPr="007F4532">
        <w:rPr>
          <w:rFonts w:ascii="Candara" w:hAnsi="Candara"/>
        </w:rPr>
        <w:t>HR check</w:t>
      </w:r>
      <w:r w:rsidRPr="007F4532">
        <w:rPr>
          <w:rFonts w:ascii="Candara" w:hAnsi="Candara"/>
        </w:rPr>
        <w:t xml:space="preserve"> list and Process implementation points assisted our HOD for its</w:t>
      </w:r>
      <w:r w:rsidR="00C75B94" w:rsidRPr="007F4532">
        <w:rPr>
          <w:rFonts w:ascii="Candara" w:hAnsi="Candara"/>
        </w:rPr>
        <w:t xml:space="preserve"> </w:t>
      </w:r>
      <w:r w:rsidRPr="007F4532">
        <w:rPr>
          <w:rFonts w:ascii="Candara" w:hAnsi="Candara"/>
        </w:rPr>
        <w:t>timely</w:t>
      </w:r>
      <w:r w:rsidRPr="007F4532">
        <w:rPr>
          <w:rFonts w:ascii="Candara" w:hAnsi="Candara"/>
          <w:spacing w:val="-32"/>
        </w:rPr>
        <w:t xml:space="preserve"> </w:t>
      </w:r>
      <w:r w:rsidR="00C75B94" w:rsidRPr="007F4532">
        <w:rPr>
          <w:rFonts w:ascii="Candara" w:hAnsi="Candara" w:cs="MV Boli"/>
          <w:bCs/>
        </w:rPr>
        <w:t>meeting with Managing Director</w:t>
      </w:r>
      <w:r w:rsidR="003939F4" w:rsidRPr="007F4532">
        <w:rPr>
          <w:rFonts w:ascii="Candara" w:hAnsi="Candara" w:cs="MV Boli"/>
          <w:bCs/>
        </w:rPr>
        <w:t>.</w:t>
      </w:r>
    </w:p>
    <w:p w:rsidR="003939F4" w:rsidRPr="007F4532" w:rsidRDefault="003939F4" w:rsidP="00604DEB">
      <w:pPr>
        <w:pStyle w:val="Default"/>
        <w:pBdr>
          <w:bottom w:val="single" w:sz="6" w:space="1" w:color="auto"/>
        </w:pBdr>
        <w:jc w:val="both"/>
        <w:rPr>
          <w:rFonts w:ascii="Candara" w:hAnsi="Candara" w:cs="MV Boli"/>
          <w:b/>
          <w:bCs/>
          <w:sz w:val="10"/>
        </w:rPr>
      </w:pPr>
    </w:p>
    <w:p w:rsidR="00307D7B" w:rsidRDefault="003939F4" w:rsidP="003939F4">
      <w:pPr>
        <w:pStyle w:val="Default"/>
        <w:jc w:val="center"/>
        <w:rPr>
          <w:rFonts w:ascii="Candara" w:hAnsi="Candara" w:cs="Times New Roman"/>
          <w:b/>
          <w:bCs/>
          <w:color w:val="auto"/>
        </w:rPr>
      </w:pPr>
      <w:r w:rsidRPr="00C75B94">
        <w:rPr>
          <w:rFonts w:ascii="Candara" w:hAnsi="Candara"/>
          <w:b/>
        </w:rPr>
        <w:t xml:space="preserve">Sandur Manganese Iron Ore Power </w:t>
      </w:r>
      <w:r w:rsidR="00533A4F">
        <w:rPr>
          <w:rFonts w:ascii="Candara" w:hAnsi="Candara"/>
          <w:b/>
        </w:rPr>
        <w:t>Pvt</w:t>
      </w:r>
      <w:r w:rsidRPr="00C75B94">
        <w:rPr>
          <w:rFonts w:ascii="Candara" w:hAnsi="Candara"/>
          <w:b/>
        </w:rPr>
        <w:t xml:space="preserve"> Ltd</w:t>
      </w:r>
      <w:r>
        <w:rPr>
          <w:rFonts w:ascii="Candara" w:hAnsi="Candara"/>
          <w:b/>
        </w:rPr>
        <w:t xml:space="preserve"> </w:t>
      </w:r>
      <w:r w:rsidRPr="00C75B94">
        <w:rPr>
          <w:rFonts w:ascii="Candara" w:hAnsi="Candara"/>
          <w:b/>
        </w:rPr>
        <w:t>(SMIORE)</w:t>
      </w:r>
      <w:r w:rsidR="00533A4F">
        <w:rPr>
          <w:rFonts w:ascii="Candara" w:hAnsi="Candara"/>
          <w:b/>
        </w:rPr>
        <w:t xml:space="preserve">, </w:t>
      </w:r>
      <w:r w:rsidR="0066044D">
        <w:rPr>
          <w:rFonts w:ascii="Candara" w:hAnsi="Candara"/>
          <w:b/>
        </w:rPr>
        <w:t>Hosapete</w:t>
      </w:r>
      <w:r w:rsidR="00307D7B">
        <w:rPr>
          <w:rFonts w:ascii="Candara" w:hAnsi="Candara"/>
          <w:b/>
        </w:rPr>
        <w:t xml:space="preserve"> (Vyasankere)</w:t>
      </w:r>
      <w:r w:rsidRPr="005119A4">
        <w:rPr>
          <w:rFonts w:ascii="Candara" w:hAnsi="Candara" w:cs="Times New Roman"/>
          <w:b/>
          <w:color w:val="auto"/>
        </w:rPr>
        <w:t xml:space="preserve"> ~ </w:t>
      </w:r>
      <w:r w:rsidR="0066044D">
        <w:rPr>
          <w:rFonts w:ascii="Candara" w:hAnsi="Candara" w:cs="Times New Roman"/>
          <w:b/>
          <w:color w:val="auto"/>
        </w:rPr>
        <w:t xml:space="preserve">Personnel </w:t>
      </w:r>
      <w:r w:rsidRPr="005119A4">
        <w:rPr>
          <w:rFonts w:ascii="Candara" w:hAnsi="Candara"/>
          <w:b/>
        </w:rPr>
        <w:t>Officer</w:t>
      </w:r>
      <w:r w:rsidRPr="005119A4">
        <w:rPr>
          <w:rFonts w:ascii="Candara" w:hAnsi="Candara" w:cs="Times New Roman"/>
          <w:b/>
          <w:color w:val="auto"/>
        </w:rPr>
        <w:t xml:space="preserve"> - </w:t>
      </w:r>
      <w:r w:rsidRPr="005119A4">
        <w:rPr>
          <w:rFonts w:ascii="Candara" w:hAnsi="Candara"/>
          <w:b/>
        </w:rPr>
        <w:t>HR</w:t>
      </w:r>
    </w:p>
    <w:p w:rsidR="003939F4" w:rsidRPr="005119A4" w:rsidRDefault="003939F4" w:rsidP="003939F4">
      <w:pPr>
        <w:pStyle w:val="Default"/>
        <w:jc w:val="center"/>
        <w:rPr>
          <w:rFonts w:ascii="Candara" w:hAnsi="Candara" w:cs="Times New Roman"/>
          <w:b/>
          <w:color w:val="auto"/>
        </w:rPr>
      </w:pPr>
      <w:r w:rsidRPr="005119A4">
        <w:rPr>
          <w:rFonts w:ascii="Candara" w:hAnsi="Candara" w:cs="Times New Roman"/>
          <w:b/>
          <w:color w:val="auto"/>
        </w:rPr>
        <w:t xml:space="preserve"> </w:t>
      </w:r>
      <w:r w:rsidR="0066044D" w:rsidRPr="00541FBA">
        <w:rPr>
          <w:rFonts w:ascii="Candara" w:hAnsi="Candara"/>
          <w:b/>
        </w:rPr>
        <w:t>July 2013 – Oct 2017</w:t>
      </w:r>
    </w:p>
    <w:p w:rsidR="003939F4" w:rsidRPr="00CF7585" w:rsidRDefault="003939F4" w:rsidP="003939F4">
      <w:pPr>
        <w:pStyle w:val="Default"/>
        <w:pBdr>
          <w:bottom w:val="single" w:sz="6" w:space="1" w:color="auto"/>
        </w:pBdr>
        <w:jc w:val="both"/>
        <w:rPr>
          <w:rFonts w:asciiTheme="minorHAnsi" w:hAnsiTheme="minorHAnsi" w:cs="MV Boli"/>
          <w:b/>
          <w:bCs/>
          <w:sz w:val="2"/>
        </w:rPr>
      </w:pPr>
    </w:p>
    <w:p w:rsidR="003939F4" w:rsidRDefault="00913553" w:rsidP="003939F4">
      <w:pPr>
        <w:pStyle w:val="Default"/>
        <w:jc w:val="both"/>
        <w:rPr>
          <w:rFonts w:asciiTheme="minorHAnsi" w:hAnsiTheme="minorHAnsi" w:cs="MV Boli"/>
          <w:b/>
          <w:bCs/>
        </w:rPr>
      </w:pPr>
      <w:r>
        <w:rPr>
          <w:rFonts w:asciiTheme="minorHAnsi" w:hAnsiTheme="minorHAnsi" w:cs="MV Boli"/>
          <w:b/>
          <w:bCs/>
          <w:noProof/>
          <w:lang w:val="en-IN" w:eastAsia="en-IN"/>
        </w:rPr>
        <mc:AlternateContent>
          <mc:Choice Requires="wps">
            <w:drawing>
              <wp:anchor distT="0" distB="0" distL="114300" distR="114300" simplePos="0" relativeHeight="251673600" behindDoc="0" locked="0" layoutInCell="1" allowOverlap="1">
                <wp:simplePos x="0" y="0"/>
                <wp:positionH relativeFrom="column">
                  <wp:posOffset>-26035</wp:posOffset>
                </wp:positionH>
                <wp:positionV relativeFrom="paragraph">
                  <wp:posOffset>151130</wp:posOffset>
                </wp:positionV>
                <wp:extent cx="992505" cy="457200"/>
                <wp:effectExtent l="2540" t="0" r="0" b="63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4572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9F4" w:rsidRPr="00644355" w:rsidRDefault="003939F4" w:rsidP="003939F4">
                            <w:pPr>
                              <w:spacing w:after="0"/>
                              <w:jc w:val="center"/>
                              <w:rPr>
                                <w:rFonts w:ascii="Candara" w:hAnsi="Candara"/>
                                <w:b/>
                                <w:sz w:val="24"/>
                              </w:rPr>
                            </w:pPr>
                            <w:r w:rsidRPr="00644355">
                              <w:rPr>
                                <w:rFonts w:ascii="Candara" w:hAnsi="Candara"/>
                                <w:b/>
                                <w:sz w:val="24"/>
                              </w:rPr>
                              <w:t>Company</w:t>
                            </w:r>
                          </w:p>
                          <w:p w:rsidR="003939F4" w:rsidRPr="00644355" w:rsidRDefault="003939F4" w:rsidP="003939F4">
                            <w:pPr>
                              <w:spacing w:after="0"/>
                              <w:jc w:val="center"/>
                              <w:rPr>
                                <w:rFonts w:ascii="Candara" w:hAnsi="Candara"/>
                                <w:b/>
                                <w:sz w:val="24"/>
                              </w:rPr>
                            </w:pPr>
                            <w:r w:rsidRPr="00644355">
                              <w:rPr>
                                <w:rFonts w:ascii="Candara" w:hAnsi="Candara"/>
                                <w:b/>
                                <w:sz w:val="24"/>
                              </w:rPr>
                              <w:t>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1" style="position:absolute;left:0;text-align:left;margin-left:-2.05pt;margin-top:11.9pt;width:78.1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" fillcolor="#d8d8d8 [2732]" stroked="f">
                <v:textbox>
                  <w:txbxContent>
                    <w:p w:rsidR="003939F4" w:rsidRPr="00644355" w:rsidRDefault="003939F4" w:rsidP="003939F4">
                      <w:pPr>
                        <w:spacing w:after="0"/>
                        <w:jc w:val="center"/>
                        <w:rPr>
                          <w:rFonts w:ascii="Candara" w:hAnsi="Candara"/>
                          <w:b/>
                          <w:sz w:val="24"/>
                        </w:rPr>
                      </w:pPr>
                      <w:r w:rsidRPr="00644355">
                        <w:rPr>
                          <w:rFonts w:ascii="Candara" w:hAnsi="Candara"/>
                          <w:b/>
                          <w:sz w:val="24"/>
                        </w:rPr>
                        <w:t>Company</w:t>
                      </w:r>
                    </w:p>
                    <w:p w:rsidR="003939F4" w:rsidRPr="00644355" w:rsidRDefault="003939F4" w:rsidP="003939F4">
                      <w:pPr>
                        <w:spacing w:after="0"/>
                        <w:jc w:val="center"/>
                        <w:rPr>
                          <w:rFonts w:ascii="Candara" w:hAnsi="Candara"/>
                          <w:b/>
                          <w:sz w:val="24"/>
                        </w:rPr>
                      </w:pPr>
                      <w:r w:rsidRPr="00644355">
                        <w:rPr>
                          <w:rFonts w:ascii="Candara" w:hAnsi="Candara"/>
                          <w:b/>
                          <w:sz w:val="24"/>
                        </w:rPr>
                        <w:t>Brief</w:t>
                      </w:r>
                    </w:p>
                  </w:txbxContent>
                </v:textbox>
              </v:rect>
            </w:pict>
          </mc:Fallback>
        </mc:AlternateContent>
      </w:r>
    </w:p>
    <w:p w:rsidR="001F0842" w:rsidRDefault="003939F4" w:rsidP="003939F4">
      <w:pPr>
        <w:autoSpaceDE w:val="0"/>
        <w:autoSpaceDN w:val="0"/>
        <w:adjustRightInd w:val="0"/>
        <w:spacing w:after="0" w:line="240" w:lineRule="auto"/>
        <w:jc w:val="both"/>
        <w:rPr>
          <w:rFonts w:ascii="Candara" w:hAnsi="Candara"/>
          <w:b/>
        </w:rPr>
      </w:pPr>
      <w:r>
        <w:rPr>
          <w:rFonts w:ascii="Candara" w:hAnsi="Candara" w:cs="Candara"/>
          <w:color w:val="000000"/>
          <w:sz w:val="24"/>
          <w:szCs w:val="24"/>
        </w:rPr>
        <w:tab/>
      </w:r>
      <w:r>
        <w:rPr>
          <w:rFonts w:ascii="Candara" w:hAnsi="Candara" w:cs="Candara"/>
          <w:color w:val="000000"/>
          <w:sz w:val="24"/>
          <w:szCs w:val="24"/>
        </w:rPr>
        <w:tab/>
      </w:r>
      <w:r w:rsidRPr="005C3F24">
        <w:rPr>
          <w:rFonts w:ascii="Candara" w:hAnsi="Candara" w:cs="Candara"/>
          <w:color w:val="000000"/>
        </w:rPr>
        <w:t xml:space="preserve">    </w:t>
      </w:r>
      <w:r w:rsidR="001F0842" w:rsidRPr="00C75B94">
        <w:rPr>
          <w:rFonts w:ascii="Candara" w:hAnsi="Candara"/>
          <w:b/>
        </w:rPr>
        <w:t>Sandur Manganese</w:t>
      </w:r>
      <w:r w:rsidR="001F0842">
        <w:rPr>
          <w:rFonts w:ascii="Candara" w:hAnsi="Candara"/>
          <w:b/>
        </w:rPr>
        <w:t xml:space="preserve"> &amp;</w:t>
      </w:r>
      <w:r w:rsidR="001F0842" w:rsidRPr="00C75B94">
        <w:rPr>
          <w:rFonts w:ascii="Candara" w:hAnsi="Candara"/>
          <w:b/>
        </w:rPr>
        <w:t xml:space="preserve"> Iron Ore</w:t>
      </w:r>
      <w:r w:rsidR="001F0842">
        <w:rPr>
          <w:rFonts w:ascii="Candara" w:hAnsi="Candara"/>
          <w:b/>
        </w:rPr>
        <w:t xml:space="preserve"> limited</w:t>
      </w:r>
      <w:r w:rsidR="001F0842">
        <w:rPr>
          <w:rFonts w:ascii="Candara" w:hAnsi="Candara" w:cs="Andalus"/>
          <w:b/>
        </w:rPr>
        <w:t xml:space="preserve"> is engaged in the mining of m</w:t>
      </w:r>
      <w:r w:rsidR="001F0842" w:rsidRPr="00C75B94">
        <w:rPr>
          <w:rFonts w:ascii="Candara" w:hAnsi="Candara"/>
          <w:b/>
        </w:rPr>
        <w:t>anganese</w:t>
      </w:r>
      <w:r w:rsidR="001F0842">
        <w:rPr>
          <w:rFonts w:ascii="Candara" w:hAnsi="Candara"/>
          <w:b/>
        </w:rPr>
        <w:t xml:space="preserve"> ore</w:t>
      </w:r>
      <w:r w:rsidR="0066044D">
        <w:rPr>
          <w:rFonts w:ascii="Candara" w:hAnsi="Candara"/>
          <w:b/>
        </w:rPr>
        <w:t>,</w:t>
      </w:r>
      <w:r w:rsidR="001F0842">
        <w:rPr>
          <w:rFonts w:ascii="Candara" w:hAnsi="Candara"/>
          <w:b/>
        </w:rPr>
        <w:t xml:space="preserve"> Iron o</w:t>
      </w:r>
      <w:r w:rsidR="001F0842" w:rsidRPr="00C75B94">
        <w:rPr>
          <w:rFonts w:ascii="Candara" w:hAnsi="Candara"/>
          <w:b/>
        </w:rPr>
        <w:t>re</w:t>
      </w:r>
      <w:r w:rsidR="001F0842">
        <w:rPr>
          <w:rFonts w:ascii="Candara" w:hAnsi="Candara"/>
          <w:b/>
        </w:rPr>
        <w:t xml:space="preserve"> </w:t>
      </w:r>
    </w:p>
    <w:p w:rsidR="0066044D" w:rsidRDefault="001F0842" w:rsidP="003939F4">
      <w:pPr>
        <w:autoSpaceDE w:val="0"/>
        <w:autoSpaceDN w:val="0"/>
        <w:adjustRightInd w:val="0"/>
        <w:spacing w:after="0" w:line="240" w:lineRule="auto"/>
        <w:jc w:val="both"/>
        <w:rPr>
          <w:rFonts w:ascii="Candara" w:hAnsi="Candara" w:cs="Andalus"/>
          <w:b/>
        </w:rPr>
      </w:pPr>
      <w:r>
        <w:rPr>
          <w:rFonts w:ascii="Candara" w:hAnsi="Candara"/>
          <w:b/>
        </w:rPr>
        <w:t xml:space="preserve">                                  and the </w:t>
      </w:r>
      <w:r w:rsidR="0066044D">
        <w:rPr>
          <w:rFonts w:ascii="Candara" w:hAnsi="Candara"/>
          <w:b/>
        </w:rPr>
        <w:t>man</w:t>
      </w:r>
      <w:r w:rsidR="003939F4" w:rsidRPr="005C3F24">
        <w:rPr>
          <w:rFonts w:ascii="Candara" w:hAnsi="Candara" w:cs="Andalus"/>
          <w:b/>
        </w:rPr>
        <w:t xml:space="preserve">ufactures </w:t>
      </w:r>
      <w:r w:rsidR="0066044D">
        <w:rPr>
          <w:rFonts w:ascii="Candara" w:hAnsi="Candara" w:cs="Andalus"/>
          <w:b/>
        </w:rPr>
        <w:t xml:space="preserve">of ferroalloys. The company’s segments include Mining, Ferroalloys, </w:t>
      </w:r>
    </w:p>
    <w:p w:rsidR="003939F4" w:rsidRDefault="0066044D" w:rsidP="003939F4">
      <w:pPr>
        <w:autoSpaceDE w:val="0"/>
        <w:autoSpaceDN w:val="0"/>
        <w:adjustRightInd w:val="0"/>
        <w:spacing w:after="0" w:line="240" w:lineRule="auto"/>
        <w:jc w:val="both"/>
        <w:rPr>
          <w:rFonts w:ascii="Candara" w:hAnsi="Candara" w:cs="Andalus"/>
          <w:b/>
        </w:rPr>
      </w:pPr>
      <w:r>
        <w:rPr>
          <w:rFonts w:ascii="Candara" w:hAnsi="Candara" w:cs="Andalus"/>
          <w:b/>
        </w:rPr>
        <w:t xml:space="preserve">               </w:t>
      </w:r>
      <w:r w:rsidR="00533A4F">
        <w:rPr>
          <w:rFonts w:ascii="Candara" w:hAnsi="Candara" w:cs="Andalus"/>
          <w:b/>
        </w:rPr>
        <w:t xml:space="preserve">                   </w:t>
      </w:r>
      <w:proofErr w:type="gramStart"/>
      <w:r w:rsidR="00533A4F">
        <w:rPr>
          <w:rFonts w:ascii="Candara" w:hAnsi="Candara" w:cs="Andalus"/>
          <w:b/>
        </w:rPr>
        <w:t xml:space="preserve">Power, Coke </w:t>
      </w:r>
      <w:r>
        <w:rPr>
          <w:rFonts w:ascii="Candara" w:hAnsi="Candara" w:cs="Andalus"/>
          <w:b/>
        </w:rPr>
        <w:t>and Steel.</w:t>
      </w:r>
      <w:proofErr w:type="gramEnd"/>
      <w:r>
        <w:rPr>
          <w:rFonts w:ascii="Candara" w:hAnsi="Candara" w:cs="Andalus"/>
          <w:b/>
        </w:rPr>
        <w:t xml:space="preserve"> </w:t>
      </w:r>
    </w:p>
    <w:p w:rsidR="003939F4" w:rsidRPr="007F4532" w:rsidRDefault="003939F4" w:rsidP="00276996">
      <w:pPr>
        <w:spacing w:after="0" w:line="240" w:lineRule="auto"/>
        <w:jc w:val="both"/>
        <w:rPr>
          <w:rFonts w:ascii="Candara" w:hAnsi="Candara" w:cs="Candara"/>
          <w:b/>
          <w:bCs/>
          <w:u w:val="single"/>
        </w:rPr>
      </w:pPr>
      <w:bookmarkStart w:id="0" w:name="_GoBack"/>
      <w:bookmarkEnd w:id="0"/>
      <w:r w:rsidRPr="005C3F24">
        <w:rPr>
          <w:rFonts w:ascii="Candara" w:hAnsi="Candara" w:cs="Candara"/>
          <w:b/>
          <w:bCs/>
          <w:color w:val="000000"/>
          <w:u w:val="single"/>
        </w:rPr>
        <w:t>Key Responsibilities:</w:t>
      </w:r>
    </w:p>
    <w:p w:rsidR="00CF2B0E" w:rsidRPr="007F4532" w:rsidRDefault="00CF2B0E" w:rsidP="00276996">
      <w:pPr>
        <w:pStyle w:val="NoSpacing"/>
        <w:numPr>
          <w:ilvl w:val="0"/>
          <w:numId w:val="6"/>
        </w:numPr>
        <w:jc w:val="both"/>
        <w:rPr>
          <w:rFonts w:ascii="Candara" w:hAnsi="Candara"/>
        </w:rPr>
      </w:pPr>
      <w:r w:rsidRPr="007F4532">
        <w:rPr>
          <w:rFonts w:ascii="Candara" w:hAnsi="Candara"/>
        </w:rPr>
        <w:t>Prepares employee separation notices and related documentation and conducts exit interviews to determine reasons behind separations.</w:t>
      </w:r>
    </w:p>
    <w:p w:rsidR="00CF2B0E" w:rsidRPr="007F4532" w:rsidRDefault="00CF2B0E" w:rsidP="00276996">
      <w:pPr>
        <w:pStyle w:val="NoSpacing"/>
        <w:numPr>
          <w:ilvl w:val="0"/>
          <w:numId w:val="6"/>
        </w:numPr>
        <w:jc w:val="both"/>
        <w:rPr>
          <w:rFonts w:ascii="Candara" w:hAnsi="Candara"/>
        </w:rPr>
      </w:pPr>
      <w:r w:rsidRPr="007F4532">
        <w:rPr>
          <w:rFonts w:ascii="Candara" w:hAnsi="Candara"/>
        </w:rPr>
        <w:lastRenderedPageBreak/>
        <w:t>Responsibilities include interviewing, hiring and training employees, frame offer packages, planning, assigning and directing work, and appraising performance, rewarding and disciplining employees, addressing complaints and resolving problems.</w:t>
      </w:r>
    </w:p>
    <w:p w:rsidR="00CF2B0E" w:rsidRPr="007F4532" w:rsidRDefault="00CF2B0E" w:rsidP="00276996">
      <w:pPr>
        <w:pStyle w:val="NoSpacing"/>
        <w:numPr>
          <w:ilvl w:val="0"/>
          <w:numId w:val="6"/>
        </w:numPr>
        <w:jc w:val="both"/>
        <w:rPr>
          <w:rFonts w:ascii="Candara" w:hAnsi="Candara"/>
        </w:rPr>
      </w:pPr>
      <w:r w:rsidRPr="007F4532">
        <w:rPr>
          <w:rFonts w:ascii="Candara" w:hAnsi="Candara"/>
        </w:rPr>
        <w:t>Requisitions for manpower vacancy</w:t>
      </w:r>
      <w:r w:rsidR="007F4532" w:rsidRPr="007F4532">
        <w:rPr>
          <w:rFonts w:ascii="Candara" w:hAnsi="Candara"/>
        </w:rPr>
        <w:t xml:space="preserve"> and </w:t>
      </w:r>
      <w:r w:rsidRPr="007F4532">
        <w:rPr>
          <w:rFonts w:ascii="Candara" w:hAnsi="Candara"/>
        </w:rPr>
        <w:t>screening the right candidates</w:t>
      </w:r>
    </w:p>
    <w:p w:rsidR="00CF2B0E" w:rsidRPr="007F4532" w:rsidRDefault="00CF2B0E" w:rsidP="00276996">
      <w:pPr>
        <w:pStyle w:val="NoSpacing"/>
        <w:numPr>
          <w:ilvl w:val="0"/>
          <w:numId w:val="6"/>
        </w:numPr>
        <w:jc w:val="both"/>
        <w:rPr>
          <w:rFonts w:ascii="Candara" w:hAnsi="Candara"/>
        </w:rPr>
      </w:pPr>
      <w:r w:rsidRPr="007F4532">
        <w:rPr>
          <w:rFonts w:ascii="Candara" w:hAnsi="Candara"/>
        </w:rPr>
        <w:t>Evaluates performances of the employees and determines the appropriate wages, bonuses, employee performance appraisals, and wage increase.</w:t>
      </w:r>
    </w:p>
    <w:p w:rsidR="00CF2B0E" w:rsidRPr="007F4532" w:rsidRDefault="00CF2B0E" w:rsidP="00276996">
      <w:pPr>
        <w:pStyle w:val="NoSpacing"/>
        <w:numPr>
          <w:ilvl w:val="0"/>
          <w:numId w:val="6"/>
        </w:numPr>
        <w:jc w:val="both"/>
        <w:rPr>
          <w:rFonts w:ascii="Candara" w:hAnsi="Candara"/>
        </w:rPr>
      </w:pPr>
      <w:r w:rsidRPr="007F4532">
        <w:rPr>
          <w:rFonts w:ascii="Candara" w:hAnsi="Candara"/>
        </w:rPr>
        <w:t>Building a team effective for working under circumstances and makes sure that right people are included in the team, minimizing conflicts and increasing productivity.</w:t>
      </w:r>
    </w:p>
    <w:p w:rsidR="00CF2B0E" w:rsidRPr="007F4532" w:rsidRDefault="00CF2B0E" w:rsidP="00276996">
      <w:pPr>
        <w:pStyle w:val="NoSpacing"/>
        <w:numPr>
          <w:ilvl w:val="0"/>
          <w:numId w:val="6"/>
        </w:numPr>
        <w:jc w:val="both"/>
        <w:rPr>
          <w:rFonts w:ascii="Candara" w:hAnsi="Candara"/>
        </w:rPr>
      </w:pPr>
      <w:r w:rsidRPr="007F4532">
        <w:rPr>
          <w:rFonts w:ascii="Candara" w:hAnsi="Candara"/>
        </w:rPr>
        <w:t>Managed resource planning within HR Shared Services and ensured allocation of resources and responsibilities across the team to deliver business results.</w:t>
      </w:r>
    </w:p>
    <w:p w:rsidR="00CF2B0E" w:rsidRPr="007F4532" w:rsidRDefault="00CF2B0E" w:rsidP="00276996">
      <w:pPr>
        <w:pStyle w:val="NoSpacing"/>
        <w:numPr>
          <w:ilvl w:val="0"/>
          <w:numId w:val="6"/>
        </w:numPr>
        <w:jc w:val="both"/>
        <w:rPr>
          <w:rFonts w:ascii="Candara" w:hAnsi="Candara"/>
        </w:rPr>
      </w:pPr>
      <w:r w:rsidRPr="007F4532">
        <w:rPr>
          <w:rFonts w:ascii="Candara" w:hAnsi="Candara"/>
        </w:rPr>
        <w:t>Communicated with the team with clarity in a timely manner.</w:t>
      </w:r>
    </w:p>
    <w:p w:rsidR="00CF2B0E" w:rsidRPr="007F4532" w:rsidRDefault="00CF2B0E" w:rsidP="00276996">
      <w:pPr>
        <w:pStyle w:val="NoSpacing"/>
        <w:numPr>
          <w:ilvl w:val="0"/>
          <w:numId w:val="6"/>
        </w:numPr>
        <w:jc w:val="both"/>
        <w:rPr>
          <w:rFonts w:ascii="Candara" w:hAnsi="Candara"/>
        </w:rPr>
      </w:pPr>
      <w:r w:rsidRPr="007F4532">
        <w:rPr>
          <w:rFonts w:ascii="Candara" w:hAnsi="Candara"/>
        </w:rPr>
        <w:t>Translated current and emerging HR process improvement &amp; information strategies into concrete and measurable operational goals and objectives.</w:t>
      </w:r>
    </w:p>
    <w:p w:rsidR="00CF2B0E" w:rsidRPr="007F4532" w:rsidRDefault="00CF2B0E" w:rsidP="00276996">
      <w:pPr>
        <w:numPr>
          <w:ilvl w:val="0"/>
          <w:numId w:val="6"/>
        </w:numPr>
        <w:shd w:val="clear" w:color="auto" w:fill="FFFFFF"/>
        <w:spacing w:after="0" w:line="240" w:lineRule="auto"/>
        <w:jc w:val="both"/>
        <w:rPr>
          <w:rFonts w:ascii="Candara" w:eastAsia="Times New Roman" w:hAnsi="Candara"/>
          <w:lang w:val="en-US"/>
        </w:rPr>
      </w:pPr>
      <w:r w:rsidRPr="007F4532">
        <w:rPr>
          <w:rFonts w:ascii="Candara" w:eastAsia="Times New Roman" w:hAnsi="Candara"/>
          <w:lang w:val="en-US"/>
        </w:rPr>
        <w:t>Co-</w:t>
      </w:r>
      <w:r w:rsidR="00533A4F" w:rsidRPr="007F4532">
        <w:rPr>
          <w:rFonts w:ascii="Candara" w:eastAsia="Times New Roman" w:hAnsi="Candara"/>
          <w:lang w:val="en-US"/>
        </w:rPr>
        <w:t>ordinating</w:t>
      </w:r>
      <w:r w:rsidRPr="007F4532">
        <w:rPr>
          <w:rFonts w:ascii="Candara" w:eastAsia="Times New Roman" w:hAnsi="Candara"/>
          <w:lang w:val="en-US"/>
        </w:rPr>
        <w:t xml:space="preserve"> with finance department for processing of payments to employees. </w:t>
      </w:r>
      <w:r w:rsidR="007F4532" w:rsidRPr="007F4532">
        <w:rPr>
          <w:rFonts w:ascii="Candara" w:eastAsia="Times New Roman" w:hAnsi="Candara"/>
          <w:lang w:val="en-US"/>
        </w:rPr>
        <w:t>&amp; d</w:t>
      </w:r>
      <w:r w:rsidRPr="007F4532">
        <w:rPr>
          <w:rFonts w:ascii="Candara" w:eastAsia="Times New Roman" w:hAnsi="Candara"/>
          <w:lang w:val="en-US"/>
        </w:rPr>
        <w:t>ealing with the final settlement of employees when they leave. </w:t>
      </w:r>
    </w:p>
    <w:p w:rsidR="00CF2B0E" w:rsidRPr="007F4532" w:rsidRDefault="00CF2B0E" w:rsidP="00276996">
      <w:pPr>
        <w:numPr>
          <w:ilvl w:val="0"/>
          <w:numId w:val="6"/>
        </w:numPr>
        <w:shd w:val="clear" w:color="auto" w:fill="FFFFFF"/>
        <w:spacing w:after="0" w:line="240" w:lineRule="auto"/>
        <w:jc w:val="both"/>
        <w:rPr>
          <w:rStyle w:val="apple-converted-space"/>
          <w:rFonts w:ascii="Candara" w:eastAsia="Times New Roman" w:hAnsi="Candara"/>
          <w:lang w:val="en-US"/>
        </w:rPr>
      </w:pPr>
      <w:r w:rsidRPr="007F4532">
        <w:rPr>
          <w:rFonts w:ascii="Candara" w:hAnsi="Candara"/>
          <w:shd w:val="clear" w:color="auto" w:fill="FFFFFF"/>
        </w:rPr>
        <w:t>Manage Day to Day employee related issues by providing appropriate resolution</w:t>
      </w:r>
      <w:r w:rsidRPr="007F4532">
        <w:rPr>
          <w:rStyle w:val="apple-converted-space"/>
          <w:rFonts w:ascii="Candara" w:hAnsi="Candara"/>
          <w:shd w:val="clear" w:color="auto" w:fill="FFFFFF"/>
        </w:rPr>
        <w:t> </w:t>
      </w:r>
    </w:p>
    <w:p w:rsidR="00CF2B0E" w:rsidRPr="007F4532" w:rsidRDefault="00CF2B0E" w:rsidP="00276996">
      <w:pPr>
        <w:numPr>
          <w:ilvl w:val="0"/>
          <w:numId w:val="6"/>
        </w:numPr>
        <w:shd w:val="clear" w:color="auto" w:fill="FFFFFF"/>
        <w:spacing w:after="0" w:line="240" w:lineRule="auto"/>
        <w:jc w:val="both"/>
        <w:rPr>
          <w:rFonts w:ascii="Candara" w:eastAsia="Times New Roman" w:hAnsi="Candara"/>
          <w:lang w:val="en-US"/>
        </w:rPr>
      </w:pPr>
      <w:r w:rsidRPr="007F4532">
        <w:rPr>
          <w:rFonts w:ascii="Candara" w:hAnsi="Candara"/>
          <w:shd w:val="clear" w:color="auto" w:fill="FFFFFF"/>
        </w:rPr>
        <w:t>Respond to inquiries regarding policies, procedures and programs.</w:t>
      </w:r>
    </w:p>
    <w:p w:rsidR="00CF2B0E" w:rsidRPr="007F4532" w:rsidRDefault="00CF2B0E" w:rsidP="00276996">
      <w:pPr>
        <w:numPr>
          <w:ilvl w:val="0"/>
          <w:numId w:val="6"/>
        </w:numPr>
        <w:shd w:val="clear" w:color="auto" w:fill="FFFFFF"/>
        <w:spacing w:after="0" w:line="240" w:lineRule="auto"/>
        <w:jc w:val="both"/>
        <w:rPr>
          <w:rFonts w:ascii="Candara" w:eastAsia="Times New Roman" w:hAnsi="Candara"/>
          <w:lang w:val="en-US"/>
        </w:rPr>
      </w:pPr>
      <w:r w:rsidRPr="007F4532">
        <w:rPr>
          <w:rFonts w:ascii="Candara" w:hAnsi="Candara"/>
          <w:shd w:val="clear" w:color="auto" w:fill="FFFFFF"/>
        </w:rPr>
        <w:t>Handling the payroll, compensation and benefits administration</w:t>
      </w:r>
      <w:r w:rsidR="007F4532" w:rsidRPr="007F4532">
        <w:rPr>
          <w:rFonts w:ascii="Candara" w:eastAsia="Times New Roman" w:hAnsi="Candara"/>
          <w:lang w:val="en-US"/>
        </w:rPr>
        <w:t xml:space="preserve"> and </w:t>
      </w:r>
      <w:r w:rsidR="007F4532" w:rsidRPr="007F4532">
        <w:rPr>
          <w:rFonts w:ascii="Candara" w:hAnsi="Candara"/>
          <w:shd w:val="clear" w:color="auto" w:fill="FFFFFF"/>
        </w:rPr>
        <w:t>maintaining</w:t>
      </w:r>
      <w:r w:rsidRPr="007F4532">
        <w:rPr>
          <w:rFonts w:ascii="Candara" w:hAnsi="Candara"/>
          <w:shd w:val="clear" w:color="auto" w:fill="FFFFFF"/>
        </w:rPr>
        <w:t xml:space="preserve"> </w:t>
      </w:r>
      <w:r w:rsidR="007F4532" w:rsidRPr="007F4532">
        <w:rPr>
          <w:rFonts w:ascii="Candara" w:hAnsi="Candara"/>
          <w:shd w:val="clear" w:color="auto" w:fill="FFFFFF"/>
        </w:rPr>
        <w:t>t</w:t>
      </w:r>
      <w:r w:rsidRPr="007F4532">
        <w:rPr>
          <w:rFonts w:ascii="Candara" w:hAnsi="Candara"/>
          <w:shd w:val="clear" w:color="auto" w:fill="FFFFFF"/>
        </w:rPr>
        <w:t>ime record and Leave records of employees.</w:t>
      </w:r>
    </w:p>
    <w:p w:rsidR="00CF2B0E" w:rsidRPr="007F4532" w:rsidRDefault="00CF2B0E" w:rsidP="00276996">
      <w:pPr>
        <w:numPr>
          <w:ilvl w:val="0"/>
          <w:numId w:val="6"/>
        </w:numPr>
        <w:shd w:val="clear" w:color="auto" w:fill="FFFFFF"/>
        <w:spacing w:after="0" w:line="240" w:lineRule="auto"/>
        <w:jc w:val="both"/>
        <w:rPr>
          <w:rFonts w:ascii="Candara" w:eastAsia="Times New Roman" w:hAnsi="Candara"/>
          <w:lang w:val="en-US"/>
        </w:rPr>
      </w:pPr>
      <w:r w:rsidRPr="007F4532">
        <w:rPr>
          <w:rFonts w:ascii="Candara" w:eastAsia="Times New Roman" w:hAnsi="Candara"/>
          <w:lang w:val="en-US"/>
        </w:rPr>
        <w:t>Ensuring that all HR staff handles employee personal data in a professional and confidential manner.</w:t>
      </w:r>
    </w:p>
    <w:p w:rsidR="00E94725" w:rsidRDefault="00913553" w:rsidP="00E94725">
      <w:pPr>
        <w:pStyle w:val="Default"/>
        <w:rPr>
          <w:rFonts w:ascii="Candara" w:hAnsi="Candara" w:cs="MV Boli"/>
          <w:b/>
          <w:bCs/>
        </w:rPr>
      </w:pPr>
      <w:r>
        <w:rPr>
          <w:rFonts w:ascii="Candara" w:hAnsi="Candara" w:cs="MV Boli"/>
          <w:b/>
          <w:bCs/>
          <w:noProof/>
          <w:lang w:val="en-IN" w:eastAsia="en-IN"/>
        </w:rPr>
        <mc:AlternateContent>
          <mc:Choice Requires="wps">
            <w:drawing>
              <wp:anchor distT="0" distB="0" distL="114300" distR="114300" simplePos="0" relativeHeight="251667456" behindDoc="0" locked="0" layoutInCell="1" allowOverlap="1">
                <wp:simplePos x="0" y="0"/>
                <wp:positionH relativeFrom="column">
                  <wp:posOffset>-26035</wp:posOffset>
                </wp:positionH>
                <wp:positionV relativeFrom="paragraph">
                  <wp:posOffset>90805</wp:posOffset>
                </wp:positionV>
                <wp:extent cx="6737350" cy="319405"/>
                <wp:effectExtent l="12065" t="10795" r="13335" b="1270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0" cy="319405"/>
                        </a:xfrm>
                        <a:prstGeom prst="rect">
                          <a:avLst/>
                        </a:prstGeom>
                        <a:solidFill>
                          <a:schemeClr val="bg1">
                            <a:lumMod val="85000"/>
                            <a:lumOff val="0"/>
                          </a:schemeClr>
                        </a:solidFill>
                        <a:ln w="9525">
                          <a:solidFill>
                            <a:schemeClr val="bg1">
                              <a:lumMod val="100000"/>
                              <a:lumOff val="0"/>
                            </a:schemeClr>
                          </a:solidFill>
                          <a:miter lim="800000"/>
                          <a:headEnd/>
                          <a:tailEnd/>
                        </a:ln>
                      </wps:spPr>
                      <wps:txbx>
                        <w:txbxContent>
                          <w:p w:rsidR="00E94725" w:rsidRPr="00C75B94" w:rsidRDefault="00C75B94" w:rsidP="00C75B94">
                            <w:pPr>
                              <w:jc w:val="center"/>
                              <w:rPr>
                                <w:szCs w:val="28"/>
                              </w:rPr>
                            </w:pPr>
                            <w:r w:rsidRPr="00C75B94">
                              <w:rPr>
                                <w:rFonts w:ascii="Maiandra GD" w:hAnsi="Maiandra GD"/>
                                <w:b/>
                                <w:sz w:val="28"/>
                                <w:szCs w:val="28"/>
                              </w:rPr>
                              <w:t>Other Short Term Assignments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2.05pt;margin-top:7.15pt;width:530.5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" fillcolor="#d8d8d8 [2732]" strokecolor="white [3212]">
                <v:textbox>
                  <w:txbxContent>
                    <w:p w:rsidR="00E94725" w:rsidRPr="00C75B94" w:rsidRDefault="00C75B94" w:rsidP="00C75B94">
                      <w:pPr>
                        <w:jc w:val="center"/>
                        <w:rPr>
                          <w:szCs w:val="28"/>
                        </w:rPr>
                      </w:pPr>
                      <w:r w:rsidRPr="00C75B94">
                        <w:rPr>
                          <w:rFonts w:ascii="Maiandra GD" w:hAnsi="Maiandra GD"/>
                          <w:b/>
                          <w:sz w:val="28"/>
                          <w:szCs w:val="28"/>
                        </w:rPr>
                        <w:t>Other Short Term Assignments</w:t>
                      </w:r>
                    </w:p>
                  </w:txbxContent>
                </v:textbox>
              </v:rect>
            </w:pict>
          </mc:Fallback>
        </mc:AlternateContent>
      </w:r>
    </w:p>
    <w:p w:rsidR="00CE4B09" w:rsidRDefault="00CE4B09" w:rsidP="00E94725">
      <w:pPr>
        <w:pStyle w:val="Default"/>
        <w:rPr>
          <w:rFonts w:ascii="Candara" w:hAnsi="Candara" w:cs="MV Boli"/>
          <w:b/>
          <w:bCs/>
        </w:rPr>
      </w:pPr>
    </w:p>
    <w:p w:rsidR="00CE4B09" w:rsidRPr="00CE4B09" w:rsidRDefault="00CE4B09" w:rsidP="00E94725">
      <w:pPr>
        <w:spacing w:after="40" w:line="240" w:lineRule="auto"/>
        <w:rPr>
          <w:rFonts w:ascii="Candara" w:hAnsi="Candara" w:cs="Times New Roman"/>
          <w:b/>
          <w:sz w:val="10"/>
          <w:u w:val="single"/>
        </w:rPr>
      </w:pPr>
    </w:p>
    <w:tbl>
      <w:tblPr>
        <w:tblStyle w:val="TableGrid"/>
        <w:tblW w:w="0" w:type="auto"/>
        <w:tblLook w:val="04A0" w:firstRow="1" w:lastRow="0" w:firstColumn="1" w:lastColumn="0" w:noHBand="0" w:noVBand="1"/>
      </w:tblPr>
      <w:tblGrid>
        <w:gridCol w:w="5353"/>
        <w:gridCol w:w="2693"/>
        <w:gridCol w:w="2636"/>
      </w:tblGrid>
      <w:tr w:rsidR="00C75B94" w:rsidRPr="00C75B94" w:rsidTr="00541FBA">
        <w:tc>
          <w:tcPr>
            <w:tcW w:w="5353" w:type="dxa"/>
            <w:shd w:val="clear" w:color="auto" w:fill="F2F2F2" w:themeFill="background1" w:themeFillShade="F2"/>
          </w:tcPr>
          <w:p w:rsidR="00C75B94" w:rsidRPr="00541FBA" w:rsidRDefault="00C75B94" w:rsidP="00541FBA">
            <w:pPr>
              <w:spacing w:before="40" w:after="40"/>
              <w:rPr>
                <w:rFonts w:ascii="Candara" w:hAnsi="Candara" w:cs="Times New Roman"/>
                <w:b/>
                <w:sz w:val="24"/>
                <w:szCs w:val="24"/>
              </w:rPr>
            </w:pPr>
            <w:r w:rsidRPr="00541FBA">
              <w:rPr>
                <w:rFonts w:ascii="Candara" w:hAnsi="Candara" w:cs="Times New Roman"/>
                <w:b/>
                <w:sz w:val="24"/>
                <w:szCs w:val="24"/>
              </w:rPr>
              <w:t>Organization</w:t>
            </w:r>
          </w:p>
        </w:tc>
        <w:tc>
          <w:tcPr>
            <w:tcW w:w="2693" w:type="dxa"/>
            <w:shd w:val="clear" w:color="auto" w:fill="F2F2F2" w:themeFill="background1" w:themeFillShade="F2"/>
          </w:tcPr>
          <w:p w:rsidR="00C75B94" w:rsidRPr="00276996" w:rsidRDefault="00C75B94" w:rsidP="00541FBA">
            <w:pPr>
              <w:spacing w:before="40" w:after="40"/>
              <w:rPr>
                <w:rFonts w:ascii="Candara" w:hAnsi="Candara" w:cs="Times New Roman"/>
                <w:b/>
                <w:sz w:val="24"/>
                <w:szCs w:val="24"/>
              </w:rPr>
            </w:pPr>
            <w:r w:rsidRPr="00276996">
              <w:rPr>
                <w:rFonts w:ascii="Candara" w:hAnsi="Candara" w:cs="Times New Roman"/>
                <w:b/>
                <w:sz w:val="24"/>
                <w:szCs w:val="24"/>
              </w:rPr>
              <w:t>Designation</w:t>
            </w:r>
          </w:p>
        </w:tc>
        <w:tc>
          <w:tcPr>
            <w:tcW w:w="2636" w:type="dxa"/>
            <w:shd w:val="clear" w:color="auto" w:fill="F2F2F2" w:themeFill="background1" w:themeFillShade="F2"/>
          </w:tcPr>
          <w:p w:rsidR="00C75B94" w:rsidRPr="00541FBA" w:rsidRDefault="00C75B94" w:rsidP="00541FBA">
            <w:pPr>
              <w:spacing w:before="40" w:after="40"/>
              <w:rPr>
                <w:rFonts w:ascii="Candara" w:hAnsi="Candara" w:cs="Times New Roman"/>
                <w:b/>
                <w:sz w:val="24"/>
                <w:szCs w:val="24"/>
              </w:rPr>
            </w:pPr>
            <w:r w:rsidRPr="00541FBA">
              <w:rPr>
                <w:rFonts w:ascii="Candara" w:hAnsi="Candara" w:cs="Times New Roman"/>
                <w:b/>
                <w:sz w:val="24"/>
                <w:szCs w:val="24"/>
              </w:rPr>
              <w:t>Duration</w:t>
            </w:r>
          </w:p>
        </w:tc>
      </w:tr>
      <w:tr w:rsidR="00C75B94" w:rsidRPr="00C75B94" w:rsidTr="00541FBA">
        <w:tc>
          <w:tcPr>
            <w:tcW w:w="5353" w:type="dxa"/>
          </w:tcPr>
          <w:p w:rsidR="00C75B94" w:rsidRPr="00C75B94" w:rsidRDefault="00C75B94" w:rsidP="00C75B94">
            <w:pPr>
              <w:pStyle w:val="NoSpacing"/>
              <w:spacing w:before="40" w:after="40"/>
              <w:rPr>
                <w:rFonts w:ascii="Candara" w:hAnsi="Candara"/>
                <w:b/>
              </w:rPr>
            </w:pPr>
            <w:r w:rsidRPr="00C75B94">
              <w:rPr>
                <w:rFonts w:ascii="Candara" w:hAnsi="Candara"/>
                <w:b/>
              </w:rPr>
              <w:t>Muneer Cars, Unit of Muneer Group, Hospet</w:t>
            </w:r>
          </w:p>
        </w:tc>
        <w:tc>
          <w:tcPr>
            <w:tcW w:w="2693" w:type="dxa"/>
          </w:tcPr>
          <w:p w:rsidR="00C75B94" w:rsidRPr="00EB615C" w:rsidRDefault="00EB615C" w:rsidP="00C75B94">
            <w:pPr>
              <w:spacing w:before="40" w:after="40"/>
              <w:rPr>
                <w:rFonts w:ascii="Candara" w:hAnsi="Candara" w:cs="Times New Roman"/>
                <w:b/>
              </w:rPr>
            </w:pPr>
            <w:r w:rsidRPr="00EB615C">
              <w:rPr>
                <w:rFonts w:ascii="Candara" w:hAnsi="Candara" w:cs="Times New Roman"/>
                <w:b/>
              </w:rPr>
              <w:t>HR - Manager</w:t>
            </w:r>
          </w:p>
        </w:tc>
        <w:tc>
          <w:tcPr>
            <w:tcW w:w="2636" w:type="dxa"/>
          </w:tcPr>
          <w:p w:rsidR="00C75B94" w:rsidRPr="00541FBA" w:rsidRDefault="00C75B94" w:rsidP="00C75B94">
            <w:pPr>
              <w:pStyle w:val="NoSpacing"/>
              <w:spacing w:before="40" w:after="40"/>
              <w:rPr>
                <w:rFonts w:ascii="Candara" w:hAnsi="Candara"/>
                <w:b/>
              </w:rPr>
            </w:pPr>
            <w:r w:rsidRPr="00541FBA">
              <w:rPr>
                <w:rFonts w:ascii="Candara" w:hAnsi="Candara"/>
                <w:b/>
              </w:rPr>
              <w:t>March 2012 -  May 2013</w:t>
            </w:r>
          </w:p>
        </w:tc>
      </w:tr>
      <w:tr w:rsidR="00C75B94" w:rsidRPr="00C75B94" w:rsidTr="00541FBA">
        <w:tc>
          <w:tcPr>
            <w:tcW w:w="5353" w:type="dxa"/>
          </w:tcPr>
          <w:p w:rsidR="00C75B94" w:rsidRPr="00C75B94" w:rsidRDefault="00C75B94" w:rsidP="00C75B94">
            <w:pPr>
              <w:pStyle w:val="NoSpacing"/>
              <w:spacing w:before="40" w:after="40"/>
              <w:rPr>
                <w:rFonts w:ascii="Candara" w:hAnsi="Candara"/>
                <w:b/>
                <w:u w:val="single"/>
              </w:rPr>
            </w:pPr>
            <w:r w:rsidRPr="00C75B94">
              <w:rPr>
                <w:rFonts w:ascii="Candara" w:hAnsi="Candara"/>
                <w:b/>
              </w:rPr>
              <w:t>BSNL Franchise, Bangalore</w:t>
            </w:r>
          </w:p>
        </w:tc>
        <w:tc>
          <w:tcPr>
            <w:tcW w:w="2693" w:type="dxa"/>
          </w:tcPr>
          <w:p w:rsidR="00C75B94" w:rsidRPr="00EB615C" w:rsidRDefault="00EB615C" w:rsidP="00C75B94">
            <w:pPr>
              <w:spacing w:before="40" w:after="40"/>
              <w:rPr>
                <w:rFonts w:ascii="Candara" w:hAnsi="Candara" w:cs="Times New Roman"/>
                <w:b/>
              </w:rPr>
            </w:pPr>
            <w:r w:rsidRPr="00EB615C">
              <w:rPr>
                <w:rFonts w:ascii="Candara" w:hAnsi="Candara" w:cs="Times New Roman"/>
                <w:b/>
              </w:rPr>
              <w:t>HR - Manager</w:t>
            </w:r>
          </w:p>
        </w:tc>
        <w:tc>
          <w:tcPr>
            <w:tcW w:w="2636" w:type="dxa"/>
          </w:tcPr>
          <w:p w:rsidR="00C75B94" w:rsidRPr="00541FBA" w:rsidRDefault="00C75B94" w:rsidP="00C75B94">
            <w:pPr>
              <w:pStyle w:val="NoSpacing"/>
              <w:spacing w:before="40" w:after="40"/>
              <w:rPr>
                <w:rFonts w:ascii="Candara" w:hAnsi="Candara"/>
                <w:b/>
              </w:rPr>
            </w:pPr>
            <w:r w:rsidRPr="00541FBA">
              <w:rPr>
                <w:rFonts w:ascii="Candara" w:hAnsi="Candara"/>
                <w:b/>
              </w:rPr>
              <w:t>April 2007 - March 2008</w:t>
            </w:r>
          </w:p>
        </w:tc>
      </w:tr>
    </w:tbl>
    <w:p w:rsidR="00C75B94" w:rsidRDefault="00913553" w:rsidP="001D38B6">
      <w:pPr>
        <w:spacing w:after="0" w:line="240" w:lineRule="auto"/>
        <w:rPr>
          <w:rFonts w:ascii="Candara" w:hAnsi="Candara" w:cs="Times New Roman"/>
          <w:b/>
          <w:sz w:val="24"/>
          <w:szCs w:val="24"/>
          <w:u w:val="single"/>
        </w:rPr>
      </w:pPr>
      <w:r>
        <w:rPr>
          <w:rFonts w:ascii="Candara" w:hAnsi="Candara" w:cs="Times New Roman"/>
          <w:b/>
          <w:noProof/>
          <w:sz w:val="24"/>
          <w:szCs w:val="24"/>
          <w:u w:val="single"/>
        </w:rPr>
        <mc:AlternateContent>
          <mc:Choice Requires="wps">
            <w:drawing>
              <wp:anchor distT="0" distB="0" distL="114300" distR="114300" simplePos="0" relativeHeight="251670528" behindDoc="0" locked="0" layoutInCell="1" allowOverlap="1">
                <wp:simplePos x="0" y="0"/>
                <wp:positionH relativeFrom="column">
                  <wp:posOffset>-26035</wp:posOffset>
                </wp:positionH>
                <wp:positionV relativeFrom="paragraph">
                  <wp:posOffset>73025</wp:posOffset>
                </wp:positionV>
                <wp:extent cx="6737350" cy="319405"/>
                <wp:effectExtent l="12065" t="10795" r="13335" b="1270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0" cy="319405"/>
                        </a:xfrm>
                        <a:prstGeom prst="rect">
                          <a:avLst/>
                        </a:prstGeom>
                        <a:solidFill>
                          <a:schemeClr val="bg1">
                            <a:lumMod val="85000"/>
                            <a:lumOff val="0"/>
                          </a:schemeClr>
                        </a:solidFill>
                        <a:ln w="9525">
                          <a:solidFill>
                            <a:schemeClr val="bg1">
                              <a:lumMod val="100000"/>
                              <a:lumOff val="0"/>
                            </a:schemeClr>
                          </a:solidFill>
                          <a:miter lim="800000"/>
                          <a:headEnd/>
                          <a:tailEnd/>
                        </a:ln>
                      </wps:spPr>
                      <wps:txbx>
                        <w:txbxContent>
                          <w:p w:rsidR="00541FBA" w:rsidRPr="00C75B94" w:rsidRDefault="00541FBA" w:rsidP="00541FBA">
                            <w:pPr>
                              <w:jc w:val="center"/>
                              <w:rPr>
                                <w:szCs w:val="28"/>
                              </w:rPr>
                            </w:pPr>
                            <w:r>
                              <w:rPr>
                                <w:rFonts w:ascii="Maiandra GD" w:hAnsi="Maiandra GD"/>
                                <w:b/>
                                <w:sz w:val="28"/>
                                <w:szCs w:val="28"/>
                              </w:rPr>
                              <w:t>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margin-left:-2.05pt;margin-top:5.75pt;width:530.5pt;height:2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" fillcolor="#d8d8d8 [2732]" strokecolor="white [3212]">
                <v:textbox>
                  <w:txbxContent>
                    <w:p w:rsidR="00541FBA" w:rsidRPr="00C75B94" w:rsidRDefault="00541FBA" w:rsidP="00541FBA">
                      <w:pPr>
                        <w:jc w:val="center"/>
                        <w:rPr>
                          <w:szCs w:val="28"/>
                        </w:rPr>
                      </w:pPr>
                      <w:r>
                        <w:rPr>
                          <w:rFonts w:ascii="Maiandra GD" w:hAnsi="Maiandra GD"/>
                          <w:b/>
                          <w:sz w:val="28"/>
                          <w:szCs w:val="28"/>
                        </w:rPr>
                        <w:t>Credentials</w:t>
                      </w:r>
                    </w:p>
                  </w:txbxContent>
                </v:textbox>
              </v:rect>
            </w:pict>
          </mc:Fallback>
        </mc:AlternateContent>
      </w:r>
    </w:p>
    <w:p w:rsidR="00C75B94" w:rsidRDefault="00C75B94" w:rsidP="001D38B6">
      <w:pPr>
        <w:spacing w:after="0" w:line="240" w:lineRule="auto"/>
        <w:rPr>
          <w:rFonts w:ascii="Candara" w:hAnsi="Candara" w:cs="Times New Roman"/>
          <w:b/>
          <w:sz w:val="24"/>
          <w:szCs w:val="24"/>
          <w:u w:val="single"/>
        </w:rPr>
      </w:pPr>
    </w:p>
    <w:p w:rsidR="00541FBA" w:rsidRPr="00541FBA" w:rsidRDefault="00541FBA" w:rsidP="00541FBA">
      <w:pPr>
        <w:pStyle w:val="NoSpacing"/>
        <w:rPr>
          <w:rFonts w:asciiTheme="majorHAnsi" w:hAnsiTheme="majorHAnsi"/>
          <w:b/>
          <w:sz w:val="6"/>
          <w:u w:val="single"/>
        </w:rPr>
      </w:pPr>
    </w:p>
    <w:p w:rsidR="00541FBA" w:rsidRPr="00541FBA" w:rsidRDefault="00541FBA" w:rsidP="00541FBA">
      <w:pPr>
        <w:pStyle w:val="NoSpacing"/>
        <w:rPr>
          <w:rFonts w:asciiTheme="majorHAnsi" w:hAnsiTheme="majorHAnsi"/>
          <w:b/>
          <w:sz w:val="24"/>
          <w:szCs w:val="24"/>
          <w:u w:val="single"/>
        </w:rPr>
      </w:pPr>
      <w:r w:rsidRPr="00541FBA">
        <w:rPr>
          <w:rFonts w:asciiTheme="majorHAnsi" w:hAnsiTheme="majorHAnsi"/>
          <w:b/>
          <w:sz w:val="24"/>
          <w:szCs w:val="24"/>
          <w:u w:val="single"/>
        </w:rPr>
        <w:t>CLASS ROOM:</w:t>
      </w:r>
    </w:p>
    <w:p w:rsidR="00541FBA" w:rsidRPr="00541FBA" w:rsidRDefault="00541FBA" w:rsidP="00541FBA">
      <w:pPr>
        <w:pStyle w:val="NoSpacing"/>
        <w:numPr>
          <w:ilvl w:val="0"/>
          <w:numId w:val="19"/>
        </w:numPr>
        <w:rPr>
          <w:rFonts w:ascii="Candara" w:hAnsi="Candara"/>
        </w:rPr>
      </w:pPr>
      <w:r w:rsidRPr="00541FBA">
        <w:rPr>
          <w:rFonts w:ascii="Candara" w:hAnsi="Candara"/>
          <w:b/>
        </w:rPr>
        <w:t>Master in Business Administration (HR &amp; Marketing), 2005-07</w:t>
      </w:r>
    </w:p>
    <w:p w:rsidR="00541FBA" w:rsidRDefault="00541FBA" w:rsidP="00541FBA">
      <w:pPr>
        <w:pStyle w:val="NoSpacing"/>
        <w:ind w:left="720"/>
        <w:rPr>
          <w:rFonts w:ascii="Candara" w:hAnsi="Candara"/>
        </w:rPr>
      </w:pPr>
      <w:r w:rsidRPr="00541FBA">
        <w:rPr>
          <w:rFonts w:ascii="Candara" w:hAnsi="Candara"/>
        </w:rPr>
        <w:t>Indian Academy School of Management Studies, Bangalore University, Bangalore, INDIA</w:t>
      </w:r>
    </w:p>
    <w:p w:rsidR="00541FBA" w:rsidRPr="00541FBA" w:rsidRDefault="00541FBA" w:rsidP="00541FBA">
      <w:pPr>
        <w:pStyle w:val="NoSpacing"/>
        <w:ind w:left="720"/>
        <w:rPr>
          <w:rFonts w:ascii="Candara" w:hAnsi="Candara"/>
          <w:sz w:val="8"/>
        </w:rPr>
      </w:pPr>
    </w:p>
    <w:p w:rsidR="00541FBA" w:rsidRPr="00541FBA" w:rsidRDefault="00541FBA" w:rsidP="00541FBA">
      <w:pPr>
        <w:pStyle w:val="NoSpacing"/>
        <w:numPr>
          <w:ilvl w:val="0"/>
          <w:numId w:val="19"/>
        </w:numPr>
        <w:rPr>
          <w:rFonts w:ascii="Candara" w:hAnsi="Candara"/>
        </w:rPr>
      </w:pPr>
      <w:r w:rsidRPr="00541FBA">
        <w:rPr>
          <w:rFonts w:ascii="Candara" w:hAnsi="Candara"/>
          <w:b/>
        </w:rPr>
        <w:t>Bachelor of Business Administration (Finance) 2003-2005</w:t>
      </w:r>
    </w:p>
    <w:p w:rsidR="00541FBA" w:rsidRDefault="00541FBA" w:rsidP="00541FBA">
      <w:pPr>
        <w:pStyle w:val="NoSpacing"/>
        <w:ind w:left="720"/>
        <w:rPr>
          <w:rFonts w:ascii="Candara" w:hAnsi="Candara"/>
        </w:rPr>
      </w:pPr>
      <w:r w:rsidRPr="00541FBA">
        <w:rPr>
          <w:rFonts w:ascii="Candara" w:hAnsi="Candara"/>
        </w:rPr>
        <w:t>Karnataka University, Dharwad, INDIA</w:t>
      </w:r>
    </w:p>
    <w:p w:rsidR="001B242C" w:rsidRDefault="001B242C" w:rsidP="00541FBA">
      <w:pPr>
        <w:pStyle w:val="NoSpacing"/>
        <w:ind w:left="720"/>
        <w:rPr>
          <w:rFonts w:ascii="Candara" w:hAnsi="Candara"/>
        </w:rPr>
      </w:pPr>
    </w:p>
    <w:p w:rsidR="001B242C" w:rsidRDefault="001B242C" w:rsidP="001B242C">
      <w:pPr>
        <w:pStyle w:val="NoSpacing"/>
        <w:rPr>
          <w:rFonts w:asciiTheme="majorHAnsi" w:hAnsiTheme="majorHAnsi"/>
          <w:b/>
          <w:sz w:val="24"/>
          <w:szCs w:val="24"/>
          <w:u w:val="single"/>
        </w:rPr>
      </w:pPr>
      <w:r w:rsidRPr="001B242C">
        <w:rPr>
          <w:rFonts w:asciiTheme="majorHAnsi" w:hAnsiTheme="majorHAnsi"/>
          <w:b/>
          <w:sz w:val="24"/>
          <w:szCs w:val="24"/>
          <w:u w:val="single"/>
        </w:rPr>
        <w:t>Skills:</w:t>
      </w:r>
    </w:p>
    <w:p w:rsidR="001B242C" w:rsidRPr="001B242C" w:rsidRDefault="001B242C" w:rsidP="001B242C">
      <w:pPr>
        <w:pStyle w:val="NoSpacing"/>
        <w:numPr>
          <w:ilvl w:val="0"/>
          <w:numId w:val="19"/>
        </w:numPr>
        <w:rPr>
          <w:rFonts w:ascii="Candara" w:hAnsi="Candara"/>
        </w:rPr>
      </w:pPr>
      <w:r w:rsidRPr="001B242C">
        <w:rPr>
          <w:rFonts w:ascii="Candara" w:hAnsi="Candara"/>
        </w:rPr>
        <w:t>SAP and currently working in Lighthouse ERP on Oracle</w:t>
      </w:r>
    </w:p>
    <w:p w:rsidR="00541FBA" w:rsidRPr="00541FBA" w:rsidRDefault="00913553" w:rsidP="001D38B6">
      <w:pPr>
        <w:spacing w:after="0" w:line="240" w:lineRule="auto"/>
        <w:rPr>
          <w:rFonts w:ascii="Candara" w:hAnsi="Candara" w:cs="Times New Roman"/>
          <w:b/>
          <w:sz w:val="24"/>
          <w:szCs w:val="24"/>
          <w:u w:val="single"/>
        </w:rPr>
      </w:pPr>
      <w:r>
        <w:rPr>
          <w:rFonts w:ascii="Candara" w:hAnsi="Candara" w:cs="Times New Roman"/>
          <w:b/>
          <w:noProof/>
          <w:sz w:val="24"/>
          <w:szCs w:val="24"/>
          <w:u w:val="single"/>
        </w:rPr>
        <mc:AlternateContent>
          <mc:Choice Requires="wps">
            <w:drawing>
              <wp:anchor distT="0" distB="0" distL="114300" distR="114300" simplePos="0" relativeHeight="251671552" behindDoc="0" locked="0" layoutInCell="1" allowOverlap="1">
                <wp:simplePos x="0" y="0"/>
                <wp:positionH relativeFrom="column">
                  <wp:posOffset>25400</wp:posOffset>
                </wp:positionH>
                <wp:positionV relativeFrom="paragraph">
                  <wp:posOffset>90170</wp:posOffset>
                </wp:positionV>
                <wp:extent cx="6685915" cy="319405"/>
                <wp:effectExtent l="6350" t="13970" r="13335" b="952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319405"/>
                        </a:xfrm>
                        <a:prstGeom prst="rect">
                          <a:avLst/>
                        </a:prstGeom>
                        <a:solidFill>
                          <a:schemeClr val="bg1">
                            <a:lumMod val="85000"/>
                            <a:lumOff val="0"/>
                          </a:schemeClr>
                        </a:solidFill>
                        <a:ln w="9525">
                          <a:solidFill>
                            <a:schemeClr val="bg1">
                              <a:lumMod val="100000"/>
                              <a:lumOff val="0"/>
                            </a:schemeClr>
                          </a:solidFill>
                          <a:miter lim="800000"/>
                          <a:headEnd/>
                          <a:tailEnd/>
                        </a:ln>
                      </wps:spPr>
                      <wps:txbx>
                        <w:txbxContent>
                          <w:p w:rsidR="001B242C" w:rsidRPr="003D37D8" w:rsidRDefault="001B242C" w:rsidP="001B242C">
                            <w:pPr>
                              <w:tabs>
                                <w:tab w:val="left" w:pos="5414"/>
                              </w:tabs>
                              <w:spacing w:after="0" w:line="240" w:lineRule="auto"/>
                              <w:jc w:val="center"/>
                              <w:rPr>
                                <w:rFonts w:ascii="Maiandra GD" w:hAnsi="Maiandra GD" w:cs="Times New Roman"/>
                                <w:b/>
                                <w:sz w:val="28"/>
                                <w:szCs w:val="28"/>
                              </w:rPr>
                            </w:pPr>
                            <w:r w:rsidRPr="003D37D8">
                              <w:rPr>
                                <w:rFonts w:ascii="Maiandra GD" w:hAnsi="Maiandra GD" w:cs="Times New Roman"/>
                                <w:b/>
                                <w:sz w:val="28"/>
                                <w:szCs w:val="28"/>
                              </w:rPr>
                              <w:t>Personal Details</w:t>
                            </w:r>
                          </w:p>
                          <w:p w:rsidR="001B242C" w:rsidRPr="005372B5" w:rsidRDefault="001B242C" w:rsidP="001B242C">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margin-left:2pt;margin-top:7.1pt;width:526.45pt;height:2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" fillcolor="#d8d8d8 [2732]" strokecolor="white [3212]">
                <v:textbox>
                  <w:txbxContent>
                    <w:p w:rsidR="001B242C" w:rsidRPr="003D37D8" w:rsidRDefault="001B242C" w:rsidP="001B242C">
                      <w:pPr>
                        <w:tabs>
                          <w:tab w:val="left" w:pos="5414"/>
                        </w:tabs>
                        <w:spacing w:after="0" w:line="240" w:lineRule="auto"/>
                        <w:jc w:val="center"/>
                        <w:rPr>
                          <w:rFonts w:ascii="Maiandra GD" w:hAnsi="Maiandra GD" w:cs="Times New Roman"/>
                          <w:b/>
                          <w:sz w:val="28"/>
                          <w:szCs w:val="28"/>
                        </w:rPr>
                      </w:pPr>
                      <w:r w:rsidRPr="003D37D8">
                        <w:rPr>
                          <w:rFonts w:ascii="Maiandra GD" w:hAnsi="Maiandra GD" w:cs="Times New Roman"/>
                          <w:b/>
                          <w:sz w:val="28"/>
                          <w:szCs w:val="28"/>
                        </w:rPr>
                        <w:t>Personal Details</w:t>
                      </w:r>
                    </w:p>
                    <w:p w:rsidR="001B242C" w:rsidRPr="005372B5" w:rsidRDefault="001B242C" w:rsidP="001B242C">
                      <w:pPr>
                        <w:rPr>
                          <w:szCs w:val="28"/>
                        </w:rPr>
                      </w:pPr>
                    </w:p>
                  </w:txbxContent>
                </v:textbox>
              </v:rect>
            </w:pict>
          </mc:Fallback>
        </mc:AlternateContent>
      </w:r>
    </w:p>
    <w:p w:rsidR="001B242C" w:rsidRDefault="001B242C" w:rsidP="001D38B6">
      <w:pPr>
        <w:spacing w:after="0" w:line="240" w:lineRule="auto"/>
        <w:rPr>
          <w:rFonts w:ascii="Candara" w:hAnsi="Candara" w:cs="Times New Roman"/>
          <w:b/>
          <w:sz w:val="24"/>
          <w:szCs w:val="24"/>
          <w:u w:val="single"/>
        </w:rPr>
      </w:pPr>
    </w:p>
    <w:p w:rsidR="007F4532" w:rsidRDefault="007F4532" w:rsidP="001D38B6">
      <w:pPr>
        <w:spacing w:after="0" w:line="240" w:lineRule="auto"/>
        <w:rPr>
          <w:rFonts w:ascii="Candara" w:hAnsi="Candara" w:cs="Times New Roman"/>
          <w:b/>
          <w:sz w:val="24"/>
          <w:szCs w:val="24"/>
          <w:u w:val="single"/>
        </w:rPr>
      </w:pPr>
    </w:p>
    <w:p w:rsidR="001B242C" w:rsidRPr="003468C6" w:rsidRDefault="001B242C" w:rsidP="001B242C">
      <w:pPr>
        <w:pStyle w:val="NoSpacing"/>
      </w:pPr>
      <w:r w:rsidRPr="003468C6">
        <w:t>Name:</w:t>
      </w:r>
      <w:r w:rsidRPr="003468C6">
        <w:tab/>
      </w:r>
      <w:r w:rsidRPr="003468C6">
        <w:tab/>
      </w:r>
      <w:r w:rsidRPr="003468C6">
        <w:tab/>
        <w:t xml:space="preserve">                Shaik Zarina Taj</w:t>
      </w:r>
    </w:p>
    <w:p w:rsidR="001B242C" w:rsidRPr="003468C6" w:rsidRDefault="001B242C" w:rsidP="001B242C">
      <w:pPr>
        <w:pStyle w:val="NoSpacing"/>
      </w:pPr>
      <w:r w:rsidRPr="003468C6">
        <w:t>Date of Birth:</w:t>
      </w:r>
      <w:r w:rsidRPr="003468C6">
        <w:tab/>
      </w:r>
      <w:r w:rsidRPr="003468C6">
        <w:tab/>
      </w:r>
      <w:r w:rsidRPr="003468C6">
        <w:tab/>
        <w:t xml:space="preserve"> 11th July 1984</w:t>
      </w:r>
    </w:p>
    <w:p w:rsidR="001B242C" w:rsidRPr="003468C6" w:rsidRDefault="001B242C" w:rsidP="001B242C">
      <w:pPr>
        <w:pStyle w:val="NoSpacing"/>
      </w:pPr>
      <w:r w:rsidRPr="003468C6">
        <w:t>Linguistic Abilities:</w:t>
      </w:r>
      <w:r w:rsidRPr="003468C6">
        <w:tab/>
      </w:r>
      <w:r w:rsidRPr="003468C6">
        <w:tab/>
        <w:t xml:space="preserve"> English, Hindi, Kannada, Tamil, Telugu, Urdu.</w:t>
      </w:r>
    </w:p>
    <w:p w:rsidR="001B242C" w:rsidRPr="003468C6" w:rsidRDefault="001B242C" w:rsidP="001B242C">
      <w:pPr>
        <w:pStyle w:val="NoSpacing"/>
      </w:pPr>
      <w:r w:rsidRPr="003468C6">
        <w:t xml:space="preserve">Contact Number:               </w:t>
      </w:r>
      <w:r w:rsidRPr="003468C6">
        <w:tab/>
        <w:t xml:space="preserve"> +91-7349248845.</w:t>
      </w:r>
    </w:p>
    <w:p w:rsidR="001B242C" w:rsidRDefault="001B242C" w:rsidP="001D38B6">
      <w:pPr>
        <w:spacing w:after="0" w:line="240" w:lineRule="auto"/>
        <w:rPr>
          <w:rFonts w:ascii="Candara" w:hAnsi="Candara" w:cs="Times New Roman"/>
          <w:b/>
          <w:sz w:val="24"/>
          <w:szCs w:val="24"/>
          <w:u w:val="single"/>
        </w:rPr>
      </w:pPr>
    </w:p>
    <w:p w:rsidR="00276996" w:rsidRPr="00276996" w:rsidRDefault="001B242C" w:rsidP="00276996">
      <w:pPr>
        <w:spacing w:line="240" w:lineRule="auto"/>
        <w:ind w:firstLine="720"/>
        <w:rPr>
          <w:rFonts w:ascii="Candara" w:hAnsi="Candara" w:cs="Times New Roman"/>
          <w:b/>
        </w:rPr>
      </w:pPr>
      <w:r w:rsidRPr="00044CB9">
        <w:rPr>
          <w:rFonts w:ascii="Candara" w:hAnsi="Candara" w:cs="Times New Roman"/>
        </w:rPr>
        <w:t>With the above information are true to the best of my knowledge, I</w:t>
      </w:r>
      <w:r w:rsidRPr="00044CB9">
        <w:rPr>
          <w:rFonts w:ascii="Candara" w:hAnsi="Candara"/>
          <w:w w:val="104"/>
        </w:rPr>
        <w:t xml:space="preserve"> am also confident of my ability to work in a team.</w:t>
      </w:r>
      <w:r w:rsidRPr="00044CB9">
        <w:rPr>
          <w:rFonts w:ascii="Candara" w:hAnsi="Candara" w:cs="Times New Roman"/>
          <w:b/>
        </w:rPr>
        <w:t xml:space="preserve">                                                                                                                          </w:t>
      </w:r>
    </w:p>
    <w:p w:rsidR="00044CB9" w:rsidRPr="00044CB9" w:rsidRDefault="00CE4B09" w:rsidP="00044CB9">
      <w:pPr>
        <w:spacing w:after="0" w:line="240" w:lineRule="auto"/>
        <w:rPr>
          <w:rFonts w:ascii="Candara" w:hAnsi="Candara" w:cs="Times New Roman"/>
          <w:b/>
        </w:rPr>
      </w:pPr>
      <w:r w:rsidRPr="00044CB9">
        <w:rPr>
          <w:rFonts w:ascii="Candara" w:hAnsi="Candara" w:cs="Times New Roman"/>
        </w:rPr>
        <w:t xml:space="preserve">Date: </w:t>
      </w:r>
      <w:r w:rsidR="00044CB9" w:rsidRPr="00F926C1">
        <w:rPr>
          <w:rFonts w:ascii="Candara" w:hAnsi="Candara" w:cs="Times New Roman"/>
          <w:b/>
        </w:rPr>
        <w:t xml:space="preserve">                                                                                                                     </w:t>
      </w:r>
    </w:p>
    <w:p w:rsidR="00CE4B09" w:rsidRPr="00044CB9" w:rsidRDefault="00CE4B09" w:rsidP="00044CB9">
      <w:pPr>
        <w:spacing w:after="0" w:line="240" w:lineRule="auto"/>
        <w:rPr>
          <w:rFonts w:ascii="Candara" w:hAnsi="Candara" w:cs="Times New Roman"/>
        </w:rPr>
      </w:pPr>
      <w:r w:rsidRPr="00044CB9">
        <w:rPr>
          <w:rFonts w:ascii="Candara" w:hAnsi="Candara" w:cs="Times New Roman"/>
        </w:rPr>
        <w:t xml:space="preserve">Place: </w:t>
      </w:r>
      <w:r w:rsidRPr="00F926C1">
        <w:rPr>
          <w:rFonts w:ascii="Candara" w:hAnsi="Candara" w:cs="Times New Roman"/>
          <w:b/>
        </w:rPr>
        <w:tab/>
      </w:r>
      <w:r w:rsidRPr="00044CB9">
        <w:rPr>
          <w:rFonts w:ascii="Candara" w:hAnsi="Candara" w:cs="Times New Roman"/>
        </w:rPr>
        <w:tab/>
      </w:r>
      <w:r w:rsidRPr="00044CB9">
        <w:rPr>
          <w:rFonts w:ascii="Candara" w:hAnsi="Candara" w:cs="Times New Roman"/>
        </w:rPr>
        <w:tab/>
      </w:r>
      <w:r w:rsidRPr="00044CB9">
        <w:rPr>
          <w:rFonts w:ascii="Candara" w:hAnsi="Candara" w:cs="Times New Roman"/>
        </w:rPr>
        <w:tab/>
      </w:r>
      <w:r w:rsidRPr="00044CB9">
        <w:rPr>
          <w:rFonts w:ascii="Candara" w:hAnsi="Candara" w:cs="Times New Roman"/>
        </w:rPr>
        <w:tab/>
      </w:r>
      <w:r w:rsidRPr="00044CB9">
        <w:rPr>
          <w:rFonts w:ascii="Candara" w:hAnsi="Candara" w:cs="Times New Roman"/>
        </w:rPr>
        <w:tab/>
        <w:t xml:space="preserve">                                              </w:t>
      </w:r>
      <w:r w:rsidR="00044CB9" w:rsidRPr="00044CB9">
        <w:rPr>
          <w:rFonts w:ascii="Candara" w:hAnsi="Candara" w:cs="Times New Roman"/>
        </w:rPr>
        <w:t xml:space="preserve">      </w:t>
      </w:r>
      <w:r w:rsidR="003654A8">
        <w:rPr>
          <w:rFonts w:ascii="Candara" w:hAnsi="Candara" w:cs="Times New Roman"/>
        </w:rPr>
        <w:t xml:space="preserve">                      </w:t>
      </w:r>
      <w:r w:rsidR="00044CB9" w:rsidRPr="00044CB9">
        <w:rPr>
          <w:rFonts w:ascii="Candara" w:hAnsi="Candara" w:cs="Times New Roman"/>
        </w:rPr>
        <w:t xml:space="preserve">    </w:t>
      </w:r>
      <w:r w:rsidRPr="00044CB9">
        <w:rPr>
          <w:rFonts w:ascii="Candara" w:hAnsi="Candara" w:cs="Times New Roman"/>
          <w:b/>
        </w:rPr>
        <w:t>(</w:t>
      </w:r>
      <w:r w:rsidR="001B242C" w:rsidRPr="003468C6">
        <w:rPr>
          <w:b/>
        </w:rPr>
        <w:t>SHAIK ZARINA TAJ</w:t>
      </w:r>
      <w:r w:rsidRPr="00044CB9">
        <w:rPr>
          <w:rFonts w:ascii="Candara" w:hAnsi="Candara" w:cs="Times New Roman"/>
          <w:b/>
        </w:rPr>
        <w:t>)</w:t>
      </w:r>
    </w:p>
    <w:p w:rsidR="00CE4B09" w:rsidRPr="00CE4B09" w:rsidRDefault="00CE4B09" w:rsidP="00CE4B09">
      <w:pPr>
        <w:spacing w:after="0" w:line="240" w:lineRule="auto"/>
        <w:ind w:left="624"/>
        <w:rPr>
          <w:rFonts w:ascii="Candara" w:hAnsi="Candara" w:cs="Times New Roman"/>
        </w:rPr>
      </w:pPr>
    </w:p>
    <w:sectPr w:rsidR="00CE4B09" w:rsidRPr="00CE4B09" w:rsidSect="00472BB2">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DA" w:rsidRDefault="00C10ADA" w:rsidP="00472BB2">
      <w:pPr>
        <w:spacing w:after="0" w:line="240" w:lineRule="auto"/>
      </w:pPr>
      <w:r>
        <w:separator/>
      </w:r>
    </w:p>
  </w:endnote>
  <w:endnote w:type="continuationSeparator" w:id="0">
    <w:p w:rsidR="00C10ADA" w:rsidRDefault="00C10ADA" w:rsidP="0047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aiandra GD">
    <w:altName w:val="Candara"/>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DA" w:rsidRDefault="00C10ADA" w:rsidP="00472BB2">
      <w:pPr>
        <w:spacing w:after="0" w:line="240" w:lineRule="auto"/>
      </w:pPr>
      <w:r>
        <w:separator/>
      </w:r>
    </w:p>
  </w:footnote>
  <w:footnote w:type="continuationSeparator" w:id="0">
    <w:p w:rsidR="00C10ADA" w:rsidRDefault="00C10ADA" w:rsidP="00472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8B5E"/>
      </v:shape>
    </w:pict>
  </w:numPicBullet>
  <w:abstractNum w:abstractNumId="0">
    <w:nsid w:val="9618BADE"/>
    <w:multiLevelType w:val="hybridMultilevel"/>
    <w:tmpl w:val="7521E1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A42B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D3E8E"/>
    <w:multiLevelType w:val="hybridMultilevel"/>
    <w:tmpl w:val="04A0A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8005F8"/>
    <w:multiLevelType w:val="hybridMultilevel"/>
    <w:tmpl w:val="6C90671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0E04FA"/>
    <w:multiLevelType w:val="hybridMultilevel"/>
    <w:tmpl w:val="37B216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807DB"/>
    <w:multiLevelType w:val="hybridMultilevel"/>
    <w:tmpl w:val="98EC38E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5D69F8"/>
    <w:multiLevelType w:val="hybridMultilevel"/>
    <w:tmpl w:val="4EB4C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6EF4ACF"/>
    <w:multiLevelType w:val="multilevel"/>
    <w:tmpl w:val="45BC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8366EA"/>
    <w:multiLevelType w:val="multilevel"/>
    <w:tmpl w:val="D8CA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B03D58"/>
    <w:multiLevelType w:val="hybridMultilevel"/>
    <w:tmpl w:val="AB0A4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DF74959"/>
    <w:multiLevelType w:val="hybridMultilevel"/>
    <w:tmpl w:val="2564F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8D53411"/>
    <w:multiLevelType w:val="hybridMultilevel"/>
    <w:tmpl w:val="550AE8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C2D63AB"/>
    <w:multiLevelType w:val="hybridMultilevel"/>
    <w:tmpl w:val="AC2A5DF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0E91676"/>
    <w:multiLevelType w:val="hybridMultilevel"/>
    <w:tmpl w:val="C950AACC"/>
    <w:lvl w:ilvl="0" w:tplc="40090005">
      <w:start w:val="1"/>
      <w:numFmt w:val="bullet"/>
      <w:lvlText w:val=""/>
      <w:lvlJc w:val="left"/>
      <w:pPr>
        <w:ind w:left="1402" w:hanging="360"/>
      </w:pPr>
      <w:rPr>
        <w:rFonts w:ascii="Wingdings" w:hAnsi="Wingdings" w:hint="default"/>
      </w:rPr>
    </w:lvl>
    <w:lvl w:ilvl="1" w:tplc="40090003" w:tentative="1">
      <w:start w:val="1"/>
      <w:numFmt w:val="bullet"/>
      <w:lvlText w:val="o"/>
      <w:lvlJc w:val="left"/>
      <w:pPr>
        <w:ind w:left="2122" w:hanging="360"/>
      </w:pPr>
      <w:rPr>
        <w:rFonts w:ascii="Courier New" w:hAnsi="Courier New" w:cs="Courier New" w:hint="default"/>
      </w:rPr>
    </w:lvl>
    <w:lvl w:ilvl="2" w:tplc="40090005" w:tentative="1">
      <w:start w:val="1"/>
      <w:numFmt w:val="bullet"/>
      <w:lvlText w:val=""/>
      <w:lvlJc w:val="left"/>
      <w:pPr>
        <w:ind w:left="2842" w:hanging="360"/>
      </w:pPr>
      <w:rPr>
        <w:rFonts w:ascii="Wingdings" w:hAnsi="Wingdings" w:hint="default"/>
      </w:rPr>
    </w:lvl>
    <w:lvl w:ilvl="3" w:tplc="40090001" w:tentative="1">
      <w:start w:val="1"/>
      <w:numFmt w:val="bullet"/>
      <w:lvlText w:val=""/>
      <w:lvlJc w:val="left"/>
      <w:pPr>
        <w:ind w:left="3562" w:hanging="360"/>
      </w:pPr>
      <w:rPr>
        <w:rFonts w:ascii="Symbol" w:hAnsi="Symbol" w:hint="default"/>
      </w:rPr>
    </w:lvl>
    <w:lvl w:ilvl="4" w:tplc="40090003" w:tentative="1">
      <w:start w:val="1"/>
      <w:numFmt w:val="bullet"/>
      <w:lvlText w:val="o"/>
      <w:lvlJc w:val="left"/>
      <w:pPr>
        <w:ind w:left="4282" w:hanging="360"/>
      </w:pPr>
      <w:rPr>
        <w:rFonts w:ascii="Courier New" w:hAnsi="Courier New" w:cs="Courier New" w:hint="default"/>
      </w:rPr>
    </w:lvl>
    <w:lvl w:ilvl="5" w:tplc="40090005" w:tentative="1">
      <w:start w:val="1"/>
      <w:numFmt w:val="bullet"/>
      <w:lvlText w:val=""/>
      <w:lvlJc w:val="left"/>
      <w:pPr>
        <w:ind w:left="5002" w:hanging="360"/>
      </w:pPr>
      <w:rPr>
        <w:rFonts w:ascii="Wingdings" w:hAnsi="Wingdings" w:hint="default"/>
      </w:rPr>
    </w:lvl>
    <w:lvl w:ilvl="6" w:tplc="40090001" w:tentative="1">
      <w:start w:val="1"/>
      <w:numFmt w:val="bullet"/>
      <w:lvlText w:val=""/>
      <w:lvlJc w:val="left"/>
      <w:pPr>
        <w:ind w:left="5722" w:hanging="360"/>
      </w:pPr>
      <w:rPr>
        <w:rFonts w:ascii="Symbol" w:hAnsi="Symbol" w:hint="default"/>
      </w:rPr>
    </w:lvl>
    <w:lvl w:ilvl="7" w:tplc="40090003" w:tentative="1">
      <w:start w:val="1"/>
      <w:numFmt w:val="bullet"/>
      <w:lvlText w:val="o"/>
      <w:lvlJc w:val="left"/>
      <w:pPr>
        <w:ind w:left="6442" w:hanging="360"/>
      </w:pPr>
      <w:rPr>
        <w:rFonts w:ascii="Courier New" w:hAnsi="Courier New" w:cs="Courier New" w:hint="default"/>
      </w:rPr>
    </w:lvl>
    <w:lvl w:ilvl="8" w:tplc="40090005" w:tentative="1">
      <w:start w:val="1"/>
      <w:numFmt w:val="bullet"/>
      <w:lvlText w:val=""/>
      <w:lvlJc w:val="left"/>
      <w:pPr>
        <w:ind w:left="7162" w:hanging="360"/>
      </w:pPr>
      <w:rPr>
        <w:rFonts w:ascii="Wingdings" w:hAnsi="Wingdings" w:hint="default"/>
      </w:rPr>
    </w:lvl>
  </w:abstractNum>
  <w:abstractNum w:abstractNumId="14">
    <w:nsid w:val="650C7A11"/>
    <w:multiLevelType w:val="hybridMultilevel"/>
    <w:tmpl w:val="A4A65A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7590440"/>
    <w:multiLevelType w:val="multilevel"/>
    <w:tmpl w:val="8CB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E754E1"/>
    <w:multiLevelType w:val="hybridMultilevel"/>
    <w:tmpl w:val="FE22FEC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C1525F1"/>
    <w:multiLevelType w:val="hybridMultilevel"/>
    <w:tmpl w:val="07BE7550"/>
    <w:lvl w:ilvl="0" w:tplc="2042C6C8">
      <w:numFmt w:val="bullet"/>
      <w:lvlText w:val=""/>
      <w:lvlJc w:val="left"/>
      <w:pPr>
        <w:ind w:left="682" w:hanging="284"/>
      </w:pPr>
      <w:rPr>
        <w:rFonts w:ascii="Symbol" w:eastAsia="Symbol" w:hAnsi="Symbol" w:cs="Symbol" w:hint="default"/>
        <w:b/>
        <w:color w:val="auto"/>
        <w:w w:val="59"/>
        <w:sz w:val="22"/>
        <w:szCs w:val="22"/>
      </w:rPr>
    </w:lvl>
    <w:lvl w:ilvl="1" w:tplc="13560A08">
      <w:numFmt w:val="bullet"/>
      <w:lvlText w:val="•"/>
      <w:lvlJc w:val="left"/>
      <w:pPr>
        <w:ind w:left="1640" w:hanging="284"/>
      </w:pPr>
      <w:rPr>
        <w:rFonts w:hint="default"/>
      </w:rPr>
    </w:lvl>
    <w:lvl w:ilvl="2" w:tplc="5A70E7C6">
      <w:numFmt w:val="bullet"/>
      <w:lvlText w:val="•"/>
      <w:lvlJc w:val="left"/>
      <w:pPr>
        <w:ind w:left="2600" w:hanging="284"/>
      </w:pPr>
      <w:rPr>
        <w:rFonts w:hint="default"/>
      </w:rPr>
    </w:lvl>
    <w:lvl w:ilvl="3" w:tplc="3ADA16C4">
      <w:numFmt w:val="bullet"/>
      <w:lvlText w:val="•"/>
      <w:lvlJc w:val="left"/>
      <w:pPr>
        <w:ind w:left="3560" w:hanging="284"/>
      </w:pPr>
      <w:rPr>
        <w:rFonts w:hint="default"/>
      </w:rPr>
    </w:lvl>
    <w:lvl w:ilvl="4" w:tplc="B996442C">
      <w:numFmt w:val="bullet"/>
      <w:lvlText w:val="•"/>
      <w:lvlJc w:val="left"/>
      <w:pPr>
        <w:ind w:left="4520" w:hanging="284"/>
      </w:pPr>
      <w:rPr>
        <w:rFonts w:hint="default"/>
      </w:rPr>
    </w:lvl>
    <w:lvl w:ilvl="5" w:tplc="E0AE3620">
      <w:numFmt w:val="bullet"/>
      <w:lvlText w:val="•"/>
      <w:lvlJc w:val="left"/>
      <w:pPr>
        <w:ind w:left="5480" w:hanging="284"/>
      </w:pPr>
      <w:rPr>
        <w:rFonts w:hint="default"/>
      </w:rPr>
    </w:lvl>
    <w:lvl w:ilvl="6" w:tplc="EA0C7F54">
      <w:numFmt w:val="bullet"/>
      <w:lvlText w:val="•"/>
      <w:lvlJc w:val="left"/>
      <w:pPr>
        <w:ind w:left="6440" w:hanging="284"/>
      </w:pPr>
      <w:rPr>
        <w:rFonts w:hint="default"/>
      </w:rPr>
    </w:lvl>
    <w:lvl w:ilvl="7" w:tplc="38EABAD0">
      <w:numFmt w:val="bullet"/>
      <w:lvlText w:val="•"/>
      <w:lvlJc w:val="left"/>
      <w:pPr>
        <w:ind w:left="7400" w:hanging="284"/>
      </w:pPr>
      <w:rPr>
        <w:rFonts w:hint="default"/>
      </w:rPr>
    </w:lvl>
    <w:lvl w:ilvl="8" w:tplc="7632D8FE">
      <w:numFmt w:val="bullet"/>
      <w:lvlText w:val="•"/>
      <w:lvlJc w:val="left"/>
      <w:pPr>
        <w:ind w:left="8360" w:hanging="284"/>
      </w:pPr>
      <w:rPr>
        <w:rFonts w:hint="default"/>
      </w:rPr>
    </w:lvl>
  </w:abstractNum>
  <w:abstractNum w:abstractNumId="18">
    <w:nsid w:val="7A1846C7"/>
    <w:multiLevelType w:val="multilevel"/>
    <w:tmpl w:val="E6C0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7"/>
  </w:num>
  <w:num w:numId="3">
    <w:abstractNumId w:val="5"/>
  </w:num>
  <w:num w:numId="4">
    <w:abstractNumId w:val="12"/>
  </w:num>
  <w:num w:numId="5">
    <w:abstractNumId w:val="13"/>
  </w:num>
  <w:num w:numId="6">
    <w:abstractNumId w:val="16"/>
  </w:num>
  <w:num w:numId="7">
    <w:abstractNumId w:val="3"/>
  </w:num>
  <w:num w:numId="8">
    <w:abstractNumId w:val="11"/>
  </w:num>
  <w:num w:numId="9">
    <w:abstractNumId w:val="1"/>
  </w:num>
  <w:num w:numId="10">
    <w:abstractNumId w:val="14"/>
  </w:num>
  <w:num w:numId="11">
    <w:abstractNumId w:val="7"/>
  </w:num>
  <w:num w:numId="12">
    <w:abstractNumId w:val="18"/>
  </w:num>
  <w:num w:numId="13">
    <w:abstractNumId w:val="8"/>
  </w:num>
  <w:num w:numId="14">
    <w:abstractNumId w:val="15"/>
  </w:num>
  <w:num w:numId="15">
    <w:abstractNumId w:val="6"/>
  </w:num>
  <w:num w:numId="16">
    <w:abstractNumId w:val="0"/>
  </w:num>
  <w:num w:numId="17">
    <w:abstractNumId w:val="9"/>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54"/>
    <w:rsid w:val="00044CB9"/>
    <w:rsid w:val="00046018"/>
    <w:rsid w:val="000539DC"/>
    <w:rsid w:val="00053C04"/>
    <w:rsid w:val="00075445"/>
    <w:rsid w:val="000975C6"/>
    <w:rsid w:val="00135D54"/>
    <w:rsid w:val="0018458B"/>
    <w:rsid w:val="001B242C"/>
    <w:rsid w:val="001C0BA2"/>
    <w:rsid w:val="001D38B6"/>
    <w:rsid w:val="001F0842"/>
    <w:rsid w:val="001F48CD"/>
    <w:rsid w:val="00213E61"/>
    <w:rsid w:val="002167D3"/>
    <w:rsid w:val="00276996"/>
    <w:rsid w:val="00297177"/>
    <w:rsid w:val="002A7859"/>
    <w:rsid w:val="002C6CBD"/>
    <w:rsid w:val="00307D7B"/>
    <w:rsid w:val="003151E4"/>
    <w:rsid w:val="003654A8"/>
    <w:rsid w:val="00372EF1"/>
    <w:rsid w:val="0038588D"/>
    <w:rsid w:val="00392A0F"/>
    <w:rsid w:val="003939F4"/>
    <w:rsid w:val="003A091C"/>
    <w:rsid w:val="003D2EF6"/>
    <w:rsid w:val="003D37D8"/>
    <w:rsid w:val="00421714"/>
    <w:rsid w:val="00472BB2"/>
    <w:rsid w:val="00474EE5"/>
    <w:rsid w:val="00475A9F"/>
    <w:rsid w:val="005119A4"/>
    <w:rsid w:val="005141AF"/>
    <w:rsid w:val="00533A4F"/>
    <w:rsid w:val="005372B5"/>
    <w:rsid w:val="00541FBA"/>
    <w:rsid w:val="00573275"/>
    <w:rsid w:val="00597426"/>
    <w:rsid w:val="005C3F24"/>
    <w:rsid w:val="005D5626"/>
    <w:rsid w:val="005E1B75"/>
    <w:rsid w:val="00604DEB"/>
    <w:rsid w:val="00644355"/>
    <w:rsid w:val="00653D8C"/>
    <w:rsid w:val="0065404F"/>
    <w:rsid w:val="0066044D"/>
    <w:rsid w:val="006C3E06"/>
    <w:rsid w:val="006D2E02"/>
    <w:rsid w:val="00717116"/>
    <w:rsid w:val="007E3B54"/>
    <w:rsid w:val="007F4532"/>
    <w:rsid w:val="00806220"/>
    <w:rsid w:val="00835F43"/>
    <w:rsid w:val="008436C9"/>
    <w:rsid w:val="00851134"/>
    <w:rsid w:val="008E0DF7"/>
    <w:rsid w:val="0090704A"/>
    <w:rsid w:val="00913553"/>
    <w:rsid w:val="00950496"/>
    <w:rsid w:val="00990100"/>
    <w:rsid w:val="0099020E"/>
    <w:rsid w:val="009A3D87"/>
    <w:rsid w:val="009C5443"/>
    <w:rsid w:val="009D500C"/>
    <w:rsid w:val="00A11CAD"/>
    <w:rsid w:val="00A47AA3"/>
    <w:rsid w:val="00AF747B"/>
    <w:rsid w:val="00B50062"/>
    <w:rsid w:val="00B5559C"/>
    <w:rsid w:val="00BA2659"/>
    <w:rsid w:val="00BC074E"/>
    <w:rsid w:val="00C10ADA"/>
    <w:rsid w:val="00C758CF"/>
    <w:rsid w:val="00C75B94"/>
    <w:rsid w:val="00C87F7D"/>
    <w:rsid w:val="00CD2248"/>
    <w:rsid w:val="00CE4B09"/>
    <w:rsid w:val="00CF2B0E"/>
    <w:rsid w:val="00CF7585"/>
    <w:rsid w:val="00D3349B"/>
    <w:rsid w:val="00DB5CBF"/>
    <w:rsid w:val="00DF3F11"/>
    <w:rsid w:val="00E00BF8"/>
    <w:rsid w:val="00E06934"/>
    <w:rsid w:val="00E262A0"/>
    <w:rsid w:val="00E73F12"/>
    <w:rsid w:val="00E94725"/>
    <w:rsid w:val="00EB323E"/>
    <w:rsid w:val="00EB615C"/>
    <w:rsid w:val="00F31769"/>
    <w:rsid w:val="00F43F42"/>
    <w:rsid w:val="00F873A4"/>
    <w:rsid w:val="00F926C1"/>
    <w:rsid w:val="00FA6077"/>
    <w:rsid w:val="00FB342C"/>
    <w:rsid w:val="00FD73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5D54"/>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Header">
    <w:name w:val="header"/>
    <w:basedOn w:val="Normal"/>
    <w:link w:val="HeaderChar"/>
    <w:uiPriority w:val="99"/>
    <w:semiHidden/>
    <w:unhideWhenUsed/>
    <w:rsid w:val="00472B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BB2"/>
  </w:style>
  <w:style w:type="paragraph" w:styleId="Footer">
    <w:name w:val="footer"/>
    <w:basedOn w:val="Normal"/>
    <w:link w:val="FooterChar"/>
    <w:uiPriority w:val="99"/>
    <w:semiHidden/>
    <w:unhideWhenUsed/>
    <w:rsid w:val="00472B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2BB2"/>
  </w:style>
  <w:style w:type="paragraph" w:styleId="ListParagraph">
    <w:name w:val="List Paragraph"/>
    <w:basedOn w:val="Normal"/>
    <w:uiPriority w:val="1"/>
    <w:qFormat/>
    <w:rsid w:val="00FB342C"/>
    <w:pPr>
      <w:ind w:left="720"/>
      <w:contextualSpacing/>
    </w:pPr>
  </w:style>
  <w:style w:type="character" w:styleId="Strong">
    <w:name w:val="Strong"/>
    <w:basedOn w:val="DefaultParagraphFont"/>
    <w:uiPriority w:val="22"/>
    <w:qFormat/>
    <w:rsid w:val="0090704A"/>
    <w:rPr>
      <w:b/>
      <w:bCs/>
    </w:rPr>
  </w:style>
  <w:style w:type="paragraph" w:customStyle="1" w:styleId="TableParagraph">
    <w:name w:val="Table Paragraph"/>
    <w:basedOn w:val="Normal"/>
    <w:uiPriority w:val="1"/>
    <w:qFormat/>
    <w:rsid w:val="00E94725"/>
    <w:pPr>
      <w:widowControl w:val="0"/>
      <w:spacing w:after="0" w:line="240" w:lineRule="auto"/>
    </w:pPr>
    <w:rPr>
      <w:rFonts w:eastAsiaTheme="minorHAnsi"/>
      <w:lang w:val="en-US" w:eastAsia="en-US"/>
    </w:rPr>
  </w:style>
  <w:style w:type="paragraph" w:styleId="NoSpacing">
    <w:name w:val="No Spacing"/>
    <w:uiPriority w:val="1"/>
    <w:qFormat/>
    <w:rsid w:val="00A47AA3"/>
    <w:pPr>
      <w:spacing w:after="0" w:line="240" w:lineRule="auto"/>
    </w:pPr>
    <w:rPr>
      <w:rFonts w:ascii="Calibri" w:eastAsia="Calibri" w:hAnsi="Calibri" w:cs="Times New Roman"/>
      <w:lang w:eastAsia="en-US"/>
    </w:rPr>
  </w:style>
  <w:style w:type="character" w:styleId="Hyperlink">
    <w:name w:val="Hyperlink"/>
    <w:rsid w:val="00A47AA3"/>
    <w:rPr>
      <w:color w:val="0000FF"/>
      <w:u w:val="single"/>
    </w:rPr>
  </w:style>
  <w:style w:type="paragraph" w:styleId="BalloonText">
    <w:name w:val="Balloon Text"/>
    <w:basedOn w:val="Normal"/>
    <w:link w:val="BalloonTextChar"/>
    <w:uiPriority w:val="99"/>
    <w:semiHidden/>
    <w:unhideWhenUsed/>
    <w:rsid w:val="00A47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A3"/>
    <w:rPr>
      <w:rFonts w:ascii="Tahoma" w:hAnsi="Tahoma" w:cs="Tahoma"/>
      <w:sz w:val="16"/>
      <w:szCs w:val="16"/>
    </w:rPr>
  </w:style>
  <w:style w:type="table" w:styleId="TableGrid">
    <w:name w:val="Table Grid"/>
    <w:basedOn w:val="TableNormal"/>
    <w:uiPriority w:val="59"/>
    <w:rsid w:val="002C6C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CF2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5D54"/>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Header">
    <w:name w:val="header"/>
    <w:basedOn w:val="Normal"/>
    <w:link w:val="HeaderChar"/>
    <w:uiPriority w:val="99"/>
    <w:semiHidden/>
    <w:unhideWhenUsed/>
    <w:rsid w:val="00472B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BB2"/>
  </w:style>
  <w:style w:type="paragraph" w:styleId="Footer">
    <w:name w:val="footer"/>
    <w:basedOn w:val="Normal"/>
    <w:link w:val="FooterChar"/>
    <w:uiPriority w:val="99"/>
    <w:semiHidden/>
    <w:unhideWhenUsed/>
    <w:rsid w:val="00472B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2BB2"/>
  </w:style>
  <w:style w:type="paragraph" w:styleId="ListParagraph">
    <w:name w:val="List Paragraph"/>
    <w:basedOn w:val="Normal"/>
    <w:uiPriority w:val="1"/>
    <w:qFormat/>
    <w:rsid w:val="00FB342C"/>
    <w:pPr>
      <w:ind w:left="720"/>
      <w:contextualSpacing/>
    </w:pPr>
  </w:style>
  <w:style w:type="character" w:styleId="Strong">
    <w:name w:val="Strong"/>
    <w:basedOn w:val="DefaultParagraphFont"/>
    <w:uiPriority w:val="22"/>
    <w:qFormat/>
    <w:rsid w:val="0090704A"/>
    <w:rPr>
      <w:b/>
      <w:bCs/>
    </w:rPr>
  </w:style>
  <w:style w:type="paragraph" w:customStyle="1" w:styleId="TableParagraph">
    <w:name w:val="Table Paragraph"/>
    <w:basedOn w:val="Normal"/>
    <w:uiPriority w:val="1"/>
    <w:qFormat/>
    <w:rsid w:val="00E94725"/>
    <w:pPr>
      <w:widowControl w:val="0"/>
      <w:spacing w:after="0" w:line="240" w:lineRule="auto"/>
    </w:pPr>
    <w:rPr>
      <w:rFonts w:eastAsiaTheme="minorHAnsi"/>
      <w:lang w:val="en-US" w:eastAsia="en-US"/>
    </w:rPr>
  </w:style>
  <w:style w:type="paragraph" w:styleId="NoSpacing">
    <w:name w:val="No Spacing"/>
    <w:uiPriority w:val="1"/>
    <w:qFormat/>
    <w:rsid w:val="00A47AA3"/>
    <w:pPr>
      <w:spacing w:after="0" w:line="240" w:lineRule="auto"/>
    </w:pPr>
    <w:rPr>
      <w:rFonts w:ascii="Calibri" w:eastAsia="Calibri" w:hAnsi="Calibri" w:cs="Times New Roman"/>
      <w:lang w:eastAsia="en-US"/>
    </w:rPr>
  </w:style>
  <w:style w:type="character" w:styleId="Hyperlink">
    <w:name w:val="Hyperlink"/>
    <w:rsid w:val="00A47AA3"/>
    <w:rPr>
      <w:color w:val="0000FF"/>
      <w:u w:val="single"/>
    </w:rPr>
  </w:style>
  <w:style w:type="paragraph" w:styleId="BalloonText">
    <w:name w:val="Balloon Text"/>
    <w:basedOn w:val="Normal"/>
    <w:link w:val="BalloonTextChar"/>
    <w:uiPriority w:val="99"/>
    <w:semiHidden/>
    <w:unhideWhenUsed/>
    <w:rsid w:val="00A47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A3"/>
    <w:rPr>
      <w:rFonts w:ascii="Tahoma" w:hAnsi="Tahoma" w:cs="Tahoma"/>
      <w:sz w:val="16"/>
      <w:szCs w:val="16"/>
    </w:rPr>
  </w:style>
  <w:style w:type="table" w:styleId="TableGrid">
    <w:name w:val="Table Grid"/>
    <w:basedOn w:val="TableNormal"/>
    <w:uiPriority w:val="59"/>
    <w:rsid w:val="002C6C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CF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385">
      <w:bodyDiv w:val="1"/>
      <w:marLeft w:val="0"/>
      <w:marRight w:val="0"/>
      <w:marTop w:val="0"/>
      <w:marBottom w:val="0"/>
      <w:divBdr>
        <w:top w:val="none" w:sz="0" w:space="0" w:color="auto"/>
        <w:left w:val="none" w:sz="0" w:space="0" w:color="auto"/>
        <w:bottom w:val="none" w:sz="0" w:space="0" w:color="auto"/>
        <w:right w:val="none" w:sz="0" w:space="0" w:color="auto"/>
      </w:divBdr>
    </w:div>
    <w:div w:id="149441222">
      <w:bodyDiv w:val="1"/>
      <w:marLeft w:val="0"/>
      <w:marRight w:val="0"/>
      <w:marTop w:val="0"/>
      <w:marBottom w:val="0"/>
      <w:divBdr>
        <w:top w:val="none" w:sz="0" w:space="0" w:color="auto"/>
        <w:left w:val="none" w:sz="0" w:space="0" w:color="auto"/>
        <w:bottom w:val="none" w:sz="0" w:space="0" w:color="auto"/>
        <w:right w:val="none" w:sz="0" w:space="0" w:color="auto"/>
      </w:divBdr>
    </w:div>
    <w:div w:id="413743016">
      <w:bodyDiv w:val="1"/>
      <w:marLeft w:val="0"/>
      <w:marRight w:val="0"/>
      <w:marTop w:val="0"/>
      <w:marBottom w:val="0"/>
      <w:divBdr>
        <w:top w:val="none" w:sz="0" w:space="0" w:color="auto"/>
        <w:left w:val="none" w:sz="0" w:space="0" w:color="auto"/>
        <w:bottom w:val="none" w:sz="0" w:space="0" w:color="auto"/>
        <w:right w:val="none" w:sz="0" w:space="0" w:color="auto"/>
      </w:divBdr>
    </w:div>
    <w:div w:id="17762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arinask1124@gmail.com" TargetMode="External"/><Relationship Id="rId4" Type="http://schemas.microsoft.com/office/2007/relationships/stylesWithEffects" Target="stylesWithEffects.xml"/><Relationship Id="rId9" Type="http://schemas.openxmlformats.org/officeDocument/2006/relationships/hyperlink" Target="mailto:zarinask1124@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F261-1E53-4CCA-9232-698F484F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ACD</cp:lastModifiedBy>
  <cp:revision>12</cp:revision>
  <cp:lastPrinted>2020-12-06T16:30:00Z</cp:lastPrinted>
  <dcterms:created xsi:type="dcterms:W3CDTF">2020-12-06T16:30:00Z</dcterms:created>
  <dcterms:modified xsi:type="dcterms:W3CDTF">2020-12-18T05:59:00Z</dcterms:modified>
</cp:coreProperties>
</file>