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28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CURRICULUM VITAE</w:t>
      </w:r>
    </w:p>
    <w:p>
      <w:pPr>
        <w:keepLine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AMIT KUMAR</w:t>
      </w:r>
    </w:p>
    <w:p>
      <w:pPr>
        <w:keepLine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HOUSE NO- D-12G, STREET NO-3,</w:t>
      </w:r>
    </w:p>
    <w:p>
      <w:pPr>
        <w:keepLine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JOHRIPUR EXTENSION DELHI-110094</w:t>
      </w:r>
    </w:p>
    <w:p>
      <w:pPr>
        <w:keepLine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Mobile- 8076124894</w:t>
      </w:r>
    </w:p>
    <w:p>
      <w:pPr>
        <w:keepLine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Email ID-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amit.111192@gmail.com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CAREER OBJECTIVE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 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spacing w:before="0" w:after="200" w:line="264"/>
        <w:ind w:right="389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Looking for a challenging role in a reputable organization to utilize my technical skills for the growth of the organization as well as to enhance my knowledge about new and emerging trends in technical.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EDUCATIONS QUALIFICATION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 -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spacing w:before="0" w:after="20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10th Passed from CBSE Board in 2008.</w:t>
      </w:r>
    </w:p>
    <w:p>
      <w:pPr>
        <w:numPr>
          <w:ilvl w:val="0"/>
          <w:numId w:val="7"/>
        </w:numPr>
        <w:spacing w:before="0" w:after="20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12th Passed from NIOS Board in 2010.</w:t>
      </w:r>
    </w:p>
    <w:p>
      <w:pPr>
        <w:numPr>
          <w:ilvl w:val="0"/>
          <w:numId w:val="7"/>
        </w:numPr>
        <w:spacing w:before="0" w:after="20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 from University of Delhi in 2014.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TECHNICAL QUALIFICATION: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-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20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ITI 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Electronics Mechanic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from ITI Nand Nagri Delhi in 2010. </w:t>
      </w:r>
    </w:p>
    <w:p>
      <w:pPr>
        <w:numPr>
          <w:ilvl w:val="0"/>
          <w:numId w:val="10"/>
        </w:numPr>
        <w:spacing w:before="0" w:after="20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Basic knowledge of Computer.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EXPERIENCE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 -</w:t>
        <w:tab/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Currently working 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INDUSLND MEDIA &amp; COMMUNICATION LTD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as a service technician from march 2015 to till now.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JOB RESPONSIBILITIES-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Quality control in charge All Delhi STB.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Servicing &amp; programming of all types of set up boxes with L4.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Ensure customer satisfaction.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Maintain stock level of spares stock.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IQOR PVT LTD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 a Program Engineer from Aug 2013 to Feb 2015.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JOB RESPONSIBILITIES-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Repairing and configuration of TIKONA router &amp; switches.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Trouble shooting of MF, NB5, NS, GEMTEK all modal.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TATA SKY LTD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 a service technician from Jan 2011 to May 2013.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JOB RESPONSIBILITIES-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Repairing of power supplies &amp; power adopters.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All types of set up boxes.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BGA &amp; FLASH reballing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PERSONAL DETAILS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:-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Father’s Name</w:t>
        <w:tab/>
        <w:tab/>
        <w:t xml:space="preserve">:</w:t>
        <w:tab/>
        <w:t xml:space="preserve">Sh. Vipin Kumar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of Birth</w:t>
        <w:tab/>
        <w:tab/>
        <w:t xml:space="preserve">:</w:t>
        <w:tab/>
        <w:t xml:space="preserve">11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Nov 1992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Marital Status</w:t>
        <w:tab/>
        <w:tab/>
        <w:t xml:space="preserve">:</w:t>
        <w:tab/>
        <w:t xml:space="preserve">Married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Language Known</w:t>
        <w:tab/>
        <w:t xml:space="preserve">:</w:t>
        <w:tab/>
        <w:t xml:space="preserve">Hindi, English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Nationality</w:t>
        <w:tab/>
        <w:tab/>
        <w:t xml:space="preserve">:</w:t>
        <w:tab/>
        <w:t xml:space="preserve">Indian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Gender</w:t>
        <w:tab/>
        <w:tab/>
        <w:tab/>
        <w:t xml:space="preserve">:</w:t>
        <w:tab/>
        <w:t xml:space="preserve">Male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Religion</w:t>
        <w:tab/>
        <w:tab/>
        <w:tab/>
        <w:t xml:space="preserve">:</w:t>
        <w:tab/>
        <w:t xml:space="preserve">Hindu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Hobbies</w:t>
        <w:tab/>
        <w:tab/>
        <w:t xml:space="preserve">:</w:t>
        <w:tab/>
        <w:t xml:space="preserve">Listen Music and Cricket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DECLARATION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 -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 hereby declare that all the information mentioned in my resume is true and correct to my knowledge and I take full responsibility for the accuracy of the particulars mentioned.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Date: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Place: -Delhi </w:t>
        <w:tab/>
        <w:tab/>
        <w:tab/>
        <w:tab/>
        <w:tab/>
        <w:tab/>
        <w:tab/>
        <w:tab/>
        <w:t xml:space="preserve">(AMIT KUMAR)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4">
    <w:abstractNumId w:val="30"/>
  </w:num>
  <w:num w:numId="7">
    <w:abstractNumId w:val="24"/>
  </w:num>
  <w:num w:numId="10">
    <w:abstractNumId w:val="18"/>
  </w:num>
  <w:num w:numId="12">
    <w:abstractNumId w:val="12"/>
  </w:num>
  <w:num w:numId="14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amit.111192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