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064" w:rsidRDefault="006B180B" w:rsidP="006E2E8A">
      <w:pPr>
        <w:rPr>
          <w:rFonts w:ascii="Trebuchet MS" w:hAnsi="Trebuchet MS" w:cs="Arial"/>
          <w:b/>
          <w:color w:val="000000"/>
          <w:sz w:val="22"/>
          <w:szCs w:val="22"/>
        </w:rPr>
      </w:pPr>
      <w:r>
        <w:rPr>
          <w:rFonts w:ascii="Trebuchet MS" w:hAnsi="Trebuchet MS" w:cs="Arial"/>
          <w:b/>
          <w:bCs/>
          <w:color w:val="000000"/>
          <w:sz w:val="28"/>
          <w:szCs w:val="28"/>
        </w:rPr>
        <w:t>NILACHAKRA DASH</w:t>
      </w:r>
      <w:r w:rsidR="006E2E8A" w:rsidRPr="00D55C9D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                                                           </w:t>
      </w:r>
      <w:r w:rsidR="003663CF">
        <w:rPr>
          <w:rFonts w:ascii="Trebuchet MS" w:hAnsi="Trebuchet MS" w:cs="Arial"/>
          <w:b/>
          <w:bCs/>
          <w:color w:val="000000"/>
          <w:sz w:val="22"/>
          <w:szCs w:val="22"/>
        </w:rPr>
        <w:tab/>
      </w:r>
      <w:r w:rsidR="003663CF">
        <w:rPr>
          <w:rFonts w:ascii="Trebuchet MS" w:hAnsi="Trebuchet MS" w:cs="Arial"/>
          <w:b/>
          <w:bCs/>
          <w:color w:val="000000"/>
          <w:sz w:val="22"/>
          <w:szCs w:val="22"/>
        </w:rPr>
        <w:tab/>
        <w:t xml:space="preserve">              </w:t>
      </w:r>
      <w:r w:rsidR="00D55C9D" w:rsidRPr="00D55C9D">
        <w:rPr>
          <w:rFonts w:ascii="Trebuchet MS" w:hAnsi="Trebuchet MS" w:cs="Arial"/>
          <w:b/>
          <w:bCs/>
          <w:color w:val="000000"/>
          <w:sz w:val="22"/>
          <w:szCs w:val="22"/>
        </w:rPr>
        <w:t>+9</w:t>
      </w:r>
      <w:r w:rsidR="00D55C9D">
        <w:rPr>
          <w:rFonts w:ascii="Trebuchet MS" w:hAnsi="Trebuchet MS" w:cs="Arial"/>
          <w:b/>
          <w:bCs/>
          <w:color w:val="000000"/>
          <w:sz w:val="22"/>
          <w:szCs w:val="22"/>
        </w:rPr>
        <w:t>1</w:t>
      </w:r>
      <w:r w:rsidR="003663CF">
        <w:rPr>
          <w:rFonts w:ascii="Trebuchet MS" w:hAnsi="Trebuchet MS" w:cs="Arial"/>
          <w:b/>
          <w:bCs/>
          <w:color w:val="000000"/>
          <w:sz w:val="22"/>
          <w:szCs w:val="22"/>
        </w:rPr>
        <w:t>-</w:t>
      </w:r>
      <w:r>
        <w:rPr>
          <w:rFonts w:ascii="Trebuchet MS" w:hAnsi="Trebuchet MS" w:cs="Arial"/>
          <w:b/>
          <w:color w:val="000000"/>
          <w:sz w:val="22"/>
          <w:szCs w:val="22"/>
        </w:rPr>
        <w:t>9582299450</w:t>
      </w:r>
    </w:p>
    <w:p w:rsidR="00813A10" w:rsidRDefault="00901064" w:rsidP="00813A10">
      <w:pPr>
        <w:rPr>
          <w:rFonts w:ascii="Trebuchet MS" w:hAnsi="Trebuchet MS" w:cs="Arial"/>
          <w:b/>
          <w:bCs/>
          <w:color w:val="000000"/>
          <w:sz w:val="22"/>
          <w:szCs w:val="22"/>
        </w:rPr>
      </w:pPr>
      <w:r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Business </w:t>
      </w:r>
      <w:r w:rsidR="00820467">
        <w:rPr>
          <w:rFonts w:ascii="Trebuchet MS" w:hAnsi="Trebuchet MS" w:cs="Arial"/>
          <w:b/>
          <w:bCs/>
          <w:color w:val="000000"/>
          <w:sz w:val="22"/>
          <w:szCs w:val="22"/>
        </w:rPr>
        <w:t>Consultant</w:t>
      </w:r>
      <w:r w:rsidR="00FC0718">
        <w:rPr>
          <w:rFonts w:ascii="Trebuchet MS" w:hAnsi="Trebuchet MS" w:cs="Arial"/>
          <w:b/>
          <w:bCs/>
          <w:color w:val="000000"/>
          <w:sz w:val="22"/>
          <w:szCs w:val="22"/>
        </w:rPr>
        <w:tab/>
      </w:r>
      <w:r w:rsidR="00FC0718">
        <w:rPr>
          <w:rFonts w:ascii="Trebuchet MS" w:hAnsi="Trebuchet MS" w:cs="Arial"/>
          <w:b/>
          <w:bCs/>
          <w:color w:val="000000"/>
          <w:sz w:val="22"/>
          <w:szCs w:val="22"/>
        </w:rPr>
        <w:tab/>
      </w:r>
      <w:r w:rsidR="00813A10">
        <w:rPr>
          <w:rFonts w:ascii="Trebuchet MS" w:hAnsi="Trebuchet MS" w:cs="Arial"/>
          <w:b/>
          <w:bCs/>
          <w:color w:val="000000"/>
          <w:sz w:val="22"/>
          <w:szCs w:val="22"/>
        </w:rPr>
        <w:tab/>
      </w:r>
      <w:r w:rsidR="00FC0718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     </w:t>
      </w:r>
      <w:r w:rsidR="00813A10">
        <w:rPr>
          <w:rFonts w:ascii="Trebuchet MS" w:hAnsi="Trebuchet MS" w:cs="Arial"/>
          <w:b/>
          <w:bCs/>
          <w:color w:val="000000"/>
          <w:sz w:val="22"/>
          <w:szCs w:val="22"/>
        </w:rPr>
        <w:tab/>
        <w:t xml:space="preserve">    </w:t>
      </w:r>
      <w:r w:rsidR="00813A10">
        <w:rPr>
          <w:rFonts w:ascii="Trebuchet MS" w:hAnsi="Trebuchet MS" w:cs="Arial"/>
          <w:b/>
          <w:bCs/>
          <w:color w:val="000000"/>
          <w:sz w:val="22"/>
          <w:szCs w:val="22"/>
        </w:rPr>
        <w:tab/>
      </w:r>
      <w:r w:rsidR="00813A10">
        <w:rPr>
          <w:rFonts w:ascii="Trebuchet MS" w:hAnsi="Trebuchet MS" w:cs="Arial"/>
          <w:b/>
          <w:bCs/>
          <w:color w:val="000000"/>
          <w:sz w:val="22"/>
          <w:szCs w:val="22"/>
        </w:rPr>
        <w:tab/>
      </w:r>
      <w:r w:rsidR="00AA57F5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   </w:t>
      </w:r>
      <w:r w:rsidR="00813A10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    </w:t>
      </w:r>
      <w:r w:rsidR="00FC0718">
        <w:rPr>
          <w:rFonts w:ascii="Trebuchet MS" w:hAnsi="Trebuchet MS" w:cs="Arial"/>
          <w:b/>
          <w:bCs/>
          <w:color w:val="000000"/>
          <w:sz w:val="22"/>
          <w:szCs w:val="22"/>
        </w:rPr>
        <w:tab/>
        <w:t xml:space="preserve">         </w:t>
      </w:r>
      <w:hyperlink r:id="rId8" w:history="1">
        <w:r w:rsidR="00FC0718" w:rsidRPr="00473B36">
          <w:rPr>
            <w:rStyle w:val="Hyperlink"/>
            <w:rFonts w:ascii="Trebuchet MS" w:hAnsi="Trebuchet MS" w:cs="Arial"/>
            <w:b/>
            <w:bCs/>
            <w:sz w:val="22"/>
            <w:szCs w:val="22"/>
          </w:rPr>
          <w:t>nilachakra.dash@gmail.com</w:t>
        </w:r>
      </w:hyperlink>
    </w:p>
    <w:p w:rsidR="004C0DE5" w:rsidRDefault="004C0DE5" w:rsidP="00901064">
      <w:pPr>
        <w:rPr>
          <w:rFonts w:ascii="Trebuchet MS" w:eastAsia="SimSun" w:hAnsi="Trebuchet MS"/>
          <w:sz w:val="22"/>
          <w:szCs w:val="22"/>
        </w:rPr>
      </w:pPr>
    </w:p>
    <w:p w:rsidR="0025662F" w:rsidRPr="0025662F" w:rsidRDefault="00B33F79" w:rsidP="00901064">
      <w:pPr>
        <w:rPr>
          <w:rFonts w:ascii="Trebuchet MS" w:hAnsi="Trebuchet MS" w:cs="Arial"/>
          <w:bCs/>
          <w:color w:val="000000"/>
          <w:sz w:val="22"/>
          <w:szCs w:val="22"/>
        </w:rPr>
      </w:pPr>
      <w:r>
        <w:rPr>
          <w:rFonts w:ascii="Trebuchet MS" w:eastAsia="SimSun" w:hAnsi="Trebuchet MS"/>
          <w:sz w:val="22"/>
          <w:szCs w:val="22"/>
        </w:rPr>
        <w:pict>
          <v:shape id="_x0000_i1026" type="#_x0000_t75" style="width:522pt;height:4.75pt" o:hrpct="0" o:hr="t">
            <v:imagedata r:id="rId9" o:title="BD21348_"/>
          </v:shape>
        </w:pict>
      </w:r>
    </w:p>
    <w:p w:rsidR="003740A0" w:rsidRPr="00D55C9D" w:rsidRDefault="003740A0" w:rsidP="003740A0">
      <w:pPr>
        <w:spacing w:line="0" w:lineRule="atLeast"/>
        <w:rPr>
          <w:rFonts w:ascii="Trebuchet MS" w:hAnsi="Trebuchet MS"/>
          <w:b/>
          <w:sz w:val="22"/>
          <w:szCs w:val="22"/>
        </w:rPr>
      </w:pPr>
      <w:r w:rsidRPr="00D55C9D">
        <w:rPr>
          <w:rFonts w:ascii="Trebuchet MS" w:hAnsi="Trebuchet MS"/>
          <w:b/>
          <w:sz w:val="22"/>
          <w:szCs w:val="22"/>
        </w:rPr>
        <w:t>PROFESSIONAL SYNOPSIS</w:t>
      </w:r>
    </w:p>
    <w:p w:rsidR="009128A0" w:rsidRDefault="009128A0" w:rsidP="009128A0">
      <w:pPr>
        <w:pStyle w:val="ListParagraph"/>
        <w:numPr>
          <w:ilvl w:val="0"/>
          <w:numId w:val="13"/>
        </w:numPr>
        <w:spacing w:before="120" w:line="0" w:lineRule="atLeast"/>
        <w:jc w:val="both"/>
        <w:rPr>
          <w:rFonts w:ascii="Trebuchet MS" w:hAnsi="Trebuchet MS"/>
        </w:rPr>
      </w:pPr>
      <w:bookmarkStart w:id="0" w:name="_Hlk505508650"/>
      <w:r w:rsidRPr="009128A0">
        <w:rPr>
          <w:rFonts w:ascii="Trebuchet MS" w:hAnsi="Trebuchet MS"/>
        </w:rPr>
        <w:t xml:space="preserve">Total </w:t>
      </w:r>
      <w:r w:rsidR="00B33F79">
        <w:rPr>
          <w:rFonts w:ascii="Trebuchet MS" w:hAnsi="Trebuchet MS"/>
        </w:rPr>
        <w:t>9</w:t>
      </w:r>
      <w:bookmarkStart w:id="1" w:name="_GoBack"/>
      <w:bookmarkEnd w:id="1"/>
      <w:r w:rsidRPr="009128A0">
        <w:rPr>
          <w:rFonts w:ascii="Trebuchet MS" w:hAnsi="Trebuchet MS"/>
        </w:rPr>
        <w:t xml:space="preserve"> Year</w:t>
      </w:r>
      <w:r w:rsidR="004C6EF0">
        <w:rPr>
          <w:rFonts w:ascii="Trebuchet MS" w:hAnsi="Trebuchet MS"/>
        </w:rPr>
        <w:t>s</w:t>
      </w:r>
      <w:r w:rsidRPr="009128A0">
        <w:rPr>
          <w:rFonts w:ascii="Trebuchet MS" w:hAnsi="Trebuchet MS"/>
        </w:rPr>
        <w:t xml:space="preserve"> of Experienced professional in Business Process management, Project Management SAP CRM Support and Merger &amp; Acquisition Projects. </w:t>
      </w:r>
    </w:p>
    <w:p w:rsidR="009128A0" w:rsidRDefault="009128A0" w:rsidP="009128A0">
      <w:pPr>
        <w:pStyle w:val="ListParagraph"/>
        <w:numPr>
          <w:ilvl w:val="0"/>
          <w:numId w:val="13"/>
        </w:numPr>
        <w:spacing w:before="120" w:line="0" w:lineRule="atLeast"/>
        <w:jc w:val="both"/>
        <w:rPr>
          <w:rFonts w:ascii="Trebuchet MS" w:hAnsi="Trebuchet MS"/>
        </w:rPr>
      </w:pPr>
      <w:r w:rsidRPr="009128A0">
        <w:rPr>
          <w:rFonts w:ascii="Trebuchet MS" w:hAnsi="Trebuchet MS"/>
        </w:rPr>
        <w:t xml:space="preserve">Have great experience in Lean and Quality improvement in Business Processes with expertise in setting up End to end Business Process. </w:t>
      </w:r>
    </w:p>
    <w:p w:rsidR="009128A0" w:rsidRDefault="009128A0" w:rsidP="009128A0">
      <w:pPr>
        <w:pStyle w:val="ListParagraph"/>
        <w:numPr>
          <w:ilvl w:val="0"/>
          <w:numId w:val="13"/>
        </w:numPr>
        <w:spacing w:before="120" w:line="0" w:lineRule="atLeast"/>
        <w:jc w:val="both"/>
        <w:rPr>
          <w:rFonts w:ascii="Trebuchet MS" w:hAnsi="Trebuchet MS"/>
        </w:rPr>
      </w:pPr>
      <w:r w:rsidRPr="009128A0">
        <w:rPr>
          <w:rFonts w:ascii="Trebuchet MS" w:hAnsi="Trebuchet MS"/>
        </w:rPr>
        <w:t>Led Projects related to Integration &amp; implementation in SAP CRM ERP system for Agilent Technologies Pvt. Lt</w:t>
      </w:r>
      <w:r>
        <w:rPr>
          <w:rFonts w:ascii="Trebuchet MS" w:hAnsi="Trebuchet MS"/>
        </w:rPr>
        <w:t>d.</w:t>
      </w:r>
    </w:p>
    <w:p w:rsidR="009128A0" w:rsidRDefault="004C6EF0" w:rsidP="009128A0">
      <w:pPr>
        <w:pStyle w:val="ListParagraph"/>
        <w:numPr>
          <w:ilvl w:val="0"/>
          <w:numId w:val="13"/>
        </w:numPr>
        <w:spacing w:before="120" w:line="0" w:lineRule="atLeast"/>
        <w:jc w:val="both"/>
        <w:rPr>
          <w:rFonts w:ascii="Trebuchet MS" w:hAnsi="Trebuchet MS"/>
        </w:rPr>
      </w:pPr>
      <w:r>
        <w:rPr>
          <w:rFonts w:ascii="Trebuchet MS" w:hAnsi="Trebuchet MS"/>
        </w:rPr>
        <w:t>Experienced</w:t>
      </w:r>
      <w:r w:rsidR="009128A0">
        <w:rPr>
          <w:rFonts w:ascii="Trebuchet MS" w:hAnsi="Trebuchet MS"/>
        </w:rPr>
        <w:t xml:space="preserve"> in understanding Cust</w:t>
      </w:r>
      <w:r>
        <w:rPr>
          <w:rFonts w:ascii="Trebuchet MS" w:hAnsi="Trebuchet MS"/>
        </w:rPr>
        <w:t>o</w:t>
      </w:r>
      <w:r w:rsidR="009128A0">
        <w:rPr>
          <w:rFonts w:ascii="Trebuchet MS" w:hAnsi="Trebuchet MS"/>
        </w:rPr>
        <w:t xml:space="preserve">mer/ Business Requirements to </w:t>
      </w:r>
      <w:r>
        <w:rPr>
          <w:rFonts w:ascii="Trebuchet MS" w:hAnsi="Trebuchet MS"/>
        </w:rPr>
        <w:t>identify</w:t>
      </w:r>
      <w:r w:rsidR="009128A0">
        <w:rPr>
          <w:rFonts w:ascii="Trebuchet MS" w:hAnsi="Trebuchet MS"/>
        </w:rPr>
        <w:t xml:space="preserve"> and formulate in business strategies</w:t>
      </w:r>
      <w:r>
        <w:rPr>
          <w:rFonts w:ascii="Trebuchet MS" w:hAnsi="Trebuchet MS"/>
        </w:rPr>
        <w:t>.</w:t>
      </w:r>
    </w:p>
    <w:p w:rsidR="004C6EF0" w:rsidRDefault="004C6EF0" w:rsidP="009128A0">
      <w:pPr>
        <w:pStyle w:val="ListParagraph"/>
        <w:numPr>
          <w:ilvl w:val="0"/>
          <w:numId w:val="13"/>
        </w:numPr>
        <w:spacing w:before="120" w:line="0" w:lineRule="atLeast"/>
        <w:jc w:val="both"/>
        <w:rPr>
          <w:rFonts w:ascii="Trebuchet MS" w:hAnsi="Trebuchet MS"/>
        </w:rPr>
      </w:pPr>
      <w:r>
        <w:rPr>
          <w:rFonts w:ascii="Trebuchet MS" w:hAnsi="Trebuchet MS"/>
        </w:rPr>
        <w:t>Strong analytical, problem solving &amp; organizational abilities.</w:t>
      </w:r>
    </w:p>
    <w:p w:rsidR="004C6EF0" w:rsidRDefault="004C6EF0" w:rsidP="009128A0">
      <w:pPr>
        <w:pStyle w:val="ListParagraph"/>
        <w:numPr>
          <w:ilvl w:val="0"/>
          <w:numId w:val="13"/>
        </w:numPr>
        <w:spacing w:before="120" w:line="0" w:lineRule="atLeast"/>
        <w:jc w:val="both"/>
        <w:rPr>
          <w:rFonts w:ascii="Trebuchet MS" w:hAnsi="Trebuchet MS"/>
        </w:rPr>
      </w:pPr>
      <w:r>
        <w:rPr>
          <w:rFonts w:ascii="Trebuchet MS" w:hAnsi="Trebuchet MS"/>
        </w:rPr>
        <w:t>Extensive exposure working with multi-cultural/global people being a part of Global CRM Ops team.</w:t>
      </w:r>
    </w:p>
    <w:p w:rsidR="004C6EF0" w:rsidRDefault="004C6EF0" w:rsidP="009128A0">
      <w:pPr>
        <w:pStyle w:val="ListParagraph"/>
        <w:numPr>
          <w:ilvl w:val="0"/>
          <w:numId w:val="13"/>
        </w:numPr>
        <w:spacing w:before="120" w:line="0" w:lineRule="atLeast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Worked as key member for providing critical support to Field sales, sales operation &amp; marketing teams. </w:t>
      </w:r>
      <w:r w:rsidR="00351831">
        <w:rPr>
          <w:rFonts w:ascii="Trebuchet MS" w:hAnsi="Trebuchet MS"/>
        </w:rPr>
        <w:t>Also,</w:t>
      </w:r>
      <w:r>
        <w:rPr>
          <w:rFonts w:ascii="Trebuchet MS" w:hAnsi="Trebuchet MS"/>
        </w:rPr>
        <w:t xml:space="preserve"> part of implementation on services in SAP CRM ERP system.</w:t>
      </w:r>
    </w:p>
    <w:p w:rsidR="004C6EF0" w:rsidRDefault="004C6EF0" w:rsidP="009128A0">
      <w:pPr>
        <w:pStyle w:val="ListParagraph"/>
        <w:numPr>
          <w:ilvl w:val="0"/>
          <w:numId w:val="13"/>
        </w:numPr>
        <w:spacing w:before="120" w:line="0" w:lineRule="atLeast"/>
        <w:jc w:val="both"/>
        <w:rPr>
          <w:rFonts w:ascii="Trebuchet MS" w:hAnsi="Trebuchet MS"/>
        </w:rPr>
      </w:pPr>
      <w:r>
        <w:rPr>
          <w:rFonts w:ascii="Trebuchet MS" w:hAnsi="Trebuchet MS"/>
        </w:rPr>
        <w:t>Effective communication &amp; interpersonal skills to build strong working relation with business partner, stakeholders &amp; within team.</w:t>
      </w:r>
    </w:p>
    <w:p w:rsidR="00901064" w:rsidRPr="00340638" w:rsidRDefault="00B33F79" w:rsidP="00340638">
      <w:pPr>
        <w:rPr>
          <w:rFonts w:ascii="Trebuchet MS" w:eastAsia="SimSun" w:hAnsi="Trebuchet MS"/>
          <w:sz w:val="22"/>
          <w:szCs w:val="22"/>
        </w:rPr>
      </w:pPr>
      <w:r>
        <w:rPr>
          <w:rFonts w:ascii="Trebuchet MS" w:eastAsia="SimSun" w:hAnsi="Trebuchet MS"/>
          <w:sz w:val="22"/>
          <w:szCs w:val="22"/>
        </w:rPr>
        <w:pict>
          <v:shape id="_x0000_i1027" type="#_x0000_t75" style="width:521.9pt;height:4.75pt" o:hrpct="0" o:hr="t">
            <v:imagedata r:id="rId9" o:title="BD21348_"/>
          </v:shape>
        </w:pict>
      </w:r>
    </w:p>
    <w:p w:rsidR="001E6B45" w:rsidRPr="00340638" w:rsidRDefault="00901064" w:rsidP="00340638">
      <w:pPr>
        <w:rPr>
          <w:rFonts w:ascii="Trebuchet MS" w:eastAsia="SimSun" w:hAnsi="Trebuchet MS"/>
          <w:sz w:val="22"/>
          <w:szCs w:val="22"/>
        </w:rPr>
      </w:pPr>
      <w:r w:rsidRPr="00340638">
        <w:rPr>
          <w:rFonts w:ascii="Trebuchet MS" w:hAnsi="Trebuchet MS"/>
          <w:b/>
          <w:sz w:val="22"/>
          <w:szCs w:val="22"/>
        </w:rPr>
        <w:t>SKILLS</w:t>
      </w:r>
    </w:p>
    <w:bookmarkEnd w:id="0"/>
    <w:p w:rsidR="00901064" w:rsidRPr="00901064" w:rsidRDefault="006D0481" w:rsidP="00901064">
      <w:pPr>
        <w:pStyle w:val="Heading1"/>
        <w:numPr>
          <w:ilvl w:val="0"/>
          <w:numId w:val="14"/>
        </w:numPr>
        <w:rPr>
          <w:rFonts w:ascii="Trebuchet MS" w:eastAsia="Calibri" w:hAnsi="Trebuchet MS" w:cs="Mangal"/>
          <w:b w:val="0"/>
          <w:sz w:val="22"/>
          <w:szCs w:val="22"/>
        </w:rPr>
      </w:pPr>
      <w:r w:rsidRPr="00901064">
        <w:rPr>
          <w:rFonts w:ascii="Trebuchet MS" w:eastAsia="Calibri" w:hAnsi="Trebuchet MS" w:cs="Mangal"/>
          <w:b w:val="0"/>
          <w:sz w:val="22"/>
          <w:szCs w:val="22"/>
        </w:rPr>
        <w:t>Busine</w:t>
      </w:r>
      <w:r w:rsidR="00901064" w:rsidRPr="00901064">
        <w:rPr>
          <w:rFonts w:ascii="Trebuchet MS" w:eastAsia="Calibri" w:hAnsi="Trebuchet MS" w:cs="Mangal"/>
          <w:b w:val="0"/>
          <w:sz w:val="22"/>
          <w:szCs w:val="22"/>
        </w:rPr>
        <w:t>ss Process Management</w:t>
      </w:r>
    </w:p>
    <w:p w:rsidR="00901064" w:rsidRDefault="00901064" w:rsidP="00901064">
      <w:pPr>
        <w:pStyle w:val="Heading1"/>
        <w:numPr>
          <w:ilvl w:val="0"/>
          <w:numId w:val="14"/>
        </w:numPr>
        <w:rPr>
          <w:rFonts w:ascii="Trebuchet MS" w:eastAsia="Calibri" w:hAnsi="Trebuchet MS" w:cs="Mangal"/>
          <w:b w:val="0"/>
          <w:sz w:val="22"/>
          <w:szCs w:val="22"/>
        </w:rPr>
      </w:pPr>
      <w:r w:rsidRPr="00901064">
        <w:rPr>
          <w:rFonts w:ascii="Trebuchet MS" w:eastAsia="Calibri" w:hAnsi="Trebuchet MS" w:cs="Mangal"/>
          <w:b w:val="0"/>
          <w:sz w:val="22"/>
          <w:szCs w:val="22"/>
        </w:rPr>
        <w:t>Project Management</w:t>
      </w:r>
    </w:p>
    <w:p w:rsidR="00E60381" w:rsidRPr="00E60381" w:rsidRDefault="00E60381" w:rsidP="00E60381">
      <w:pPr>
        <w:pStyle w:val="Heading1"/>
        <w:numPr>
          <w:ilvl w:val="0"/>
          <w:numId w:val="14"/>
        </w:numPr>
        <w:rPr>
          <w:rFonts w:ascii="Trebuchet MS" w:hAnsi="Trebuchet MS"/>
          <w:b w:val="0"/>
          <w:sz w:val="22"/>
          <w:szCs w:val="22"/>
        </w:rPr>
      </w:pPr>
      <w:r>
        <w:rPr>
          <w:rFonts w:ascii="Trebuchet MS" w:eastAsia="Calibri" w:hAnsi="Trebuchet MS" w:cs="Mangal"/>
          <w:b w:val="0"/>
          <w:sz w:val="22"/>
          <w:szCs w:val="22"/>
        </w:rPr>
        <w:t>Quality &amp; Lean Improvement</w:t>
      </w:r>
    </w:p>
    <w:p w:rsidR="0025662F" w:rsidRPr="00901064" w:rsidRDefault="00901064" w:rsidP="00901064">
      <w:pPr>
        <w:pStyle w:val="Heading1"/>
        <w:numPr>
          <w:ilvl w:val="0"/>
          <w:numId w:val="14"/>
        </w:numPr>
        <w:rPr>
          <w:rFonts w:ascii="Trebuchet MS" w:eastAsia="Calibri" w:hAnsi="Trebuchet MS" w:cs="Mangal"/>
          <w:b w:val="0"/>
          <w:sz w:val="22"/>
          <w:szCs w:val="22"/>
        </w:rPr>
      </w:pPr>
      <w:r w:rsidRPr="00901064">
        <w:rPr>
          <w:rFonts w:ascii="Trebuchet MS" w:eastAsia="Calibri" w:hAnsi="Trebuchet MS" w:cs="Mangal"/>
          <w:b w:val="0"/>
          <w:sz w:val="22"/>
          <w:szCs w:val="22"/>
        </w:rPr>
        <w:t xml:space="preserve">Customer &amp; </w:t>
      </w:r>
      <w:r w:rsidR="004940D4" w:rsidRPr="00901064">
        <w:rPr>
          <w:rFonts w:ascii="Trebuchet MS" w:eastAsia="Calibri" w:hAnsi="Trebuchet MS" w:cs="Mangal"/>
          <w:b w:val="0"/>
          <w:sz w:val="22"/>
          <w:szCs w:val="22"/>
        </w:rPr>
        <w:t>Product</w:t>
      </w:r>
      <w:r w:rsidR="00AB34E8" w:rsidRPr="00901064">
        <w:rPr>
          <w:rFonts w:ascii="Trebuchet MS" w:eastAsia="Calibri" w:hAnsi="Trebuchet MS" w:cs="Mangal"/>
          <w:b w:val="0"/>
          <w:sz w:val="22"/>
          <w:szCs w:val="22"/>
        </w:rPr>
        <w:t xml:space="preserve"> M</w:t>
      </w:r>
      <w:r w:rsidRPr="00901064">
        <w:rPr>
          <w:rFonts w:ascii="Trebuchet MS" w:eastAsia="Calibri" w:hAnsi="Trebuchet MS" w:cs="Mangal"/>
          <w:b w:val="0"/>
          <w:sz w:val="22"/>
          <w:szCs w:val="22"/>
        </w:rPr>
        <w:t>aster data management</w:t>
      </w:r>
    </w:p>
    <w:p w:rsidR="00901064" w:rsidRPr="00901064" w:rsidRDefault="00901064" w:rsidP="00901064">
      <w:pPr>
        <w:pStyle w:val="Heading1"/>
        <w:numPr>
          <w:ilvl w:val="0"/>
          <w:numId w:val="14"/>
        </w:numPr>
        <w:rPr>
          <w:rFonts w:ascii="Trebuchet MS" w:eastAsia="Calibri" w:hAnsi="Trebuchet MS" w:cs="Mangal"/>
          <w:b w:val="0"/>
          <w:sz w:val="22"/>
          <w:szCs w:val="22"/>
        </w:rPr>
      </w:pPr>
      <w:r w:rsidRPr="00901064">
        <w:rPr>
          <w:rFonts w:ascii="Trebuchet MS" w:eastAsia="Calibri" w:hAnsi="Trebuchet MS" w:cs="Mangal"/>
          <w:b w:val="0"/>
          <w:sz w:val="22"/>
          <w:szCs w:val="22"/>
        </w:rPr>
        <w:t>Change Request Management</w:t>
      </w:r>
    </w:p>
    <w:p w:rsidR="0037340B" w:rsidRPr="00901064" w:rsidRDefault="00901064" w:rsidP="00901064">
      <w:pPr>
        <w:pStyle w:val="Heading1"/>
        <w:numPr>
          <w:ilvl w:val="0"/>
          <w:numId w:val="14"/>
        </w:numPr>
        <w:rPr>
          <w:rFonts w:ascii="Trebuchet MS" w:eastAsia="Calibri" w:hAnsi="Trebuchet MS" w:cs="Mangal"/>
          <w:b w:val="0"/>
          <w:sz w:val="22"/>
          <w:szCs w:val="22"/>
        </w:rPr>
      </w:pPr>
      <w:r>
        <w:rPr>
          <w:rFonts w:ascii="Trebuchet MS" w:eastAsia="Calibri" w:hAnsi="Trebuchet MS" w:cs="Mangal"/>
          <w:b w:val="0"/>
          <w:sz w:val="22"/>
          <w:szCs w:val="22"/>
        </w:rPr>
        <w:t xml:space="preserve">SAP CRM </w:t>
      </w:r>
      <w:r w:rsidR="0037340B" w:rsidRPr="00901064">
        <w:rPr>
          <w:rFonts w:ascii="Trebuchet MS" w:eastAsia="Calibri" w:hAnsi="Trebuchet MS" w:cs="Mangal"/>
          <w:b w:val="0"/>
          <w:sz w:val="22"/>
          <w:szCs w:val="22"/>
        </w:rPr>
        <w:t>Organization</w:t>
      </w:r>
      <w:r>
        <w:rPr>
          <w:rFonts w:ascii="Trebuchet MS" w:eastAsia="Calibri" w:hAnsi="Trebuchet MS" w:cs="Mangal"/>
          <w:b w:val="0"/>
          <w:sz w:val="22"/>
          <w:szCs w:val="22"/>
        </w:rPr>
        <w:t>al Hierarchy</w:t>
      </w:r>
      <w:r w:rsidR="0037340B" w:rsidRPr="00901064">
        <w:rPr>
          <w:rFonts w:ascii="Trebuchet MS" w:eastAsia="Calibri" w:hAnsi="Trebuchet MS" w:cs="Mangal"/>
          <w:b w:val="0"/>
          <w:sz w:val="22"/>
          <w:szCs w:val="22"/>
        </w:rPr>
        <w:t xml:space="preserve"> </w:t>
      </w:r>
      <w:r w:rsidR="00876221" w:rsidRPr="00901064">
        <w:rPr>
          <w:rFonts w:ascii="Trebuchet MS" w:eastAsia="Calibri" w:hAnsi="Trebuchet MS" w:cs="Mangal"/>
          <w:b w:val="0"/>
          <w:sz w:val="22"/>
          <w:szCs w:val="22"/>
        </w:rPr>
        <w:t xml:space="preserve">and territory </w:t>
      </w:r>
      <w:r w:rsidR="0037340B" w:rsidRPr="00901064">
        <w:rPr>
          <w:rFonts w:ascii="Trebuchet MS" w:eastAsia="Calibri" w:hAnsi="Trebuchet MS" w:cs="Mangal"/>
          <w:b w:val="0"/>
          <w:sz w:val="22"/>
          <w:szCs w:val="22"/>
        </w:rPr>
        <w:t>Management</w:t>
      </w:r>
    </w:p>
    <w:p w:rsidR="00E60381" w:rsidRDefault="00901064" w:rsidP="00E60381">
      <w:pPr>
        <w:pStyle w:val="Heading1"/>
        <w:numPr>
          <w:ilvl w:val="0"/>
          <w:numId w:val="14"/>
        </w:numPr>
        <w:rPr>
          <w:rFonts w:ascii="Trebuchet MS" w:eastAsia="Calibri" w:hAnsi="Trebuchet MS" w:cs="Mangal"/>
          <w:b w:val="0"/>
          <w:sz w:val="22"/>
          <w:szCs w:val="22"/>
        </w:rPr>
      </w:pPr>
      <w:r>
        <w:rPr>
          <w:rFonts w:ascii="Trebuchet MS" w:eastAsia="Calibri" w:hAnsi="Trebuchet MS" w:cs="Mangal"/>
          <w:b w:val="0"/>
          <w:sz w:val="22"/>
          <w:szCs w:val="22"/>
        </w:rPr>
        <w:t>Winshuttle</w:t>
      </w:r>
      <w:r w:rsidR="00E60381">
        <w:rPr>
          <w:rFonts w:ascii="Trebuchet MS" w:eastAsia="Calibri" w:hAnsi="Trebuchet MS" w:cs="Mangal"/>
          <w:b w:val="0"/>
          <w:sz w:val="22"/>
          <w:szCs w:val="22"/>
        </w:rPr>
        <w:t xml:space="preserve"> tool</w:t>
      </w:r>
    </w:p>
    <w:p w:rsidR="00E60381" w:rsidRPr="00630AEF" w:rsidRDefault="00E60381" w:rsidP="00E60381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630AEF">
        <w:rPr>
          <w:rFonts w:ascii="Trebuchet MS" w:hAnsi="Trebuchet MS"/>
        </w:rPr>
        <w:t>MS Office, Visio &amp; Sharepoint Knowledge</w:t>
      </w:r>
    </w:p>
    <w:p w:rsidR="00474C66" w:rsidRDefault="003878B6" w:rsidP="00474C66">
      <w:pPr>
        <w:spacing w:line="0" w:lineRule="atLeast"/>
        <w:rPr>
          <w:rFonts w:ascii="Trebuchet MS" w:eastAsia="SimSun" w:hAnsi="Trebuchet MS"/>
          <w:sz w:val="22"/>
          <w:szCs w:val="22"/>
        </w:rPr>
      </w:pPr>
      <w:r>
        <w:rPr>
          <w:rFonts w:ascii="Trebuchet MS" w:eastAsia="SimSun" w:hAnsi="Trebuchet MS"/>
          <w:sz w:val="22"/>
          <w:szCs w:val="22"/>
        </w:rPr>
        <w:pict>
          <v:shape id="_x0000_i1028" type="#_x0000_t75" style="width:521.9pt;height:4.75pt" o:hrpct="0" o:hr="t">
            <v:imagedata r:id="rId9" o:title="BD21348_"/>
          </v:shape>
        </w:pict>
      </w:r>
    </w:p>
    <w:p w:rsidR="00340638" w:rsidRPr="00D55C9D" w:rsidRDefault="00340638" w:rsidP="00340638">
      <w:pPr>
        <w:spacing w:line="0" w:lineRule="atLeast"/>
        <w:rPr>
          <w:rFonts w:ascii="Trebuchet MS" w:hAnsi="Trebuchet MS"/>
          <w:b/>
          <w:sz w:val="22"/>
          <w:szCs w:val="22"/>
        </w:rPr>
      </w:pPr>
      <w:r w:rsidRPr="00D55C9D">
        <w:rPr>
          <w:rFonts w:ascii="Trebuchet MS" w:hAnsi="Trebuchet MS"/>
          <w:b/>
          <w:sz w:val="22"/>
          <w:szCs w:val="22"/>
        </w:rPr>
        <w:t>PROFESSIONAL EXPERIENCE</w:t>
      </w:r>
    </w:p>
    <w:p w:rsidR="00340638" w:rsidRPr="00D55C9D" w:rsidRDefault="00340638" w:rsidP="00474C66">
      <w:pPr>
        <w:spacing w:line="0" w:lineRule="atLeast"/>
        <w:rPr>
          <w:rFonts w:ascii="Trebuchet MS" w:hAnsi="Trebuchet MS"/>
          <w:b/>
          <w:sz w:val="22"/>
          <w:szCs w:val="22"/>
        </w:rPr>
      </w:pPr>
    </w:p>
    <w:p w:rsidR="00E60381" w:rsidRPr="00340638" w:rsidRDefault="00EB4420" w:rsidP="00E60381">
      <w:pPr>
        <w:pStyle w:val="ListParagraph"/>
        <w:numPr>
          <w:ilvl w:val="0"/>
          <w:numId w:val="15"/>
        </w:numPr>
        <w:jc w:val="both"/>
        <w:rPr>
          <w:rFonts w:ascii="Trebuchet MS" w:eastAsia="Times New Roman" w:hAnsi="Trebuchet MS" w:cs="Times New Roman"/>
          <w:b/>
        </w:rPr>
      </w:pPr>
      <w:r w:rsidRPr="00340638">
        <w:rPr>
          <w:rFonts w:ascii="Trebuchet MS" w:eastAsia="Times New Roman" w:hAnsi="Trebuchet MS" w:cs="Times New Roman"/>
          <w:b/>
        </w:rPr>
        <w:t>Agilent Technologies</w:t>
      </w:r>
      <w:r w:rsidR="00E00E3A" w:rsidRPr="00340638">
        <w:rPr>
          <w:rFonts w:ascii="Trebuchet MS" w:eastAsia="Times New Roman" w:hAnsi="Trebuchet MS" w:cs="Times New Roman"/>
          <w:b/>
        </w:rPr>
        <w:t xml:space="preserve"> International Pvt. Ltd.</w:t>
      </w:r>
      <w:r w:rsidR="00E60381" w:rsidRPr="00340638">
        <w:rPr>
          <w:rFonts w:ascii="Trebuchet MS" w:eastAsia="Times New Roman" w:hAnsi="Trebuchet MS" w:cs="Times New Roman"/>
          <w:b/>
        </w:rPr>
        <w:t xml:space="preserve"> (June 2012 till date)</w:t>
      </w:r>
    </w:p>
    <w:p w:rsidR="00EA72C3" w:rsidRPr="00340638" w:rsidRDefault="00EA72C3" w:rsidP="00E60381">
      <w:pPr>
        <w:pStyle w:val="Heading1"/>
        <w:rPr>
          <w:rFonts w:ascii="Trebuchet MS" w:eastAsia="Calibri" w:hAnsi="Trebuchet MS" w:cs="Mangal"/>
          <w:b w:val="0"/>
          <w:sz w:val="22"/>
          <w:szCs w:val="22"/>
        </w:rPr>
      </w:pPr>
      <w:r w:rsidRPr="00340638">
        <w:rPr>
          <w:rFonts w:ascii="Trebuchet MS" w:eastAsia="Calibri" w:hAnsi="Trebuchet MS" w:cs="Mangal"/>
          <w:b w:val="0"/>
          <w:sz w:val="22"/>
          <w:szCs w:val="22"/>
        </w:rPr>
        <w:t>Designation</w:t>
      </w:r>
      <w:r w:rsidRPr="00340638">
        <w:rPr>
          <w:rFonts w:ascii="Trebuchet MS" w:eastAsia="Calibri" w:hAnsi="Trebuchet MS" w:cs="Mangal"/>
          <w:b w:val="0"/>
          <w:sz w:val="22"/>
          <w:szCs w:val="22"/>
        </w:rPr>
        <w:tab/>
        <w:t xml:space="preserve">: </w:t>
      </w:r>
      <w:r w:rsidR="00E60381" w:rsidRPr="00340638">
        <w:rPr>
          <w:rFonts w:ascii="Trebuchet MS" w:eastAsia="Calibri" w:hAnsi="Trebuchet MS" w:cs="Mangal"/>
          <w:b w:val="0"/>
          <w:sz w:val="22"/>
          <w:szCs w:val="22"/>
        </w:rPr>
        <w:t>Business Process Analyst</w:t>
      </w:r>
    </w:p>
    <w:p w:rsidR="00EA72C3" w:rsidRPr="00340638" w:rsidRDefault="00340638" w:rsidP="00E60381">
      <w:pPr>
        <w:pStyle w:val="Heading1"/>
        <w:rPr>
          <w:rFonts w:ascii="Trebuchet MS" w:eastAsia="Calibri" w:hAnsi="Trebuchet MS" w:cs="Mangal"/>
          <w:b w:val="0"/>
          <w:sz w:val="22"/>
          <w:szCs w:val="22"/>
        </w:rPr>
      </w:pPr>
      <w:r>
        <w:rPr>
          <w:rFonts w:ascii="Trebuchet MS" w:eastAsia="Calibri" w:hAnsi="Trebuchet MS" w:cs="Mangal"/>
          <w:b w:val="0"/>
          <w:sz w:val="22"/>
          <w:szCs w:val="22"/>
        </w:rPr>
        <w:t>Role</w:t>
      </w:r>
      <w:r>
        <w:rPr>
          <w:rFonts w:ascii="Trebuchet MS" w:eastAsia="Calibri" w:hAnsi="Trebuchet MS" w:cs="Mangal"/>
          <w:b w:val="0"/>
          <w:sz w:val="22"/>
          <w:szCs w:val="22"/>
        </w:rPr>
        <w:tab/>
      </w:r>
      <w:r>
        <w:rPr>
          <w:rFonts w:ascii="Trebuchet MS" w:eastAsia="Calibri" w:hAnsi="Trebuchet MS" w:cs="Mangal"/>
          <w:b w:val="0"/>
          <w:sz w:val="22"/>
          <w:szCs w:val="22"/>
        </w:rPr>
        <w:tab/>
      </w:r>
      <w:r w:rsidR="00E60381" w:rsidRPr="00340638">
        <w:rPr>
          <w:rFonts w:ascii="Trebuchet MS" w:eastAsia="Calibri" w:hAnsi="Trebuchet MS" w:cs="Mangal"/>
          <w:b w:val="0"/>
          <w:sz w:val="22"/>
          <w:szCs w:val="22"/>
        </w:rPr>
        <w:t>: Business Process &amp; Project Management</w:t>
      </w:r>
    </w:p>
    <w:p w:rsidR="0067161C" w:rsidRDefault="00340638" w:rsidP="0067161C">
      <w:pPr>
        <w:pStyle w:val="Heading1"/>
        <w:rPr>
          <w:rFonts w:ascii="Trebuchet MS" w:eastAsia="Calibri" w:hAnsi="Trebuchet MS" w:cs="Mangal"/>
          <w:b w:val="0"/>
          <w:sz w:val="22"/>
          <w:szCs w:val="22"/>
        </w:rPr>
      </w:pPr>
      <w:r>
        <w:rPr>
          <w:rFonts w:ascii="Trebuchet MS" w:eastAsia="Calibri" w:hAnsi="Trebuchet MS" w:cs="Mangal"/>
          <w:b w:val="0"/>
          <w:sz w:val="22"/>
          <w:szCs w:val="22"/>
        </w:rPr>
        <w:t>Employer</w:t>
      </w:r>
      <w:r>
        <w:rPr>
          <w:rFonts w:ascii="Trebuchet MS" w:eastAsia="Calibri" w:hAnsi="Trebuchet MS" w:cs="Mangal"/>
          <w:b w:val="0"/>
          <w:sz w:val="22"/>
          <w:szCs w:val="22"/>
        </w:rPr>
        <w:tab/>
      </w:r>
      <w:r w:rsidRPr="00340638">
        <w:rPr>
          <w:rFonts w:ascii="Trebuchet MS" w:eastAsia="Calibri" w:hAnsi="Trebuchet MS" w:cs="Mangal"/>
          <w:b w:val="0"/>
          <w:sz w:val="22"/>
          <w:szCs w:val="22"/>
        </w:rPr>
        <w:t>: Nippon</w:t>
      </w:r>
      <w:r w:rsidR="00EA72C3" w:rsidRPr="00340638">
        <w:rPr>
          <w:rFonts w:ascii="Trebuchet MS" w:eastAsia="Calibri" w:hAnsi="Trebuchet MS" w:cs="Mangal"/>
          <w:b w:val="0"/>
          <w:sz w:val="22"/>
          <w:szCs w:val="22"/>
        </w:rPr>
        <w:t xml:space="preserve"> Data (June 2012 – April 2014)</w:t>
      </w:r>
    </w:p>
    <w:p w:rsidR="0067161C" w:rsidRDefault="0067161C" w:rsidP="0067161C">
      <w:pPr>
        <w:tabs>
          <w:tab w:val="num" w:pos="1170"/>
        </w:tabs>
        <w:spacing w:line="0" w:lineRule="atLeast"/>
        <w:jc w:val="both"/>
        <w:rPr>
          <w:rFonts w:ascii="Trebuchet MS" w:hAnsi="Trebuchet MS"/>
          <w:b/>
          <w:iCs/>
          <w:sz w:val="22"/>
          <w:szCs w:val="22"/>
          <w:lang w:val="en-AU"/>
        </w:rPr>
      </w:pPr>
    </w:p>
    <w:p w:rsidR="00EB4420" w:rsidRPr="0067161C" w:rsidRDefault="00EB4420" w:rsidP="0067161C">
      <w:pPr>
        <w:tabs>
          <w:tab w:val="num" w:pos="1170"/>
        </w:tabs>
        <w:spacing w:line="0" w:lineRule="atLeast"/>
        <w:jc w:val="both"/>
        <w:rPr>
          <w:rFonts w:ascii="Trebuchet MS" w:hAnsi="Trebuchet MS"/>
          <w:b/>
          <w:iCs/>
          <w:sz w:val="22"/>
          <w:szCs w:val="22"/>
          <w:lang w:val="en-AU"/>
        </w:rPr>
      </w:pPr>
      <w:r w:rsidRPr="0067161C">
        <w:rPr>
          <w:rFonts w:ascii="Trebuchet MS" w:hAnsi="Trebuchet MS"/>
          <w:b/>
          <w:iCs/>
          <w:sz w:val="22"/>
          <w:szCs w:val="22"/>
          <w:lang w:val="en-AU"/>
        </w:rPr>
        <w:t>JOB RESPONSIBILITIES:</w:t>
      </w:r>
    </w:p>
    <w:p w:rsidR="002448BD" w:rsidRPr="00340638" w:rsidRDefault="002448BD" w:rsidP="002448BD">
      <w:pPr>
        <w:pStyle w:val="ListParagraph"/>
        <w:numPr>
          <w:ilvl w:val="0"/>
          <w:numId w:val="16"/>
        </w:numPr>
        <w:rPr>
          <w:rFonts w:ascii="Trebuchet MS" w:hAnsi="Trebuchet MS"/>
        </w:rPr>
      </w:pPr>
      <w:r w:rsidRPr="00340638">
        <w:rPr>
          <w:rFonts w:ascii="Trebuchet MS" w:hAnsi="Trebuchet MS"/>
        </w:rPr>
        <w:t>Consulting and testing for major/minor CRM enhancements.</w:t>
      </w:r>
    </w:p>
    <w:p w:rsidR="002448BD" w:rsidRPr="00340638" w:rsidRDefault="002448BD" w:rsidP="002448BD">
      <w:pPr>
        <w:pStyle w:val="ListParagraph"/>
        <w:numPr>
          <w:ilvl w:val="0"/>
          <w:numId w:val="16"/>
        </w:numPr>
        <w:rPr>
          <w:rFonts w:ascii="Trebuchet MS" w:hAnsi="Trebuchet MS"/>
        </w:rPr>
      </w:pPr>
      <w:r w:rsidRPr="00340638">
        <w:rPr>
          <w:rFonts w:ascii="Trebuchet MS" w:hAnsi="Trebuchet MS"/>
        </w:rPr>
        <w:t>Managing the various SAP CRM upgrades (EHP1 and EHP3) and major releases.</w:t>
      </w:r>
    </w:p>
    <w:p w:rsidR="002448BD" w:rsidRPr="00340638" w:rsidRDefault="002448BD" w:rsidP="002448BD">
      <w:pPr>
        <w:pStyle w:val="ListParagraph"/>
        <w:numPr>
          <w:ilvl w:val="0"/>
          <w:numId w:val="16"/>
        </w:numPr>
        <w:rPr>
          <w:rFonts w:ascii="Trebuchet MS" w:hAnsi="Trebuchet MS"/>
        </w:rPr>
      </w:pPr>
      <w:r w:rsidRPr="00340638">
        <w:rPr>
          <w:rFonts w:ascii="Trebuchet MS" w:hAnsi="Trebuchet MS"/>
        </w:rPr>
        <w:t xml:space="preserve">Analyzing results of operations </w:t>
      </w:r>
      <w:r w:rsidR="001C6071">
        <w:rPr>
          <w:rFonts w:ascii="Trebuchet MS" w:hAnsi="Trebuchet MS"/>
        </w:rPr>
        <w:t xml:space="preserve">and system </w:t>
      </w:r>
      <w:r w:rsidRPr="00340638">
        <w:rPr>
          <w:rFonts w:ascii="Trebuchet MS" w:hAnsi="Trebuchet MS"/>
        </w:rPr>
        <w:t>to discover more efficient ways to utilize resources.</w:t>
      </w:r>
    </w:p>
    <w:p w:rsidR="002448BD" w:rsidRPr="00340638" w:rsidRDefault="002448BD" w:rsidP="002448BD">
      <w:pPr>
        <w:pStyle w:val="ListParagraph"/>
        <w:numPr>
          <w:ilvl w:val="0"/>
          <w:numId w:val="16"/>
        </w:numPr>
        <w:rPr>
          <w:rFonts w:ascii="Trebuchet MS" w:hAnsi="Trebuchet MS"/>
        </w:rPr>
      </w:pPr>
      <w:r w:rsidRPr="00340638">
        <w:rPr>
          <w:rFonts w:ascii="Trebuchet MS" w:hAnsi="Trebuchet MS"/>
        </w:rPr>
        <w:t>Coordinating the successful simultaneous development of several projects.</w:t>
      </w:r>
    </w:p>
    <w:p w:rsidR="002448BD" w:rsidRDefault="002448BD" w:rsidP="002448BD">
      <w:pPr>
        <w:pStyle w:val="ListParagraph"/>
        <w:numPr>
          <w:ilvl w:val="0"/>
          <w:numId w:val="16"/>
        </w:numPr>
        <w:rPr>
          <w:rFonts w:ascii="Trebuchet MS" w:hAnsi="Trebuchet MS"/>
        </w:rPr>
      </w:pPr>
      <w:r w:rsidRPr="00340638">
        <w:rPr>
          <w:rFonts w:ascii="Trebuchet MS" w:hAnsi="Trebuchet MS"/>
        </w:rPr>
        <w:t>Managing SLA/TAT/BFT, documentation and related communication with Partners and stakeholders.</w:t>
      </w:r>
    </w:p>
    <w:p w:rsidR="001C6071" w:rsidRPr="00340638" w:rsidRDefault="001C6071" w:rsidP="002448BD">
      <w:pPr>
        <w:pStyle w:val="ListParagraph"/>
        <w:numPr>
          <w:ilvl w:val="0"/>
          <w:numId w:val="16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Acting as a </w:t>
      </w:r>
      <w:r w:rsidRPr="001C6071">
        <w:rPr>
          <w:rFonts w:ascii="Trebuchet MS" w:hAnsi="Trebuchet MS"/>
        </w:rPr>
        <w:t xml:space="preserve">Lead and managing </w:t>
      </w:r>
      <w:r>
        <w:rPr>
          <w:rFonts w:ascii="Trebuchet MS" w:hAnsi="Trebuchet MS"/>
        </w:rPr>
        <w:t>4</w:t>
      </w:r>
      <w:r w:rsidRPr="001C6071">
        <w:rPr>
          <w:rFonts w:ascii="Trebuchet MS" w:hAnsi="Trebuchet MS"/>
        </w:rPr>
        <w:t xml:space="preserve"> people team for daily operations</w:t>
      </w:r>
      <w:r>
        <w:rPr>
          <w:rFonts w:ascii="Trebuchet MS" w:hAnsi="Trebuchet MS"/>
        </w:rPr>
        <w:t xml:space="preserve"> and Projects</w:t>
      </w:r>
      <w:r w:rsidRPr="001C6071">
        <w:rPr>
          <w:rFonts w:ascii="Trebuchet MS" w:hAnsi="Trebuchet MS"/>
        </w:rPr>
        <w:t>.</w:t>
      </w:r>
    </w:p>
    <w:p w:rsidR="002448BD" w:rsidRPr="00340638" w:rsidRDefault="002448BD" w:rsidP="002448BD">
      <w:pPr>
        <w:pStyle w:val="ListParagraph"/>
        <w:numPr>
          <w:ilvl w:val="0"/>
          <w:numId w:val="16"/>
        </w:numPr>
        <w:rPr>
          <w:rFonts w:ascii="Trebuchet MS" w:hAnsi="Trebuchet MS"/>
        </w:rPr>
      </w:pPr>
      <w:r w:rsidRPr="00340638">
        <w:rPr>
          <w:rFonts w:ascii="Trebuchet MS" w:hAnsi="Trebuchet MS"/>
        </w:rPr>
        <w:lastRenderedPageBreak/>
        <w:t>Setup and execution of BCP (Business Continuity Plan) for the Global Business Support Process.</w:t>
      </w:r>
    </w:p>
    <w:p w:rsidR="002448BD" w:rsidRPr="00340638" w:rsidRDefault="002448BD" w:rsidP="002448BD">
      <w:pPr>
        <w:pStyle w:val="ListParagraph"/>
        <w:numPr>
          <w:ilvl w:val="0"/>
          <w:numId w:val="16"/>
        </w:numPr>
        <w:rPr>
          <w:rFonts w:ascii="Trebuchet MS" w:hAnsi="Trebuchet MS"/>
        </w:rPr>
      </w:pPr>
      <w:r w:rsidRPr="00340638">
        <w:rPr>
          <w:rFonts w:ascii="Trebuchet MS" w:hAnsi="Trebuchet MS"/>
        </w:rPr>
        <w:t>Co-develop, Improve, Operationalize, and Execute Key CRM Processes.</w:t>
      </w:r>
    </w:p>
    <w:p w:rsidR="002448BD" w:rsidRPr="00340638" w:rsidRDefault="002448BD" w:rsidP="002448BD">
      <w:pPr>
        <w:pStyle w:val="ListParagraph"/>
        <w:numPr>
          <w:ilvl w:val="0"/>
          <w:numId w:val="16"/>
        </w:numPr>
        <w:rPr>
          <w:rFonts w:ascii="Trebuchet MS" w:hAnsi="Trebuchet MS"/>
        </w:rPr>
      </w:pPr>
      <w:r w:rsidRPr="00340638">
        <w:rPr>
          <w:rFonts w:ascii="Trebuchet MS" w:hAnsi="Trebuchet MS"/>
        </w:rPr>
        <w:t>Manage the Global Tier 3 Support for Regional CRM Support teams, around SAP CRM</w:t>
      </w:r>
    </w:p>
    <w:p w:rsidR="002448BD" w:rsidRPr="00340638" w:rsidRDefault="002448BD" w:rsidP="002448BD">
      <w:pPr>
        <w:pStyle w:val="ListParagraph"/>
        <w:numPr>
          <w:ilvl w:val="0"/>
          <w:numId w:val="16"/>
        </w:numPr>
        <w:rPr>
          <w:rFonts w:ascii="Trebuchet MS" w:hAnsi="Trebuchet MS"/>
        </w:rPr>
      </w:pPr>
      <w:r w:rsidRPr="00340638">
        <w:rPr>
          <w:rFonts w:ascii="Trebuchet MS" w:hAnsi="Trebuchet MS"/>
        </w:rPr>
        <w:t>Organization/Territory/Employee/Product Master Data and Pre-Sales Transactional Data.</w:t>
      </w:r>
    </w:p>
    <w:p w:rsidR="002448BD" w:rsidRPr="00340638" w:rsidRDefault="002448BD" w:rsidP="002448BD">
      <w:pPr>
        <w:pStyle w:val="ListParagraph"/>
        <w:numPr>
          <w:ilvl w:val="0"/>
          <w:numId w:val="16"/>
        </w:numPr>
        <w:rPr>
          <w:rFonts w:ascii="Trebuchet MS" w:hAnsi="Trebuchet MS"/>
        </w:rPr>
      </w:pPr>
      <w:r w:rsidRPr="00340638">
        <w:rPr>
          <w:rFonts w:ascii="Trebuchet MS" w:hAnsi="Trebuchet MS"/>
        </w:rPr>
        <w:t>Project Manager for Performance Period Setup (partner with Quota Credit, GIPO, IT, Global Ops and WW Regional CRM Support Teams)</w:t>
      </w:r>
    </w:p>
    <w:p w:rsidR="002448BD" w:rsidRDefault="002448BD" w:rsidP="002448BD">
      <w:pPr>
        <w:pStyle w:val="ListParagraph"/>
        <w:numPr>
          <w:ilvl w:val="0"/>
          <w:numId w:val="16"/>
        </w:numPr>
        <w:rPr>
          <w:rFonts w:ascii="Trebuchet MS" w:hAnsi="Trebuchet MS"/>
        </w:rPr>
      </w:pPr>
      <w:r w:rsidRPr="00340638">
        <w:rPr>
          <w:rFonts w:ascii="Trebuchet MS" w:hAnsi="Trebuchet MS"/>
        </w:rPr>
        <w:t>SAP CRM Master Data implementation for all acquisitions, Channel Splits, Org Splits, as well as introduction of new Sales Processes.</w:t>
      </w:r>
    </w:p>
    <w:p w:rsidR="000B34FF" w:rsidRPr="00340638" w:rsidRDefault="000B34FF" w:rsidP="002448BD">
      <w:pPr>
        <w:pStyle w:val="ListParagraph"/>
        <w:numPr>
          <w:ilvl w:val="0"/>
          <w:numId w:val="16"/>
        </w:numPr>
        <w:rPr>
          <w:rFonts w:ascii="Trebuchet MS" w:hAnsi="Trebuchet MS"/>
        </w:rPr>
      </w:pPr>
      <w:r>
        <w:rPr>
          <w:rFonts w:ascii="Trebuchet MS" w:hAnsi="Trebuchet MS"/>
        </w:rPr>
        <w:t>Responsible for Data Quality management, Data Migration and Data Cleansing activity to ensure correct, error free and unique data in the ERP system.</w:t>
      </w:r>
    </w:p>
    <w:p w:rsidR="00150C05" w:rsidRPr="00150C05" w:rsidRDefault="004218BA" w:rsidP="00150C05">
      <w:pPr>
        <w:pStyle w:val="ListParagraph"/>
        <w:numPr>
          <w:ilvl w:val="0"/>
          <w:numId w:val="16"/>
        </w:numPr>
        <w:tabs>
          <w:tab w:val="num" w:pos="1170"/>
        </w:tabs>
        <w:spacing w:line="0" w:lineRule="atLeast"/>
        <w:jc w:val="both"/>
        <w:rPr>
          <w:rFonts w:ascii="Trebuchet MS" w:hAnsi="Trebuchet MS"/>
          <w:b/>
          <w:iCs/>
          <w:lang w:val="en-AU"/>
        </w:rPr>
      </w:pPr>
      <w:r w:rsidRPr="00150C05">
        <w:rPr>
          <w:rFonts w:ascii="Trebuchet MS" w:hAnsi="Trebuchet MS"/>
        </w:rPr>
        <w:t>Winshuttle Script creation to update Master data and Transaction Data</w:t>
      </w:r>
    </w:p>
    <w:p w:rsidR="00EB4420" w:rsidRPr="00150C05" w:rsidRDefault="00D72941" w:rsidP="00150C05">
      <w:pPr>
        <w:tabs>
          <w:tab w:val="num" w:pos="1170"/>
        </w:tabs>
        <w:spacing w:line="0" w:lineRule="atLeast"/>
        <w:jc w:val="both"/>
        <w:rPr>
          <w:rFonts w:ascii="Trebuchet MS" w:hAnsi="Trebuchet MS"/>
          <w:b/>
          <w:iCs/>
          <w:lang w:val="en-AU"/>
        </w:rPr>
      </w:pPr>
      <w:r w:rsidRPr="00150C05">
        <w:rPr>
          <w:rFonts w:ascii="Trebuchet MS" w:hAnsi="Trebuchet MS"/>
          <w:b/>
          <w:iCs/>
          <w:lang w:val="en-AU"/>
        </w:rPr>
        <w:t xml:space="preserve">KEY </w:t>
      </w:r>
      <w:r w:rsidR="00EB4420" w:rsidRPr="00150C05">
        <w:rPr>
          <w:rFonts w:ascii="Trebuchet MS" w:hAnsi="Trebuchet MS"/>
          <w:b/>
          <w:iCs/>
          <w:lang w:val="en-AU"/>
        </w:rPr>
        <w:t>PROJECTS</w:t>
      </w:r>
      <w:r w:rsidR="00150C05">
        <w:rPr>
          <w:rFonts w:ascii="Trebuchet MS" w:hAnsi="Trebuchet MS"/>
          <w:b/>
          <w:iCs/>
          <w:lang w:val="en-AU"/>
        </w:rPr>
        <w:t xml:space="preserve"> </w:t>
      </w:r>
      <w:r w:rsidR="00150C05">
        <w:rPr>
          <w:rFonts w:ascii="Trebuchet MS" w:hAnsi="Trebuchet MS"/>
          <w:b/>
          <w:iCs/>
          <w:sz w:val="22"/>
          <w:szCs w:val="22"/>
          <w:lang w:val="en-AU"/>
        </w:rPr>
        <w:t>(Agilent Technologies)</w:t>
      </w:r>
      <w:r w:rsidR="00EB4420" w:rsidRPr="00150C05">
        <w:rPr>
          <w:rFonts w:ascii="Trebuchet MS" w:hAnsi="Trebuchet MS"/>
          <w:b/>
          <w:iCs/>
          <w:lang w:val="en-AU"/>
        </w:rPr>
        <w:t>:</w:t>
      </w:r>
    </w:p>
    <w:p w:rsidR="003D72F0" w:rsidRPr="00340638" w:rsidRDefault="003D72F0" w:rsidP="00340638">
      <w:pPr>
        <w:numPr>
          <w:ilvl w:val="0"/>
          <w:numId w:val="2"/>
        </w:numPr>
        <w:tabs>
          <w:tab w:val="num" w:pos="-3420"/>
        </w:tabs>
        <w:spacing w:before="120" w:after="120" w:line="0" w:lineRule="atLeast"/>
        <w:jc w:val="both"/>
        <w:rPr>
          <w:rFonts w:ascii="Trebuchet MS" w:hAnsi="Trebuchet MS"/>
          <w:iCs/>
          <w:sz w:val="22"/>
          <w:szCs w:val="22"/>
          <w:lang w:val="en-AU"/>
        </w:rPr>
      </w:pPr>
      <w:r w:rsidRPr="00340638">
        <w:rPr>
          <w:rFonts w:ascii="Trebuchet MS" w:hAnsi="Trebuchet MS"/>
          <w:b/>
          <w:iCs/>
          <w:sz w:val="22"/>
          <w:szCs w:val="22"/>
          <w:lang w:val="en-AU"/>
        </w:rPr>
        <w:t xml:space="preserve">Transaction Data Management </w:t>
      </w:r>
      <w:r w:rsidR="00E7754C" w:rsidRPr="00340638">
        <w:rPr>
          <w:rFonts w:ascii="Trebuchet MS" w:hAnsi="Trebuchet MS"/>
          <w:b/>
          <w:iCs/>
          <w:sz w:val="22"/>
          <w:szCs w:val="22"/>
          <w:lang w:val="en-AU"/>
        </w:rPr>
        <w:t>–</w:t>
      </w:r>
      <w:r w:rsidRPr="00340638">
        <w:rPr>
          <w:rFonts w:ascii="Trebuchet MS" w:hAnsi="Trebuchet MS"/>
          <w:b/>
          <w:iCs/>
          <w:sz w:val="22"/>
          <w:szCs w:val="22"/>
          <w:lang w:val="en-AU"/>
        </w:rPr>
        <w:t xml:space="preserve"> </w:t>
      </w:r>
      <w:r w:rsidR="00E7754C" w:rsidRPr="00340638">
        <w:rPr>
          <w:rFonts w:ascii="Trebuchet MS" w:hAnsi="Trebuchet MS"/>
          <w:iCs/>
          <w:sz w:val="22"/>
          <w:szCs w:val="22"/>
          <w:lang w:val="en-AU"/>
        </w:rPr>
        <w:t>Designed &amp; development of new Program in SAP CRM for mass product changes in sales transactional data</w:t>
      </w:r>
    </w:p>
    <w:p w:rsidR="003D72F0" w:rsidRPr="00340638" w:rsidRDefault="003D72F0" w:rsidP="00340638">
      <w:pPr>
        <w:numPr>
          <w:ilvl w:val="0"/>
          <w:numId w:val="2"/>
        </w:numPr>
        <w:tabs>
          <w:tab w:val="num" w:pos="-3420"/>
        </w:tabs>
        <w:spacing w:before="120" w:after="120" w:line="0" w:lineRule="atLeast"/>
        <w:jc w:val="both"/>
        <w:rPr>
          <w:rFonts w:ascii="Trebuchet MS" w:hAnsi="Trebuchet MS"/>
          <w:iCs/>
          <w:sz w:val="22"/>
          <w:szCs w:val="22"/>
          <w:lang w:val="en-AU"/>
        </w:rPr>
      </w:pPr>
      <w:r w:rsidRPr="00340638">
        <w:rPr>
          <w:rFonts w:ascii="Trebuchet MS" w:hAnsi="Trebuchet MS"/>
          <w:b/>
          <w:iCs/>
          <w:sz w:val="22"/>
          <w:szCs w:val="22"/>
          <w:lang w:val="en-AU"/>
        </w:rPr>
        <w:t xml:space="preserve">Optimus (CRM Sales) – </w:t>
      </w:r>
      <w:r w:rsidRPr="00340638">
        <w:rPr>
          <w:rFonts w:ascii="Trebuchet MS" w:hAnsi="Trebuchet MS"/>
          <w:iCs/>
          <w:sz w:val="22"/>
          <w:szCs w:val="22"/>
          <w:lang w:val="en-AU"/>
        </w:rPr>
        <w:t xml:space="preserve">SAP CRM system </w:t>
      </w:r>
      <w:r w:rsidR="00E7754C" w:rsidRPr="00340638">
        <w:rPr>
          <w:rFonts w:ascii="Trebuchet MS" w:hAnsi="Trebuchet MS"/>
          <w:iCs/>
          <w:sz w:val="22"/>
          <w:szCs w:val="22"/>
          <w:lang w:val="en-AU"/>
        </w:rPr>
        <w:t xml:space="preserve">Performance </w:t>
      </w:r>
      <w:r w:rsidRPr="00340638">
        <w:rPr>
          <w:rFonts w:ascii="Trebuchet MS" w:hAnsi="Trebuchet MS"/>
          <w:iCs/>
          <w:sz w:val="22"/>
          <w:szCs w:val="22"/>
          <w:lang w:val="en-AU"/>
        </w:rPr>
        <w:t>enhancement project</w:t>
      </w:r>
      <w:r w:rsidR="00E7754C" w:rsidRPr="00340638">
        <w:rPr>
          <w:rFonts w:ascii="Trebuchet MS" w:hAnsi="Trebuchet MS"/>
          <w:iCs/>
          <w:sz w:val="22"/>
          <w:szCs w:val="22"/>
          <w:lang w:val="en-AU"/>
        </w:rPr>
        <w:t xml:space="preserve"> for improvements of program used in Performance Period Setup project</w:t>
      </w:r>
      <w:r w:rsidRPr="00340638">
        <w:rPr>
          <w:rFonts w:ascii="Trebuchet MS" w:hAnsi="Trebuchet MS"/>
          <w:iCs/>
          <w:sz w:val="22"/>
          <w:szCs w:val="22"/>
          <w:lang w:val="en-AU"/>
        </w:rPr>
        <w:t>.</w:t>
      </w:r>
    </w:p>
    <w:p w:rsidR="003D72F0" w:rsidRPr="00340638" w:rsidRDefault="003D72F0" w:rsidP="00340638">
      <w:pPr>
        <w:numPr>
          <w:ilvl w:val="0"/>
          <w:numId w:val="2"/>
        </w:numPr>
        <w:tabs>
          <w:tab w:val="num" w:pos="-3420"/>
        </w:tabs>
        <w:spacing w:before="120" w:after="120" w:line="0" w:lineRule="atLeast"/>
        <w:jc w:val="both"/>
        <w:rPr>
          <w:rFonts w:ascii="Trebuchet MS" w:hAnsi="Trebuchet MS"/>
          <w:iCs/>
          <w:sz w:val="22"/>
          <w:szCs w:val="22"/>
          <w:lang w:val="en-AU"/>
        </w:rPr>
      </w:pPr>
      <w:r w:rsidRPr="00340638">
        <w:rPr>
          <w:rFonts w:ascii="Trebuchet MS" w:hAnsi="Trebuchet MS"/>
          <w:b/>
          <w:iCs/>
          <w:sz w:val="22"/>
          <w:szCs w:val="22"/>
          <w:lang w:val="en-AU"/>
        </w:rPr>
        <w:t xml:space="preserve">Performance Period setup (CRM Sales) – </w:t>
      </w:r>
      <w:r w:rsidR="00E7754C" w:rsidRPr="00340638">
        <w:rPr>
          <w:rFonts w:ascii="Trebuchet MS" w:hAnsi="Trebuchet MS"/>
          <w:iCs/>
          <w:sz w:val="22"/>
          <w:szCs w:val="22"/>
          <w:lang w:val="en-AU"/>
        </w:rPr>
        <w:t xml:space="preserve">Leading </w:t>
      </w:r>
      <w:r w:rsidRPr="00340638">
        <w:rPr>
          <w:rFonts w:ascii="Trebuchet MS" w:hAnsi="Trebuchet MS"/>
          <w:iCs/>
          <w:sz w:val="22"/>
          <w:szCs w:val="22"/>
          <w:lang w:val="en-AU"/>
        </w:rPr>
        <w:t>bi-annual project to maintain the changes in Sales Org Structure &amp; u</w:t>
      </w:r>
      <w:r w:rsidR="00E7754C" w:rsidRPr="00340638">
        <w:rPr>
          <w:rFonts w:ascii="Trebuchet MS" w:hAnsi="Trebuchet MS"/>
          <w:iCs/>
          <w:sz w:val="22"/>
          <w:szCs w:val="22"/>
          <w:lang w:val="en-AU"/>
        </w:rPr>
        <w:t>pdate these changes in SAP CRM.</w:t>
      </w:r>
    </w:p>
    <w:p w:rsidR="003D72F0" w:rsidRPr="00340638" w:rsidRDefault="003D72F0" w:rsidP="00340638">
      <w:pPr>
        <w:numPr>
          <w:ilvl w:val="0"/>
          <w:numId w:val="2"/>
        </w:numPr>
        <w:tabs>
          <w:tab w:val="num" w:pos="-3420"/>
        </w:tabs>
        <w:spacing w:before="120" w:after="120" w:line="0" w:lineRule="atLeast"/>
        <w:jc w:val="both"/>
        <w:rPr>
          <w:rFonts w:ascii="Trebuchet MS" w:hAnsi="Trebuchet MS"/>
          <w:iCs/>
          <w:sz w:val="22"/>
          <w:szCs w:val="22"/>
          <w:lang w:val="en-AU"/>
        </w:rPr>
      </w:pPr>
      <w:r w:rsidRPr="00340638">
        <w:rPr>
          <w:rFonts w:ascii="Trebuchet MS" w:hAnsi="Trebuchet MS"/>
          <w:b/>
          <w:iCs/>
          <w:sz w:val="22"/>
          <w:szCs w:val="22"/>
          <w:lang w:val="en-AU"/>
        </w:rPr>
        <w:t>EHP3 Upgrade –</w:t>
      </w:r>
      <w:r w:rsidR="00E7754C" w:rsidRPr="00340638">
        <w:rPr>
          <w:rFonts w:ascii="Trebuchet MS" w:hAnsi="Trebuchet MS"/>
          <w:b/>
          <w:iCs/>
          <w:sz w:val="22"/>
          <w:szCs w:val="22"/>
          <w:lang w:val="en-AU"/>
        </w:rPr>
        <w:t xml:space="preserve"> </w:t>
      </w:r>
      <w:r w:rsidRPr="00340638">
        <w:rPr>
          <w:rFonts w:ascii="Trebuchet MS" w:hAnsi="Trebuchet MS"/>
          <w:iCs/>
          <w:sz w:val="22"/>
          <w:szCs w:val="22"/>
          <w:lang w:val="en-AU"/>
        </w:rPr>
        <w:t>I worked as a lead to manage the system functionality failure and User issues. Identifying and resolving Defects during the Stabilization phase.</w:t>
      </w:r>
    </w:p>
    <w:p w:rsidR="003D72F0" w:rsidRPr="00340638" w:rsidRDefault="003D72F0" w:rsidP="00340638">
      <w:pPr>
        <w:numPr>
          <w:ilvl w:val="0"/>
          <w:numId w:val="2"/>
        </w:numPr>
        <w:tabs>
          <w:tab w:val="num" w:pos="-3420"/>
        </w:tabs>
        <w:spacing w:before="120" w:after="120" w:line="0" w:lineRule="atLeast"/>
        <w:jc w:val="both"/>
        <w:rPr>
          <w:rFonts w:ascii="Trebuchet MS" w:hAnsi="Trebuchet MS"/>
          <w:iCs/>
          <w:sz w:val="22"/>
          <w:szCs w:val="22"/>
          <w:lang w:val="en-AU"/>
        </w:rPr>
      </w:pPr>
      <w:r w:rsidRPr="00340638">
        <w:rPr>
          <w:rFonts w:ascii="Trebuchet MS" w:hAnsi="Trebuchet MS"/>
          <w:b/>
          <w:iCs/>
          <w:sz w:val="22"/>
          <w:szCs w:val="22"/>
          <w:lang w:val="en-AU"/>
        </w:rPr>
        <w:t xml:space="preserve">China Branch Tax – </w:t>
      </w:r>
      <w:r w:rsidRPr="00340638">
        <w:rPr>
          <w:rFonts w:ascii="Trebuchet MS" w:hAnsi="Trebuchet MS"/>
          <w:iCs/>
          <w:sz w:val="22"/>
          <w:szCs w:val="22"/>
          <w:lang w:val="en-AU"/>
        </w:rPr>
        <w:t>A project to implement new Chinese tax law in the system. I worked as a lead for Global CRM team to create 4 new Sales division and Updated CRM as per the ECC to overcome the IC billing impact.</w:t>
      </w:r>
    </w:p>
    <w:p w:rsidR="003D72F0" w:rsidRPr="00340638" w:rsidRDefault="003D72F0" w:rsidP="00340638">
      <w:pPr>
        <w:numPr>
          <w:ilvl w:val="0"/>
          <w:numId w:val="2"/>
        </w:numPr>
        <w:tabs>
          <w:tab w:val="num" w:pos="-3420"/>
        </w:tabs>
        <w:spacing w:before="120" w:after="120" w:line="0" w:lineRule="atLeast"/>
        <w:jc w:val="both"/>
        <w:rPr>
          <w:rFonts w:ascii="Trebuchet MS" w:hAnsi="Trebuchet MS"/>
          <w:iCs/>
          <w:sz w:val="22"/>
          <w:szCs w:val="22"/>
          <w:lang w:val="en-AU"/>
        </w:rPr>
      </w:pPr>
      <w:r w:rsidRPr="00340638">
        <w:rPr>
          <w:rFonts w:ascii="Trebuchet MS" w:hAnsi="Trebuchet MS"/>
          <w:b/>
          <w:iCs/>
          <w:sz w:val="22"/>
          <w:szCs w:val="22"/>
          <w:lang w:val="en-AU"/>
        </w:rPr>
        <w:t xml:space="preserve">Single Sign On </w:t>
      </w:r>
      <w:r w:rsidR="00E7754C" w:rsidRPr="00340638">
        <w:rPr>
          <w:rFonts w:ascii="Trebuchet MS" w:hAnsi="Trebuchet MS"/>
          <w:b/>
          <w:iCs/>
          <w:sz w:val="22"/>
          <w:szCs w:val="22"/>
          <w:lang w:val="en-AU"/>
        </w:rPr>
        <w:t>–</w:t>
      </w:r>
      <w:r w:rsidRPr="00340638">
        <w:rPr>
          <w:rFonts w:ascii="Trebuchet MS" w:hAnsi="Trebuchet MS"/>
          <w:b/>
          <w:iCs/>
          <w:sz w:val="22"/>
          <w:szCs w:val="22"/>
          <w:lang w:val="en-AU"/>
        </w:rPr>
        <w:t xml:space="preserve"> </w:t>
      </w:r>
      <w:r w:rsidRPr="00340638">
        <w:rPr>
          <w:rFonts w:ascii="Trebuchet MS" w:hAnsi="Trebuchet MS"/>
          <w:iCs/>
          <w:sz w:val="22"/>
          <w:szCs w:val="22"/>
          <w:lang w:val="en-AU"/>
        </w:rPr>
        <w:t>To increase the adoption of CRM by End Users by synchronizing the CRM login credential with th</w:t>
      </w:r>
      <w:r w:rsidR="00E7754C" w:rsidRPr="00340638">
        <w:rPr>
          <w:rFonts w:ascii="Trebuchet MS" w:hAnsi="Trebuchet MS"/>
          <w:iCs/>
          <w:sz w:val="22"/>
          <w:szCs w:val="22"/>
          <w:lang w:val="en-AU"/>
        </w:rPr>
        <w:t>e Desktop credential. Consulted</w:t>
      </w:r>
      <w:r w:rsidRPr="00340638">
        <w:rPr>
          <w:rFonts w:ascii="Trebuchet MS" w:hAnsi="Trebuchet MS"/>
          <w:iCs/>
          <w:sz w:val="22"/>
          <w:szCs w:val="22"/>
          <w:lang w:val="en-AU"/>
        </w:rPr>
        <w:t xml:space="preserve"> Users and regional super users for requirement gathering and provide solutions during the stabilization window.</w:t>
      </w:r>
    </w:p>
    <w:p w:rsidR="00087032" w:rsidRPr="00340638" w:rsidRDefault="003D72F0" w:rsidP="00340638">
      <w:pPr>
        <w:numPr>
          <w:ilvl w:val="0"/>
          <w:numId w:val="2"/>
        </w:numPr>
        <w:tabs>
          <w:tab w:val="num" w:pos="-3420"/>
        </w:tabs>
        <w:spacing w:before="120" w:after="120" w:line="0" w:lineRule="atLeast"/>
        <w:jc w:val="both"/>
        <w:rPr>
          <w:rFonts w:ascii="Trebuchet MS" w:hAnsi="Trebuchet MS"/>
          <w:iCs/>
          <w:sz w:val="22"/>
          <w:szCs w:val="22"/>
          <w:lang w:val="en-AU"/>
        </w:rPr>
      </w:pPr>
      <w:r w:rsidRPr="00340638">
        <w:rPr>
          <w:rFonts w:ascii="Trebuchet MS" w:hAnsi="Trebuchet MS"/>
          <w:b/>
          <w:iCs/>
          <w:sz w:val="22"/>
          <w:szCs w:val="22"/>
          <w:lang w:val="en-AU"/>
        </w:rPr>
        <w:t xml:space="preserve">Data Migration Support – </w:t>
      </w:r>
      <w:r w:rsidRPr="00340638">
        <w:rPr>
          <w:rFonts w:ascii="Trebuchet MS" w:hAnsi="Trebuchet MS"/>
          <w:iCs/>
          <w:sz w:val="22"/>
          <w:szCs w:val="22"/>
          <w:lang w:val="en-AU"/>
        </w:rPr>
        <w:t>Worked in multiple data migration projects in SAP CRM and ECC, which required a deep analysis of large data having different information, different format and prepa</w:t>
      </w:r>
      <w:r w:rsidR="00E7754C" w:rsidRPr="00340638">
        <w:rPr>
          <w:rFonts w:ascii="Trebuchet MS" w:hAnsi="Trebuchet MS"/>
          <w:iCs/>
          <w:sz w:val="22"/>
          <w:szCs w:val="22"/>
          <w:lang w:val="en-AU"/>
        </w:rPr>
        <w:t>re a unique and correct dataset.</w:t>
      </w:r>
    </w:p>
    <w:p w:rsidR="00087032" w:rsidRPr="00340638" w:rsidRDefault="00087032" w:rsidP="00340638">
      <w:pPr>
        <w:numPr>
          <w:ilvl w:val="0"/>
          <w:numId w:val="2"/>
        </w:numPr>
        <w:tabs>
          <w:tab w:val="num" w:pos="-3420"/>
        </w:tabs>
        <w:spacing w:before="120" w:after="120" w:line="0" w:lineRule="atLeast"/>
        <w:jc w:val="both"/>
        <w:rPr>
          <w:rFonts w:ascii="Trebuchet MS" w:hAnsi="Trebuchet MS"/>
          <w:iCs/>
          <w:sz w:val="22"/>
          <w:szCs w:val="22"/>
          <w:lang w:val="en-AU"/>
        </w:rPr>
      </w:pPr>
      <w:r w:rsidRPr="00340638">
        <w:rPr>
          <w:rFonts w:ascii="Trebuchet MS" w:hAnsi="Trebuchet MS"/>
          <w:b/>
          <w:iCs/>
          <w:sz w:val="22"/>
          <w:szCs w:val="22"/>
          <w:lang w:val="en-AU"/>
        </w:rPr>
        <w:t xml:space="preserve">Denali (CRM Services) – </w:t>
      </w:r>
      <w:r w:rsidRPr="00340638">
        <w:rPr>
          <w:rFonts w:ascii="Trebuchet MS" w:hAnsi="Trebuchet MS"/>
          <w:iCs/>
          <w:sz w:val="22"/>
          <w:szCs w:val="22"/>
          <w:lang w:val="en-AU"/>
        </w:rPr>
        <w:t xml:space="preserve">A project to implement SAP CRM service module in Agilent. </w:t>
      </w:r>
    </w:p>
    <w:p w:rsidR="00087032" w:rsidRPr="00340638" w:rsidRDefault="00087032" w:rsidP="00340638">
      <w:pPr>
        <w:numPr>
          <w:ilvl w:val="0"/>
          <w:numId w:val="2"/>
        </w:numPr>
        <w:tabs>
          <w:tab w:val="num" w:pos="-3420"/>
        </w:tabs>
        <w:spacing w:before="120" w:after="120" w:line="0" w:lineRule="atLeast"/>
        <w:jc w:val="both"/>
        <w:rPr>
          <w:rFonts w:ascii="Trebuchet MS" w:hAnsi="Trebuchet MS"/>
          <w:iCs/>
          <w:sz w:val="22"/>
          <w:szCs w:val="22"/>
          <w:lang w:val="en-AU"/>
        </w:rPr>
      </w:pPr>
      <w:r w:rsidRPr="00340638">
        <w:rPr>
          <w:rFonts w:ascii="Trebuchet MS" w:hAnsi="Trebuchet MS"/>
          <w:b/>
          <w:iCs/>
          <w:sz w:val="22"/>
          <w:szCs w:val="22"/>
          <w:lang w:val="en-AU"/>
        </w:rPr>
        <w:t xml:space="preserve">New </w:t>
      </w:r>
      <w:r w:rsidR="00E7754C" w:rsidRPr="00340638">
        <w:rPr>
          <w:rFonts w:ascii="Trebuchet MS" w:hAnsi="Trebuchet MS"/>
          <w:b/>
          <w:iCs/>
          <w:sz w:val="22"/>
          <w:szCs w:val="22"/>
          <w:lang w:val="en-AU"/>
        </w:rPr>
        <w:t xml:space="preserve">Merger and </w:t>
      </w:r>
      <w:r w:rsidRPr="00340638">
        <w:rPr>
          <w:rFonts w:ascii="Trebuchet MS" w:hAnsi="Trebuchet MS"/>
          <w:b/>
          <w:iCs/>
          <w:sz w:val="22"/>
          <w:szCs w:val="22"/>
          <w:lang w:val="en-AU"/>
        </w:rPr>
        <w:t xml:space="preserve">Acquisitions – </w:t>
      </w:r>
      <w:r w:rsidR="00E7754C" w:rsidRPr="00340638">
        <w:rPr>
          <w:rFonts w:ascii="Trebuchet MS" w:hAnsi="Trebuchet MS"/>
          <w:iCs/>
          <w:sz w:val="22"/>
          <w:szCs w:val="22"/>
          <w:lang w:val="en-AU"/>
        </w:rPr>
        <w:t>Integrated SAP CRM for new acquisitions (</w:t>
      </w:r>
      <w:r w:rsidRPr="00340638">
        <w:rPr>
          <w:rFonts w:ascii="Trebuchet MS" w:hAnsi="Trebuchet MS"/>
          <w:iCs/>
          <w:sz w:val="22"/>
          <w:szCs w:val="22"/>
          <w:lang w:val="en-AU"/>
        </w:rPr>
        <w:t>DAKO, Seahorse, iLAB, Cobalt etc.</w:t>
      </w:r>
      <w:r w:rsidR="00E7754C" w:rsidRPr="00340638">
        <w:rPr>
          <w:rFonts w:ascii="Trebuchet MS" w:hAnsi="Trebuchet MS"/>
          <w:iCs/>
          <w:sz w:val="22"/>
          <w:szCs w:val="22"/>
          <w:lang w:val="en-AU"/>
        </w:rPr>
        <w:t>) done by the Organization.</w:t>
      </w:r>
    </w:p>
    <w:p w:rsidR="00EB4420" w:rsidRDefault="00EB4420" w:rsidP="00EB4420">
      <w:pPr>
        <w:tabs>
          <w:tab w:val="num" w:pos="1170"/>
        </w:tabs>
        <w:spacing w:line="0" w:lineRule="atLeast"/>
        <w:jc w:val="both"/>
        <w:rPr>
          <w:rFonts w:ascii="Trebuchet MS" w:hAnsi="Trebuchet MS"/>
          <w:b/>
          <w:iCs/>
          <w:sz w:val="22"/>
          <w:szCs w:val="22"/>
          <w:lang w:val="en-AU"/>
        </w:rPr>
      </w:pPr>
      <w:r>
        <w:rPr>
          <w:rFonts w:ascii="Trebuchet MS" w:hAnsi="Trebuchet MS"/>
          <w:b/>
          <w:iCs/>
          <w:sz w:val="22"/>
          <w:szCs w:val="22"/>
          <w:lang w:val="en-AU"/>
        </w:rPr>
        <w:t>SUPPORT (Agilent Technologies)</w:t>
      </w:r>
      <w:r w:rsidRPr="00FB74EC">
        <w:rPr>
          <w:rFonts w:ascii="Trebuchet MS" w:hAnsi="Trebuchet MS"/>
          <w:b/>
          <w:iCs/>
          <w:sz w:val="22"/>
          <w:szCs w:val="22"/>
          <w:lang w:val="en-AU"/>
        </w:rPr>
        <w:t>:</w:t>
      </w:r>
    </w:p>
    <w:p w:rsidR="00E4771A" w:rsidRPr="00E4771A" w:rsidRDefault="00E4771A" w:rsidP="00E4771A">
      <w:pPr>
        <w:numPr>
          <w:ilvl w:val="0"/>
          <w:numId w:val="2"/>
        </w:numPr>
        <w:tabs>
          <w:tab w:val="num" w:pos="-3420"/>
        </w:tabs>
        <w:spacing w:before="120" w:after="120" w:line="0" w:lineRule="atLeast"/>
        <w:jc w:val="both"/>
        <w:rPr>
          <w:rFonts w:ascii="Trebuchet MS" w:hAnsi="Trebuchet MS"/>
          <w:b/>
          <w:iCs/>
          <w:sz w:val="22"/>
          <w:szCs w:val="22"/>
          <w:lang w:val="en-AU"/>
        </w:rPr>
      </w:pPr>
      <w:r>
        <w:rPr>
          <w:rFonts w:ascii="Trebuchet MS" w:hAnsi="Trebuchet MS"/>
          <w:b/>
          <w:iCs/>
          <w:sz w:val="22"/>
          <w:szCs w:val="22"/>
          <w:lang w:val="en-AU"/>
        </w:rPr>
        <w:t xml:space="preserve">Winshuttle </w:t>
      </w:r>
      <w:r w:rsidRPr="00D50F91">
        <w:rPr>
          <w:rFonts w:ascii="Trebuchet MS" w:hAnsi="Trebuchet MS"/>
          <w:b/>
          <w:iCs/>
          <w:sz w:val="22"/>
          <w:szCs w:val="22"/>
          <w:lang w:val="en-AU"/>
        </w:rPr>
        <w:t>Management –</w:t>
      </w:r>
      <w:r>
        <w:rPr>
          <w:rFonts w:ascii="Trebuchet MS" w:hAnsi="Trebuchet MS"/>
          <w:b/>
          <w:iCs/>
          <w:sz w:val="22"/>
          <w:szCs w:val="22"/>
          <w:lang w:val="en-AU"/>
        </w:rPr>
        <w:t xml:space="preserve"> </w:t>
      </w:r>
      <w:r w:rsidRPr="00E4771A">
        <w:rPr>
          <w:rFonts w:ascii="Trebuchet MS" w:hAnsi="Trebuchet MS"/>
          <w:iCs/>
          <w:sz w:val="22"/>
          <w:szCs w:val="22"/>
          <w:lang w:val="en-AU"/>
        </w:rPr>
        <w:t>Created various</w:t>
      </w:r>
      <w:r>
        <w:rPr>
          <w:rFonts w:ascii="Trebuchet MS" w:hAnsi="Trebuchet MS"/>
          <w:b/>
          <w:iCs/>
          <w:sz w:val="22"/>
          <w:szCs w:val="22"/>
          <w:lang w:val="en-AU"/>
        </w:rPr>
        <w:t xml:space="preserve"> </w:t>
      </w:r>
      <w:r w:rsidRPr="00E4771A">
        <w:rPr>
          <w:rFonts w:ascii="Trebuchet MS" w:hAnsi="Trebuchet MS"/>
          <w:iCs/>
          <w:sz w:val="22"/>
          <w:szCs w:val="22"/>
          <w:lang w:val="en-AU"/>
        </w:rPr>
        <w:t>scripts and</w:t>
      </w:r>
      <w:r>
        <w:rPr>
          <w:rFonts w:ascii="Trebuchet MS" w:hAnsi="Trebuchet MS"/>
          <w:iCs/>
          <w:sz w:val="22"/>
          <w:szCs w:val="22"/>
          <w:lang w:val="en-AU"/>
        </w:rPr>
        <w:t xml:space="preserve"> templates as per the system to mass update the master data and transaction in SAP systems as per the business requirements.</w:t>
      </w:r>
    </w:p>
    <w:p w:rsidR="00EB4420" w:rsidRPr="00D50F91" w:rsidRDefault="00EB4420" w:rsidP="00EB4420">
      <w:pPr>
        <w:numPr>
          <w:ilvl w:val="0"/>
          <w:numId w:val="2"/>
        </w:numPr>
        <w:tabs>
          <w:tab w:val="num" w:pos="-3420"/>
        </w:tabs>
        <w:spacing w:before="120" w:after="120" w:line="0" w:lineRule="atLeast"/>
        <w:jc w:val="both"/>
        <w:rPr>
          <w:rFonts w:ascii="Trebuchet MS" w:hAnsi="Trebuchet MS"/>
          <w:b/>
          <w:iCs/>
          <w:sz w:val="22"/>
          <w:szCs w:val="22"/>
          <w:lang w:val="en-AU"/>
        </w:rPr>
      </w:pPr>
      <w:r w:rsidRPr="00D50F91">
        <w:rPr>
          <w:rFonts w:ascii="Trebuchet MS" w:hAnsi="Trebuchet MS"/>
          <w:b/>
          <w:iCs/>
          <w:sz w:val="22"/>
          <w:szCs w:val="22"/>
          <w:lang w:val="en-AU"/>
        </w:rPr>
        <w:t>Regression Test Script Management –</w:t>
      </w:r>
      <w:r>
        <w:rPr>
          <w:rFonts w:ascii="Trebuchet MS" w:hAnsi="Trebuchet MS"/>
          <w:iCs/>
          <w:sz w:val="22"/>
          <w:szCs w:val="22"/>
          <w:lang w:val="en-AU"/>
        </w:rPr>
        <w:t xml:space="preserve"> Working to manage correct and updated test script in HPALM. These scripts are used by testers to validate the system during any test cycle.</w:t>
      </w:r>
    </w:p>
    <w:p w:rsidR="00EB4420" w:rsidRPr="00087032" w:rsidRDefault="004C65DB" w:rsidP="00EB4420">
      <w:pPr>
        <w:numPr>
          <w:ilvl w:val="0"/>
          <w:numId w:val="2"/>
        </w:numPr>
        <w:tabs>
          <w:tab w:val="num" w:pos="-3420"/>
        </w:tabs>
        <w:spacing w:before="120" w:after="120" w:line="0" w:lineRule="atLeast"/>
        <w:jc w:val="both"/>
        <w:rPr>
          <w:rFonts w:ascii="Trebuchet MS" w:hAnsi="Trebuchet MS"/>
          <w:b/>
          <w:iCs/>
          <w:sz w:val="22"/>
          <w:szCs w:val="22"/>
          <w:lang w:val="en-AU"/>
        </w:rPr>
      </w:pPr>
      <w:r>
        <w:rPr>
          <w:rFonts w:ascii="Trebuchet MS" w:hAnsi="Trebuchet MS"/>
          <w:b/>
          <w:iCs/>
          <w:sz w:val="22"/>
          <w:szCs w:val="22"/>
          <w:lang w:val="en-AU"/>
        </w:rPr>
        <w:t xml:space="preserve">Master </w:t>
      </w:r>
      <w:r w:rsidR="00EB4420" w:rsidRPr="00D50F91">
        <w:rPr>
          <w:rFonts w:ascii="Trebuchet MS" w:hAnsi="Trebuchet MS"/>
          <w:b/>
          <w:iCs/>
          <w:sz w:val="22"/>
          <w:szCs w:val="22"/>
          <w:lang w:val="en-AU"/>
        </w:rPr>
        <w:t xml:space="preserve">Database </w:t>
      </w:r>
      <w:r>
        <w:rPr>
          <w:rFonts w:ascii="Trebuchet MS" w:hAnsi="Trebuchet MS"/>
          <w:b/>
          <w:iCs/>
          <w:sz w:val="22"/>
          <w:szCs w:val="22"/>
          <w:lang w:val="en-AU"/>
        </w:rPr>
        <w:t>Management</w:t>
      </w:r>
      <w:r w:rsidR="00EB4420" w:rsidRPr="00D50F91">
        <w:rPr>
          <w:rFonts w:ascii="Trebuchet MS" w:hAnsi="Trebuchet MS"/>
          <w:b/>
          <w:iCs/>
          <w:sz w:val="22"/>
          <w:szCs w:val="22"/>
          <w:lang w:val="en-AU"/>
        </w:rPr>
        <w:t xml:space="preserve"> </w:t>
      </w:r>
      <w:r w:rsidR="00EB4420">
        <w:rPr>
          <w:rFonts w:ascii="Trebuchet MS" w:hAnsi="Trebuchet MS"/>
          <w:b/>
          <w:iCs/>
          <w:sz w:val="22"/>
          <w:szCs w:val="22"/>
          <w:lang w:val="en-AU"/>
        </w:rPr>
        <w:t>–</w:t>
      </w:r>
      <w:r w:rsidR="00EB4420" w:rsidRPr="00D50F91">
        <w:rPr>
          <w:rFonts w:ascii="Trebuchet MS" w:hAnsi="Trebuchet MS"/>
          <w:b/>
          <w:iCs/>
          <w:sz w:val="22"/>
          <w:szCs w:val="22"/>
          <w:lang w:val="en-AU"/>
        </w:rPr>
        <w:t xml:space="preserve"> </w:t>
      </w:r>
      <w:r w:rsidR="00EB4420">
        <w:rPr>
          <w:rFonts w:ascii="Trebuchet MS" w:hAnsi="Trebuchet MS"/>
          <w:iCs/>
          <w:sz w:val="22"/>
          <w:szCs w:val="22"/>
          <w:lang w:val="en-AU"/>
        </w:rPr>
        <w:t>Performs various data analysis and data validation to maintain the unique and quality data in the system. It helps to reduce confusion among Users, reduce TAT for a support request and smooth run of projects.</w:t>
      </w:r>
    </w:p>
    <w:p w:rsidR="00A25FA1" w:rsidRDefault="00EB4420" w:rsidP="00A25FA1">
      <w:pPr>
        <w:numPr>
          <w:ilvl w:val="0"/>
          <w:numId w:val="2"/>
        </w:numPr>
        <w:tabs>
          <w:tab w:val="num" w:pos="-3420"/>
        </w:tabs>
        <w:spacing w:before="120" w:after="120" w:line="0" w:lineRule="atLeast"/>
        <w:jc w:val="both"/>
        <w:rPr>
          <w:rFonts w:ascii="Trebuchet MS" w:hAnsi="Trebuchet MS"/>
          <w:iCs/>
          <w:sz w:val="22"/>
          <w:szCs w:val="22"/>
          <w:lang w:val="en-AU"/>
        </w:rPr>
      </w:pPr>
      <w:r w:rsidRPr="00A7074C">
        <w:rPr>
          <w:rFonts w:ascii="Trebuchet MS" w:hAnsi="Trebuchet MS"/>
          <w:b/>
          <w:iCs/>
          <w:sz w:val="22"/>
          <w:szCs w:val="22"/>
          <w:lang w:val="en-AU"/>
        </w:rPr>
        <w:t xml:space="preserve">Tier-3 Support </w:t>
      </w:r>
      <w:r w:rsidR="00E96483">
        <w:rPr>
          <w:rFonts w:ascii="Trebuchet MS" w:hAnsi="Trebuchet MS"/>
          <w:b/>
          <w:iCs/>
          <w:sz w:val="22"/>
          <w:szCs w:val="22"/>
          <w:lang w:val="en-AU"/>
        </w:rPr>
        <w:t xml:space="preserve">&amp; Consulting </w:t>
      </w:r>
      <w:r w:rsidRPr="00A7074C">
        <w:rPr>
          <w:rFonts w:ascii="Trebuchet MS" w:hAnsi="Trebuchet MS"/>
          <w:b/>
          <w:iCs/>
          <w:sz w:val="22"/>
          <w:szCs w:val="22"/>
          <w:lang w:val="en-AU"/>
        </w:rPr>
        <w:t>–</w:t>
      </w:r>
      <w:r w:rsidRPr="00A7074C">
        <w:rPr>
          <w:rFonts w:ascii="Trebuchet MS" w:hAnsi="Trebuchet MS"/>
          <w:iCs/>
          <w:sz w:val="22"/>
          <w:szCs w:val="22"/>
          <w:lang w:val="en-AU"/>
        </w:rPr>
        <w:t xml:space="preserve"> Provide support to the regional CRM support team by troubleshoot the access related query</w:t>
      </w:r>
      <w:r>
        <w:rPr>
          <w:rFonts w:ascii="Trebuchet MS" w:hAnsi="Trebuchet MS"/>
          <w:iCs/>
          <w:sz w:val="22"/>
          <w:szCs w:val="22"/>
          <w:lang w:val="en-AU"/>
        </w:rPr>
        <w:t xml:space="preserve"> within the TAT and make sure the sales team gets the correct information.</w:t>
      </w:r>
    </w:p>
    <w:p w:rsidR="00A92865" w:rsidRPr="00A92865" w:rsidRDefault="00526012" w:rsidP="00A92865">
      <w:pPr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lastRenderedPageBreak/>
        <w:t>(</w:t>
      </w:r>
      <w:r w:rsidR="00934393">
        <w:rPr>
          <w:rFonts w:ascii="Trebuchet MS" w:hAnsi="Trebuchet MS"/>
          <w:b/>
          <w:sz w:val="22"/>
          <w:szCs w:val="22"/>
        </w:rPr>
        <w:t>2</w:t>
      </w:r>
      <w:r>
        <w:rPr>
          <w:rFonts w:ascii="Trebuchet MS" w:hAnsi="Trebuchet MS"/>
          <w:b/>
          <w:sz w:val="22"/>
          <w:szCs w:val="22"/>
        </w:rPr>
        <w:t>)</w:t>
      </w:r>
      <w:r w:rsidR="00C61EA3">
        <w:rPr>
          <w:rFonts w:ascii="Trebuchet MS" w:hAnsi="Trebuchet MS"/>
          <w:b/>
          <w:sz w:val="22"/>
          <w:szCs w:val="22"/>
        </w:rPr>
        <w:t xml:space="preserve"> </w:t>
      </w:r>
      <w:r w:rsidR="00172979" w:rsidRPr="00172979">
        <w:rPr>
          <w:rFonts w:ascii="Trebuchet MS" w:hAnsi="Trebuchet MS"/>
          <w:b/>
          <w:sz w:val="22"/>
          <w:szCs w:val="22"/>
        </w:rPr>
        <w:t>Xchanging Technology</w:t>
      </w:r>
      <w:r w:rsidR="00172979">
        <w:rPr>
          <w:rFonts w:ascii="Trebuchet MS" w:hAnsi="Trebuchet MS"/>
          <w:b/>
          <w:sz w:val="22"/>
          <w:szCs w:val="22"/>
        </w:rPr>
        <w:t xml:space="preserve"> </w:t>
      </w:r>
      <w:r w:rsidR="00A25FA1">
        <w:rPr>
          <w:rFonts w:ascii="Trebuchet MS" w:hAnsi="Trebuchet MS"/>
          <w:b/>
          <w:sz w:val="22"/>
          <w:szCs w:val="22"/>
        </w:rPr>
        <w:t xml:space="preserve">Pvt. Ltd. </w:t>
      </w:r>
      <w:r w:rsidR="00A25FA1" w:rsidRPr="00A25FA1">
        <w:rPr>
          <w:rFonts w:ascii="Trebuchet MS" w:hAnsi="Trebuchet MS"/>
          <w:b/>
          <w:sz w:val="22"/>
          <w:szCs w:val="22"/>
        </w:rPr>
        <w:t>(July 2010 – June 2012)</w:t>
      </w:r>
    </w:p>
    <w:p w:rsidR="00D21ED7" w:rsidRDefault="00D21ED7" w:rsidP="00A25FA1">
      <w:pPr>
        <w:pStyle w:val="Heading1"/>
        <w:rPr>
          <w:rFonts w:ascii="Trebuchet MS" w:eastAsia="Calibri" w:hAnsi="Trebuchet MS" w:cs="Mangal"/>
          <w:b w:val="0"/>
          <w:sz w:val="22"/>
          <w:szCs w:val="22"/>
        </w:rPr>
      </w:pPr>
    </w:p>
    <w:p w:rsidR="00A25FA1" w:rsidRPr="00340638" w:rsidRDefault="00A25FA1" w:rsidP="00A25FA1">
      <w:pPr>
        <w:pStyle w:val="Heading1"/>
        <w:rPr>
          <w:rFonts w:ascii="Trebuchet MS" w:eastAsia="Calibri" w:hAnsi="Trebuchet MS" w:cs="Mangal"/>
          <w:b w:val="0"/>
          <w:sz w:val="22"/>
          <w:szCs w:val="22"/>
        </w:rPr>
      </w:pPr>
      <w:r w:rsidRPr="00340638">
        <w:rPr>
          <w:rFonts w:ascii="Trebuchet MS" w:eastAsia="Calibri" w:hAnsi="Trebuchet MS" w:cs="Mangal"/>
          <w:b w:val="0"/>
          <w:sz w:val="22"/>
          <w:szCs w:val="22"/>
        </w:rPr>
        <w:t>Designation</w:t>
      </w:r>
      <w:r w:rsidRPr="00340638">
        <w:rPr>
          <w:rFonts w:ascii="Trebuchet MS" w:eastAsia="Calibri" w:hAnsi="Trebuchet MS" w:cs="Mangal"/>
          <w:b w:val="0"/>
          <w:sz w:val="22"/>
          <w:szCs w:val="22"/>
        </w:rPr>
        <w:tab/>
        <w:t xml:space="preserve">: </w:t>
      </w:r>
      <w:r>
        <w:rPr>
          <w:rFonts w:ascii="Trebuchet MS" w:eastAsia="Calibri" w:hAnsi="Trebuchet MS" w:cs="Mangal"/>
          <w:b w:val="0"/>
          <w:sz w:val="22"/>
          <w:szCs w:val="22"/>
        </w:rPr>
        <w:t>Associate</w:t>
      </w:r>
    </w:p>
    <w:p w:rsidR="00A25FA1" w:rsidRDefault="00A25FA1" w:rsidP="00A25FA1">
      <w:pPr>
        <w:pStyle w:val="Heading1"/>
        <w:rPr>
          <w:rFonts w:ascii="Trebuchet MS" w:eastAsia="Calibri" w:hAnsi="Trebuchet MS" w:cs="Mangal"/>
          <w:b w:val="0"/>
          <w:sz w:val="22"/>
          <w:szCs w:val="22"/>
        </w:rPr>
      </w:pPr>
      <w:r>
        <w:rPr>
          <w:rFonts w:ascii="Trebuchet MS" w:eastAsia="Calibri" w:hAnsi="Trebuchet MS" w:cs="Mangal"/>
          <w:b w:val="0"/>
          <w:sz w:val="22"/>
          <w:szCs w:val="22"/>
        </w:rPr>
        <w:t>Role</w:t>
      </w:r>
      <w:r>
        <w:rPr>
          <w:rFonts w:ascii="Trebuchet MS" w:eastAsia="Calibri" w:hAnsi="Trebuchet MS" w:cs="Mangal"/>
          <w:b w:val="0"/>
          <w:sz w:val="22"/>
          <w:szCs w:val="22"/>
        </w:rPr>
        <w:tab/>
      </w:r>
      <w:r>
        <w:rPr>
          <w:rFonts w:ascii="Trebuchet MS" w:eastAsia="Calibri" w:hAnsi="Trebuchet MS" w:cs="Mangal"/>
          <w:b w:val="0"/>
          <w:sz w:val="22"/>
          <w:szCs w:val="22"/>
        </w:rPr>
        <w:tab/>
      </w:r>
      <w:r w:rsidRPr="00340638">
        <w:rPr>
          <w:rFonts w:ascii="Trebuchet MS" w:eastAsia="Calibri" w:hAnsi="Trebuchet MS" w:cs="Mangal"/>
          <w:b w:val="0"/>
          <w:sz w:val="22"/>
          <w:szCs w:val="22"/>
        </w:rPr>
        <w:t xml:space="preserve">: </w:t>
      </w:r>
      <w:r>
        <w:rPr>
          <w:rFonts w:ascii="Trebuchet MS" w:eastAsia="Calibri" w:hAnsi="Trebuchet MS" w:cs="Mangal"/>
          <w:b w:val="0"/>
          <w:sz w:val="22"/>
          <w:szCs w:val="22"/>
        </w:rPr>
        <w:t>Risk Analyst</w:t>
      </w:r>
    </w:p>
    <w:p w:rsidR="009C055B" w:rsidRDefault="004817A8" w:rsidP="00321330">
      <w:pPr>
        <w:spacing w:line="0" w:lineRule="atLeast"/>
        <w:jc w:val="both"/>
        <w:rPr>
          <w:rFonts w:ascii="Trebuchet MS" w:hAnsi="Trebuchet MS"/>
          <w:iCs/>
          <w:sz w:val="22"/>
          <w:szCs w:val="22"/>
          <w:lang w:val="en-AU"/>
        </w:rPr>
      </w:pPr>
      <w:r w:rsidRPr="004817A8">
        <w:rPr>
          <w:rFonts w:ascii="Trebuchet MS" w:hAnsi="Trebuchet MS"/>
          <w:iCs/>
          <w:sz w:val="22"/>
          <w:szCs w:val="22"/>
          <w:lang w:val="en-AU"/>
        </w:rPr>
        <w:t xml:space="preserve">Working for a leading reinsurance company operating worldwide, </w:t>
      </w:r>
      <w:smartTag w:uri="urn:schemas-microsoft-com:office:smarttags" w:element="stockticker">
        <w:r w:rsidR="004D46AC" w:rsidRPr="00FB74EC">
          <w:rPr>
            <w:rFonts w:ascii="Trebuchet MS" w:hAnsi="Trebuchet MS"/>
            <w:iCs/>
            <w:sz w:val="22"/>
            <w:szCs w:val="22"/>
            <w:lang w:val="en-AU"/>
          </w:rPr>
          <w:t>PAS</w:t>
        </w:r>
      </w:smartTag>
      <w:r w:rsidR="004D46AC" w:rsidRPr="00FB74EC">
        <w:rPr>
          <w:rFonts w:ascii="Trebuchet MS" w:hAnsi="Trebuchet MS"/>
          <w:iCs/>
          <w:sz w:val="22"/>
          <w:szCs w:val="22"/>
          <w:lang w:val="en-AU"/>
        </w:rPr>
        <w:t xml:space="preserve"> (Policy Administration Services - </w:t>
      </w:r>
      <w:r w:rsidR="004D46AC">
        <w:rPr>
          <w:rFonts w:ascii="Trebuchet MS" w:hAnsi="Trebuchet MS"/>
          <w:iCs/>
          <w:sz w:val="22"/>
          <w:szCs w:val="22"/>
          <w:lang w:val="en-AU"/>
        </w:rPr>
        <w:t>Property &amp; Engineering portfolio</w:t>
      </w:r>
      <w:r w:rsidR="009C055B">
        <w:rPr>
          <w:rFonts w:ascii="Trebuchet MS" w:hAnsi="Trebuchet MS"/>
          <w:iCs/>
          <w:sz w:val="22"/>
          <w:szCs w:val="22"/>
          <w:lang w:val="en-AU"/>
        </w:rPr>
        <w:t>.</w:t>
      </w:r>
    </w:p>
    <w:p w:rsidR="00321330" w:rsidRDefault="00321330" w:rsidP="0060779B">
      <w:pPr>
        <w:tabs>
          <w:tab w:val="num" w:pos="1170"/>
        </w:tabs>
        <w:spacing w:line="0" w:lineRule="atLeast"/>
        <w:jc w:val="both"/>
        <w:rPr>
          <w:rFonts w:ascii="Trebuchet MS" w:hAnsi="Trebuchet MS"/>
          <w:b/>
          <w:iCs/>
          <w:sz w:val="22"/>
          <w:szCs w:val="22"/>
          <w:lang w:val="en-AU"/>
        </w:rPr>
      </w:pPr>
    </w:p>
    <w:p w:rsidR="00FB74EC" w:rsidRPr="004940D4" w:rsidRDefault="0060779B" w:rsidP="0060779B">
      <w:pPr>
        <w:tabs>
          <w:tab w:val="num" w:pos="1170"/>
        </w:tabs>
        <w:spacing w:line="0" w:lineRule="atLeast"/>
        <w:jc w:val="both"/>
        <w:rPr>
          <w:rFonts w:ascii="Trebuchet MS" w:hAnsi="Trebuchet MS"/>
          <w:b/>
          <w:iCs/>
          <w:sz w:val="22"/>
          <w:szCs w:val="22"/>
          <w:lang w:val="en-AU"/>
        </w:rPr>
      </w:pPr>
      <w:r w:rsidRPr="00FB74EC">
        <w:rPr>
          <w:rFonts w:ascii="Trebuchet MS" w:hAnsi="Trebuchet MS"/>
          <w:b/>
          <w:iCs/>
          <w:sz w:val="22"/>
          <w:szCs w:val="22"/>
          <w:lang w:val="en-AU"/>
        </w:rPr>
        <w:t>JOB RESPONSIBILITIES:</w:t>
      </w:r>
    </w:p>
    <w:p w:rsidR="0025662F" w:rsidRPr="004D46AC" w:rsidRDefault="004D46AC" w:rsidP="0025662F">
      <w:pPr>
        <w:numPr>
          <w:ilvl w:val="0"/>
          <w:numId w:val="2"/>
        </w:numPr>
        <w:tabs>
          <w:tab w:val="num" w:pos="-3420"/>
        </w:tabs>
        <w:spacing w:before="120" w:after="120" w:line="0" w:lineRule="atLeast"/>
        <w:jc w:val="both"/>
        <w:rPr>
          <w:rFonts w:ascii="Trebuchet MS" w:hAnsi="Trebuchet MS"/>
          <w:iCs/>
          <w:sz w:val="22"/>
          <w:szCs w:val="22"/>
          <w:lang w:val="en-AU"/>
        </w:rPr>
      </w:pPr>
      <w:r w:rsidRPr="00FB74EC">
        <w:rPr>
          <w:rFonts w:ascii="Trebuchet MS" w:hAnsi="Trebuchet MS"/>
          <w:iCs/>
          <w:sz w:val="22"/>
          <w:szCs w:val="22"/>
        </w:rPr>
        <w:t>Analyzing various insurance policy documents &amp; extracting key data &amp; facts given. The insurance policy includes Fire &amp; Perils (property), CAR/</w:t>
      </w:r>
      <w:smartTag w:uri="urn:schemas-microsoft-com:office:smarttags" w:element="stockticker">
        <w:r w:rsidRPr="00FB74EC">
          <w:rPr>
            <w:rFonts w:ascii="Trebuchet MS" w:hAnsi="Trebuchet MS"/>
            <w:iCs/>
            <w:sz w:val="22"/>
            <w:szCs w:val="22"/>
          </w:rPr>
          <w:t>EAR</w:t>
        </w:r>
      </w:smartTag>
      <w:r w:rsidRPr="00FB74EC">
        <w:rPr>
          <w:rFonts w:ascii="Trebuchet MS" w:hAnsi="Trebuchet MS"/>
          <w:iCs/>
          <w:sz w:val="22"/>
          <w:szCs w:val="22"/>
        </w:rPr>
        <w:t xml:space="preserve"> &amp; Machinery Breakdown (Engg</w:t>
      </w:r>
      <w:r w:rsidR="00C11ADD">
        <w:rPr>
          <w:rFonts w:ascii="Trebuchet MS" w:hAnsi="Trebuchet MS"/>
          <w:iCs/>
          <w:sz w:val="22"/>
          <w:szCs w:val="22"/>
        </w:rPr>
        <w:t>.</w:t>
      </w:r>
      <w:r w:rsidRPr="00FB74EC">
        <w:rPr>
          <w:rFonts w:ascii="Trebuchet MS" w:hAnsi="Trebuchet MS"/>
          <w:iCs/>
          <w:sz w:val="22"/>
          <w:szCs w:val="22"/>
        </w:rPr>
        <w:t>) insurance covers</w:t>
      </w:r>
    </w:p>
    <w:p w:rsidR="004D46AC" w:rsidRPr="004D46AC" w:rsidRDefault="004D46AC" w:rsidP="004D46AC">
      <w:pPr>
        <w:numPr>
          <w:ilvl w:val="0"/>
          <w:numId w:val="2"/>
        </w:numPr>
        <w:spacing w:before="120" w:after="120" w:line="0" w:lineRule="atLeast"/>
        <w:jc w:val="both"/>
        <w:rPr>
          <w:rFonts w:ascii="Trebuchet MS" w:hAnsi="Trebuchet MS"/>
          <w:iCs/>
          <w:sz w:val="22"/>
          <w:szCs w:val="22"/>
          <w:lang w:val="en-AU"/>
        </w:rPr>
      </w:pPr>
      <w:r w:rsidRPr="004D46AC">
        <w:rPr>
          <w:rFonts w:ascii="Trebuchet MS" w:hAnsi="Trebuchet MS"/>
          <w:iCs/>
          <w:sz w:val="22"/>
          <w:szCs w:val="22"/>
          <w:lang w:val="en-AU"/>
        </w:rPr>
        <w:t>Ensuring correct entry of data on a sophisticated reinsurance system.</w:t>
      </w:r>
    </w:p>
    <w:p w:rsidR="004D46AC" w:rsidRPr="004D46AC" w:rsidRDefault="00826B6B" w:rsidP="004D46AC">
      <w:pPr>
        <w:numPr>
          <w:ilvl w:val="0"/>
          <w:numId w:val="2"/>
        </w:numPr>
        <w:spacing w:before="120" w:after="120" w:line="0" w:lineRule="atLeast"/>
        <w:jc w:val="both"/>
        <w:rPr>
          <w:rFonts w:ascii="Trebuchet MS" w:hAnsi="Trebuchet MS"/>
          <w:iCs/>
          <w:sz w:val="22"/>
          <w:szCs w:val="22"/>
          <w:lang w:val="en-AU"/>
        </w:rPr>
      </w:pPr>
      <w:r w:rsidRPr="004D46AC">
        <w:rPr>
          <w:rFonts w:ascii="Trebuchet MS" w:hAnsi="Trebuchet MS"/>
          <w:iCs/>
          <w:sz w:val="22"/>
          <w:szCs w:val="22"/>
          <w:lang w:val="en-AU"/>
        </w:rPr>
        <w:t xml:space="preserve">Maintain </w:t>
      </w:r>
      <w:r w:rsidR="004D46AC" w:rsidRPr="004D46AC">
        <w:rPr>
          <w:rFonts w:ascii="Trebuchet MS" w:hAnsi="Trebuchet MS"/>
          <w:iCs/>
          <w:sz w:val="22"/>
          <w:szCs w:val="22"/>
          <w:lang w:val="en-AU"/>
        </w:rPr>
        <w:t xml:space="preserve">various </w:t>
      </w:r>
      <w:r w:rsidR="00AA0617" w:rsidRPr="004D46AC">
        <w:rPr>
          <w:rFonts w:ascii="Trebuchet MS" w:hAnsi="Trebuchet MS"/>
          <w:iCs/>
          <w:sz w:val="22"/>
          <w:szCs w:val="22"/>
          <w:lang w:val="en-AU"/>
        </w:rPr>
        <w:t>codes</w:t>
      </w:r>
      <w:r w:rsidR="004D46AC" w:rsidRPr="004D46AC">
        <w:rPr>
          <w:rFonts w:ascii="Trebuchet MS" w:hAnsi="Trebuchet MS"/>
          <w:iCs/>
          <w:sz w:val="22"/>
          <w:szCs w:val="22"/>
          <w:lang w:val="en-AU"/>
        </w:rPr>
        <w:t xml:space="preserve"> defined earlier in the system for product, Class &amp; Placing of business, Leader, Premium type, Premium condition, Locations etc.</w:t>
      </w:r>
    </w:p>
    <w:p w:rsidR="004D46AC" w:rsidRPr="004D46AC" w:rsidRDefault="00826B6B" w:rsidP="004D46AC">
      <w:pPr>
        <w:numPr>
          <w:ilvl w:val="0"/>
          <w:numId w:val="2"/>
        </w:numPr>
        <w:spacing w:before="120" w:after="120" w:line="0" w:lineRule="atLeast"/>
        <w:jc w:val="both"/>
        <w:rPr>
          <w:rFonts w:ascii="Trebuchet MS" w:hAnsi="Trebuchet MS"/>
          <w:iCs/>
          <w:sz w:val="22"/>
          <w:szCs w:val="22"/>
          <w:lang w:val="en-AU"/>
        </w:rPr>
      </w:pPr>
      <w:r>
        <w:rPr>
          <w:rFonts w:ascii="Trebuchet MS" w:hAnsi="Trebuchet MS"/>
          <w:iCs/>
          <w:sz w:val="22"/>
          <w:szCs w:val="22"/>
          <w:lang w:val="en-AU"/>
        </w:rPr>
        <w:t xml:space="preserve">Monitor, </w:t>
      </w:r>
      <w:r w:rsidRPr="004D46AC">
        <w:rPr>
          <w:rFonts w:ascii="Trebuchet MS" w:hAnsi="Trebuchet MS"/>
          <w:iCs/>
          <w:sz w:val="22"/>
          <w:szCs w:val="22"/>
          <w:lang w:val="en-AU"/>
        </w:rPr>
        <w:t xml:space="preserve">Check </w:t>
      </w:r>
      <w:r>
        <w:rPr>
          <w:rFonts w:ascii="Trebuchet MS" w:hAnsi="Trebuchet MS"/>
          <w:iCs/>
          <w:sz w:val="22"/>
          <w:szCs w:val="22"/>
          <w:lang w:val="en-AU"/>
        </w:rPr>
        <w:t xml:space="preserve">and </w:t>
      </w:r>
      <w:r w:rsidR="004D46AC" w:rsidRPr="004D46AC">
        <w:rPr>
          <w:rFonts w:ascii="Trebuchet MS" w:hAnsi="Trebuchet MS"/>
          <w:iCs/>
          <w:sz w:val="22"/>
          <w:szCs w:val="22"/>
          <w:lang w:val="en-AU"/>
        </w:rPr>
        <w:t>capture Risks as per the documents provided by the reinsurer.</w:t>
      </w:r>
    </w:p>
    <w:p w:rsidR="004D46AC" w:rsidRPr="004D46AC" w:rsidRDefault="004D46AC" w:rsidP="004D46AC">
      <w:pPr>
        <w:numPr>
          <w:ilvl w:val="0"/>
          <w:numId w:val="2"/>
        </w:numPr>
        <w:spacing w:before="120" w:after="120" w:line="0" w:lineRule="atLeast"/>
        <w:jc w:val="both"/>
        <w:rPr>
          <w:rFonts w:ascii="Trebuchet MS" w:hAnsi="Trebuchet MS"/>
          <w:iCs/>
          <w:sz w:val="22"/>
          <w:szCs w:val="22"/>
          <w:lang w:val="en-AU"/>
        </w:rPr>
      </w:pPr>
      <w:r w:rsidRPr="004D46AC">
        <w:rPr>
          <w:rFonts w:ascii="Trebuchet MS" w:hAnsi="Trebuchet MS"/>
          <w:iCs/>
          <w:sz w:val="22"/>
          <w:szCs w:val="22"/>
          <w:lang w:val="en-AU"/>
        </w:rPr>
        <w:t>Run enquiries to ensure the correctness of the data captured.</w:t>
      </w:r>
    </w:p>
    <w:p w:rsidR="00087032" w:rsidRPr="002161A3" w:rsidRDefault="004D46AC" w:rsidP="00AA0617">
      <w:pPr>
        <w:numPr>
          <w:ilvl w:val="0"/>
          <w:numId w:val="2"/>
        </w:numPr>
        <w:spacing w:before="120" w:after="120" w:line="0" w:lineRule="atLeast"/>
        <w:jc w:val="both"/>
        <w:rPr>
          <w:rFonts w:ascii="Trebuchet MS" w:hAnsi="Trebuchet MS"/>
          <w:iCs/>
          <w:sz w:val="22"/>
          <w:szCs w:val="22"/>
          <w:lang w:val="en-AU"/>
        </w:rPr>
      </w:pPr>
      <w:r w:rsidRPr="004D46AC">
        <w:rPr>
          <w:rFonts w:ascii="Trebuchet MS" w:hAnsi="Trebuchet MS"/>
          <w:iCs/>
          <w:sz w:val="22"/>
          <w:szCs w:val="22"/>
          <w:lang w:val="en-AU"/>
        </w:rPr>
        <w:t>Maintain High Productivity and Quality</w:t>
      </w:r>
    </w:p>
    <w:p w:rsidR="00AA0617" w:rsidRDefault="00B33F79" w:rsidP="00AA0617">
      <w:pPr>
        <w:spacing w:line="0" w:lineRule="atLeast"/>
        <w:rPr>
          <w:rFonts w:ascii="Trebuchet MS" w:eastAsia="SimSun" w:hAnsi="Trebuchet MS"/>
          <w:sz w:val="22"/>
          <w:szCs w:val="22"/>
        </w:rPr>
      </w:pPr>
      <w:r>
        <w:rPr>
          <w:rFonts w:ascii="Trebuchet MS" w:eastAsia="SimSun" w:hAnsi="Trebuchet MS"/>
          <w:sz w:val="22"/>
          <w:szCs w:val="22"/>
        </w:rPr>
        <w:pict>
          <v:shape id="_x0000_i1029" type="#_x0000_t75" style="width:521.9pt;height:4.75pt" o:hrpct="0" o:hr="t">
            <v:imagedata r:id="rId9" o:title="BD21348_"/>
          </v:shape>
        </w:pict>
      </w:r>
    </w:p>
    <w:p w:rsidR="00500C98" w:rsidRPr="00D55C9D" w:rsidRDefault="00500C98" w:rsidP="00500C98">
      <w:pPr>
        <w:spacing w:line="0" w:lineRule="atLeast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TECHNICAL SKILL SET</w:t>
      </w:r>
    </w:p>
    <w:p w:rsidR="00DC63D0" w:rsidRPr="00A25FA1" w:rsidRDefault="00DC63D0" w:rsidP="00DC63D0">
      <w:pPr>
        <w:numPr>
          <w:ilvl w:val="0"/>
          <w:numId w:val="2"/>
        </w:numPr>
        <w:spacing w:before="120" w:line="0" w:lineRule="atLeast"/>
        <w:jc w:val="both"/>
        <w:rPr>
          <w:rFonts w:ascii="Trebuchet MS" w:hAnsi="Trebuchet MS"/>
          <w:iCs/>
          <w:sz w:val="22"/>
          <w:szCs w:val="22"/>
          <w:lang w:val="en-AU"/>
        </w:rPr>
      </w:pPr>
      <w:r w:rsidRPr="00A25FA1">
        <w:rPr>
          <w:rFonts w:ascii="Trebuchet MS" w:hAnsi="Trebuchet MS"/>
          <w:iCs/>
          <w:sz w:val="22"/>
          <w:szCs w:val="22"/>
          <w:lang w:val="en-AU"/>
        </w:rPr>
        <w:t>ERP</w:t>
      </w:r>
      <w:r w:rsidRPr="00A25FA1">
        <w:rPr>
          <w:rFonts w:ascii="Trebuchet MS" w:hAnsi="Trebuchet MS"/>
          <w:iCs/>
          <w:sz w:val="22"/>
          <w:szCs w:val="22"/>
          <w:lang w:val="en-AU"/>
        </w:rPr>
        <w:tab/>
      </w:r>
      <w:r w:rsidRPr="00A25FA1">
        <w:rPr>
          <w:rFonts w:ascii="Trebuchet MS" w:hAnsi="Trebuchet MS"/>
          <w:iCs/>
          <w:sz w:val="22"/>
          <w:szCs w:val="22"/>
          <w:lang w:val="en-AU"/>
        </w:rPr>
        <w:tab/>
      </w:r>
      <w:r w:rsidR="00F932E6" w:rsidRPr="00A25FA1">
        <w:rPr>
          <w:rFonts w:ascii="Trebuchet MS" w:hAnsi="Trebuchet MS"/>
          <w:iCs/>
          <w:sz w:val="22"/>
          <w:szCs w:val="22"/>
          <w:lang w:val="en-AU"/>
        </w:rPr>
        <w:tab/>
      </w:r>
      <w:r w:rsidR="00281EEC" w:rsidRPr="00A25FA1">
        <w:rPr>
          <w:rFonts w:ascii="Trebuchet MS" w:hAnsi="Trebuchet MS"/>
          <w:iCs/>
          <w:sz w:val="22"/>
          <w:szCs w:val="22"/>
          <w:lang w:val="en-AU"/>
        </w:rPr>
        <w:tab/>
      </w:r>
      <w:r w:rsidR="00340638" w:rsidRPr="00A25FA1">
        <w:rPr>
          <w:rFonts w:ascii="Trebuchet MS" w:hAnsi="Trebuchet MS"/>
          <w:iCs/>
          <w:sz w:val="22"/>
          <w:szCs w:val="22"/>
          <w:lang w:val="en-AU"/>
        </w:rPr>
        <w:tab/>
      </w:r>
      <w:r w:rsidRPr="00A25FA1">
        <w:rPr>
          <w:rFonts w:ascii="Trebuchet MS" w:hAnsi="Trebuchet MS"/>
          <w:iCs/>
          <w:sz w:val="22"/>
          <w:szCs w:val="22"/>
          <w:lang w:val="en-AU"/>
        </w:rPr>
        <w:t xml:space="preserve">: </w:t>
      </w:r>
      <w:r w:rsidR="0029488B" w:rsidRPr="00A25FA1">
        <w:rPr>
          <w:rFonts w:ascii="Trebuchet MS" w:hAnsi="Trebuchet MS"/>
          <w:iCs/>
          <w:sz w:val="22"/>
          <w:szCs w:val="22"/>
          <w:lang w:val="en-AU"/>
        </w:rPr>
        <w:t>SAP-CRM (</w:t>
      </w:r>
      <w:r w:rsidR="00F932E6" w:rsidRPr="00A25FA1">
        <w:rPr>
          <w:rFonts w:ascii="Trebuchet MS" w:hAnsi="Trebuchet MS"/>
          <w:iCs/>
          <w:sz w:val="22"/>
          <w:szCs w:val="22"/>
          <w:lang w:val="en-AU"/>
        </w:rPr>
        <w:t>7.</w:t>
      </w:r>
      <w:r w:rsidR="000E2E6B" w:rsidRPr="00A25FA1">
        <w:rPr>
          <w:rFonts w:ascii="Trebuchet MS" w:hAnsi="Trebuchet MS"/>
          <w:iCs/>
          <w:sz w:val="22"/>
          <w:szCs w:val="22"/>
          <w:lang w:val="en-AU"/>
        </w:rPr>
        <w:t>4</w:t>
      </w:r>
      <w:r w:rsidR="00F932E6" w:rsidRPr="00A25FA1">
        <w:rPr>
          <w:rFonts w:ascii="Trebuchet MS" w:hAnsi="Trebuchet MS"/>
          <w:iCs/>
          <w:sz w:val="22"/>
          <w:szCs w:val="22"/>
          <w:lang w:val="en-AU"/>
        </w:rPr>
        <w:t>), ECC</w:t>
      </w:r>
      <w:r w:rsidR="00A8798B" w:rsidRPr="00A25FA1">
        <w:rPr>
          <w:rFonts w:ascii="Trebuchet MS" w:hAnsi="Trebuchet MS"/>
          <w:iCs/>
          <w:sz w:val="22"/>
          <w:szCs w:val="22"/>
          <w:lang w:val="en-AU"/>
        </w:rPr>
        <w:t xml:space="preserve"> 6.0</w:t>
      </w:r>
      <w:r w:rsidR="001E6B45" w:rsidRPr="00A25FA1">
        <w:rPr>
          <w:rFonts w:ascii="Trebuchet MS" w:hAnsi="Trebuchet MS"/>
          <w:iCs/>
          <w:sz w:val="22"/>
          <w:szCs w:val="22"/>
          <w:lang w:val="en-AU"/>
        </w:rPr>
        <w:t>,</w:t>
      </w:r>
      <w:r w:rsidR="0029488B" w:rsidRPr="00A25FA1">
        <w:rPr>
          <w:rFonts w:ascii="Trebuchet MS" w:hAnsi="Trebuchet MS"/>
          <w:iCs/>
          <w:sz w:val="22"/>
          <w:szCs w:val="22"/>
          <w:lang w:val="en-AU"/>
        </w:rPr>
        <w:t xml:space="preserve"> SAP IDM</w:t>
      </w:r>
    </w:p>
    <w:p w:rsidR="000E2E6B" w:rsidRPr="00A25FA1" w:rsidRDefault="000E2E6B" w:rsidP="000E2E6B">
      <w:pPr>
        <w:numPr>
          <w:ilvl w:val="0"/>
          <w:numId w:val="2"/>
        </w:numPr>
        <w:spacing w:before="120" w:line="0" w:lineRule="atLeast"/>
        <w:jc w:val="both"/>
        <w:rPr>
          <w:rFonts w:ascii="Trebuchet MS" w:hAnsi="Trebuchet MS"/>
          <w:iCs/>
          <w:sz w:val="22"/>
          <w:szCs w:val="22"/>
          <w:lang w:val="en-AU"/>
        </w:rPr>
      </w:pPr>
      <w:r w:rsidRPr="00A25FA1">
        <w:rPr>
          <w:rFonts w:ascii="Trebuchet MS" w:hAnsi="Trebuchet MS"/>
          <w:iCs/>
          <w:sz w:val="22"/>
          <w:szCs w:val="22"/>
          <w:lang w:val="en-AU"/>
        </w:rPr>
        <w:t>SAP Mass Update system</w:t>
      </w:r>
      <w:r w:rsidRPr="00A25FA1">
        <w:rPr>
          <w:rFonts w:ascii="Trebuchet MS" w:hAnsi="Trebuchet MS"/>
          <w:iCs/>
          <w:sz w:val="22"/>
          <w:szCs w:val="22"/>
          <w:lang w:val="en-AU"/>
        </w:rPr>
        <w:tab/>
      </w:r>
      <w:r w:rsidRPr="00A25FA1">
        <w:rPr>
          <w:rFonts w:ascii="Trebuchet MS" w:hAnsi="Trebuchet MS"/>
          <w:iCs/>
          <w:sz w:val="22"/>
          <w:szCs w:val="22"/>
          <w:lang w:val="en-AU"/>
        </w:rPr>
        <w:tab/>
        <w:t>: Winshuttle</w:t>
      </w:r>
      <w:r w:rsidR="00A8798B" w:rsidRPr="00A25FA1">
        <w:rPr>
          <w:rFonts w:ascii="Trebuchet MS" w:hAnsi="Trebuchet MS"/>
          <w:iCs/>
          <w:sz w:val="22"/>
          <w:szCs w:val="22"/>
          <w:lang w:val="en-AU"/>
        </w:rPr>
        <w:t xml:space="preserve"> Transaction</w:t>
      </w:r>
      <w:r w:rsidR="00185F7C" w:rsidRPr="00A25FA1">
        <w:rPr>
          <w:rFonts w:ascii="Trebuchet MS" w:hAnsi="Trebuchet MS"/>
          <w:iCs/>
          <w:sz w:val="22"/>
          <w:szCs w:val="22"/>
          <w:lang w:val="en-AU"/>
        </w:rPr>
        <w:t xml:space="preserve"> (10.7 Hotfix 2)</w:t>
      </w:r>
    </w:p>
    <w:p w:rsidR="00F932E6" w:rsidRPr="00A25FA1" w:rsidRDefault="00F932E6" w:rsidP="00DC63D0">
      <w:pPr>
        <w:numPr>
          <w:ilvl w:val="0"/>
          <w:numId w:val="2"/>
        </w:numPr>
        <w:spacing w:before="120" w:line="0" w:lineRule="atLeast"/>
        <w:jc w:val="both"/>
        <w:rPr>
          <w:rFonts w:ascii="Trebuchet MS" w:hAnsi="Trebuchet MS"/>
          <w:iCs/>
          <w:sz w:val="22"/>
          <w:szCs w:val="22"/>
          <w:lang w:val="en-AU"/>
        </w:rPr>
      </w:pPr>
      <w:r w:rsidRPr="00A25FA1">
        <w:rPr>
          <w:rFonts w:ascii="Trebuchet MS" w:hAnsi="Trebuchet MS"/>
          <w:iCs/>
          <w:sz w:val="22"/>
          <w:szCs w:val="22"/>
          <w:lang w:val="en-AU"/>
        </w:rPr>
        <w:t>Project Management</w:t>
      </w:r>
      <w:r w:rsidR="00C47E87" w:rsidRPr="00A25FA1">
        <w:rPr>
          <w:rFonts w:ascii="Trebuchet MS" w:hAnsi="Trebuchet MS"/>
          <w:iCs/>
          <w:sz w:val="22"/>
          <w:szCs w:val="22"/>
          <w:lang w:val="en-AU"/>
        </w:rPr>
        <w:t xml:space="preserve"> t</w:t>
      </w:r>
      <w:r w:rsidR="00281EEC" w:rsidRPr="00A25FA1">
        <w:rPr>
          <w:rFonts w:ascii="Trebuchet MS" w:hAnsi="Trebuchet MS"/>
          <w:iCs/>
          <w:sz w:val="22"/>
          <w:szCs w:val="22"/>
          <w:lang w:val="en-AU"/>
        </w:rPr>
        <w:t>ool</w:t>
      </w:r>
      <w:r w:rsidRPr="00A25FA1">
        <w:rPr>
          <w:rFonts w:ascii="Trebuchet MS" w:hAnsi="Trebuchet MS"/>
          <w:iCs/>
          <w:sz w:val="22"/>
          <w:szCs w:val="22"/>
          <w:lang w:val="en-AU"/>
        </w:rPr>
        <w:tab/>
      </w:r>
      <w:r w:rsidR="000E2E6B" w:rsidRPr="00A25FA1">
        <w:rPr>
          <w:rFonts w:ascii="Trebuchet MS" w:hAnsi="Trebuchet MS"/>
          <w:iCs/>
          <w:sz w:val="22"/>
          <w:szCs w:val="22"/>
          <w:lang w:val="en-AU"/>
        </w:rPr>
        <w:tab/>
      </w:r>
      <w:r w:rsidRPr="00A25FA1">
        <w:rPr>
          <w:rFonts w:ascii="Trebuchet MS" w:hAnsi="Trebuchet MS"/>
          <w:iCs/>
          <w:sz w:val="22"/>
          <w:szCs w:val="22"/>
          <w:lang w:val="en-AU"/>
        </w:rPr>
        <w:t>: HPALM</w:t>
      </w:r>
      <w:r w:rsidR="000E2E6B" w:rsidRPr="00A25FA1">
        <w:rPr>
          <w:rFonts w:ascii="Trebuchet MS" w:hAnsi="Trebuchet MS"/>
          <w:iCs/>
          <w:sz w:val="22"/>
          <w:szCs w:val="22"/>
          <w:lang w:val="en-AU"/>
        </w:rPr>
        <w:t xml:space="preserve"> &amp; MS Project</w:t>
      </w:r>
    </w:p>
    <w:p w:rsidR="00281EEC" w:rsidRPr="00A25FA1" w:rsidRDefault="00F932E6" w:rsidP="00281EEC">
      <w:pPr>
        <w:numPr>
          <w:ilvl w:val="0"/>
          <w:numId w:val="2"/>
        </w:numPr>
        <w:spacing w:before="120" w:line="0" w:lineRule="atLeast"/>
        <w:jc w:val="both"/>
        <w:rPr>
          <w:rFonts w:ascii="Trebuchet MS" w:hAnsi="Trebuchet MS"/>
          <w:iCs/>
          <w:sz w:val="22"/>
          <w:szCs w:val="22"/>
          <w:lang w:val="en-AU"/>
        </w:rPr>
      </w:pPr>
      <w:r w:rsidRPr="00A25FA1">
        <w:rPr>
          <w:rFonts w:ascii="Trebuchet MS" w:hAnsi="Trebuchet MS"/>
          <w:iCs/>
          <w:sz w:val="22"/>
          <w:szCs w:val="22"/>
          <w:lang w:val="en-AU"/>
        </w:rPr>
        <w:t>Ticketing tool</w:t>
      </w:r>
      <w:r w:rsidRPr="00A25FA1">
        <w:rPr>
          <w:rFonts w:ascii="Trebuchet MS" w:hAnsi="Trebuchet MS"/>
          <w:iCs/>
          <w:sz w:val="22"/>
          <w:szCs w:val="22"/>
          <w:lang w:val="en-AU"/>
        </w:rPr>
        <w:tab/>
      </w:r>
      <w:r w:rsidRPr="00A25FA1">
        <w:rPr>
          <w:rFonts w:ascii="Trebuchet MS" w:hAnsi="Trebuchet MS"/>
          <w:iCs/>
          <w:sz w:val="22"/>
          <w:szCs w:val="22"/>
          <w:lang w:val="en-AU"/>
        </w:rPr>
        <w:tab/>
      </w:r>
      <w:r w:rsidR="00281EEC" w:rsidRPr="00A25FA1">
        <w:rPr>
          <w:rFonts w:ascii="Trebuchet MS" w:hAnsi="Trebuchet MS"/>
          <w:iCs/>
          <w:sz w:val="22"/>
          <w:szCs w:val="22"/>
          <w:lang w:val="en-AU"/>
        </w:rPr>
        <w:tab/>
      </w:r>
      <w:r w:rsidR="00A25FA1">
        <w:rPr>
          <w:rFonts w:ascii="Trebuchet MS" w:hAnsi="Trebuchet MS"/>
          <w:iCs/>
          <w:sz w:val="22"/>
          <w:szCs w:val="22"/>
          <w:lang w:val="en-AU"/>
        </w:rPr>
        <w:tab/>
      </w:r>
      <w:r w:rsidRPr="00A25FA1">
        <w:rPr>
          <w:rFonts w:ascii="Trebuchet MS" w:hAnsi="Trebuchet MS"/>
          <w:iCs/>
          <w:sz w:val="22"/>
          <w:szCs w:val="22"/>
          <w:lang w:val="en-AU"/>
        </w:rPr>
        <w:t>: HP Service Manager</w:t>
      </w:r>
    </w:p>
    <w:p w:rsidR="00DC63D0" w:rsidRPr="00A25FA1" w:rsidRDefault="00DC63D0" w:rsidP="00BB442C">
      <w:pPr>
        <w:numPr>
          <w:ilvl w:val="0"/>
          <w:numId w:val="2"/>
        </w:numPr>
        <w:spacing w:before="120" w:line="0" w:lineRule="atLeast"/>
        <w:jc w:val="both"/>
        <w:rPr>
          <w:rFonts w:ascii="Trebuchet MS" w:hAnsi="Trebuchet MS"/>
          <w:iCs/>
          <w:sz w:val="22"/>
          <w:szCs w:val="22"/>
          <w:lang w:val="en-AU"/>
        </w:rPr>
      </w:pPr>
      <w:r w:rsidRPr="00A25FA1">
        <w:rPr>
          <w:rFonts w:ascii="Trebuchet MS" w:hAnsi="Trebuchet MS"/>
          <w:iCs/>
          <w:sz w:val="22"/>
          <w:szCs w:val="22"/>
          <w:lang w:val="en-AU"/>
        </w:rPr>
        <w:t>Office Suits</w:t>
      </w:r>
      <w:r w:rsidRPr="00A25FA1">
        <w:rPr>
          <w:rFonts w:ascii="Trebuchet MS" w:hAnsi="Trebuchet MS"/>
          <w:iCs/>
          <w:sz w:val="22"/>
          <w:szCs w:val="22"/>
          <w:lang w:val="en-AU"/>
        </w:rPr>
        <w:tab/>
      </w:r>
      <w:r w:rsidR="00F932E6" w:rsidRPr="00A25FA1">
        <w:rPr>
          <w:rFonts w:ascii="Trebuchet MS" w:hAnsi="Trebuchet MS"/>
          <w:iCs/>
          <w:sz w:val="22"/>
          <w:szCs w:val="22"/>
          <w:lang w:val="en-AU"/>
        </w:rPr>
        <w:tab/>
      </w:r>
      <w:r w:rsidR="00281EEC" w:rsidRPr="00A25FA1">
        <w:rPr>
          <w:rFonts w:ascii="Trebuchet MS" w:hAnsi="Trebuchet MS"/>
          <w:iCs/>
          <w:sz w:val="22"/>
          <w:szCs w:val="22"/>
          <w:lang w:val="en-AU"/>
        </w:rPr>
        <w:tab/>
      </w:r>
      <w:r w:rsidR="00340638" w:rsidRPr="00A25FA1">
        <w:rPr>
          <w:rFonts w:ascii="Trebuchet MS" w:hAnsi="Trebuchet MS"/>
          <w:iCs/>
          <w:sz w:val="22"/>
          <w:szCs w:val="22"/>
          <w:lang w:val="en-AU"/>
        </w:rPr>
        <w:tab/>
      </w:r>
      <w:r w:rsidRPr="00A25FA1">
        <w:rPr>
          <w:rFonts w:ascii="Trebuchet MS" w:hAnsi="Trebuchet MS"/>
          <w:iCs/>
          <w:sz w:val="22"/>
          <w:szCs w:val="22"/>
          <w:lang w:val="en-AU"/>
        </w:rPr>
        <w:t>: Microsoft Office 2003</w:t>
      </w:r>
      <w:r w:rsidR="00BB442C" w:rsidRPr="00A25FA1">
        <w:rPr>
          <w:rFonts w:ascii="Trebuchet MS" w:hAnsi="Trebuchet MS"/>
          <w:iCs/>
          <w:sz w:val="22"/>
          <w:szCs w:val="22"/>
          <w:lang w:val="en-AU"/>
        </w:rPr>
        <w:t xml:space="preserve"> – </w:t>
      </w:r>
      <w:r w:rsidRPr="00A25FA1">
        <w:rPr>
          <w:rFonts w:ascii="Trebuchet MS" w:hAnsi="Trebuchet MS"/>
          <w:iCs/>
          <w:sz w:val="22"/>
          <w:szCs w:val="22"/>
          <w:lang w:val="en-AU"/>
        </w:rPr>
        <w:t>2010</w:t>
      </w:r>
      <w:r w:rsidR="000E2E6B" w:rsidRPr="00A25FA1">
        <w:rPr>
          <w:rFonts w:ascii="Trebuchet MS" w:hAnsi="Trebuchet MS"/>
          <w:iCs/>
          <w:sz w:val="22"/>
          <w:szCs w:val="22"/>
          <w:lang w:val="en-AU"/>
        </w:rPr>
        <w:t xml:space="preserve"> and Office 365</w:t>
      </w:r>
      <w:r w:rsidRPr="00A25FA1">
        <w:rPr>
          <w:rFonts w:ascii="Trebuchet MS" w:hAnsi="Trebuchet MS"/>
          <w:iCs/>
          <w:sz w:val="22"/>
          <w:szCs w:val="22"/>
          <w:lang w:val="en-AU"/>
        </w:rPr>
        <w:t>.</w:t>
      </w:r>
    </w:p>
    <w:p w:rsidR="00E96483" w:rsidRDefault="00E96483" w:rsidP="00FB74EC">
      <w:pPr>
        <w:spacing w:line="0" w:lineRule="atLeast"/>
        <w:rPr>
          <w:rFonts w:ascii="Trebuchet MS" w:hAnsi="Trebuchet MS"/>
          <w:b/>
          <w:sz w:val="22"/>
          <w:szCs w:val="22"/>
        </w:rPr>
      </w:pPr>
    </w:p>
    <w:p w:rsidR="00FB74EC" w:rsidRDefault="00B33F79" w:rsidP="00392A33">
      <w:pPr>
        <w:jc w:val="both"/>
        <w:rPr>
          <w:rFonts w:ascii="Trebuchet MS" w:eastAsia="SimSun" w:hAnsi="Trebuchet MS"/>
          <w:sz w:val="22"/>
          <w:szCs w:val="22"/>
        </w:rPr>
      </w:pPr>
      <w:r>
        <w:rPr>
          <w:rFonts w:ascii="Trebuchet MS" w:eastAsia="SimSun" w:hAnsi="Trebuchet MS"/>
          <w:sz w:val="22"/>
          <w:szCs w:val="22"/>
        </w:rPr>
        <w:pict>
          <v:shape id="_x0000_i1030" type="#_x0000_t75" style="width:521.9pt;height:4.75pt" o:hrpct="0" o:hr="t">
            <v:imagedata r:id="rId9" o:title="BD21348_"/>
          </v:shape>
        </w:pict>
      </w:r>
    </w:p>
    <w:p w:rsidR="00500C98" w:rsidRPr="00D55C9D" w:rsidRDefault="00500C98" w:rsidP="00500C98">
      <w:pPr>
        <w:spacing w:line="0" w:lineRule="atLeast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SUMMER TRAINING PROJECT</w:t>
      </w:r>
    </w:p>
    <w:p w:rsidR="00500C98" w:rsidRDefault="00500C98" w:rsidP="00FB74EC">
      <w:pPr>
        <w:jc w:val="both"/>
        <w:rPr>
          <w:rFonts w:ascii="Trebuchet MS" w:hAnsi="Trebuchet MS"/>
          <w:b/>
          <w:sz w:val="22"/>
          <w:szCs w:val="22"/>
          <w:u w:val="single"/>
        </w:rPr>
      </w:pPr>
    </w:p>
    <w:p w:rsidR="00A92865" w:rsidRDefault="00FB74EC" w:rsidP="00FB74EC">
      <w:pPr>
        <w:jc w:val="both"/>
        <w:rPr>
          <w:rFonts w:ascii="Trebuchet MS" w:hAnsi="Trebuchet MS"/>
          <w:sz w:val="22"/>
          <w:szCs w:val="22"/>
        </w:rPr>
      </w:pPr>
      <w:r w:rsidRPr="00FB74EC">
        <w:rPr>
          <w:rFonts w:ascii="Trebuchet MS" w:hAnsi="Trebuchet MS"/>
          <w:b/>
          <w:sz w:val="22"/>
          <w:szCs w:val="22"/>
          <w:u w:val="single"/>
        </w:rPr>
        <w:t>Steel Authority of India Limited (SAIL)</w:t>
      </w:r>
      <w:r w:rsidRPr="00FB74EC">
        <w:rPr>
          <w:rFonts w:ascii="Trebuchet MS" w:hAnsi="Trebuchet MS"/>
          <w:sz w:val="22"/>
          <w:szCs w:val="22"/>
        </w:rPr>
        <w:t xml:space="preserve">   </w:t>
      </w:r>
      <w:r w:rsidRPr="00FB74EC">
        <w:rPr>
          <w:rFonts w:ascii="Trebuchet MS" w:hAnsi="Trebuchet MS"/>
          <w:sz w:val="22"/>
          <w:szCs w:val="22"/>
        </w:rPr>
        <w:tab/>
      </w:r>
    </w:p>
    <w:p w:rsidR="00A92865" w:rsidRDefault="00A92865" w:rsidP="00FB74EC">
      <w:pPr>
        <w:jc w:val="both"/>
        <w:rPr>
          <w:rFonts w:ascii="Trebuchet MS" w:hAnsi="Trebuchet MS"/>
          <w:sz w:val="22"/>
          <w:szCs w:val="22"/>
        </w:rPr>
      </w:pPr>
    </w:p>
    <w:p w:rsidR="00A92865" w:rsidRDefault="00A92865" w:rsidP="00FB74EC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Location</w:t>
      </w:r>
      <w:r>
        <w:rPr>
          <w:rFonts w:ascii="Trebuchet MS" w:hAnsi="Trebuchet MS"/>
          <w:sz w:val="22"/>
          <w:szCs w:val="22"/>
        </w:rPr>
        <w:tab/>
        <w:t>:  Durgapur</w:t>
      </w:r>
    </w:p>
    <w:p w:rsidR="00FB74EC" w:rsidRDefault="00A92865" w:rsidP="00FB74EC">
      <w:pPr>
        <w:jc w:val="both"/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Period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:  </w:t>
      </w:r>
      <w:r w:rsidR="00FB74EC" w:rsidRPr="00FB74EC">
        <w:rPr>
          <w:rFonts w:ascii="Trebuchet MS" w:hAnsi="Trebuchet MS"/>
          <w:sz w:val="22"/>
          <w:szCs w:val="22"/>
        </w:rPr>
        <w:t>April 2009 – June 2009 (Duration: 6 weeks)</w:t>
      </w:r>
    </w:p>
    <w:p w:rsidR="00321330" w:rsidRPr="00321330" w:rsidRDefault="00321330" w:rsidP="00FB74EC">
      <w:pPr>
        <w:jc w:val="both"/>
        <w:rPr>
          <w:rFonts w:ascii="Trebuchet MS" w:hAnsi="Trebuchet MS"/>
          <w:sz w:val="22"/>
          <w:szCs w:val="22"/>
        </w:rPr>
      </w:pPr>
    </w:p>
    <w:p w:rsidR="004940D4" w:rsidRPr="004940D4" w:rsidRDefault="004940D4" w:rsidP="004940D4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This assignment was </w:t>
      </w:r>
      <w:r w:rsidRPr="004940D4">
        <w:rPr>
          <w:rFonts w:ascii="Trebuchet MS" w:hAnsi="Trebuchet MS"/>
          <w:sz w:val="22"/>
          <w:szCs w:val="22"/>
        </w:rPr>
        <w:t>during Postgraduate Diploma in management</w:t>
      </w:r>
      <w:r>
        <w:rPr>
          <w:rFonts w:ascii="Trebuchet MS" w:hAnsi="Trebuchet MS"/>
          <w:sz w:val="22"/>
          <w:szCs w:val="22"/>
        </w:rPr>
        <w:t xml:space="preserve"> as a mandate.</w:t>
      </w:r>
    </w:p>
    <w:p w:rsidR="00FB74EC" w:rsidRPr="00FB74EC" w:rsidRDefault="00FB74EC" w:rsidP="00FB74EC">
      <w:pPr>
        <w:jc w:val="both"/>
        <w:rPr>
          <w:rFonts w:ascii="Trebuchet MS" w:hAnsi="Trebuchet MS"/>
          <w:sz w:val="22"/>
          <w:szCs w:val="22"/>
        </w:rPr>
      </w:pPr>
      <w:r w:rsidRPr="00FB74EC">
        <w:rPr>
          <w:rFonts w:ascii="Trebuchet MS" w:hAnsi="Trebuchet MS"/>
          <w:sz w:val="22"/>
          <w:szCs w:val="22"/>
        </w:rPr>
        <w:t>Project: Market Analysis of Ammonium Sulphate of DSP in Murshidabad.</w:t>
      </w:r>
    </w:p>
    <w:p w:rsidR="00FB74EC" w:rsidRPr="00FB74EC" w:rsidRDefault="00FB74EC" w:rsidP="00FB74EC">
      <w:pPr>
        <w:jc w:val="both"/>
        <w:rPr>
          <w:rFonts w:ascii="Trebuchet MS" w:hAnsi="Trebuchet MS"/>
          <w:sz w:val="22"/>
          <w:szCs w:val="22"/>
        </w:rPr>
      </w:pPr>
    </w:p>
    <w:p w:rsidR="004940D4" w:rsidRDefault="00B33F79" w:rsidP="004940D4">
      <w:pPr>
        <w:spacing w:line="0" w:lineRule="atLeast"/>
        <w:rPr>
          <w:rFonts w:ascii="Trebuchet MS" w:eastAsia="SimSun" w:hAnsi="Trebuchet MS"/>
          <w:sz w:val="22"/>
          <w:szCs w:val="22"/>
        </w:rPr>
      </w:pPr>
      <w:r>
        <w:rPr>
          <w:rFonts w:ascii="Trebuchet MS" w:eastAsia="SimSun" w:hAnsi="Trebuchet MS"/>
          <w:sz w:val="22"/>
          <w:szCs w:val="22"/>
        </w:rPr>
        <w:pict>
          <v:shape id="_x0000_i1031" type="#_x0000_t75" style="width:521.9pt;height:4.75pt" o:hrpct="0" o:hr="t">
            <v:imagedata r:id="rId9" o:title="BD21348_"/>
          </v:shape>
        </w:pict>
      </w:r>
    </w:p>
    <w:p w:rsidR="00500C98" w:rsidRPr="00D55C9D" w:rsidRDefault="00500C98" w:rsidP="00500C98">
      <w:pPr>
        <w:spacing w:line="0" w:lineRule="atLeast"/>
        <w:rPr>
          <w:rFonts w:ascii="Trebuchet MS" w:hAnsi="Trebuchet MS"/>
          <w:b/>
          <w:sz w:val="22"/>
          <w:szCs w:val="22"/>
        </w:rPr>
      </w:pPr>
      <w:r w:rsidRPr="00D55C9D">
        <w:rPr>
          <w:rFonts w:ascii="Trebuchet MS" w:hAnsi="Trebuchet MS"/>
          <w:b/>
          <w:sz w:val="22"/>
          <w:szCs w:val="22"/>
        </w:rPr>
        <w:t>EDUCATIONAL CREDENTIALS</w:t>
      </w:r>
    </w:p>
    <w:p w:rsidR="004940D4" w:rsidRPr="00065048" w:rsidRDefault="004940D4" w:rsidP="00B43076">
      <w:pPr>
        <w:numPr>
          <w:ilvl w:val="0"/>
          <w:numId w:val="2"/>
        </w:numPr>
        <w:spacing w:before="120" w:line="0" w:lineRule="atLeast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PGDM – Marketing, from Fortune Institute of International Business, New Delhi</w:t>
      </w:r>
      <w:r w:rsidR="0060779B">
        <w:rPr>
          <w:rFonts w:ascii="Trebuchet MS" w:hAnsi="Trebuchet MS"/>
          <w:sz w:val="22"/>
          <w:szCs w:val="22"/>
        </w:rPr>
        <w:t xml:space="preserve"> in </w:t>
      </w:r>
      <w:r w:rsidR="00113DC4" w:rsidRPr="00065048">
        <w:rPr>
          <w:rFonts w:ascii="Trebuchet MS" w:hAnsi="Trebuchet MS"/>
          <w:sz w:val="22"/>
          <w:szCs w:val="22"/>
        </w:rPr>
        <w:t>2010</w:t>
      </w:r>
      <w:r w:rsidR="0060779B" w:rsidRPr="00065048">
        <w:rPr>
          <w:rFonts w:ascii="Trebuchet MS" w:hAnsi="Trebuchet MS"/>
          <w:sz w:val="22"/>
          <w:szCs w:val="22"/>
        </w:rPr>
        <w:t>.</w:t>
      </w:r>
    </w:p>
    <w:p w:rsidR="004940D4" w:rsidRPr="00E96483" w:rsidRDefault="004940D4" w:rsidP="00E96483">
      <w:pPr>
        <w:numPr>
          <w:ilvl w:val="0"/>
          <w:numId w:val="2"/>
        </w:numPr>
        <w:spacing w:line="0" w:lineRule="atLeast"/>
        <w:jc w:val="both"/>
        <w:rPr>
          <w:rFonts w:ascii="Trebuchet MS" w:hAnsi="Trebuchet MS"/>
          <w:sz w:val="22"/>
          <w:szCs w:val="22"/>
        </w:rPr>
      </w:pPr>
      <w:r w:rsidRPr="00065048">
        <w:rPr>
          <w:rFonts w:ascii="Trebuchet MS" w:hAnsi="Trebuchet MS"/>
          <w:sz w:val="22"/>
          <w:szCs w:val="22"/>
        </w:rPr>
        <w:t>B.Sc</w:t>
      </w:r>
      <w:r w:rsidR="00314145" w:rsidRPr="00065048">
        <w:rPr>
          <w:rFonts w:ascii="Trebuchet MS" w:hAnsi="Trebuchet MS"/>
          <w:sz w:val="22"/>
          <w:szCs w:val="22"/>
        </w:rPr>
        <w:t>. (</w:t>
      </w:r>
      <w:r w:rsidRPr="00065048">
        <w:rPr>
          <w:rFonts w:ascii="Trebuchet MS" w:hAnsi="Trebuchet MS"/>
          <w:sz w:val="22"/>
          <w:szCs w:val="22"/>
        </w:rPr>
        <w:t>H)-Botany, Utkal University, Bhubaneswar</w:t>
      </w:r>
      <w:r w:rsidR="0060779B" w:rsidRPr="00065048">
        <w:rPr>
          <w:rFonts w:ascii="Trebuchet MS" w:hAnsi="Trebuchet MS"/>
          <w:sz w:val="22"/>
          <w:szCs w:val="22"/>
        </w:rPr>
        <w:t xml:space="preserve">, Orissa in </w:t>
      </w:r>
      <w:r w:rsidR="00113DC4" w:rsidRPr="00065048">
        <w:rPr>
          <w:rFonts w:ascii="Trebuchet MS" w:hAnsi="Trebuchet MS"/>
          <w:sz w:val="22"/>
          <w:szCs w:val="22"/>
        </w:rPr>
        <w:t>2007</w:t>
      </w:r>
      <w:r w:rsidRPr="00065048">
        <w:rPr>
          <w:rFonts w:ascii="Trebuchet MS" w:hAnsi="Trebuchet MS"/>
          <w:sz w:val="22"/>
          <w:szCs w:val="22"/>
        </w:rPr>
        <w:t>.</w:t>
      </w:r>
    </w:p>
    <w:p w:rsidR="00EF5A91" w:rsidRDefault="00EF5A91" w:rsidP="004940D4">
      <w:pPr>
        <w:spacing w:line="0" w:lineRule="atLeast"/>
        <w:rPr>
          <w:rFonts w:ascii="Trebuchet MS" w:hAnsi="Trebuchet MS"/>
          <w:b/>
          <w:sz w:val="22"/>
          <w:szCs w:val="22"/>
        </w:rPr>
      </w:pPr>
    </w:p>
    <w:p w:rsidR="004940D4" w:rsidRDefault="00B33F79" w:rsidP="004940D4">
      <w:pPr>
        <w:spacing w:line="0" w:lineRule="atLeast"/>
        <w:rPr>
          <w:rFonts w:ascii="Trebuchet MS" w:eastAsia="SimSun" w:hAnsi="Trebuchet MS"/>
          <w:sz w:val="22"/>
          <w:szCs w:val="22"/>
        </w:rPr>
      </w:pPr>
      <w:r>
        <w:rPr>
          <w:rFonts w:ascii="Trebuchet MS" w:eastAsia="SimSun" w:hAnsi="Trebuchet MS"/>
          <w:sz w:val="22"/>
          <w:szCs w:val="22"/>
        </w:rPr>
        <w:pict>
          <v:shape id="_x0000_i1032" type="#_x0000_t75" style="width:521.9pt;height:4.75pt" o:hrpct="0" o:hr="t">
            <v:imagedata r:id="rId9" o:title="BD21348_"/>
          </v:shape>
        </w:pict>
      </w:r>
    </w:p>
    <w:p w:rsidR="00500C98" w:rsidRPr="00065048" w:rsidRDefault="00500C98" w:rsidP="00500C98">
      <w:pPr>
        <w:spacing w:line="0" w:lineRule="atLeast"/>
        <w:rPr>
          <w:rFonts w:ascii="Trebuchet MS" w:hAnsi="Trebuchet MS"/>
          <w:b/>
          <w:sz w:val="22"/>
          <w:szCs w:val="22"/>
        </w:rPr>
      </w:pPr>
      <w:r w:rsidRPr="00065048">
        <w:rPr>
          <w:rFonts w:ascii="Trebuchet MS" w:hAnsi="Trebuchet MS"/>
          <w:b/>
          <w:sz w:val="22"/>
          <w:szCs w:val="22"/>
        </w:rPr>
        <w:t>TECHNICAL QUALIFICATIONS</w:t>
      </w:r>
    </w:p>
    <w:p w:rsidR="00314145" w:rsidRDefault="00314145" w:rsidP="00B43076">
      <w:pPr>
        <w:numPr>
          <w:ilvl w:val="0"/>
          <w:numId w:val="2"/>
        </w:numPr>
        <w:tabs>
          <w:tab w:val="left" w:pos="360"/>
        </w:tabs>
        <w:spacing w:before="120"/>
        <w:rPr>
          <w:rFonts w:ascii="Trebuchet MS" w:hAnsi="Trebuchet MS"/>
          <w:sz w:val="22"/>
          <w:szCs w:val="22"/>
        </w:rPr>
      </w:pPr>
      <w:r w:rsidRPr="00065048">
        <w:rPr>
          <w:rFonts w:ascii="Trebuchet MS" w:hAnsi="Trebuchet MS"/>
          <w:sz w:val="22"/>
          <w:szCs w:val="22"/>
        </w:rPr>
        <w:t xml:space="preserve">SAP CRM </w:t>
      </w:r>
      <w:r w:rsidR="00376C88">
        <w:rPr>
          <w:rFonts w:ascii="Trebuchet MS" w:hAnsi="Trebuchet MS"/>
          <w:sz w:val="22"/>
          <w:szCs w:val="22"/>
        </w:rPr>
        <w:t xml:space="preserve">Functional </w:t>
      </w:r>
      <w:r w:rsidRPr="00065048">
        <w:rPr>
          <w:rFonts w:ascii="Trebuchet MS" w:hAnsi="Trebuchet MS"/>
          <w:sz w:val="22"/>
          <w:szCs w:val="22"/>
        </w:rPr>
        <w:t>training</w:t>
      </w:r>
    </w:p>
    <w:p w:rsidR="00BB442C" w:rsidRPr="00437C4B" w:rsidRDefault="00BB442C" w:rsidP="00D1102F">
      <w:pPr>
        <w:numPr>
          <w:ilvl w:val="0"/>
          <w:numId w:val="2"/>
        </w:numPr>
        <w:tabs>
          <w:tab w:val="num" w:pos="-3420"/>
        </w:tabs>
        <w:spacing w:before="120" w:after="120" w:line="0" w:lineRule="atLeast"/>
        <w:jc w:val="both"/>
        <w:rPr>
          <w:rFonts w:ascii="Trebuchet MS" w:hAnsi="Trebuchet MS"/>
          <w:sz w:val="22"/>
          <w:szCs w:val="22"/>
        </w:rPr>
      </w:pPr>
      <w:r w:rsidRPr="00437C4B">
        <w:rPr>
          <w:rFonts w:ascii="Trebuchet MS" w:hAnsi="Trebuchet MS"/>
          <w:sz w:val="22"/>
          <w:szCs w:val="22"/>
        </w:rPr>
        <w:t>Project Management Program from QAI Global, New Delhi.</w:t>
      </w:r>
    </w:p>
    <w:p w:rsidR="00EF5A91" w:rsidRPr="00340638" w:rsidRDefault="004940D4" w:rsidP="00340638">
      <w:pPr>
        <w:numPr>
          <w:ilvl w:val="0"/>
          <w:numId w:val="2"/>
        </w:numPr>
        <w:tabs>
          <w:tab w:val="left" w:pos="360"/>
        </w:tabs>
        <w:spacing w:before="120"/>
        <w:rPr>
          <w:rFonts w:ascii="Trebuchet MS" w:hAnsi="Trebuchet MS"/>
          <w:sz w:val="22"/>
          <w:szCs w:val="22"/>
        </w:rPr>
      </w:pPr>
      <w:r w:rsidRPr="00BB442C">
        <w:rPr>
          <w:rFonts w:ascii="Trebuchet MS" w:hAnsi="Trebuchet MS"/>
          <w:sz w:val="22"/>
          <w:szCs w:val="22"/>
        </w:rPr>
        <w:t>Post-</w:t>
      </w:r>
      <w:r w:rsidR="0060779B" w:rsidRPr="00BB442C">
        <w:rPr>
          <w:rFonts w:ascii="Trebuchet MS" w:hAnsi="Trebuchet MS"/>
          <w:sz w:val="22"/>
          <w:szCs w:val="22"/>
        </w:rPr>
        <w:t>G</w:t>
      </w:r>
      <w:r w:rsidRPr="00BB442C">
        <w:rPr>
          <w:rFonts w:ascii="Trebuchet MS" w:hAnsi="Trebuchet MS"/>
          <w:sz w:val="22"/>
          <w:szCs w:val="22"/>
        </w:rPr>
        <w:t xml:space="preserve">raduate </w:t>
      </w:r>
      <w:r w:rsidR="0060779B" w:rsidRPr="00BB442C">
        <w:rPr>
          <w:rFonts w:ascii="Trebuchet MS" w:hAnsi="Trebuchet MS"/>
          <w:sz w:val="22"/>
          <w:szCs w:val="22"/>
        </w:rPr>
        <w:t>D</w:t>
      </w:r>
      <w:r w:rsidRPr="00BB442C">
        <w:rPr>
          <w:rFonts w:ascii="Trebuchet MS" w:hAnsi="Trebuchet MS"/>
          <w:sz w:val="22"/>
          <w:szCs w:val="22"/>
        </w:rPr>
        <w:t>iploma in Computer Application</w:t>
      </w:r>
    </w:p>
    <w:sectPr w:rsidR="00EF5A91" w:rsidRPr="00340638" w:rsidSect="0061478F">
      <w:headerReference w:type="default" r:id="rId10"/>
      <w:footerReference w:type="default" r:id="rId11"/>
      <w:type w:val="continuous"/>
      <w:pgSz w:w="12240" w:h="15840" w:code="1"/>
      <w:pgMar w:top="899" w:right="1152" w:bottom="719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8B6" w:rsidRDefault="003878B6">
      <w:r>
        <w:separator/>
      </w:r>
    </w:p>
  </w:endnote>
  <w:endnote w:type="continuationSeparator" w:id="0">
    <w:p w:rsidR="003878B6" w:rsidRDefault="0038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381" w:rsidRDefault="009F7835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3586480</wp:posOffset>
              </wp:positionH>
              <wp:positionV relativeFrom="page">
                <wp:posOffset>9623425</wp:posOffset>
              </wp:positionV>
              <wp:extent cx="601345" cy="238760"/>
              <wp:effectExtent l="14605" t="22225" r="15240" b="1524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943381" w:rsidRDefault="0094338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0B34F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26" type="#_x0000_t185" style="position:absolute;margin-left:282.4pt;margin-top:757.75pt;width:47.35pt;height:18.8pt;z-index:251658240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" filled="t" strokecolor="gray" strokeweight="2.25pt">
              <v:textbox inset=",0,,0">
                <w:txbxContent>
                  <w:p w:rsidR="00943381" w:rsidRDefault="0094338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0B34F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1127125</wp:posOffset>
              </wp:positionH>
              <wp:positionV relativeFrom="page">
                <wp:posOffset>9742170</wp:posOffset>
              </wp:positionV>
              <wp:extent cx="5518150" cy="0"/>
              <wp:effectExtent l="12700" t="7620" r="12700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45600B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8.75pt;margin-top:767.1pt;width:43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8B6" w:rsidRDefault="003878B6">
      <w:r>
        <w:separator/>
      </w:r>
    </w:p>
  </w:footnote>
  <w:footnote w:type="continuationSeparator" w:id="0">
    <w:p w:rsidR="003878B6" w:rsidRDefault="00387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719" w:rsidRDefault="00A00719" w:rsidP="00A0071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pt;height:9.6pt" o:bullet="t">
        <v:imagedata r:id="rId1" o:title="bd15061_"/>
      </v:shape>
    </w:pict>
  </w:numPicBullet>
  <w:abstractNum w:abstractNumId="0" w15:restartNumberingAfterBreak="0">
    <w:nsid w:val="035A413F"/>
    <w:multiLevelType w:val="multilevel"/>
    <w:tmpl w:val="A25C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B31ED"/>
    <w:multiLevelType w:val="hybridMultilevel"/>
    <w:tmpl w:val="03760AA0"/>
    <w:lvl w:ilvl="0" w:tplc="B2529872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B7002"/>
    <w:multiLevelType w:val="hybridMultilevel"/>
    <w:tmpl w:val="7D442C9E"/>
    <w:lvl w:ilvl="0" w:tplc="B2529872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054919"/>
    <w:multiLevelType w:val="hybridMultilevel"/>
    <w:tmpl w:val="D14CF7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5996627"/>
    <w:multiLevelType w:val="hybridMultilevel"/>
    <w:tmpl w:val="0B8C6A96"/>
    <w:lvl w:ilvl="0" w:tplc="B2529872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036D7"/>
    <w:multiLevelType w:val="hybridMultilevel"/>
    <w:tmpl w:val="18D2A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D6AFF"/>
    <w:multiLevelType w:val="multilevel"/>
    <w:tmpl w:val="005E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BA10E6"/>
    <w:multiLevelType w:val="hybridMultilevel"/>
    <w:tmpl w:val="67C466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FC92584"/>
    <w:multiLevelType w:val="multilevel"/>
    <w:tmpl w:val="0409001D"/>
    <w:styleLink w:val="Style2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1D81666"/>
    <w:multiLevelType w:val="multilevel"/>
    <w:tmpl w:val="FD50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FE3168"/>
    <w:multiLevelType w:val="hybridMultilevel"/>
    <w:tmpl w:val="639E36E4"/>
    <w:lvl w:ilvl="0" w:tplc="00D89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C103BF"/>
    <w:multiLevelType w:val="hybridMultilevel"/>
    <w:tmpl w:val="E304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B020E"/>
    <w:multiLevelType w:val="hybridMultilevel"/>
    <w:tmpl w:val="B2B69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622F29"/>
    <w:multiLevelType w:val="hybridMultilevel"/>
    <w:tmpl w:val="EF36A71A"/>
    <w:lvl w:ilvl="0" w:tplc="B2529872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62394"/>
    <w:multiLevelType w:val="hybridMultilevel"/>
    <w:tmpl w:val="5388F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2"/>
  </w:num>
  <w:num w:numId="5">
    <w:abstractNumId w:val="12"/>
  </w:num>
  <w:num w:numId="6">
    <w:abstractNumId w:val="0"/>
  </w:num>
  <w:num w:numId="7">
    <w:abstractNumId w:val="6"/>
  </w:num>
  <w:num w:numId="8">
    <w:abstractNumId w:val="9"/>
  </w:num>
  <w:num w:numId="9">
    <w:abstractNumId w:val="3"/>
  </w:num>
  <w:num w:numId="10">
    <w:abstractNumId w:val="13"/>
  </w:num>
  <w:num w:numId="11">
    <w:abstractNumId w:val="1"/>
  </w:num>
  <w:num w:numId="12">
    <w:abstractNumId w:val="4"/>
  </w:num>
  <w:num w:numId="13">
    <w:abstractNumId w:val="14"/>
  </w:num>
  <w:num w:numId="14">
    <w:abstractNumId w:val="11"/>
  </w:num>
  <w:num w:numId="15">
    <w:abstractNumId w:val="10"/>
  </w:num>
  <w:num w:numId="1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01D"/>
    <w:rsid w:val="00000B70"/>
    <w:rsid w:val="00001409"/>
    <w:rsid w:val="00001A75"/>
    <w:rsid w:val="000029DA"/>
    <w:rsid w:val="00004751"/>
    <w:rsid w:val="00007642"/>
    <w:rsid w:val="00011026"/>
    <w:rsid w:val="00021B70"/>
    <w:rsid w:val="0002504D"/>
    <w:rsid w:val="00026362"/>
    <w:rsid w:val="000265C3"/>
    <w:rsid w:val="00032933"/>
    <w:rsid w:val="00035BA0"/>
    <w:rsid w:val="00041B1A"/>
    <w:rsid w:val="00041CB7"/>
    <w:rsid w:val="00054103"/>
    <w:rsid w:val="0006026A"/>
    <w:rsid w:val="00065048"/>
    <w:rsid w:val="00074C52"/>
    <w:rsid w:val="00084CEB"/>
    <w:rsid w:val="00087032"/>
    <w:rsid w:val="00087907"/>
    <w:rsid w:val="000A0604"/>
    <w:rsid w:val="000A10FD"/>
    <w:rsid w:val="000A35C3"/>
    <w:rsid w:val="000A51B1"/>
    <w:rsid w:val="000A5AB2"/>
    <w:rsid w:val="000A6C72"/>
    <w:rsid w:val="000B0396"/>
    <w:rsid w:val="000B34FF"/>
    <w:rsid w:val="000C3AE2"/>
    <w:rsid w:val="000C421A"/>
    <w:rsid w:val="000C5E09"/>
    <w:rsid w:val="000C6B6E"/>
    <w:rsid w:val="000D3782"/>
    <w:rsid w:val="000D3883"/>
    <w:rsid w:val="000E2E6B"/>
    <w:rsid w:val="000F7631"/>
    <w:rsid w:val="00103CEA"/>
    <w:rsid w:val="00113954"/>
    <w:rsid w:val="00113DC4"/>
    <w:rsid w:val="0011430D"/>
    <w:rsid w:val="00115B26"/>
    <w:rsid w:val="00115D54"/>
    <w:rsid w:val="00116015"/>
    <w:rsid w:val="00117F26"/>
    <w:rsid w:val="00123EF9"/>
    <w:rsid w:val="001265EA"/>
    <w:rsid w:val="00130581"/>
    <w:rsid w:val="00132B30"/>
    <w:rsid w:val="0013714A"/>
    <w:rsid w:val="0014238B"/>
    <w:rsid w:val="00150C05"/>
    <w:rsid w:val="00157812"/>
    <w:rsid w:val="00162B84"/>
    <w:rsid w:val="00163369"/>
    <w:rsid w:val="00164DEF"/>
    <w:rsid w:val="00172979"/>
    <w:rsid w:val="00175B10"/>
    <w:rsid w:val="00181D89"/>
    <w:rsid w:val="00185F7C"/>
    <w:rsid w:val="00190593"/>
    <w:rsid w:val="00194AB2"/>
    <w:rsid w:val="00194FA5"/>
    <w:rsid w:val="00196298"/>
    <w:rsid w:val="001B01D6"/>
    <w:rsid w:val="001B6436"/>
    <w:rsid w:val="001C1E51"/>
    <w:rsid w:val="001C2594"/>
    <w:rsid w:val="001C3858"/>
    <w:rsid w:val="001C386A"/>
    <w:rsid w:val="001C3895"/>
    <w:rsid w:val="001C6071"/>
    <w:rsid w:val="001C6E47"/>
    <w:rsid w:val="001C6F66"/>
    <w:rsid w:val="001D1594"/>
    <w:rsid w:val="001D4CA4"/>
    <w:rsid w:val="001D7C44"/>
    <w:rsid w:val="001E3648"/>
    <w:rsid w:val="001E6B45"/>
    <w:rsid w:val="001E7E22"/>
    <w:rsid w:val="001E7F36"/>
    <w:rsid w:val="001F6198"/>
    <w:rsid w:val="00200BBE"/>
    <w:rsid w:val="00202F55"/>
    <w:rsid w:val="002101EC"/>
    <w:rsid w:val="002161A3"/>
    <w:rsid w:val="00223241"/>
    <w:rsid w:val="0022433C"/>
    <w:rsid w:val="002248B5"/>
    <w:rsid w:val="00224C69"/>
    <w:rsid w:val="00230982"/>
    <w:rsid w:val="002441AE"/>
    <w:rsid w:val="002448BD"/>
    <w:rsid w:val="00245FCD"/>
    <w:rsid w:val="002517D6"/>
    <w:rsid w:val="00254FFC"/>
    <w:rsid w:val="0025662F"/>
    <w:rsid w:val="00256B95"/>
    <w:rsid w:val="0025719C"/>
    <w:rsid w:val="00267E2E"/>
    <w:rsid w:val="00270614"/>
    <w:rsid w:val="0027270F"/>
    <w:rsid w:val="00272F25"/>
    <w:rsid w:val="00281EEC"/>
    <w:rsid w:val="00284181"/>
    <w:rsid w:val="00284B0C"/>
    <w:rsid w:val="00293789"/>
    <w:rsid w:val="0029488B"/>
    <w:rsid w:val="00296ABF"/>
    <w:rsid w:val="00297740"/>
    <w:rsid w:val="002A1E52"/>
    <w:rsid w:val="002A2240"/>
    <w:rsid w:val="002A267E"/>
    <w:rsid w:val="002B2FB9"/>
    <w:rsid w:val="002B3A0C"/>
    <w:rsid w:val="002B554A"/>
    <w:rsid w:val="002C1ACF"/>
    <w:rsid w:val="002C28D1"/>
    <w:rsid w:val="002C2F71"/>
    <w:rsid w:val="002C78E3"/>
    <w:rsid w:val="002D19D8"/>
    <w:rsid w:val="002E50FD"/>
    <w:rsid w:val="002F38A1"/>
    <w:rsid w:val="002F469A"/>
    <w:rsid w:val="0030210B"/>
    <w:rsid w:val="003032B6"/>
    <w:rsid w:val="003042B3"/>
    <w:rsid w:val="00312E42"/>
    <w:rsid w:val="00314145"/>
    <w:rsid w:val="00321330"/>
    <w:rsid w:val="00321D5B"/>
    <w:rsid w:val="0033256D"/>
    <w:rsid w:val="00335A27"/>
    <w:rsid w:val="00340638"/>
    <w:rsid w:val="003478FD"/>
    <w:rsid w:val="00351831"/>
    <w:rsid w:val="003520F9"/>
    <w:rsid w:val="0036026B"/>
    <w:rsid w:val="00364E33"/>
    <w:rsid w:val="003663CF"/>
    <w:rsid w:val="003718D6"/>
    <w:rsid w:val="003720D0"/>
    <w:rsid w:val="003721BC"/>
    <w:rsid w:val="0037340B"/>
    <w:rsid w:val="003740A0"/>
    <w:rsid w:val="00376C88"/>
    <w:rsid w:val="0038418D"/>
    <w:rsid w:val="0038672E"/>
    <w:rsid w:val="003878B6"/>
    <w:rsid w:val="0039144F"/>
    <w:rsid w:val="00392A33"/>
    <w:rsid w:val="003931C4"/>
    <w:rsid w:val="00394657"/>
    <w:rsid w:val="003963C7"/>
    <w:rsid w:val="003970BE"/>
    <w:rsid w:val="003A1482"/>
    <w:rsid w:val="003A215A"/>
    <w:rsid w:val="003A23BA"/>
    <w:rsid w:val="003A28D3"/>
    <w:rsid w:val="003A2BE2"/>
    <w:rsid w:val="003A3BDE"/>
    <w:rsid w:val="003A3BDF"/>
    <w:rsid w:val="003A79DC"/>
    <w:rsid w:val="003B7A3D"/>
    <w:rsid w:val="003C258A"/>
    <w:rsid w:val="003D72F0"/>
    <w:rsid w:val="003E3D86"/>
    <w:rsid w:val="003E5DD5"/>
    <w:rsid w:val="003F4128"/>
    <w:rsid w:val="003F6E1A"/>
    <w:rsid w:val="004068DF"/>
    <w:rsid w:val="004073E2"/>
    <w:rsid w:val="004079CE"/>
    <w:rsid w:val="004134AC"/>
    <w:rsid w:val="00415CEA"/>
    <w:rsid w:val="00416B3E"/>
    <w:rsid w:val="004218BA"/>
    <w:rsid w:val="00422411"/>
    <w:rsid w:val="004252DE"/>
    <w:rsid w:val="00425504"/>
    <w:rsid w:val="004255E2"/>
    <w:rsid w:val="00437C4B"/>
    <w:rsid w:val="00442780"/>
    <w:rsid w:val="00445CA7"/>
    <w:rsid w:val="00446D98"/>
    <w:rsid w:val="004470C5"/>
    <w:rsid w:val="00447427"/>
    <w:rsid w:val="0045294F"/>
    <w:rsid w:val="0046048A"/>
    <w:rsid w:val="004604D3"/>
    <w:rsid w:val="00461781"/>
    <w:rsid w:val="00474C66"/>
    <w:rsid w:val="00477B7B"/>
    <w:rsid w:val="004817A8"/>
    <w:rsid w:val="004831FF"/>
    <w:rsid w:val="004911EC"/>
    <w:rsid w:val="004940D4"/>
    <w:rsid w:val="004A1AFC"/>
    <w:rsid w:val="004A2544"/>
    <w:rsid w:val="004A5AC7"/>
    <w:rsid w:val="004A5B50"/>
    <w:rsid w:val="004A7212"/>
    <w:rsid w:val="004B373D"/>
    <w:rsid w:val="004C0DE5"/>
    <w:rsid w:val="004C4DE7"/>
    <w:rsid w:val="004C50C1"/>
    <w:rsid w:val="004C65DB"/>
    <w:rsid w:val="004C6C3B"/>
    <w:rsid w:val="004C6EF0"/>
    <w:rsid w:val="004D3230"/>
    <w:rsid w:val="004D46AC"/>
    <w:rsid w:val="004E1BFE"/>
    <w:rsid w:val="004E3B3D"/>
    <w:rsid w:val="004E5BCC"/>
    <w:rsid w:val="004E7213"/>
    <w:rsid w:val="004E7F8F"/>
    <w:rsid w:val="004F02D4"/>
    <w:rsid w:val="004F0551"/>
    <w:rsid w:val="004F1C11"/>
    <w:rsid w:val="004F2B53"/>
    <w:rsid w:val="004F47D2"/>
    <w:rsid w:val="00500C98"/>
    <w:rsid w:val="005116F3"/>
    <w:rsid w:val="00511AC6"/>
    <w:rsid w:val="005145D5"/>
    <w:rsid w:val="00515D83"/>
    <w:rsid w:val="00515E3C"/>
    <w:rsid w:val="005211CE"/>
    <w:rsid w:val="005215B4"/>
    <w:rsid w:val="00526012"/>
    <w:rsid w:val="005309D5"/>
    <w:rsid w:val="00532016"/>
    <w:rsid w:val="00533D1F"/>
    <w:rsid w:val="0054700A"/>
    <w:rsid w:val="0055090B"/>
    <w:rsid w:val="005518A0"/>
    <w:rsid w:val="00566604"/>
    <w:rsid w:val="005678A7"/>
    <w:rsid w:val="00570B15"/>
    <w:rsid w:val="00575A7E"/>
    <w:rsid w:val="005765EE"/>
    <w:rsid w:val="00576839"/>
    <w:rsid w:val="00580A04"/>
    <w:rsid w:val="0058113D"/>
    <w:rsid w:val="00581D50"/>
    <w:rsid w:val="0058200C"/>
    <w:rsid w:val="0058644A"/>
    <w:rsid w:val="00586BC1"/>
    <w:rsid w:val="00587393"/>
    <w:rsid w:val="005919DC"/>
    <w:rsid w:val="0059315E"/>
    <w:rsid w:val="00595C67"/>
    <w:rsid w:val="0059656C"/>
    <w:rsid w:val="005A0FA6"/>
    <w:rsid w:val="005A50F9"/>
    <w:rsid w:val="005A56F7"/>
    <w:rsid w:val="005A7648"/>
    <w:rsid w:val="005A7A72"/>
    <w:rsid w:val="005C050D"/>
    <w:rsid w:val="005D2FE2"/>
    <w:rsid w:val="005E1E14"/>
    <w:rsid w:val="005E232B"/>
    <w:rsid w:val="005E5E21"/>
    <w:rsid w:val="005F0912"/>
    <w:rsid w:val="005F20A6"/>
    <w:rsid w:val="005F4041"/>
    <w:rsid w:val="0060143E"/>
    <w:rsid w:val="006026A6"/>
    <w:rsid w:val="00603CB8"/>
    <w:rsid w:val="00605BCB"/>
    <w:rsid w:val="0060779B"/>
    <w:rsid w:val="0061478F"/>
    <w:rsid w:val="006167E9"/>
    <w:rsid w:val="00622814"/>
    <w:rsid w:val="0062480D"/>
    <w:rsid w:val="00624CE7"/>
    <w:rsid w:val="00630AEF"/>
    <w:rsid w:val="006328FD"/>
    <w:rsid w:val="00633BF2"/>
    <w:rsid w:val="00635D0E"/>
    <w:rsid w:val="00636629"/>
    <w:rsid w:val="006463C4"/>
    <w:rsid w:val="006516AE"/>
    <w:rsid w:val="00651A6D"/>
    <w:rsid w:val="006542FA"/>
    <w:rsid w:val="00654779"/>
    <w:rsid w:val="00655FA6"/>
    <w:rsid w:val="006604BB"/>
    <w:rsid w:val="00661927"/>
    <w:rsid w:val="0067161C"/>
    <w:rsid w:val="00672577"/>
    <w:rsid w:val="006751C2"/>
    <w:rsid w:val="00684AE0"/>
    <w:rsid w:val="00684D75"/>
    <w:rsid w:val="00687CAA"/>
    <w:rsid w:val="00691B65"/>
    <w:rsid w:val="00692053"/>
    <w:rsid w:val="00694A96"/>
    <w:rsid w:val="006A4ADF"/>
    <w:rsid w:val="006A4C9B"/>
    <w:rsid w:val="006A621B"/>
    <w:rsid w:val="006A7978"/>
    <w:rsid w:val="006B0209"/>
    <w:rsid w:val="006B1607"/>
    <w:rsid w:val="006B180B"/>
    <w:rsid w:val="006B526B"/>
    <w:rsid w:val="006B7C3A"/>
    <w:rsid w:val="006C091B"/>
    <w:rsid w:val="006C0B1F"/>
    <w:rsid w:val="006C4DEB"/>
    <w:rsid w:val="006C6283"/>
    <w:rsid w:val="006C666F"/>
    <w:rsid w:val="006D0481"/>
    <w:rsid w:val="006D187C"/>
    <w:rsid w:val="006D1E9E"/>
    <w:rsid w:val="006D2529"/>
    <w:rsid w:val="006D378F"/>
    <w:rsid w:val="006D6BC0"/>
    <w:rsid w:val="006D6FA5"/>
    <w:rsid w:val="006D792B"/>
    <w:rsid w:val="006E2E8A"/>
    <w:rsid w:val="006E490F"/>
    <w:rsid w:val="006E7773"/>
    <w:rsid w:val="006F41D3"/>
    <w:rsid w:val="0070137E"/>
    <w:rsid w:val="007024AE"/>
    <w:rsid w:val="00704E7C"/>
    <w:rsid w:val="0071343F"/>
    <w:rsid w:val="00716654"/>
    <w:rsid w:val="00722BAF"/>
    <w:rsid w:val="00726126"/>
    <w:rsid w:val="00735215"/>
    <w:rsid w:val="00740C4C"/>
    <w:rsid w:val="00751501"/>
    <w:rsid w:val="0075658F"/>
    <w:rsid w:val="00763CE4"/>
    <w:rsid w:val="00764D43"/>
    <w:rsid w:val="0077172A"/>
    <w:rsid w:val="007841DE"/>
    <w:rsid w:val="00793996"/>
    <w:rsid w:val="00796C02"/>
    <w:rsid w:val="007A12D3"/>
    <w:rsid w:val="007A2B84"/>
    <w:rsid w:val="007A443F"/>
    <w:rsid w:val="007A6030"/>
    <w:rsid w:val="007A73CE"/>
    <w:rsid w:val="007B326B"/>
    <w:rsid w:val="007B740D"/>
    <w:rsid w:val="007C0E1F"/>
    <w:rsid w:val="007C33CE"/>
    <w:rsid w:val="007C5BD0"/>
    <w:rsid w:val="007D0442"/>
    <w:rsid w:val="007D241B"/>
    <w:rsid w:val="007D4FE0"/>
    <w:rsid w:val="007D7833"/>
    <w:rsid w:val="007D7E51"/>
    <w:rsid w:val="007E6AA2"/>
    <w:rsid w:val="007F6330"/>
    <w:rsid w:val="00805670"/>
    <w:rsid w:val="00813A10"/>
    <w:rsid w:val="008150A8"/>
    <w:rsid w:val="00817F48"/>
    <w:rsid w:val="00820467"/>
    <w:rsid w:val="00820BC5"/>
    <w:rsid w:val="00822C7F"/>
    <w:rsid w:val="00826B6B"/>
    <w:rsid w:val="00830741"/>
    <w:rsid w:val="008314BF"/>
    <w:rsid w:val="00831E13"/>
    <w:rsid w:val="008322D3"/>
    <w:rsid w:val="00835779"/>
    <w:rsid w:val="00835BA5"/>
    <w:rsid w:val="00837AB5"/>
    <w:rsid w:val="0084740F"/>
    <w:rsid w:val="0085014F"/>
    <w:rsid w:val="00851E11"/>
    <w:rsid w:val="00854F83"/>
    <w:rsid w:val="0085708E"/>
    <w:rsid w:val="00857434"/>
    <w:rsid w:val="008609E8"/>
    <w:rsid w:val="00863692"/>
    <w:rsid w:val="00863771"/>
    <w:rsid w:val="00864F1F"/>
    <w:rsid w:val="0087047A"/>
    <w:rsid w:val="0087148E"/>
    <w:rsid w:val="00873656"/>
    <w:rsid w:val="00876221"/>
    <w:rsid w:val="00877845"/>
    <w:rsid w:val="00881211"/>
    <w:rsid w:val="00883359"/>
    <w:rsid w:val="00884FA2"/>
    <w:rsid w:val="00886AFA"/>
    <w:rsid w:val="008921FC"/>
    <w:rsid w:val="00892EAB"/>
    <w:rsid w:val="0089539E"/>
    <w:rsid w:val="008A3D3C"/>
    <w:rsid w:val="008A6944"/>
    <w:rsid w:val="008B0517"/>
    <w:rsid w:val="008B23A6"/>
    <w:rsid w:val="008C1025"/>
    <w:rsid w:val="008C24A8"/>
    <w:rsid w:val="008C5131"/>
    <w:rsid w:val="008C5406"/>
    <w:rsid w:val="008D3CCD"/>
    <w:rsid w:val="008D4152"/>
    <w:rsid w:val="008D41C9"/>
    <w:rsid w:val="008D47F6"/>
    <w:rsid w:val="008D578A"/>
    <w:rsid w:val="008E2E6B"/>
    <w:rsid w:val="008E4AA9"/>
    <w:rsid w:val="008F4FE0"/>
    <w:rsid w:val="00901064"/>
    <w:rsid w:val="009014A3"/>
    <w:rsid w:val="00903352"/>
    <w:rsid w:val="00907FB2"/>
    <w:rsid w:val="00910F4F"/>
    <w:rsid w:val="009128A0"/>
    <w:rsid w:val="00921CF1"/>
    <w:rsid w:val="00930879"/>
    <w:rsid w:val="00932423"/>
    <w:rsid w:val="00934393"/>
    <w:rsid w:val="00943381"/>
    <w:rsid w:val="009516C6"/>
    <w:rsid w:val="00952E6F"/>
    <w:rsid w:val="0095319B"/>
    <w:rsid w:val="009533FD"/>
    <w:rsid w:val="0095446A"/>
    <w:rsid w:val="00955A94"/>
    <w:rsid w:val="009564B9"/>
    <w:rsid w:val="00964A41"/>
    <w:rsid w:val="00965DC7"/>
    <w:rsid w:val="00966BF3"/>
    <w:rsid w:val="00966FDB"/>
    <w:rsid w:val="00970801"/>
    <w:rsid w:val="009725AE"/>
    <w:rsid w:val="00977323"/>
    <w:rsid w:val="00982F89"/>
    <w:rsid w:val="00985F27"/>
    <w:rsid w:val="00986A37"/>
    <w:rsid w:val="00993D97"/>
    <w:rsid w:val="009A0A0D"/>
    <w:rsid w:val="009A4B0D"/>
    <w:rsid w:val="009A6FF9"/>
    <w:rsid w:val="009B2634"/>
    <w:rsid w:val="009B3936"/>
    <w:rsid w:val="009C055B"/>
    <w:rsid w:val="009C0A3D"/>
    <w:rsid w:val="009C5515"/>
    <w:rsid w:val="009C5606"/>
    <w:rsid w:val="009C6533"/>
    <w:rsid w:val="009C76ED"/>
    <w:rsid w:val="009D30DE"/>
    <w:rsid w:val="009E285D"/>
    <w:rsid w:val="009E28D6"/>
    <w:rsid w:val="009E50FB"/>
    <w:rsid w:val="009E62F5"/>
    <w:rsid w:val="009E73C4"/>
    <w:rsid w:val="009E7492"/>
    <w:rsid w:val="009E759D"/>
    <w:rsid w:val="009F0C07"/>
    <w:rsid w:val="009F108B"/>
    <w:rsid w:val="009F7835"/>
    <w:rsid w:val="00A00719"/>
    <w:rsid w:val="00A0144F"/>
    <w:rsid w:val="00A070F7"/>
    <w:rsid w:val="00A16221"/>
    <w:rsid w:val="00A22D03"/>
    <w:rsid w:val="00A22ED3"/>
    <w:rsid w:val="00A24653"/>
    <w:rsid w:val="00A25FA1"/>
    <w:rsid w:val="00A319E5"/>
    <w:rsid w:val="00A320CC"/>
    <w:rsid w:val="00A3475F"/>
    <w:rsid w:val="00A353C3"/>
    <w:rsid w:val="00A35A7B"/>
    <w:rsid w:val="00A36405"/>
    <w:rsid w:val="00A37E04"/>
    <w:rsid w:val="00A41E41"/>
    <w:rsid w:val="00A431BA"/>
    <w:rsid w:val="00A43E7D"/>
    <w:rsid w:val="00A46C23"/>
    <w:rsid w:val="00A568DD"/>
    <w:rsid w:val="00A62654"/>
    <w:rsid w:val="00A64BC5"/>
    <w:rsid w:val="00A64F40"/>
    <w:rsid w:val="00A7074C"/>
    <w:rsid w:val="00A75455"/>
    <w:rsid w:val="00A8070E"/>
    <w:rsid w:val="00A81525"/>
    <w:rsid w:val="00A83CF2"/>
    <w:rsid w:val="00A8798B"/>
    <w:rsid w:val="00A92865"/>
    <w:rsid w:val="00A92D48"/>
    <w:rsid w:val="00A932FF"/>
    <w:rsid w:val="00A9346B"/>
    <w:rsid w:val="00A947B1"/>
    <w:rsid w:val="00A971B4"/>
    <w:rsid w:val="00AA0617"/>
    <w:rsid w:val="00AA201C"/>
    <w:rsid w:val="00AA3E6C"/>
    <w:rsid w:val="00AA46F3"/>
    <w:rsid w:val="00AA57F5"/>
    <w:rsid w:val="00AB17CF"/>
    <w:rsid w:val="00AB34E8"/>
    <w:rsid w:val="00AB48C2"/>
    <w:rsid w:val="00AC06D3"/>
    <w:rsid w:val="00AC127A"/>
    <w:rsid w:val="00AE084E"/>
    <w:rsid w:val="00AE7343"/>
    <w:rsid w:val="00AF7C10"/>
    <w:rsid w:val="00B04EE5"/>
    <w:rsid w:val="00B06D36"/>
    <w:rsid w:val="00B0787D"/>
    <w:rsid w:val="00B16A3D"/>
    <w:rsid w:val="00B20303"/>
    <w:rsid w:val="00B20A61"/>
    <w:rsid w:val="00B20CC1"/>
    <w:rsid w:val="00B21732"/>
    <w:rsid w:val="00B21D00"/>
    <w:rsid w:val="00B33F79"/>
    <w:rsid w:val="00B37DFC"/>
    <w:rsid w:val="00B43076"/>
    <w:rsid w:val="00B43DBC"/>
    <w:rsid w:val="00B45C72"/>
    <w:rsid w:val="00B46690"/>
    <w:rsid w:val="00B47336"/>
    <w:rsid w:val="00B51053"/>
    <w:rsid w:val="00B55727"/>
    <w:rsid w:val="00B73855"/>
    <w:rsid w:val="00B84887"/>
    <w:rsid w:val="00B8592A"/>
    <w:rsid w:val="00B91688"/>
    <w:rsid w:val="00B91D16"/>
    <w:rsid w:val="00B929CC"/>
    <w:rsid w:val="00BA025E"/>
    <w:rsid w:val="00BA0448"/>
    <w:rsid w:val="00BA5707"/>
    <w:rsid w:val="00BA698E"/>
    <w:rsid w:val="00BB16AA"/>
    <w:rsid w:val="00BB19B4"/>
    <w:rsid w:val="00BB2982"/>
    <w:rsid w:val="00BB32CD"/>
    <w:rsid w:val="00BB442C"/>
    <w:rsid w:val="00BC53C4"/>
    <w:rsid w:val="00BC67F5"/>
    <w:rsid w:val="00BD1DC5"/>
    <w:rsid w:val="00BD3871"/>
    <w:rsid w:val="00BD4E51"/>
    <w:rsid w:val="00BE060E"/>
    <w:rsid w:val="00BE16C4"/>
    <w:rsid w:val="00BE258D"/>
    <w:rsid w:val="00BE4217"/>
    <w:rsid w:val="00BE4846"/>
    <w:rsid w:val="00BE5AE9"/>
    <w:rsid w:val="00BE738F"/>
    <w:rsid w:val="00BE7B20"/>
    <w:rsid w:val="00BF4E30"/>
    <w:rsid w:val="00BF7A21"/>
    <w:rsid w:val="00C06FBA"/>
    <w:rsid w:val="00C11ADD"/>
    <w:rsid w:val="00C124F1"/>
    <w:rsid w:val="00C15A81"/>
    <w:rsid w:val="00C23E61"/>
    <w:rsid w:val="00C25DC3"/>
    <w:rsid w:val="00C315DA"/>
    <w:rsid w:val="00C33576"/>
    <w:rsid w:val="00C3576A"/>
    <w:rsid w:val="00C3645A"/>
    <w:rsid w:val="00C40C80"/>
    <w:rsid w:val="00C41E6B"/>
    <w:rsid w:val="00C424FB"/>
    <w:rsid w:val="00C44AF2"/>
    <w:rsid w:val="00C46544"/>
    <w:rsid w:val="00C47E87"/>
    <w:rsid w:val="00C51F04"/>
    <w:rsid w:val="00C539B7"/>
    <w:rsid w:val="00C53DAD"/>
    <w:rsid w:val="00C61EA3"/>
    <w:rsid w:val="00C6450F"/>
    <w:rsid w:val="00C70BDF"/>
    <w:rsid w:val="00C7246F"/>
    <w:rsid w:val="00C75640"/>
    <w:rsid w:val="00C843DD"/>
    <w:rsid w:val="00C84430"/>
    <w:rsid w:val="00C91C50"/>
    <w:rsid w:val="00C97457"/>
    <w:rsid w:val="00CA2EC5"/>
    <w:rsid w:val="00CB1A9A"/>
    <w:rsid w:val="00CB2D89"/>
    <w:rsid w:val="00CB31F9"/>
    <w:rsid w:val="00CB4D19"/>
    <w:rsid w:val="00CB72DC"/>
    <w:rsid w:val="00CC1D75"/>
    <w:rsid w:val="00CC34C0"/>
    <w:rsid w:val="00CC4486"/>
    <w:rsid w:val="00CE43E6"/>
    <w:rsid w:val="00CE4D20"/>
    <w:rsid w:val="00CE7634"/>
    <w:rsid w:val="00CF0396"/>
    <w:rsid w:val="00CF142B"/>
    <w:rsid w:val="00CF4034"/>
    <w:rsid w:val="00D0046D"/>
    <w:rsid w:val="00D012AC"/>
    <w:rsid w:val="00D03222"/>
    <w:rsid w:val="00D06617"/>
    <w:rsid w:val="00D21ED7"/>
    <w:rsid w:val="00D251A2"/>
    <w:rsid w:val="00D263B4"/>
    <w:rsid w:val="00D26A6A"/>
    <w:rsid w:val="00D2782A"/>
    <w:rsid w:val="00D30680"/>
    <w:rsid w:val="00D30E09"/>
    <w:rsid w:val="00D31D47"/>
    <w:rsid w:val="00D422A2"/>
    <w:rsid w:val="00D43365"/>
    <w:rsid w:val="00D474DD"/>
    <w:rsid w:val="00D47925"/>
    <w:rsid w:val="00D50F91"/>
    <w:rsid w:val="00D52AB6"/>
    <w:rsid w:val="00D52C2E"/>
    <w:rsid w:val="00D5417E"/>
    <w:rsid w:val="00D55C9D"/>
    <w:rsid w:val="00D5627F"/>
    <w:rsid w:val="00D567E3"/>
    <w:rsid w:val="00D72941"/>
    <w:rsid w:val="00D77DC9"/>
    <w:rsid w:val="00D85F9E"/>
    <w:rsid w:val="00D869E7"/>
    <w:rsid w:val="00D94799"/>
    <w:rsid w:val="00D94C99"/>
    <w:rsid w:val="00DA18C9"/>
    <w:rsid w:val="00DA62CC"/>
    <w:rsid w:val="00DA6AFE"/>
    <w:rsid w:val="00DB05FD"/>
    <w:rsid w:val="00DC3AF6"/>
    <w:rsid w:val="00DC438B"/>
    <w:rsid w:val="00DC4CDF"/>
    <w:rsid w:val="00DC63D0"/>
    <w:rsid w:val="00DC6680"/>
    <w:rsid w:val="00DC69A1"/>
    <w:rsid w:val="00DD0CC5"/>
    <w:rsid w:val="00DD5F90"/>
    <w:rsid w:val="00E000AD"/>
    <w:rsid w:val="00E00361"/>
    <w:rsid w:val="00E00E3A"/>
    <w:rsid w:val="00E01E87"/>
    <w:rsid w:val="00E06020"/>
    <w:rsid w:val="00E07E85"/>
    <w:rsid w:val="00E175F9"/>
    <w:rsid w:val="00E202A4"/>
    <w:rsid w:val="00E20A4A"/>
    <w:rsid w:val="00E25162"/>
    <w:rsid w:val="00E26AD3"/>
    <w:rsid w:val="00E274E8"/>
    <w:rsid w:val="00E32174"/>
    <w:rsid w:val="00E360AC"/>
    <w:rsid w:val="00E3725C"/>
    <w:rsid w:val="00E377CA"/>
    <w:rsid w:val="00E4077C"/>
    <w:rsid w:val="00E42423"/>
    <w:rsid w:val="00E42B65"/>
    <w:rsid w:val="00E44F98"/>
    <w:rsid w:val="00E45556"/>
    <w:rsid w:val="00E46B29"/>
    <w:rsid w:val="00E4771A"/>
    <w:rsid w:val="00E5022B"/>
    <w:rsid w:val="00E60381"/>
    <w:rsid w:val="00E631EF"/>
    <w:rsid w:val="00E7274A"/>
    <w:rsid w:val="00E7597E"/>
    <w:rsid w:val="00E7754C"/>
    <w:rsid w:val="00E80526"/>
    <w:rsid w:val="00E82903"/>
    <w:rsid w:val="00E96483"/>
    <w:rsid w:val="00E96A06"/>
    <w:rsid w:val="00EA22D8"/>
    <w:rsid w:val="00EA72C3"/>
    <w:rsid w:val="00EB0292"/>
    <w:rsid w:val="00EB25D6"/>
    <w:rsid w:val="00EB4420"/>
    <w:rsid w:val="00EB47A0"/>
    <w:rsid w:val="00EB7EEF"/>
    <w:rsid w:val="00EC278A"/>
    <w:rsid w:val="00EC37D8"/>
    <w:rsid w:val="00EC4021"/>
    <w:rsid w:val="00EC4153"/>
    <w:rsid w:val="00EC53E5"/>
    <w:rsid w:val="00EC648C"/>
    <w:rsid w:val="00EC664D"/>
    <w:rsid w:val="00ED3229"/>
    <w:rsid w:val="00ED545F"/>
    <w:rsid w:val="00ED5D81"/>
    <w:rsid w:val="00EE31E6"/>
    <w:rsid w:val="00EE3D64"/>
    <w:rsid w:val="00EF0636"/>
    <w:rsid w:val="00EF1F01"/>
    <w:rsid w:val="00EF5A91"/>
    <w:rsid w:val="00F07603"/>
    <w:rsid w:val="00F12B9B"/>
    <w:rsid w:val="00F132BE"/>
    <w:rsid w:val="00F24E65"/>
    <w:rsid w:val="00F25C22"/>
    <w:rsid w:val="00F35670"/>
    <w:rsid w:val="00F41D7D"/>
    <w:rsid w:val="00F42154"/>
    <w:rsid w:val="00F421EE"/>
    <w:rsid w:val="00F43E1D"/>
    <w:rsid w:val="00F462AA"/>
    <w:rsid w:val="00F51414"/>
    <w:rsid w:val="00F523A2"/>
    <w:rsid w:val="00F6082B"/>
    <w:rsid w:val="00F6150B"/>
    <w:rsid w:val="00F62C26"/>
    <w:rsid w:val="00F64FE4"/>
    <w:rsid w:val="00F66496"/>
    <w:rsid w:val="00F67388"/>
    <w:rsid w:val="00F70641"/>
    <w:rsid w:val="00F74047"/>
    <w:rsid w:val="00F7500D"/>
    <w:rsid w:val="00F763AA"/>
    <w:rsid w:val="00F84C7A"/>
    <w:rsid w:val="00F850AC"/>
    <w:rsid w:val="00F932E6"/>
    <w:rsid w:val="00F935CF"/>
    <w:rsid w:val="00FA2490"/>
    <w:rsid w:val="00FA499D"/>
    <w:rsid w:val="00FA61C3"/>
    <w:rsid w:val="00FB74EC"/>
    <w:rsid w:val="00FC0718"/>
    <w:rsid w:val="00FC491A"/>
    <w:rsid w:val="00FC6283"/>
    <w:rsid w:val="00FC6E99"/>
    <w:rsid w:val="00FC74D8"/>
    <w:rsid w:val="00FD09A7"/>
    <w:rsid w:val="00FD5B37"/>
    <w:rsid w:val="00FE0AEF"/>
    <w:rsid w:val="00FE3EA7"/>
    <w:rsid w:val="00FE501D"/>
    <w:rsid w:val="00FE709A"/>
    <w:rsid w:val="00FF073F"/>
    <w:rsid w:val="00FF17E7"/>
    <w:rsid w:val="00FF2980"/>
    <w:rsid w:val="00FF3769"/>
    <w:rsid w:val="00FF47BC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18A53266"/>
  <w15:docId w15:val="{7D18F106-45B9-4836-B5D2-3BB7178E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ind w:left="1440" w:firstLine="720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</w:tabs>
      <w:jc w:val="both"/>
      <w:outlineLvl w:val="3"/>
    </w:pPr>
    <w:rPr>
      <w:b/>
      <w:bCs/>
      <w:i/>
      <w:iCs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">
    <w:name w:val="Body Text"/>
    <w:basedOn w:val="Normal"/>
    <w:pPr>
      <w:jc w:val="both"/>
    </w:pPr>
    <w:rPr>
      <w:b/>
      <w:bCs/>
      <w:i/>
      <w:iCs/>
      <w:sz w:val="22"/>
    </w:rPr>
  </w:style>
  <w:style w:type="paragraph" w:styleId="BodyTextIndent">
    <w:name w:val="Body Text Indent"/>
    <w:basedOn w:val="Normal"/>
    <w:pPr>
      <w:ind w:left="720"/>
      <w:jc w:val="both"/>
    </w:pPr>
    <w:rPr>
      <w:b/>
      <w:bCs/>
      <w:i/>
      <w:iCs/>
      <w:sz w:val="22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FE5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0A5A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typewriter3">
    <w:name w:val="htmltypewriter3"/>
    <w:basedOn w:val="DefaultParagraphFont"/>
    <w:rsid w:val="000A5AB2"/>
  </w:style>
  <w:style w:type="paragraph" w:customStyle="1" w:styleId="CharCharCharChar">
    <w:name w:val="Char Char Char Char"/>
    <w:basedOn w:val="Normal"/>
    <w:rsid w:val="005116F3"/>
    <w:pPr>
      <w:spacing w:after="160" w:line="240" w:lineRule="exact"/>
    </w:pPr>
    <w:rPr>
      <w:rFonts w:ascii="Verdana" w:hAnsi="Verdana" w:cs="Arial"/>
      <w:sz w:val="22"/>
      <w:szCs w:val="20"/>
    </w:rPr>
  </w:style>
  <w:style w:type="numbering" w:customStyle="1" w:styleId="Style2">
    <w:name w:val="Style2"/>
    <w:rsid w:val="005E232B"/>
    <w:pPr>
      <w:numPr>
        <w:numId w:val="1"/>
      </w:numPr>
    </w:pPr>
  </w:style>
  <w:style w:type="paragraph" w:customStyle="1" w:styleId="CharCharCharChar0">
    <w:name w:val="Char Char Char Char"/>
    <w:basedOn w:val="Normal"/>
    <w:rsid w:val="005F20A6"/>
    <w:pPr>
      <w:spacing w:after="160" w:line="240" w:lineRule="exact"/>
    </w:pPr>
    <w:rPr>
      <w:rFonts w:ascii="Verdana" w:hAnsi="Verdana" w:cs="Arial"/>
      <w:sz w:val="22"/>
      <w:szCs w:val="20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Normal"/>
    <w:rsid w:val="00F12B9B"/>
    <w:pPr>
      <w:spacing w:after="160" w:line="240" w:lineRule="exact"/>
    </w:pPr>
    <w:rPr>
      <w:rFonts w:ascii="Verdana" w:hAnsi="Verdana" w:cs="Arial"/>
      <w:sz w:val="22"/>
      <w:szCs w:val="20"/>
    </w:rPr>
  </w:style>
  <w:style w:type="paragraph" w:customStyle="1" w:styleId="CompanyName">
    <w:name w:val="Company Name"/>
    <w:basedOn w:val="Normal"/>
    <w:next w:val="Normal"/>
    <w:autoRedefine/>
    <w:rsid w:val="00796C02"/>
    <w:pPr>
      <w:tabs>
        <w:tab w:val="left" w:pos="2160"/>
        <w:tab w:val="right" w:pos="6480"/>
      </w:tabs>
      <w:spacing w:before="240" w:after="40"/>
      <w:jc w:val="both"/>
    </w:pPr>
    <w:rPr>
      <w:rFonts w:ascii="Arial" w:eastAsia="MS Mincho" w:hAnsi="Arial" w:cs="Arial"/>
      <w:b/>
      <w:sz w:val="20"/>
      <w:szCs w:val="20"/>
    </w:rPr>
  </w:style>
  <w:style w:type="paragraph" w:styleId="PlainText">
    <w:name w:val="Plain Text"/>
    <w:basedOn w:val="Normal"/>
    <w:rsid w:val="00820BC5"/>
    <w:rPr>
      <w:rFonts w:ascii="Courier New" w:hAnsi="Courier New" w:cs="Courier New"/>
      <w:bCs/>
      <w:sz w:val="20"/>
      <w:szCs w:val="20"/>
    </w:rPr>
  </w:style>
  <w:style w:type="paragraph" w:styleId="BalloonText">
    <w:name w:val="Balloon Text"/>
    <w:basedOn w:val="Normal"/>
    <w:semiHidden/>
    <w:rsid w:val="004831F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52C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C2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52C2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C2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2C2E"/>
    <w:rPr>
      <w:b/>
      <w:bCs/>
      <w:lang w:val="en-US" w:eastAsia="en-US"/>
    </w:rPr>
  </w:style>
  <w:style w:type="paragraph" w:customStyle="1" w:styleId="CharChar1Char">
    <w:name w:val="Char Char1 Char"/>
    <w:basedOn w:val="Normal"/>
    <w:rsid w:val="005919DC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customStyle="1" w:styleId="Char">
    <w:name w:val="Char"/>
    <w:basedOn w:val="Normal"/>
    <w:rsid w:val="006751C2"/>
    <w:pPr>
      <w:spacing w:after="160" w:line="240" w:lineRule="exact"/>
    </w:pPr>
    <w:rPr>
      <w:rFonts w:ascii="Verdana" w:hAnsi="Verdana" w:cs="Arial"/>
      <w:sz w:val="22"/>
      <w:szCs w:val="20"/>
    </w:rPr>
  </w:style>
  <w:style w:type="paragraph" w:styleId="NoSpacing">
    <w:name w:val="No Spacing"/>
    <w:qFormat/>
    <w:rsid w:val="002B2FB9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A0071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ListParagraph">
    <w:name w:val="List Paragraph"/>
    <w:basedOn w:val="Normal"/>
    <w:qFormat/>
    <w:rsid w:val="00E000AD"/>
    <w:pPr>
      <w:spacing w:after="200" w:line="276" w:lineRule="auto"/>
      <w:ind w:left="720"/>
      <w:contextualSpacing/>
    </w:pPr>
    <w:rPr>
      <w:rFonts w:ascii="Calibri" w:eastAsia="Calibri" w:hAnsi="Calibri" w:cs="Mangal"/>
      <w:sz w:val="22"/>
      <w:szCs w:val="22"/>
    </w:rPr>
  </w:style>
  <w:style w:type="character" w:customStyle="1" w:styleId="FooterChar">
    <w:name w:val="Footer Char"/>
    <w:link w:val="Footer"/>
    <w:uiPriority w:val="99"/>
    <w:rsid w:val="006B180B"/>
    <w:rPr>
      <w:sz w:val="24"/>
      <w:szCs w:val="24"/>
    </w:rPr>
  </w:style>
  <w:style w:type="character" w:styleId="Strong">
    <w:name w:val="Strong"/>
    <w:uiPriority w:val="22"/>
    <w:qFormat/>
    <w:rsid w:val="00FD5B3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D2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0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04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6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2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96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05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15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1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8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3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1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55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9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lachakra.dash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DD375-FA41-4B5C-9484-608D4506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EXL</Company>
  <LinksUpToDate>false</LinksUpToDate>
  <CharactersWithSpaces>7108</CharactersWithSpaces>
  <SharedDoc>false</SharedDoc>
  <HLinks>
    <vt:vector size="6" baseType="variant">
      <vt:variant>
        <vt:i4>5439538</vt:i4>
      </vt:variant>
      <vt:variant>
        <vt:i4>0</vt:i4>
      </vt:variant>
      <vt:variant>
        <vt:i4>0</vt:i4>
      </vt:variant>
      <vt:variant>
        <vt:i4>5</vt:i4>
      </vt:variant>
      <vt:variant>
        <vt:lpwstr>mailto:nilachakra.dash@gmail.com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exl548</dc:creator>
  <cp:lastModifiedBy>DASH,NILACHAKRA (Agilent IND)</cp:lastModifiedBy>
  <cp:revision>46</cp:revision>
  <cp:lastPrinted>2003-06-20T08:12:00Z</cp:lastPrinted>
  <dcterms:created xsi:type="dcterms:W3CDTF">2017-10-24T15:49:00Z</dcterms:created>
  <dcterms:modified xsi:type="dcterms:W3CDTF">2019-07-20T05:48:00Z</dcterms:modified>
</cp:coreProperties>
</file>