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00" w:before="0" w:line="360" w:lineRule="auto"/>
        <w:ind w:left="0" w:right="0" w:firstLine="0"/>
        <w:jc w:val="center"/>
        <w:rPr>
          <w:rFonts w:ascii="Book Antiqua" w:cs="Book Antiqua" w:eastAsia="Book Antiqua" w:hAnsi="Book Antiqua"/>
          <w:b w:val="1"/>
          <w:color w:val="000000"/>
          <w:sz w:val="32"/>
          <w:szCs w:val="32"/>
          <w:u w:val="singl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RESUME</w:t>
      </w:r>
    </w:p>
    <w:p w:rsidR="00000000" w:rsidDel="00000000" w:rsidP="00000000" w:rsidRDefault="00000000" w:rsidRPr="00000000" w14:paraId="00000002">
      <w:pPr>
        <w:spacing w:after="0" w:before="0" w:line="360" w:lineRule="auto"/>
        <w:ind w:left="0" w:right="-540" w:firstLine="0"/>
        <w:jc w:val="left"/>
        <w:rPr>
          <w:rFonts w:ascii="Book Antiqua" w:cs="Book Antiqua" w:eastAsia="Book Antiqua" w:hAnsi="Book Antiqua"/>
          <w:b w:val="1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ANSHUL GUPTA</w:t>
      </w:r>
    </w:p>
    <w:p w:rsidR="00000000" w:rsidDel="00000000" w:rsidP="00000000" w:rsidRDefault="00000000" w:rsidRPr="00000000" w14:paraId="00000003">
      <w:pPr>
        <w:spacing w:after="0" w:before="0" w:line="360" w:lineRule="auto"/>
        <w:ind w:left="0" w:right="-540" w:firstLine="0"/>
        <w:jc w:val="left"/>
        <w:rPr>
          <w:rFonts w:ascii="Book Antiqua" w:cs="Book Antiqua" w:eastAsia="Book Antiqua" w:hAnsi="Book Antiqua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Current Address-Maharana Pratap  Colony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, Shivpuri (M.P.)</w:t>
      </w:r>
    </w:p>
    <w:p w:rsidR="00000000" w:rsidDel="00000000" w:rsidP="00000000" w:rsidRDefault="00000000" w:rsidRPr="00000000" w14:paraId="00000004">
      <w:pPr>
        <w:spacing w:after="0" w:before="0" w:line="360" w:lineRule="auto"/>
        <w:ind w:left="0" w:right="-540" w:firstLine="0"/>
        <w:jc w:val="left"/>
        <w:rPr>
          <w:rFonts w:ascii="Book Antiqua" w:cs="Book Antiqua" w:eastAsia="Book Antiqua" w:hAnsi="Book Antiqua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Permanent Add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.- WARD NO 19 Bihari ji Road                                                                                         </w:t>
      </w:r>
    </w:p>
    <w:p w:rsidR="00000000" w:rsidDel="00000000" w:rsidP="00000000" w:rsidRDefault="00000000" w:rsidRPr="00000000" w14:paraId="00000005">
      <w:pPr>
        <w:spacing w:after="0" w:before="0" w:line="360" w:lineRule="auto"/>
        <w:ind w:left="0" w:right="-540" w:firstLine="0"/>
        <w:jc w:val="left"/>
        <w:rPr>
          <w:rFonts w:ascii="Book Antiqua" w:cs="Book Antiqua" w:eastAsia="Book Antiqua" w:hAnsi="Book Antiqua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DISTT. Datia (M.P.)</w:t>
      </w:r>
    </w:p>
    <w:p w:rsidR="00000000" w:rsidDel="00000000" w:rsidP="00000000" w:rsidRDefault="00000000" w:rsidRPr="00000000" w14:paraId="00000006">
      <w:pPr>
        <w:spacing w:after="0" w:before="0" w:line="360" w:lineRule="auto"/>
        <w:ind w:left="0" w:right="-540" w:firstLine="0"/>
        <w:jc w:val="left"/>
        <w:rPr>
          <w:rFonts w:ascii="Book Antiqua" w:cs="Book Antiqua" w:eastAsia="Book Antiqua" w:hAnsi="Book Antiqua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Mob. No. 7471113739,9993999431</w:t>
      </w:r>
    </w:p>
    <w:p w:rsidR="00000000" w:rsidDel="00000000" w:rsidP="00000000" w:rsidRDefault="00000000" w:rsidRPr="00000000" w14:paraId="00000007">
      <w:pPr>
        <w:spacing w:after="0" w:before="0" w:line="360" w:lineRule="auto"/>
        <w:ind w:left="0" w:right="-540" w:firstLine="0"/>
        <w:jc w:val="left"/>
        <w:rPr>
          <w:rFonts w:ascii="Book Antiqua" w:cs="Book Antiqua" w:eastAsia="Book Antiqua" w:hAnsi="Book Antiqua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Email-anshulgupta0102@gmail.com</w:t>
      </w:r>
    </w:p>
    <w:p w:rsidR="00000000" w:rsidDel="00000000" w:rsidP="00000000" w:rsidRDefault="00000000" w:rsidRPr="00000000" w14:paraId="00000008">
      <w:pPr>
        <w:spacing w:after="0" w:before="0" w:line="360" w:lineRule="auto"/>
        <w:ind w:left="0" w:right="-540" w:firstLine="0"/>
        <w:jc w:val="left"/>
        <w:rPr>
          <w:rFonts w:ascii="Book Antiqua" w:cs="Book Antiqua" w:eastAsia="Book Antiqua" w:hAnsi="Book Antiqua"/>
          <w:b w:val="1"/>
          <w:color w:val="660066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before="0" w:line="360" w:lineRule="auto"/>
        <w:ind w:left="0" w:right="-540" w:firstLine="0"/>
        <w:jc w:val="left"/>
        <w:rPr>
          <w:rFonts w:ascii="Book Antiqua" w:cs="Book Antiqua" w:eastAsia="Book Antiqua" w:hAnsi="Book Antiqua"/>
          <w:b w:val="1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CAREER OBJECTIVE:</w:t>
      </w:r>
    </w:p>
    <w:p w:rsidR="00000000" w:rsidDel="00000000" w:rsidP="00000000" w:rsidRDefault="00000000" w:rsidRPr="00000000" w14:paraId="0000000A">
      <w:pPr>
        <w:spacing w:after="0" w:before="0" w:line="360" w:lineRule="auto"/>
        <w:ind w:left="0" w:right="0" w:firstLine="0"/>
        <w:jc w:val="both"/>
        <w:rPr>
          <w:rFonts w:ascii="Book Antiqua" w:cs="Book Antiqua" w:eastAsia="Book Antiqua" w:hAnsi="Book Antiqua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To strive towards organizational and personal excellence by pursuing a challenging career that provides opportunities to learn, lead and grow in a highly competitive business environment.</w:t>
      </w:r>
    </w:p>
    <w:p w:rsidR="00000000" w:rsidDel="00000000" w:rsidP="00000000" w:rsidRDefault="00000000" w:rsidRPr="00000000" w14:paraId="0000000B">
      <w:pPr>
        <w:spacing w:after="0" w:before="0" w:line="360" w:lineRule="auto"/>
        <w:ind w:left="0" w:right="0" w:firstLine="0"/>
        <w:jc w:val="both"/>
        <w:rPr>
          <w:rFonts w:ascii="Book Antiqua" w:cs="Book Antiqua" w:eastAsia="Book Antiqua" w:hAnsi="Book Antiqua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before="0" w:line="360" w:lineRule="auto"/>
        <w:ind w:left="0" w:right="-540" w:firstLine="0"/>
        <w:jc w:val="left"/>
        <w:rPr>
          <w:rFonts w:ascii="Book Antiqua" w:cs="Book Antiqua" w:eastAsia="Book Antiqua" w:hAnsi="Book Antiqua"/>
          <w:b w:val="1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EDUCATIONAL QUALIFICATION:</w:t>
      </w:r>
    </w:p>
    <w:tbl>
      <w:tblPr>
        <w:tblStyle w:val="Table1"/>
        <w:tblW w:w="9576.0" w:type="dxa"/>
        <w:jc w:val="left"/>
        <w:tblInd w:w="0.0" w:type="dxa"/>
        <w:tblLayout w:type="fixed"/>
        <w:tblLook w:val="0000"/>
      </w:tblPr>
      <w:tblGrid>
        <w:gridCol w:w="2088"/>
        <w:gridCol w:w="3060"/>
        <w:gridCol w:w="2520"/>
        <w:gridCol w:w="1908"/>
        <w:tblGridChange w:id="0">
          <w:tblGrid>
            <w:gridCol w:w="2088"/>
            <w:gridCol w:w="3060"/>
            <w:gridCol w:w="2520"/>
            <w:gridCol w:w="1908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14.0" w:type="dxa"/>
              <w:right w:w="114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0" w:before="0" w:line="360" w:lineRule="auto"/>
              <w:ind w:left="0" w:right="18" w:firstLine="0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1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Exams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14.0" w:type="dxa"/>
              <w:right w:w="114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0" w:before="0" w:line="360" w:lineRule="auto"/>
              <w:ind w:left="0" w:right="18" w:firstLine="0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1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Board/University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14.0" w:type="dxa"/>
              <w:right w:w="114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after="0" w:before="0" w:line="360" w:lineRule="auto"/>
              <w:ind w:left="0" w:right="18" w:firstLine="0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1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Year of Passing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14.0" w:type="dxa"/>
              <w:right w:w="114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0" w:before="0" w:line="360" w:lineRule="auto"/>
              <w:ind w:left="0" w:right="18" w:firstLine="0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1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Percentage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14.0" w:type="dxa"/>
              <w:right w:w="114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after="0" w:before="0" w:line="360" w:lineRule="auto"/>
              <w:ind w:left="0" w:right="18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B.Com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14.0" w:type="dxa"/>
              <w:right w:w="114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after="0" w:before="0" w:line="360" w:lineRule="auto"/>
              <w:ind w:left="0" w:right="18" w:firstLine="0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  <w:rtl w:val="0"/>
              </w:rPr>
              <w:t xml:space="preserve">P.G. college </w:t>
            </w:r>
          </w:p>
          <w:p w:rsidR="00000000" w:rsidDel="00000000" w:rsidP="00000000" w:rsidRDefault="00000000" w:rsidRPr="00000000" w14:paraId="00000013">
            <w:pPr>
              <w:spacing w:after="0" w:before="0" w:line="360" w:lineRule="auto"/>
              <w:ind w:left="0" w:right="18" w:firstLine="0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  <w:rtl w:val="0"/>
              </w:rPr>
              <w:t xml:space="preserve">Datia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14.0" w:type="dxa"/>
              <w:right w:w="114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after="0" w:before="0" w:line="360" w:lineRule="auto"/>
              <w:ind w:left="0" w:right="18" w:firstLine="0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  <w:rtl w:val="0"/>
              </w:rPr>
              <w:t xml:space="preserve">2014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14.0" w:type="dxa"/>
              <w:right w:w="114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after="0" w:before="0" w:line="360" w:lineRule="auto"/>
              <w:ind w:left="0" w:right="18" w:firstLine="0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56%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14.0" w:type="dxa"/>
              <w:right w:w="114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after="0" w:before="0" w:line="360" w:lineRule="auto"/>
              <w:ind w:left="0" w:right="18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  <w:rtl w:val="0"/>
              </w:rPr>
              <w:t xml:space="preserve">Tally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14.0" w:type="dxa"/>
              <w:right w:w="114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after="0" w:before="0" w:line="360" w:lineRule="auto"/>
              <w:ind w:left="0" w:right="18" w:firstLine="0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  <w:rtl w:val="0"/>
              </w:rPr>
              <w:t xml:space="preserve">Rom Computer</w:t>
            </w:r>
          </w:p>
          <w:p w:rsidR="00000000" w:rsidDel="00000000" w:rsidP="00000000" w:rsidRDefault="00000000" w:rsidRPr="00000000" w14:paraId="00000018">
            <w:pPr>
              <w:spacing w:after="0" w:before="0" w:line="360" w:lineRule="auto"/>
              <w:ind w:left="0" w:right="18" w:firstLine="0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  <w:rtl w:val="0"/>
              </w:rPr>
              <w:t xml:space="preserve">Datia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14.0" w:type="dxa"/>
              <w:right w:w="114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after="0" w:before="0" w:line="360" w:lineRule="auto"/>
              <w:ind w:left="0" w:right="18" w:firstLine="0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  <w:rtl w:val="0"/>
              </w:rPr>
              <w:t xml:space="preserve">2011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14.0" w:type="dxa"/>
              <w:right w:w="114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after="0" w:before="0" w:line="360" w:lineRule="auto"/>
              <w:ind w:left="0" w:right="18" w:firstLine="0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14.0" w:type="dxa"/>
              <w:right w:w="114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after="0" w:before="0" w:line="360" w:lineRule="auto"/>
              <w:ind w:left="0" w:right="18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12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u w:val="single"/>
                <w:shd w:fill="auto" w:val="clear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14.0" w:type="dxa"/>
              <w:right w:w="114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after="0" w:before="0" w:line="360" w:lineRule="auto"/>
              <w:ind w:left="0" w:right="18" w:firstLine="0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M.P. Board Bhopal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14.0" w:type="dxa"/>
              <w:right w:w="114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after="0" w:before="0" w:line="360" w:lineRule="auto"/>
              <w:ind w:left="0" w:right="18" w:firstLine="0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2010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14.0" w:type="dxa"/>
              <w:right w:w="114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after="0" w:before="0" w:line="360" w:lineRule="auto"/>
              <w:ind w:left="0" w:right="18" w:firstLine="0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60%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14.0" w:type="dxa"/>
              <w:right w:w="114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after="0" w:before="0" w:line="360" w:lineRule="auto"/>
              <w:ind w:left="0" w:right="18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10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u w:val="single"/>
                <w:shd w:fill="auto" w:val="clear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14.0" w:type="dxa"/>
              <w:right w:w="114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after="0" w:before="0" w:line="360" w:lineRule="auto"/>
              <w:ind w:left="0" w:right="18" w:firstLine="0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M.P. Board Bhopal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14.0" w:type="dxa"/>
              <w:right w:w="114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after="0" w:before="0" w:line="360" w:lineRule="auto"/>
              <w:ind w:left="0" w:right="18" w:firstLine="0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2008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14.0" w:type="dxa"/>
              <w:right w:w="114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after="0" w:before="0" w:line="360" w:lineRule="auto"/>
              <w:ind w:left="0" w:right="18" w:firstLine="0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58%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keepNext w:val="1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WORK EXPERIENCE-</w:t>
      </w:r>
    </w:p>
    <w:p w:rsidR="00000000" w:rsidDel="00000000" w:rsidP="00000000" w:rsidRDefault="00000000" w:rsidRPr="00000000" w14:paraId="00000024">
      <w:pPr>
        <w:keepNext w:val="1"/>
        <w:numPr>
          <w:ilvl w:val="0"/>
          <w:numId w:val="1"/>
        </w:numPr>
        <w:spacing w:after="0" w:before="0" w:line="360" w:lineRule="auto"/>
        <w:ind w:left="720" w:right="0" w:hanging="360"/>
        <w:jc w:val="left"/>
        <w:rPr>
          <w:rFonts w:ascii="Arial" w:cs="Arial" w:eastAsia="Arial" w:hAnsi="Arial"/>
          <w:b w:val="1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Serving  at ICICI Bank Ltd  as  S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enior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Officer in RIBG (Farm Equipment Finance) from 02 Aug 2016 till date.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1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1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ROLES &amp; RESPONSIBLITIES</w:t>
      </w:r>
    </w:p>
    <w:p w:rsidR="00000000" w:rsidDel="00000000" w:rsidP="00000000" w:rsidRDefault="00000000" w:rsidRPr="00000000" w14:paraId="00000027">
      <w:pPr>
        <w:keepNext w:val="1"/>
        <w:numPr>
          <w:ilvl w:val="0"/>
          <w:numId w:val="2"/>
        </w:numPr>
        <w:spacing w:after="0" w:before="0" w:line="360" w:lineRule="auto"/>
        <w:ind w:left="720" w:right="0" w:hanging="360"/>
        <w:jc w:val="left"/>
        <w:rPr>
          <w:rFonts w:ascii="Arial" w:cs="Arial" w:eastAsia="Arial" w:hAnsi="Arial"/>
          <w:b w:val="1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Creating businesss oppourtunities and exploring business potential at based location.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1"/>
        <w:numPr>
          <w:ilvl w:val="0"/>
          <w:numId w:val="2"/>
        </w:numPr>
        <w:spacing w:after="0" w:before="0" w:line="360" w:lineRule="auto"/>
        <w:ind w:left="720" w:right="0" w:hanging="360"/>
        <w:jc w:val="left"/>
        <w:rPr>
          <w:rFonts w:ascii="Arial" w:cs="Arial" w:eastAsia="Arial" w:hAnsi="Arial"/>
          <w:b w:val="1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Soucing customers by visiting villages, collecting document,submitting files at disbursement hub.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1"/>
        <w:numPr>
          <w:ilvl w:val="0"/>
          <w:numId w:val="2"/>
        </w:numPr>
        <w:spacing w:after="0" w:before="0" w:line="360" w:lineRule="auto"/>
        <w:ind w:left="720" w:right="0" w:hanging="360"/>
        <w:jc w:val="left"/>
        <w:rPr>
          <w:rFonts w:ascii="Arial" w:cs="Arial" w:eastAsia="Arial" w:hAnsi="Arial"/>
          <w:b w:val="1"/>
          <w:i w:val="1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Provind best in class service&amp; products like Saving account, Personal loan, Jewel loan to our customers by understanding there needs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1"/>
        <w:numPr>
          <w:ilvl w:val="0"/>
          <w:numId w:val="2"/>
        </w:numPr>
        <w:spacing w:after="0" w:before="0" w:line="360" w:lineRule="auto"/>
        <w:ind w:left="720" w:right="0" w:hanging="360"/>
        <w:jc w:val="left"/>
        <w:rPr>
          <w:rFonts w:ascii="Calibri" w:cs="Calibri" w:eastAsia="Calibri" w:hAnsi="Calibri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Manage portfolio at Our location.</w:t>
      </w:r>
      <w:r w:rsidDel="00000000" w:rsidR="00000000" w:rsidRPr="00000000">
        <w:rPr>
          <w:rFonts w:ascii="Arial" w:cs="Arial" w:eastAsia="Arial" w:hAnsi="Arial"/>
          <w:b w:val="1"/>
          <w:i w:val="1"/>
          <w:color w:val="000000"/>
          <w:sz w:val="22"/>
          <w:szCs w:val="22"/>
          <w:u w:val="singl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20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COMPUTER KNOWLEDGE:</w:t>
      </w:r>
    </w:p>
    <w:p w:rsidR="00000000" w:rsidDel="00000000" w:rsidP="00000000" w:rsidRDefault="00000000" w:rsidRPr="00000000" w14:paraId="0000002D">
      <w:pPr>
        <w:spacing w:after="20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M.S. Office (Ms Word, PowerPoint) &amp; Internet.    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before="0" w:line="360" w:lineRule="auto"/>
        <w:ind w:left="0" w:right="-90" w:firstLine="0"/>
        <w:jc w:val="both"/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STRENGTH:</w:t>
      </w:r>
    </w:p>
    <w:p w:rsidR="00000000" w:rsidDel="00000000" w:rsidP="00000000" w:rsidRDefault="00000000" w:rsidRPr="00000000" w14:paraId="0000002F">
      <w:pPr>
        <w:numPr>
          <w:ilvl w:val="0"/>
          <w:numId w:val="3"/>
        </w:numPr>
        <w:spacing w:after="0" w:before="0" w:line="360" w:lineRule="auto"/>
        <w:ind w:left="720" w:right="-90" w:hanging="360"/>
        <w:jc w:val="both"/>
        <w:rPr>
          <w:rFonts w:ascii="Calibri" w:cs="Calibri" w:eastAsia="Calibri" w:hAnsi="Calibri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Quick learner,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0"/>
          <w:numId w:val="3"/>
        </w:numPr>
        <w:spacing w:after="0" w:before="0" w:line="360" w:lineRule="auto"/>
        <w:ind w:left="720" w:right="-90" w:hanging="360"/>
        <w:jc w:val="both"/>
        <w:rPr>
          <w:rFonts w:ascii="Calibri" w:cs="Calibri" w:eastAsia="Calibri" w:hAnsi="Calibri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Passionate, flexible team member.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before="0" w:line="360" w:lineRule="auto"/>
        <w:ind w:left="0" w:right="-90" w:firstLine="0"/>
        <w:jc w:val="both"/>
        <w:rPr>
          <w:rFonts w:ascii="Book Antiqua" w:cs="Book Antiqua" w:eastAsia="Book Antiqua" w:hAnsi="Book Antiqua"/>
          <w:b w:val="1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PERSONAL PROFILE :</w:t>
      </w:r>
    </w:p>
    <w:p w:rsidR="00000000" w:rsidDel="00000000" w:rsidP="00000000" w:rsidRDefault="00000000" w:rsidRPr="00000000" w14:paraId="00000032">
      <w:pPr>
        <w:spacing w:after="0" w:before="0" w:line="240" w:lineRule="auto"/>
        <w:ind w:left="0" w:right="-540" w:firstLine="0"/>
        <w:jc w:val="left"/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Name</w:t>
        <w:tab/>
        <w:tab/>
        <w:tab/>
        <w:tab/>
        <w:t xml:space="preserve">: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Anshul Gupta</w:t>
      </w:r>
    </w:p>
    <w:p w:rsidR="00000000" w:rsidDel="00000000" w:rsidP="00000000" w:rsidRDefault="00000000" w:rsidRPr="00000000" w14:paraId="00000033">
      <w:pPr>
        <w:spacing w:after="0" w:before="0" w:line="240" w:lineRule="auto"/>
        <w:ind w:left="0" w:right="-540" w:firstLine="0"/>
        <w:jc w:val="left"/>
        <w:rPr>
          <w:rFonts w:ascii="Book Antiqua" w:cs="Book Antiqua" w:eastAsia="Book Antiqua" w:hAnsi="Book Antiqua"/>
          <w:b w:val="1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Father’s name</w:t>
        <w:tab/>
        <w:tab/>
        <w:t xml:space="preserve">: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Shri Suresh Gupta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before="0" w:line="240" w:lineRule="auto"/>
        <w:ind w:left="0" w:right="-540" w:firstLine="0"/>
        <w:jc w:val="left"/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Date of Birth</w:t>
        <w:tab/>
        <w:tab/>
        <w:tab/>
        <w:t xml:space="preserve">: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01.02.1993</w:t>
      </w:r>
    </w:p>
    <w:p w:rsidR="00000000" w:rsidDel="00000000" w:rsidP="00000000" w:rsidRDefault="00000000" w:rsidRPr="00000000" w14:paraId="00000035">
      <w:pPr>
        <w:spacing w:after="0" w:before="0" w:line="240" w:lineRule="auto"/>
        <w:ind w:left="0" w:right="-540" w:firstLine="0"/>
        <w:jc w:val="left"/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Gender</w:t>
        <w:tab/>
        <w:tab/>
        <w:tab/>
        <w:t xml:space="preserve">: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Male</w:t>
      </w:r>
    </w:p>
    <w:p w:rsidR="00000000" w:rsidDel="00000000" w:rsidP="00000000" w:rsidRDefault="00000000" w:rsidRPr="00000000" w14:paraId="00000036">
      <w:pPr>
        <w:spacing w:after="0" w:before="0" w:line="240" w:lineRule="auto"/>
        <w:ind w:left="0" w:right="-540" w:firstLine="0"/>
        <w:jc w:val="left"/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Marital Status</w:t>
        <w:tab/>
        <w:tab/>
        <w:t xml:space="preserve">: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Single</w:t>
      </w:r>
    </w:p>
    <w:p w:rsidR="00000000" w:rsidDel="00000000" w:rsidP="00000000" w:rsidRDefault="00000000" w:rsidRPr="00000000" w14:paraId="00000037">
      <w:pPr>
        <w:spacing w:after="0" w:before="0" w:line="240" w:lineRule="auto"/>
        <w:ind w:left="0" w:right="-540" w:firstLine="0"/>
        <w:jc w:val="left"/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Nationality</w:t>
        <w:tab/>
        <w:tab/>
        <w:tab/>
        <w:t xml:space="preserve">: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Indian</w:t>
      </w:r>
    </w:p>
    <w:p w:rsidR="00000000" w:rsidDel="00000000" w:rsidP="00000000" w:rsidRDefault="00000000" w:rsidRPr="00000000" w14:paraId="00000038">
      <w:pPr>
        <w:spacing w:after="0" w:before="0" w:line="240" w:lineRule="auto"/>
        <w:ind w:left="0" w:right="-540" w:firstLine="0"/>
        <w:jc w:val="left"/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Hobbies</w:t>
        <w:tab/>
        <w:tab/>
        <w:tab/>
        <w:t xml:space="preserve">: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Listening Music, Net Surfing, </w:t>
      </w: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Traveling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before="0" w:line="240" w:lineRule="auto"/>
        <w:ind w:left="0" w:right="-540" w:firstLine="0"/>
        <w:jc w:val="left"/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before="0" w:line="240" w:lineRule="auto"/>
        <w:ind w:left="0" w:right="-540" w:firstLine="0"/>
        <w:jc w:val="left"/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before="0" w:line="240" w:lineRule="auto"/>
        <w:ind w:left="0" w:right="-540" w:firstLine="0"/>
        <w:jc w:val="left"/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REFRENCE</w:t>
      </w:r>
    </w:p>
    <w:p w:rsidR="00000000" w:rsidDel="00000000" w:rsidP="00000000" w:rsidRDefault="00000000" w:rsidRPr="00000000" w14:paraId="0000003C">
      <w:pPr>
        <w:spacing w:after="0" w:before="0" w:line="240" w:lineRule="auto"/>
        <w:ind w:left="0" w:right="-540" w:firstLine="0"/>
        <w:jc w:val="left"/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before="0" w:line="240" w:lineRule="auto"/>
        <w:ind w:left="0" w:right="-540" w:firstLine="0"/>
        <w:jc w:val="left"/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Matsyendra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 s</w:t>
      </w: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harma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(Regional sales head).</w:t>
      </w: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8269055942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before="0" w:line="240" w:lineRule="auto"/>
        <w:ind w:left="0" w:right="-540" w:firstLine="0"/>
        <w:jc w:val="left"/>
        <w:rPr>
          <w:rFonts w:ascii="Book Antiqua" w:cs="Book Antiqua" w:eastAsia="Book Antiqua" w:hAnsi="Book Antiqua"/>
          <w:b w:val="1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before="0" w:line="360" w:lineRule="auto"/>
        <w:ind w:left="0" w:right="-540" w:firstLine="0"/>
        <w:jc w:val="left"/>
        <w:rPr>
          <w:rFonts w:ascii="Book Antiqua" w:cs="Book Antiqua" w:eastAsia="Book Antiqua" w:hAnsi="Book Antiqua"/>
          <w:b w:val="1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DECLARATION:</w:t>
        <w:tab/>
      </w:r>
    </w:p>
    <w:p w:rsidR="00000000" w:rsidDel="00000000" w:rsidP="00000000" w:rsidRDefault="00000000" w:rsidRPr="00000000" w14:paraId="00000040">
      <w:pPr>
        <w:spacing w:after="0" w:before="0" w:line="360" w:lineRule="auto"/>
        <w:ind w:left="0" w:right="-540" w:firstLine="0"/>
        <w:jc w:val="left"/>
        <w:rPr>
          <w:rFonts w:ascii="Book Antiqua" w:cs="Book Antiqua" w:eastAsia="Book Antiqua" w:hAnsi="Book Antiqua"/>
          <w:b w:val="1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I hereby declare that all above mentioned information is correct up to my knowledge and I bear the responsibility for the correctness of the above mentioned particulars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Date:- </w:t>
      </w:r>
    </w:p>
    <w:p w:rsidR="00000000" w:rsidDel="00000000" w:rsidP="00000000" w:rsidRDefault="00000000" w:rsidRPr="00000000" w14:paraId="00000043">
      <w:pPr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u w:val="single"/>
          <w:shd w:fill="auto" w:val="clear"/>
          <w:vertAlign w:val="baseline"/>
          <w:rtl w:val="0"/>
        </w:rPr>
        <w:t xml:space="preserve">Anshul Gupta</w:t>
      </w:r>
    </w:p>
    <w:p w:rsidR="00000000" w:rsidDel="00000000" w:rsidP="00000000" w:rsidRDefault="00000000" w:rsidRPr="00000000" w14:paraId="00000044">
      <w:pPr>
        <w:spacing w:after="20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200" w:before="0" w:line="360" w:lineRule="auto"/>
        <w:ind w:left="2160" w:right="0" w:firstLine="720"/>
        <w:jc w:val="left"/>
        <w:rPr>
          <w:rFonts w:ascii="Book Antiqua" w:cs="Book Antiqua" w:eastAsia="Book Antiqua" w:hAnsi="Book Antiqua"/>
          <w:b w:val="1"/>
          <w:color w:val="000000"/>
          <w:sz w:val="32"/>
          <w:szCs w:val="3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200" w:before="0" w:line="360" w:lineRule="auto"/>
        <w:ind w:left="2160" w:right="0" w:firstLine="720"/>
        <w:jc w:val="left"/>
        <w:rPr>
          <w:rFonts w:ascii="Book Antiqua" w:cs="Book Antiqua" w:eastAsia="Book Antiqua" w:hAnsi="Book Antiqua"/>
          <w:b w:val="1"/>
          <w:color w:val="000000"/>
          <w:sz w:val="32"/>
          <w:szCs w:val="3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200" w:before="0" w:line="360" w:lineRule="auto"/>
        <w:ind w:left="0" w:right="0" w:firstLine="0"/>
        <w:jc w:val="left"/>
        <w:rPr>
          <w:rFonts w:ascii="Book Antiqua" w:cs="Book Antiqua" w:eastAsia="Book Antiqua" w:hAnsi="Book Antiqua"/>
          <w:b w:val="1"/>
          <w:color w:val="000000"/>
          <w:sz w:val="32"/>
          <w:szCs w:val="3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Book Antiqua"/>
  <w:font w:name="Times New Roman"/>
  <w:font w:name="Calibri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3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/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