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FC" w:rsidRDefault="009E5A38">
      <w:pPr>
        <w:rPr>
          <w:rFonts w:ascii="Palatino Linotype" w:hAnsi="Palatino Linotype"/>
          <w:b/>
          <w:sz w:val="40"/>
          <w:szCs w:val="40"/>
          <w:u w:val="single"/>
        </w:rPr>
      </w:pPr>
      <w:r>
        <w:rPr>
          <w:rFonts w:ascii="Palatino Linotype" w:hAnsi="Palatino Linotype"/>
          <w:noProof/>
          <w:sz w:val="40"/>
          <w:szCs w:val="40"/>
          <w:lang w:val="en-IN" w:eastAsia="en-IN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273685</wp:posOffset>
            </wp:positionV>
            <wp:extent cx="1123950" cy="1400175"/>
            <wp:effectExtent l="19050" t="0" r="0" b="0"/>
            <wp:wrapSquare wrapText="bothSides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sz w:val="40"/>
          <w:szCs w:val="40"/>
        </w:rPr>
        <w:tab/>
      </w:r>
      <w:r>
        <w:rPr>
          <w:rFonts w:ascii="Palatino Linotype" w:hAnsi="Palatino Linotype"/>
          <w:sz w:val="40"/>
          <w:szCs w:val="40"/>
        </w:rPr>
        <w:tab/>
      </w:r>
      <w:r>
        <w:rPr>
          <w:rFonts w:ascii="Palatino Linotype" w:hAnsi="Palatino Linotype"/>
          <w:sz w:val="40"/>
          <w:szCs w:val="40"/>
        </w:rPr>
        <w:tab/>
      </w:r>
      <w:r>
        <w:rPr>
          <w:rFonts w:ascii="Palatino Linotype" w:hAnsi="Palatino Linotype"/>
          <w:sz w:val="40"/>
          <w:szCs w:val="40"/>
        </w:rPr>
        <w:tab/>
      </w:r>
      <w:r>
        <w:rPr>
          <w:rFonts w:ascii="Palatino Linotype" w:hAnsi="Palatino Linotype"/>
          <w:sz w:val="40"/>
          <w:szCs w:val="40"/>
        </w:rPr>
        <w:tab/>
      </w:r>
      <w:r>
        <w:rPr>
          <w:rFonts w:ascii="Palatino Linotype" w:hAnsi="Palatino Linotype"/>
          <w:b/>
          <w:sz w:val="40"/>
          <w:szCs w:val="40"/>
          <w:u w:val="single"/>
        </w:rPr>
        <w:t xml:space="preserve">Curriculum </w:t>
      </w:r>
      <w:bookmarkStart w:id="0" w:name="_GoBack"/>
      <w:bookmarkEnd w:id="0"/>
      <w:r>
        <w:rPr>
          <w:rFonts w:ascii="Palatino Linotype" w:hAnsi="Palatino Linotype"/>
          <w:b/>
          <w:sz w:val="40"/>
          <w:szCs w:val="40"/>
          <w:u w:val="single"/>
        </w:rPr>
        <w:t>Vitae</w:t>
      </w:r>
    </w:p>
    <w:p w:rsidR="00B04DFC" w:rsidRDefault="00B04DFC">
      <w:pPr>
        <w:rPr>
          <w:rFonts w:ascii="Palatino Linotype" w:hAnsi="Palatino Linotype"/>
          <w:sz w:val="40"/>
          <w:szCs w:val="40"/>
        </w:rPr>
      </w:pPr>
    </w:p>
    <w:p w:rsidR="00B04DFC" w:rsidRDefault="009E5A38">
      <w:pPr>
        <w:rPr>
          <w:rFonts w:ascii="Palatino Linotype" w:hAnsi="Palatino Linotype"/>
          <w:b/>
          <w:sz w:val="28"/>
          <w:szCs w:val="28"/>
          <w:lang w:val="en-IN"/>
        </w:rPr>
      </w:pPr>
      <w:r>
        <w:rPr>
          <w:rFonts w:ascii="Palatino Linotype" w:hAnsi="Palatino Linotype"/>
          <w:sz w:val="40"/>
          <w:szCs w:val="40"/>
        </w:rPr>
        <w:t xml:space="preserve">Arjun </w:t>
      </w:r>
      <w:proofErr w:type="spellStart"/>
      <w:r>
        <w:rPr>
          <w:rFonts w:ascii="Palatino Linotype" w:hAnsi="Palatino Linotype"/>
          <w:sz w:val="40"/>
          <w:szCs w:val="40"/>
        </w:rPr>
        <w:t>Bhola</w:t>
      </w:r>
      <w:proofErr w:type="spellEnd"/>
    </w:p>
    <w:p w:rsidR="00B04DFC" w:rsidRDefault="009E5A3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E-mail: arjunbhola16@gmail.com</w:t>
      </w:r>
    </w:p>
    <w:p w:rsidR="00B04DFC" w:rsidRDefault="009E5A3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Add: </w:t>
      </w:r>
      <w:r w:rsidR="00C31308">
        <w:rPr>
          <w:rFonts w:ascii="Palatino Linotype" w:hAnsi="Palatino Linotype"/>
          <w:sz w:val="20"/>
          <w:szCs w:val="20"/>
        </w:rPr>
        <w:t>B-115</w:t>
      </w:r>
      <w:r>
        <w:rPr>
          <w:rFonts w:ascii="Palatino Linotype" w:hAnsi="Palatino Linotype"/>
          <w:sz w:val="20"/>
          <w:szCs w:val="20"/>
        </w:rPr>
        <w:t>,</w:t>
      </w:r>
      <w:r w:rsidR="00C31308">
        <w:rPr>
          <w:rFonts w:ascii="Palatino Linotype" w:hAnsi="Palatino Linotype"/>
          <w:sz w:val="20"/>
          <w:szCs w:val="20"/>
        </w:rPr>
        <w:t xml:space="preserve"> Street No. 6, Meet Nagar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B04DFC" w:rsidRDefault="009E5A3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New Delhi – 11009</w:t>
      </w:r>
      <w:r w:rsidR="00C31308">
        <w:rPr>
          <w:rFonts w:ascii="Palatino Linotype" w:hAnsi="Palatino Linotype"/>
          <w:sz w:val="20"/>
          <w:szCs w:val="20"/>
        </w:rPr>
        <w:t>4</w:t>
      </w:r>
      <w:r>
        <w:rPr>
          <w:rFonts w:ascii="Palatino Linotype" w:hAnsi="Palatino Linotype"/>
          <w:sz w:val="20"/>
          <w:szCs w:val="20"/>
        </w:rPr>
        <w:t>.</w:t>
      </w:r>
    </w:p>
    <w:p w:rsidR="00B04DFC" w:rsidRDefault="00DE51A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Contact# 7906022756, </w:t>
      </w:r>
      <w:r w:rsidR="009E5A38">
        <w:rPr>
          <w:rFonts w:ascii="Palatino Linotype" w:hAnsi="Palatino Linotype"/>
          <w:sz w:val="20"/>
          <w:szCs w:val="20"/>
        </w:rPr>
        <w:t>9568846558</w:t>
      </w:r>
    </w:p>
    <w:p w:rsidR="00B04DFC" w:rsidRDefault="009E5A38">
      <w:pPr>
        <w:pBdr>
          <w:bottom w:val="thickThinSmallGap" w:sz="18" w:space="3" w:color="auto"/>
        </w:pBd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</w:p>
    <w:p w:rsidR="00B04DFC" w:rsidRDefault="00B04DFC">
      <w:pPr>
        <w:pStyle w:val="platinolatino"/>
        <w:pBdr>
          <w:bottom w:val="double" w:sz="4" w:space="1" w:color="auto"/>
        </w:pBdr>
        <w:spacing w:line="230" w:lineRule="auto"/>
        <w:rPr>
          <w:b/>
          <w:highlight w:val="lightGray"/>
        </w:rPr>
      </w:pPr>
    </w:p>
    <w:p w:rsidR="00B04DFC" w:rsidRDefault="009E5A38">
      <w:pPr>
        <w:pStyle w:val="platinolatino"/>
        <w:pBdr>
          <w:bottom w:val="double" w:sz="4" w:space="1" w:color="auto"/>
        </w:pBdr>
        <w:spacing w:line="230" w:lineRule="auto"/>
        <w:rPr>
          <w:b/>
        </w:rPr>
      </w:pPr>
      <w:r>
        <w:rPr>
          <w:b/>
          <w:highlight w:val="lightGray"/>
        </w:rPr>
        <w:t>OBJECTIVE</w:t>
      </w:r>
    </w:p>
    <w:p w:rsidR="00B04DFC" w:rsidRDefault="00B04DFC">
      <w:pPr>
        <w:pStyle w:val="platinolatino"/>
        <w:spacing w:line="230" w:lineRule="auto"/>
        <w:rPr>
          <w:sz w:val="6"/>
        </w:rPr>
      </w:pPr>
    </w:p>
    <w:p w:rsidR="00B04DFC" w:rsidRDefault="009E5A38">
      <w:pPr>
        <w:pStyle w:val="platinolatino"/>
        <w:spacing w:line="230" w:lineRule="auto"/>
        <w:jc w:val="both"/>
      </w:pPr>
      <w:r>
        <w:t>Seeking a challenging position in the field of Finance &amp; Accounts and strive for excellence - with a positive attitude that will fully utilize my skills for the fulfillment of organizational goals.</w:t>
      </w:r>
    </w:p>
    <w:p w:rsidR="00B04DFC" w:rsidRDefault="00B04DFC">
      <w:pPr>
        <w:pStyle w:val="platinolatino"/>
        <w:pBdr>
          <w:bottom w:val="double" w:sz="4" w:space="1" w:color="auto"/>
        </w:pBdr>
        <w:spacing w:line="230" w:lineRule="auto"/>
        <w:rPr>
          <w:b/>
        </w:rPr>
      </w:pPr>
    </w:p>
    <w:p w:rsidR="00B04DFC" w:rsidRDefault="00B04DFC">
      <w:pPr>
        <w:pStyle w:val="platinolatino"/>
        <w:pBdr>
          <w:bottom w:val="double" w:sz="4" w:space="1" w:color="auto"/>
        </w:pBdr>
        <w:tabs>
          <w:tab w:val="left" w:pos="8040"/>
        </w:tabs>
        <w:spacing w:line="230" w:lineRule="auto"/>
        <w:jc w:val="both"/>
        <w:rPr>
          <w:sz w:val="6"/>
        </w:rPr>
      </w:pPr>
    </w:p>
    <w:p w:rsidR="00B04DFC" w:rsidRDefault="009E5A38">
      <w:pPr>
        <w:pStyle w:val="platinolatino"/>
        <w:pBdr>
          <w:bottom w:val="double" w:sz="4" w:space="1" w:color="auto"/>
        </w:pBdr>
        <w:tabs>
          <w:tab w:val="left" w:pos="8040"/>
        </w:tabs>
        <w:spacing w:line="230" w:lineRule="auto"/>
        <w:jc w:val="both"/>
        <w:rPr>
          <w:b/>
          <w:highlight w:val="lightGray"/>
        </w:rPr>
      </w:pPr>
      <w:r>
        <w:rPr>
          <w:b/>
          <w:highlight w:val="lightGray"/>
        </w:rPr>
        <w:t>CORE COMPETENCIES</w:t>
      </w:r>
    </w:p>
    <w:p w:rsidR="00B04DFC" w:rsidRDefault="00B04DFC">
      <w:pPr>
        <w:pStyle w:val="platinolatino"/>
        <w:spacing w:line="230" w:lineRule="auto"/>
        <w:ind w:left="360"/>
        <w:jc w:val="both"/>
        <w:rPr>
          <w:sz w:val="6"/>
        </w:rPr>
      </w:pPr>
    </w:p>
    <w:p w:rsidR="00B04DFC" w:rsidRDefault="00B04DFC">
      <w:pPr>
        <w:pStyle w:val="platinolatino"/>
        <w:spacing w:line="230" w:lineRule="auto"/>
        <w:jc w:val="both"/>
        <w:sectPr w:rsidR="00B04DFC">
          <w:pgSz w:w="11909" w:h="16834" w:code="9"/>
          <w:pgMar w:top="544" w:right="1152" w:bottom="360" w:left="1152" w:header="0" w:footer="405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docGrid w:linePitch="360"/>
        </w:sectPr>
      </w:pPr>
    </w:p>
    <w:p w:rsidR="00B04DFC" w:rsidRDefault="009E5A38">
      <w:pPr>
        <w:pStyle w:val="platinolatino"/>
        <w:numPr>
          <w:ilvl w:val="0"/>
          <w:numId w:val="18"/>
        </w:numPr>
        <w:spacing w:line="230" w:lineRule="auto"/>
        <w:jc w:val="both"/>
      </w:pPr>
      <w:r>
        <w:lastRenderedPageBreak/>
        <w:t>Accounting</w:t>
      </w:r>
    </w:p>
    <w:p w:rsidR="00B04DFC" w:rsidRDefault="009E5A38">
      <w:pPr>
        <w:pStyle w:val="platinolatino"/>
        <w:numPr>
          <w:ilvl w:val="0"/>
          <w:numId w:val="18"/>
        </w:numPr>
        <w:spacing w:line="230" w:lineRule="auto"/>
        <w:jc w:val="both"/>
      </w:pPr>
      <w:r>
        <w:t>Auditing</w:t>
      </w:r>
    </w:p>
    <w:p w:rsidR="00B04DFC" w:rsidRDefault="009E5A38">
      <w:pPr>
        <w:pStyle w:val="platinolatino"/>
        <w:numPr>
          <w:ilvl w:val="0"/>
          <w:numId w:val="18"/>
        </w:numPr>
        <w:spacing w:line="230" w:lineRule="auto"/>
        <w:jc w:val="both"/>
      </w:pPr>
      <w:r>
        <w:lastRenderedPageBreak/>
        <w:t>Taxation</w:t>
      </w:r>
    </w:p>
    <w:p w:rsidR="00B04DFC" w:rsidRDefault="009E5A38">
      <w:pPr>
        <w:pStyle w:val="platinolatino"/>
        <w:numPr>
          <w:ilvl w:val="0"/>
          <w:numId w:val="18"/>
        </w:numPr>
        <w:spacing w:line="230" w:lineRule="auto"/>
        <w:jc w:val="both"/>
        <w:sectPr w:rsidR="00B04DFC">
          <w:type w:val="continuous"/>
          <w:pgSz w:w="11909" w:h="16834" w:code="9"/>
          <w:pgMar w:top="544" w:right="1152" w:bottom="360" w:left="1152" w:header="0" w:footer="405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num="2" w:space="720"/>
          <w:docGrid w:linePitch="360"/>
        </w:sectPr>
      </w:pPr>
      <w:r>
        <w:t>Finance</w:t>
      </w:r>
    </w:p>
    <w:p w:rsidR="00B04DFC" w:rsidRDefault="00B04DFC">
      <w:pPr>
        <w:jc w:val="both"/>
        <w:rPr>
          <w:rFonts w:ascii="Palatino Linotype" w:hAnsi="Palatino Linotype"/>
          <w:sz w:val="20"/>
          <w:szCs w:val="20"/>
        </w:rPr>
      </w:pPr>
    </w:p>
    <w:p w:rsidR="00B04DFC" w:rsidRDefault="009E5A3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</w:rPr>
      </w:pPr>
      <w:r>
        <w:rPr>
          <w:b/>
          <w:highlight w:val="lightGray"/>
        </w:rPr>
        <w:t>WORK HISTORY</w:t>
      </w:r>
    </w:p>
    <w:p w:rsidR="00B04DFC" w:rsidRDefault="00B04DFC">
      <w:pPr>
        <w:rPr>
          <w:rFonts w:ascii="Palatino Linotype" w:hAnsi="Palatino Linotype"/>
          <w:bCs/>
          <w:sz w:val="22"/>
          <w:szCs w:val="20"/>
        </w:rPr>
      </w:pPr>
    </w:p>
    <w:p w:rsidR="00B04DFC" w:rsidRDefault="009E5A38">
      <w:pPr>
        <w:pStyle w:val="ListParagraph"/>
        <w:numPr>
          <w:ilvl w:val="0"/>
          <w:numId w:val="10"/>
        </w:numPr>
        <w:rPr>
          <w:szCs w:val="22"/>
        </w:rPr>
      </w:pPr>
      <w:r>
        <w:rPr>
          <w:rFonts w:ascii="Palatino Linotype" w:hAnsi="Palatino Linotype"/>
          <w:bCs/>
          <w:sz w:val="22"/>
          <w:szCs w:val="20"/>
        </w:rPr>
        <w:t>Worked 1 years and Eight Months as an Article/Audit Assistant in Gulati Sharma &amp; Associates, Chartered Accountants</w:t>
      </w:r>
      <w:r>
        <w:rPr>
          <w:szCs w:val="22"/>
        </w:rPr>
        <w:t xml:space="preserve">, </w:t>
      </w:r>
      <w:proofErr w:type="gramStart"/>
      <w:r>
        <w:rPr>
          <w:szCs w:val="22"/>
        </w:rPr>
        <w:t>Meerut</w:t>
      </w:r>
      <w:proofErr w:type="gramEnd"/>
      <w:r>
        <w:rPr>
          <w:szCs w:val="22"/>
        </w:rPr>
        <w:t xml:space="preserve"> from April 2013 to December 2014.</w:t>
      </w:r>
    </w:p>
    <w:p w:rsidR="00B04DFC" w:rsidRDefault="009E5A38">
      <w:pPr>
        <w:pStyle w:val="ListParagraph"/>
        <w:numPr>
          <w:ilvl w:val="0"/>
          <w:numId w:val="10"/>
        </w:numPr>
        <w:rPr>
          <w:szCs w:val="22"/>
        </w:rPr>
      </w:pPr>
      <w:r>
        <w:rPr>
          <w:rFonts w:ascii="Palatino Linotype" w:hAnsi="Palatino Linotype"/>
          <w:bCs/>
          <w:sz w:val="22"/>
          <w:szCs w:val="20"/>
        </w:rPr>
        <w:t xml:space="preserve">Worked 1 years and Two Months as an Article/Audit Assistant in </w:t>
      </w:r>
      <w:proofErr w:type="spellStart"/>
      <w:r>
        <w:rPr>
          <w:rFonts w:ascii="Palatino Linotype" w:hAnsi="Palatino Linotype"/>
          <w:bCs/>
          <w:sz w:val="22"/>
          <w:szCs w:val="20"/>
        </w:rPr>
        <w:t>Piyush</w:t>
      </w:r>
      <w:proofErr w:type="spellEnd"/>
      <w:r>
        <w:rPr>
          <w:rFonts w:ascii="Palatino Linotype" w:hAnsi="Palatino Linotype"/>
          <w:bCs/>
          <w:sz w:val="22"/>
          <w:szCs w:val="20"/>
        </w:rPr>
        <w:t xml:space="preserve"> Rastogi &amp; Co., Chartered Accountants</w:t>
      </w:r>
      <w:r>
        <w:rPr>
          <w:szCs w:val="22"/>
        </w:rPr>
        <w:t xml:space="preserve">, </w:t>
      </w:r>
      <w:proofErr w:type="gramStart"/>
      <w:r>
        <w:rPr>
          <w:szCs w:val="22"/>
        </w:rPr>
        <w:t>Delhi</w:t>
      </w:r>
      <w:proofErr w:type="gramEnd"/>
      <w:r>
        <w:rPr>
          <w:szCs w:val="22"/>
        </w:rPr>
        <w:t xml:space="preserve"> from Jan 2015 to March 2016.</w:t>
      </w:r>
    </w:p>
    <w:p w:rsidR="00B04DFC" w:rsidRDefault="009E5A38">
      <w:pPr>
        <w:pStyle w:val="ListParagraph"/>
        <w:numPr>
          <w:ilvl w:val="0"/>
          <w:numId w:val="10"/>
        </w:numPr>
        <w:rPr>
          <w:szCs w:val="22"/>
        </w:rPr>
      </w:pPr>
      <w:r>
        <w:rPr>
          <w:rFonts w:ascii="Palatino Linotype" w:hAnsi="Palatino Linotype"/>
          <w:bCs/>
          <w:sz w:val="22"/>
          <w:szCs w:val="20"/>
        </w:rPr>
        <w:t>Worked 1 Years as an Account</w:t>
      </w:r>
      <w:r w:rsidR="00473AB1">
        <w:rPr>
          <w:rFonts w:ascii="Palatino Linotype" w:hAnsi="Palatino Linotype"/>
          <w:bCs/>
          <w:sz w:val="22"/>
          <w:szCs w:val="20"/>
        </w:rPr>
        <w:t>s</w:t>
      </w:r>
      <w:r w:rsidR="00665934">
        <w:rPr>
          <w:rFonts w:ascii="Palatino Linotype" w:hAnsi="Palatino Linotype"/>
          <w:bCs/>
          <w:sz w:val="22"/>
          <w:szCs w:val="20"/>
        </w:rPr>
        <w:t xml:space="preserve"> Profile</w:t>
      </w:r>
      <w:r>
        <w:rPr>
          <w:rFonts w:ascii="Palatino Linotype" w:hAnsi="Palatino Linotype"/>
          <w:bCs/>
          <w:sz w:val="22"/>
          <w:szCs w:val="20"/>
        </w:rPr>
        <w:t xml:space="preserve"> in </w:t>
      </w:r>
      <w:proofErr w:type="spellStart"/>
      <w:r>
        <w:rPr>
          <w:rFonts w:ascii="Palatino Linotype" w:hAnsi="Palatino Linotype"/>
          <w:bCs/>
          <w:sz w:val="22"/>
          <w:szCs w:val="20"/>
        </w:rPr>
        <w:t>P.Singh</w:t>
      </w:r>
      <w:proofErr w:type="spellEnd"/>
      <w:r>
        <w:rPr>
          <w:rFonts w:ascii="Palatino Linotype" w:hAnsi="Palatino Linotype"/>
          <w:bCs/>
          <w:sz w:val="22"/>
          <w:szCs w:val="20"/>
        </w:rPr>
        <w:t xml:space="preserve"> &amp; Co., Chartered Accountants</w:t>
      </w:r>
      <w:r>
        <w:rPr>
          <w:szCs w:val="22"/>
        </w:rPr>
        <w:t xml:space="preserve">, Meerut from April 2016 to </w:t>
      </w:r>
      <w:r w:rsidR="00DE51A8">
        <w:rPr>
          <w:szCs w:val="22"/>
        </w:rPr>
        <w:t>February</w:t>
      </w:r>
      <w:r>
        <w:rPr>
          <w:szCs w:val="22"/>
        </w:rPr>
        <w:t xml:space="preserve"> 201</w:t>
      </w:r>
      <w:r w:rsidR="00DE51A8">
        <w:rPr>
          <w:szCs w:val="22"/>
        </w:rPr>
        <w:t>8</w:t>
      </w:r>
      <w:r>
        <w:rPr>
          <w:szCs w:val="22"/>
        </w:rPr>
        <w:t>.</w:t>
      </w:r>
    </w:p>
    <w:p w:rsidR="00B04DFC" w:rsidRDefault="005272F6">
      <w:pPr>
        <w:pStyle w:val="ListParagraph"/>
        <w:numPr>
          <w:ilvl w:val="0"/>
          <w:numId w:val="10"/>
        </w:numPr>
      </w:pPr>
      <w:r>
        <w:t xml:space="preserve">Presently working as an </w:t>
      </w:r>
      <w:r w:rsidR="00DE51A8">
        <w:t>Accounts and Taxation Profile</w:t>
      </w:r>
      <w:r w:rsidR="009E5A38">
        <w:t xml:space="preserve"> in </w:t>
      </w:r>
      <w:proofErr w:type="spellStart"/>
      <w:r w:rsidR="009A76CE">
        <w:t>Singhi</w:t>
      </w:r>
      <w:proofErr w:type="spellEnd"/>
      <w:r w:rsidR="009A76CE">
        <w:t xml:space="preserve"> Chugh &amp; Kumar</w:t>
      </w:r>
      <w:r w:rsidR="009E5A38">
        <w:t>, Chartered Accountan</w:t>
      </w:r>
      <w:r w:rsidR="00665934">
        <w:t>ts</w:t>
      </w:r>
      <w:r w:rsidR="009E5A38">
        <w:t xml:space="preserve"> Firm, </w:t>
      </w:r>
      <w:proofErr w:type="gramStart"/>
      <w:r w:rsidR="009E5A38">
        <w:t>Delhi</w:t>
      </w:r>
      <w:proofErr w:type="gramEnd"/>
      <w:r w:rsidR="009E5A38">
        <w:t xml:space="preserve"> from </w:t>
      </w:r>
      <w:r w:rsidR="00DE51A8">
        <w:t>March</w:t>
      </w:r>
      <w:r w:rsidR="009E5A38">
        <w:t xml:space="preserve"> 201</w:t>
      </w:r>
      <w:r w:rsidR="00DE51A8">
        <w:t>8</w:t>
      </w:r>
      <w:r w:rsidR="009E5A38">
        <w:t xml:space="preserve"> to Till Now.</w:t>
      </w:r>
    </w:p>
    <w:p w:rsidR="00B04DFC" w:rsidRDefault="009E5A38">
      <w:pPr>
        <w:pStyle w:val="platinolatino"/>
        <w:tabs>
          <w:tab w:val="left" w:pos="6480"/>
        </w:tabs>
        <w:spacing w:line="230" w:lineRule="auto"/>
        <w:rPr>
          <w:b/>
          <w:sz w:val="6"/>
          <w:szCs w:val="6"/>
        </w:rPr>
      </w:pPr>
      <w:r>
        <w:rPr>
          <w:b/>
          <w:sz w:val="6"/>
          <w:szCs w:val="6"/>
        </w:rPr>
        <w:tab/>
      </w:r>
    </w:p>
    <w:p w:rsidR="00B04DFC" w:rsidRDefault="00B04DFC">
      <w:pPr>
        <w:pStyle w:val="platinolatino"/>
        <w:spacing w:line="230" w:lineRule="auto"/>
        <w:rPr>
          <w:b/>
          <w:highlight w:val="lightGray"/>
        </w:rPr>
      </w:pPr>
    </w:p>
    <w:p w:rsidR="00B04DFC" w:rsidRDefault="009E5A3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caps/>
        </w:rPr>
      </w:pPr>
      <w:r>
        <w:rPr>
          <w:b/>
          <w:caps/>
          <w:highlight w:val="lightGray"/>
        </w:rPr>
        <w:t>KEY Deliverables</w:t>
      </w:r>
    </w:p>
    <w:p w:rsidR="00B04DFC" w:rsidRDefault="00B04DFC">
      <w:pPr>
        <w:pStyle w:val="platinolatino"/>
        <w:spacing w:line="230" w:lineRule="auto"/>
        <w:rPr>
          <w:b/>
        </w:rPr>
      </w:pPr>
    </w:p>
    <w:p w:rsidR="001A3284" w:rsidRDefault="001A3284" w:rsidP="001A3284">
      <w:pPr>
        <w:pStyle w:val="platinolatino"/>
        <w:numPr>
          <w:ilvl w:val="0"/>
          <w:numId w:val="1"/>
        </w:numPr>
        <w:spacing w:line="230" w:lineRule="auto"/>
      </w:pPr>
      <w:r>
        <w:t>Day to Day Accountin</w:t>
      </w:r>
      <w:r w:rsidR="0077747D">
        <w:t xml:space="preserve">g of </w:t>
      </w:r>
      <w:r w:rsidR="00AC21BF">
        <w:t>Individual, Firm and Companies</w:t>
      </w:r>
      <w:r w:rsidR="0077747D">
        <w:t>.</w:t>
      </w:r>
    </w:p>
    <w:p w:rsidR="00B04DFC" w:rsidRDefault="001A3284">
      <w:pPr>
        <w:pStyle w:val="platinolatino"/>
        <w:numPr>
          <w:ilvl w:val="0"/>
          <w:numId w:val="1"/>
        </w:numPr>
        <w:spacing w:line="230" w:lineRule="auto"/>
      </w:pPr>
      <w:r>
        <w:t>Prepare Invoices</w:t>
      </w:r>
      <w:r w:rsidR="00B13E23">
        <w:t xml:space="preserve"> </w:t>
      </w:r>
      <w:r w:rsidR="00DE51A8">
        <w:t xml:space="preserve">from Tally and </w:t>
      </w:r>
      <w:proofErr w:type="spellStart"/>
      <w:r w:rsidR="00DE51A8">
        <w:t>Softwares</w:t>
      </w:r>
      <w:proofErr w:type="spellEnd"/>
      <w:r w:rsidR="00DE51A8">
        <w:t>.</w:t>
      </w:r>
    </w:p>
    <w:p w:rsidR="00B04DFC" w:rsidRDefault="009E5A38">
      <w:pPr>
        <w:pStyle w:val="platinolatino"/>
        <w:numPr>
          <w:ilvl w:val="0"/>
          <w:numId w:val="1"/>
        </w:numPr>
        <w:spacing w:line="230" w:lineRule="auto"/>
      </w:pPr>
      <w:r>
        <w:t xml:space="preserve">Prepare Income Tax, TDS </w:t>
      </w:r>
      <w:r w:rsidR="004926A3">
        <w:t xml:space="preserve">return &amp; revisions </w:t>
      </w:r>
      <w:r w:rsidR="00D03519">
        <w:t>and GST Returns</w:t>
      </w:r>
      <w:r>
        <w:t xml:space="preserve"> and also filed.</w:t>
      </w:r>
    </w:p>
    <w:p w:rsidR="004926A3" w:rsidRDefault="001A3284">
      <w:pPr>
        <w:pStyle w:val="platinolatino"/>
        <w:numPr>
          <w:ilvl w:val="0"/>
          <w:numId w:val="1"/>
        </w:numPr>
        <w:spacing w:line="230" w:lineRule="auto"/>
      </w:pPr>
      <w:r>
        <w:t>GST Reconciliation with GSTR 2A on Monthly and Yearly Basis.</w:t>
      </w:r>
    </w:p>
    <w:p w:rsidR="00C31308" w:rsidRDefault="00C31308">
      <w:pPr>
        <w:pStyle w:val="platinolatino"/>
        <w:numPr>
          <w:ilvl w:val="0"/>
          <w:numId w:val="1"/>
        </w:numPr>
        <w:spacing w:line="230" w:lineRule="auto"/>
      </w:pPr>
      <w:r>
        <w:t xml:space="preserve">GSTR - </w:t>
      </w:r>
      <w:proofErr w:type="gramStart"/>
      <w:r>
        <w:t>9  and</w:t>
      </w:r>
      <w:proofErr w:type="gramEnd"/>
      <w:r>
        <w:t xml:space="preserve"> GSTR 9C Preparation and filed.</w:t>
      </w:r>
    </w:p>
    <w:p w:rsidR="00B04DFC" w:rsidRDefault="009E5A38">
      <w:pPr>
        <w:pStyle w:val="platinolatino"/>
        <w:numPr>
          <w:ilvl w:val="0"/>
          <w:numId w:val="12"/>
        </w:numPr>
        <w:spacing w:line="230" w:lineRule="auto"/>
      </w:pPr>
      <w:r>
        <w:rPr>
          <w:rFonts w:cs="Arial"/>
          <w:color w:val="000000"/>
          <w:shd w:val="clear" w:color="auto" w:fill="FFFFFF"/>
        </w:rPr>
        <w:t>Maintaining track record of Company’s expenses.</w:t>
      </w:r>
    </w:p>
    <w:p w:rsidR="00B04DFC" w:rsidRDefault="009E5A38">
      <w:pPr>
        <w:pStyle w:val="platinolatino"/>
        <w:numPr>
          <w:ilvl w:val="0"/>
          <w:numId w:val="12"/>
        </w:numPr>
        <w:spacing w:line="230" w:lineRule="auto"/>
      </w:pPr>
      <w:r>
        <w:t>Prepare Salary Sheet including PF and ESI Matters</w:t>
      </w:r>
      <w:r w:rsidR="001A3284">
        <w:t>.</w:t>
      </w:r>
      <w:r>
        <w:t xml:space="preserve"> </w:t>
      </w:r>
    </w:p>
    <w:p w:rsidR="00B04DFC" w:rsidRDefault="001A3284">
      <w:pPr>
        <w:pStyle w:val="platinolatino"/>
        <w:numPr>
          <w:ilvl w:val="0"/>
          <w:numId w:val="12"/>
        </w:numPr>
        <w:spacing w:line="230" w:lineRule="auto"/>
      </w:pPr>
      <w:r>
        <w:t>Finalization of</w:t>
      </w:r>
      <w:r w:rsidR="009E5A38">
        <w:t xml:space="preserve"> Books of Accounts.</w:t>
      </w:r>
    </w:p>
    <w:p w:rsidR="0010443B" w:rsidRDefault="0010443B" w:rsidP="0010443B">
      <w:pPr>
        <w:pStyle w:val="platinolatino"/>
        <w:numPr>
          <w:ilvl w:val="0"/>
          <w:numId w:val="12"/>
        </w:numPr>
        <w:spacing w:line="230" w:lineRule="auto"/>
      </w:pPr>
      <w:r>
        <w:t>Bank, Internal and Statutory Audit.</w:t>
      </w:r>
    </w:p>
    <w:p w:rsidR="00B13E23" w:rsidRDefault="00B13E23" w:rsidP="0010443B">
      <w:pPr>
        <w:pStyle w:val="platinolatino"/>
        <w:numPr>
          <w:ilvl w:val="0"/>
          <w:numId w:val="12"/>
        </w:numPr>
        <w:spacing w:line="230" w:lineRule="auto"/>
      </w:pPr>
      <w:r>
        <w:t xml:space="preserve">Finalized </w:t>
      </w:r>
      <w:r w:rsidR="001A3284">
        <w:t xml:space="preserve">Financial Statement of </w:t>
      </w:r>
      <w:r w:rsidR="00DE51A8">
        <w:t>Firms and Companies etc.</w:t>
      </w:r>
    </w:p>
    <w:p w:rsidR="00B04DFC" w:rsidRDefault="00B04DFC">
      <w:pPr>
        <w:pStyle w:val="platinolatino"/>
        <w:spacing w:line="230" w:lineRule="auto"/>
        <w:rPr>
          <w:sz w:val="22"/>
          <w:szCs w:val="22"/>
        </w:rPr>
      </w:pPr>
    </w:p>
    <w:p w:rsidR="00B04DFC" w:rsidRDefault="00B04DFC">
      <w:pPr>
        <w:pStyle w:val="platinolatino"/>
        <w:spacing w:line="230" w:lineRule="auto"/>
        <w:rPr>
          <w:sz w:val="22"/>
          <w:szCs w:val="22"/>
        </w:rPr>
      </w:pPr>
    </w:p>
    <w:p w:rsidR="00DE51A8" w:rsidRDefault="00DE51A8">
      <w:pPr>
        <w:pStyle w:val="platinolatino"/>
        <w:pBdr>
          <w:bottom w:val="double" w:sz="4" w:space="1" w:color="auto"/>
        </w:pBdr>
        <w:tabs>
          <w:tab w:val="left" w:pos="8040"/>
        </w:tabs>
        <w:spacing w:line="230" w:lineRule="auto"/>
        <w:jc w:val="both"/>
        <w:rPr>
          <w:b/>
          <w:highlight w:val="lightGray"/>
        </w:rPr>
      </w:pPr>
    </w:p>
    <w:p w:rsidR="00B04DFC" w:rsidRDefault="009E5A38">
      <w:pPr>
        <w:pStyle w:val="platinolatino"/>
        <w:pBdr>
          <w:bottom w:val="double" w:sz="4" w:space="1" w:color="auto"/>
        </w:pBdr>
        <w:tabs>
          <w:tab w:val="left" w:pos="8040"/>
        </w:tabs>
        <w:spacing w:line="230" w:lineRule="auto"/>
        <w:jc w:val="both"/>
        <w:rPr>
          <w:b/>
          <w:highlight w:val="lightGray"/>
        </w:rPr>
      </w:pPr>
      <w:r>
        <w:rPr>
          <w:b/>
          <w:highlight w:val="lightGray"/>
        </w:rPr>
        <w:t>PROFESSIONAL QUALIFICATION</w:t>
      </w:r>
    </w:p>
    <w:p w:rsidR="00B04DFC" w:rsidRDefault="00B04DFC">
      <w:pPr>
        <w:pStyle w:val="ListParagraph"/>
        <w:spacing w:after="200" w:line="276" w:lineRule="auto"/>
        <w:contextualSpacing/>
        <w:rPr>
          <w:rFonts w:ascii="Palatino Linotype" w:hAnsi="Palatino Linotype"/>
          <w:sz w:val="20"/>
          <w:szCs w:val="20"/>
        </w:rPr>
      </w:pPr>
    </w:p>
    <w:p w:rsidR="00B04DFC" w:rsidRDefault="009E5A38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Cleared CA-Inter </w:t>
      </w:r>
      <w:proofErr w:type="spellStart"/>
      <w:proofErr w:type="gramStart"/>
      <w:r>
        <w:rPr>
          <w:rFonts w:ascii="Palatino Linotype" w:hAnsi="Palatino Linotype"/>
          <w:sz w:val="20"/>
          <w:szCs w:val="20"/>
        </w:rPr>
        <w:t>Ist</w:t>
      </w:r>
      <w:proofErr w:type="spellEnd"/>
      <w:proofErr w:type="gramEnd"/>
      <w:r>
        <w:rPr>
          <w:rFonts w:ascii="Palatino Linotype" w:hAnsi="Palatino Linotype"/>
          <w:sz w:val="20"/>
          <w:szCs w:val="20"/>
        </w:rPr>
        <w:t xml:space="preserve"> Group in November 2012.</w:t>
      </w: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  <w:highlight w:val="lightGray"/>
        </w:rPr>
      </w:pPr>
    </w:p>
    <w:p w:rsidR="00B04DFC" w:rsidRDefault="009E5A38">
      <w:pPr>
        <w:pStyle w:val="platinolatino"/>
        <w:pBdr>
          <w:bottom w:val="double" w:sz="4" w:space="1" w:color="auto"/>
        </w:pBdr>
        <w:spacing w:line="230" w:lineRule="auto"/>
        <w:jc w:val="both"/>
        <w:rPr>
          <w:b/>
        </w:rPr>
      </w:pPr>
      <w:r>
        <w:rPr>
          <w:b/>
          <w:highlight w:val="lightGray"/>
        </w:rPr>
        <w:t>EDUCATIONAL QUALIFICATIONS</w:t>
      </w:r>
    </w:p>
    <w:p w:rsidR="00B04DFC" w:rsidRDefault="00B04DFC">
      <w:pPr>
        <w:pStyle w:val="platinolatino"/>
        <w:spacing w:line="230" w:lineRule="auto"/>
        <w:jc w:val="both"/>
        <w:rPr>
          <w:sz w:val="6"/>
        </w:rPr>
      </w:pPr>
    </w:p>
    <w:p w:rsidR="00B04DFC" w:rsidRDefault="009E5A38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B.Com</w:t>
      </w:r>
      <w:r>
        <w:rPr>
          <w:rFonts w:ascii="Palatino Linotype" w:hAnsi="Palatino Linotype"/>
          <w:sz w:val="20"/>
          <w:szCs w:val="20"/>
        </w:rPr>
        <w:tab/>
        <w:t xml:space="preserve"> </w:t>
      </w:r>
      <w:r>
        <w:rPr>
          <w:rFonts w:ascii="Palatino Linotype" w:hAnsi="Palatino Linotype"/>
          <w:sz w:val="20"/>
          <w:szCs w:val="20"/>
        </w:rPr>
        <w:tab/>
        <w:t>2013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C.C.S. University, Meerut</w:t>
      </w:r>
      <w:r>
        <w:rPr>
          <w:rFonts w:ascii="Palatino Linotype" w:hAnsi="Palatino Linotype"/>
          <w:sz w:val="20"/>
          <w:szCs w:val="20"/>
        </w:rPr>
        <w:tab/>
        <w:t>Second Division</w:t>
      </w:r>
    </w:p>
    <w:p w:rsidR="00B04DFC" w:rsidRDefault="009E5A38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Class XII</w:t>
      </w:r>
      <w:r>
        <w:rPr>
          <w:rFonts w:ascii="Palatino Linotype" w:hAnsi="Palatino Linotype"/>
          <w:sz w:val="20"/>
          <w:szCs w:val="20"/>
        </w:rPr>
        <w:tab/>
        <w:t>2010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State Board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First Division</w:t>
      </w:r>
    </w:p>
    <w:p w:rsidR="00B04DFC" w:rsidRDefault="009E5A38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Class X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2008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State Board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First Division</w:t>
      </w:r>
    </w:p>
    <w:p w:rsidR="00B04DFC" w:rsidRDefault="00B04DFC">
      <w:pPr>
        <w:pStyle w:val="platinolatino"/>
        <w:pBdr>
          <w:bottom w:val="double" w:sz="4" w:space="1" w:color="auto"/>
        </w:pBdr>
        <w:rPr>
          <w:b/>
          <w:highlight w:val="lightGray"/>
        </w:rPr>
      </w:pPr>
    </w:p>
    <w:p w:rsidR="00B04DFC" w:rsidRDefault="00B04DFC">
      <w:pPr>
        <w:pStyle w:val="platinolatino"/>
        <w:pBdr>
          <w:bottom w:val="double" w:sz="4" w:space="1" w:color="auto"/>
        </w:pBdr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rPr>
          <w:b/>
          <w:highlight w:val="lightGray"/>
        </w:rPr>
      </w:pPr>
    </w:p>
    <w:p w:rsidR="00DE51A8" w:rsidRDefault="00DE51A8">
      <w:pPr>
        <w:pStyle w:val="platinolatino"/>
        <w:pBdr>
          <w:bottom w:val="double" w:sz="4" w:space="1" w:color="auto"/>
        </w:pBdr>
        <w:rPr>
          <w:b/>
          <w:highlight w:val="lightGray"/>
        </w:rPr>
      </w:pPr>
    </w:p>
    <w:p w:rsidR="00B04DFC" w:rsidRDefault="009E5A38">
      <w:pPr>
        <w:pStyle w:val="platinolatino"/>
        <w:pBdr>
          <w:bottom w:val="double" w:sz="4" w:space="1" w:color="auto"/>
        </w:pBdr>
        <w:rPr>
          <w:b/>
          <w:highlight w:val="lightGray"/>
        </w:rPr>
      </w:pPr>
      <w:r>
        <w:rPr>
          <w:b/>
          <w:highlight w:val="lightGray"/>
        </w:rPr>
        <w:t>ADDITIONAL INFORMATION</w:t>
      </w:r>
    </w:p>
    <w:p w:rsidR="00B04DFC" w:rsidRDefault="00B04DFC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B04DFC" w:rsidRDefault="009E5A38">
      <w:pPr>
        <w:numPr>
          <w:ilvl w:val="0"/>
          <w:numId w:val="15"/>
        </w:numPr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Completed ‘Orientation Program’ Conducted by The Institute of Chartered Accountants of India.</w:t>
      </w:r>
    </w:p>
    <w:p w:rsidR="00B04DFC" w:rsidRDefault="009E5A38">
      <w:pPr>
        <w:numPr>
          <w:ilvl w:val="0"/>
          <w:numId w:val="15"/>
        </w:numPr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Completed ‘Information Technology Training’ (ITT) Conducted by </w:t>
      </w:r>
      <w:proofErr w:type="gramStart"/>
      <w:r>
        <w:rPr>
          <w:rFonts w:ascii="Palatino Linotype" w:hAnsi="Palatino Linotype"/>
          <w:sz w:val="20"/>
          <w:szCs w:val="20"/>
        </w:rPr>
        <w:t>The</w:t>
      </w:r>
      <w:proofErr w:type="gramEnd"/>
      <w:r>
        <w:rPr>
          <w:rFonts w:ascii="Palatino Linotype" w:hAnsi="Palatino Linotype"/>
          <w:sz w:val="20"/>
          <w:szCs w:val="20"/>
        </w:rPr>
        <w:t xml:space="preserve"> Institute of Chartered Accountants of India.</w:t>
      </w:r>
    </w:p>
    <w:p w:rsidR="00B04DFC" w:rsidRDefault="009E5A38">
      <w:pPr>
        <w:numPr>
          <w:ilvl w:val="0"/>
          <w:numId w:val="15"/>
        </w:numPr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Completed Computer Basic and Tally Course </w:t>
      </w:r>
      <w:proofErr w:type="gramStart"/>
      <w:r>
        <w:rPr>
          <w:rFonts w:ascii="Palatino Linotype" w:hAnsi="Palatino Linotype"/>
          <w:sz w:val="20"/>
          <w:szCs w:val="20"/>
        </w:rPr>
        <w:t>From</w:t>
      </w:r>
      <w:proofErr w:type="gram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Nav</w:t>
      </w:r>
      <w:proofErr w:type="spellEnd"/>
      <w:r>
        <w:rPr>
          <w:rFonts w:ascii="Palatino Linotype" w:hAnsi="Palatino Linotype"/>
          <w:sz w:val="20"/>
          <w:szCs w:val="20"/>
        </w:rPr>
        <w:t xml:space="preserve"> Bharat Computer Education Centre.</w:t>
      </w:r>
    </w:p>
    <w:p w:rsidR="009E5A38" w:rsidRDefault="009E5A38">
      <w:pPr>
        <w:numPr>
          <w:ilvl w:val="0"/>
          <w:numId w:val="15"/>
        </w:numPr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Completed GMCS (General Management Communication Skills) Conducted By </w:t>
      </w:r>
      <w:proofErr w:type="gramStart"/>
      <w:r>
        <w:rPr>
          <w:rFonts w:ascii="Palatino Linotype" w:hAnsi="Palatino Linotype"/>
          <w:sz w:val="20"/>
          <w:szCs w:val="20"/>
        </w:rPr>
        <w:t>The</w:t>
      </w:r>
      <w:proofErr w:type="gramEnd"/>
      <w:r>
        <w:rPr>
          <w:rFonts w:ascii="Palatino Linotype" w:hAnsi="Palatino Linotype"/>
          <w:sz w:val="20"/>
          <w:szCs w:val="20"/>
        </w:rPr>
        <w:t xml:space="preserve"> Institute of Chartered Accountants of India.</w:t>
      </w:r>
    </w:p>
    <w:p w:rsidR="00B04DFC" w:rsidRDefault="00B04DFC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>
      <w:pPr>
        <w:pStyle w:val="platinolatino"/>
        <w:pBdr>
          <w:bottom w:val="double" w:sz="4" w:space="1" w:color="auto"/>
        </w:pBdr>
        <w:rPr>
          <w:b/>
          <w:highlight w:val="lightGray"/>
        </w:rPr>
      </w:pPr>
    </w:p>
    <w:p w:rsidR="00B04DFC" w:rsidRDefault="009E5A38">
      <w:pPr>
        <w:pStyle w:val="platinolatino"/>
        <w:pBdr>
          <w:bottom w:val="double" w:sz="4" w:space="1" w:color="auto"/>
        </w:pBdr>
        <w:rPr>
          <w:b/>
          <w:highlight w:val="lightGray"/>
        </w:rPr>
      </w:pPr>
      <w:r>
        <w:rPr>
          <w:b/>
          <w:highlight w:val="lightGray"/>
        </w:rPr>
        <w:t>COMPUTER SKILLS</w:t>
      </w:r>
    </w:p>
    <w:p w:rsidR="00B04DFC" w:rsidRDefault="00B04DFC">
      <w:pPr>
        <w:jc w:val="both"/>
        <w:rPr>
          <w:rFonts w:ascii="Palatino Linotype" w:hAnsi="Palatino Linotype"/>
          <w:sz w:val="6"/>
          <w:szCs w:val="20"/>
        </w:rPr>
      </w:pPr>
    </w:p>
    <w:p w:rsidR="00B04DFC" w:rsidRDefault="009E5A3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Operating Systems:</w:t>
      </w:r>
      <w:r>
        <w:rPr>
          <w:rFonts w:ascii="Palatino Linotype" w:hAnsi="Palatino Linotype"/>
          <w:sz w:val="20"/>
          <w:szCs w:val="20"/>
        </w:rPr>
        <w:tab/>
        <w:t>Windows 7, Windows XP etc.</w:t>
      </w:r>
    </w:p>
    <w:p w:rsidR="00B04DFC" w:rsidRDefault="009E5A3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Applications: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Microsoft Office 2010 (MS-Excel, Word etc.) and Internet</w:t>
      </w:r>
      <w:r w:rsidR="00AC21BF">
        <w:rPr>
          <w:rFonts w:ascii="Palatino Linotype" w:hAnsi="Palatino Linotype"/>
          <w:sz w:val="20"/>
          <w:szCs w:val="20"/>
        </w:rPr>
        <w:t>.</w:t>
      </w:r>
    </w:p>
    <w:p w:rsidR="00B04DFC" w:rsidRDefault="00665934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Software: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Tally ERP 9, Spectrum, </w:t>
      </w:r>
      <w:proofErr w:type="spellStart"/>
      <w:r>
        <w:rPr>
          <w:rFonts w:ascii="Palatino Linotype" w:hAnsi="Palatino Linotype"/>
          <w:sz w:val="20"/>
          <w:szCs w:val="20"/>
        </w:rPr>
        <w:t>Co</w:t>
      </w:r>
      <w:r w:rsidR="00DE51A8">
        <w:rPr>
          <w:rFonts w:ascii="Palatino Linotype" w:hAnsi="Palatino Linotype"/>
          <w:sz w:val="20"/>
          <w:szCs w:val="20"/>
        </w:rPr>
        <w:t>mpu</w:t>
      </w:r>
      <w:proofErr w:type="spellEnd"/>
      <w:r w:rsidR="00DE51A8">
        <w:rPr>
          <w:rFonts w:ascii="Palatino Linotype" w:hAnsi="Palatino Linotype"/>
          <w:sz w:val="20"/>
          <w:szCs w:val="20"/>
        </w:rPr>
        <w:t xml:space="preserve">-tax, </w:t>
      </w:r>
      <w:proofErr w:type="spellStart"/>
      <w:r w:rsidR="00DE51A8">
        <w:rPr>
          <w:rFonts w:ascii="Palatino Linotype" w:hAnsi="Palatino Linotype"/>
          <w:sz w:val="20"/>
          <w:szCs w:val="20"/>
        </w:rPr>
        <w:t>Taxma</w:t>
      </w:r>
      <w:r w:rsidR="00AC21BF">
        <w:rPr>
          <w:rFonts w:ascii="Palatino Linotype" w:hAnsi="Palatino Linotype"/>
          <w:sz w:val="20"/>
          <w:szCs w:val="20"/>
        </w:rPr>
        <w:t>nn</w:t>
      </w:r>
      <w:proofErr w:type="spellEnd"/>
      <w:r w:rsidR="00AC21BF">
        <w:rPr>
          <w:rFonts w:ascii="Palatino Linotype" w:hAnsi="Palatino Linotype"/>
          <w:sz w:val="20"/>
          <w:szCs w:val="20"/>
        </w:rPr>
        <w:t>, CCHIFIRM,</w:t>
      </w:r>
      <w:r w:rsidR="00DE51A8">
        <w:rPr>
          <w:rFonts w:ascii="Palatino Linotype" w:hAnsi="Palatino Linotype"/>
          <w:sz w:val="20"/>
          <w:szCs w:val="20"/>
        </w:rPr>
        <w:t xml:space="preserve"> GST Portal</w:t>
      </w:r>
      <w:r w:rsidR="00AC21BF">
        <w:rPr>
          <w:rFonts w:ascii="Palatino Linotype" w:hAnsi="Palatino Linotype"/>
          <w:sz w:val="20"/>
          <w:szCs w:val="20"/>
        </w:rPr>
        <w:t>.</w:t>
      </w:r>
    </w:p>
    <w:p w:rsidR="00B04DFC" w:rsidRDefault="00B04DFC">
      <w:pPr>
        <w:pStyle w:val="platinolatino"/>
        <w:pBdr>
          <w:bottom w:val="double" w:sz="4" w:space="1" w:color="auto"/>
        </w:pBdr>
        <w:rPr>
          <w:b/>
          <w:highlight w:val="lightGray"/>
        </w:rPr>
      </w:pPr>
    </w:p>
    <w:p w:rsidR="00B04DFC" w:rsidRDefault="00B04DFC">
      <w:pPr>
        <w:pStyle w:val="platinolatino"/>
        <w:pBdr>
          <w:bottom w:val="double" w:sz="4" w:space="1" w:color="auto"/>
        </w:pBdr>
        <w:rPr>
          <w:b/>
          <w:highlight w:val="lightGray"/>
        </w:rPr>
      </w:pPr>
    </w:p>
    <w:p w:rsidR="00B04DFC" w:rsidRDefault="009E5A38">
      <w:pPr>
        <w:pStyle w:val="platinolatino"/>
        <w:pBdr>
          <w:bottom w:val="double" w:sz="4" w:space="1" w:color="auto"/>
        </w:pBdr>
        <w:rPr>
          <w:b/>
          <w:highlight w:val="lightGray"/>
        </w:rPr>
      </w:pPr>
      <w:r>
        <w:rPr>
          <w:b/>
          <w:highlight w:val="lightGray"/>
        </w:rPr>
        <w:t>PERSONAL INFORMATION</w:t>
      </w:r>
    </w:p>
    <w:p w:rsidR="00B04DFC" w:rsidRDefault="00B04DFC">
      <w:pPr>
        <w:jc w:val="both"/>
        <w:rPr>
          <w:rFonts w:ascii="Palatino Linotype" w:hAnsi="Palatino Linotype"/>
          <w:sz w:val="6"/>
          <w:szCs w:val="20"/>
        </w:rPr>
      </w:pPr>
    </w:p>
    <w:p w:rsidR="00B04DFC" w:rsidRDefault="009E5A3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Date of Birth: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16</w:t>
      </w:r>
      <w:r>
        <w:rPr>
          <w:rFonts w:ascii="Palatino Linotype" w:hAnsi="Palatino Linotype"/>
          <w:sz w:val="20"/>
          <w:szCs w:val="20"/>
          <w:vertAlign w:val="superscript"/>
        </w:rPr>
        <w:t xml:space="preserve">th </w:t>
      </w:r>
      <w:r>
        <w:rPr>
          <w:rFonts w:ascii="Palatino Linotype" w:hAnsi="Palatino Linotype"/>
          <w:sz w:val="20"/>
          <w:szCs w:val="20"/>
        </w:rPr>
        <w:t>January, 1992</w:t>
      </w:r>
    </w:p>
    <w:p w:rsidR="00B04DFC" w:rsidRDefault="009E5A3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Marital Status: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Single</w:t>
      </w:r>
    </w:p>
    <w:p w:rsidR="00B04DFC" w:rsidRDefault="009E5A3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Father’s Name: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Late Shri Vijay Kumar </w:t>
      </w:r>
      <w:proofErr w:type="spellStart"/>
      <w:r>
        <w:rPr>
          <w:rFonts w:ascii="Palatino Linotype" w:hAnsi="Palatino Linotype"/>
          <w:sz w:val="20"/>
          <w:szCs w:val="20"/>
        </w:rPr>
        <w:t>Bhola</w:t>
      </w:r>
      <w:proofErr w:type="spellEnd"/>
    </w:p>
    <w:p w:rsidR="00B04DFC" w:rsidRDefault="009E5A3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Languages Known:</w:t>
      </w:r>
      <w:r>
        <w:rPr>
          <w:rFonts w:ascii="Palatino Linotype" w:hAnsi="Palatino Linotype"/>
          <w:sz w:val="20"/>
          <w:szCs w:val="20"/>
        </w:rPr>
        <w:tab/>
        <w:t>Hindi, English</w:t>
      </w:r>
    </w:p>
    <w:p w:rsidR="00B04DFC" w:rsidRDefault="009E5A3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Nationality: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Indian</w:t>
      </w:r>
    </w:p>
    <w:p w:rsidR="00B04DFC" w:rsidRDefault="00B04DFC">
      <w:pPr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>
      <w:pPr>
        <w:jc w:val="both"/>
        <w:rPr>
          <w:rFonts w:ascii="Palatino Linotype" w:hAnsi="Palatino Linotype"/>
          <w:sz w:val="20"/>
          <w:szCs w:val="20"/>
        </w:rPr>
      </w:pPr>
    </w:p>
    <w:p w:rsidR="00B04DFC" w:rsidRDefault="009E5A3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 hereby declare that the information furnished above are true to the best of my knowledge.</w:t>
      </w:r>
    </w:p>
    <w:p w:rsidR="00B04DFC" w:rsidRDefault="00B04DFC">
      <w:pPr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>
      <w:pPr>
        <w:tabs>
          <w:tab w:val="left" w:pos="8760"/>
        </w:tabs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>
      <w:pPr>
        <w:tabs>
          <w:tab w:val="left" w:pos="8760"/>
        </w:tabs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>
      <w:pPr>
        <w:tabs>
          <w:tab w:val="left" w:pos="8760"/>
        </w:tabs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>
      <w:pPr>
        <w:tabs>
          <w:tab w:val="left" w:pos="8760"/>
        </w:tabs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>
      <w:pPr>
        <w:tabs>
          <w:tab w:val="left" w:pos="8760"/>
        </w:tabs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>
      <w:pPr>
        <w:tabs>
          <w:tab w:val="left" w:pos="8760"/>
        </w:tabs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>
      <w:pPr>
        <w:tabs>
          <w:tab w:val="left" w:pos="8760"/>
        </w:tabs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>
      <w:pPr>
        <w:tabs>
          <w:tab w:val="left" w:pos="8760"/>
        </w:tabs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>
      <w:pPr>
        <w:tabs>
          <w:tab w:val="left" w:pos="8760"/>
        </w:tabs>
        <w:jc w:val="both"/>
        <w:rPr>
          <w:rFonts w:ascii="Palatino Linotype" w:hAnsi="Palatino Linotype"/>
          <w:sz w:val="20"/>
          <w:szCs w:val="20"/>
        </w:rPr>
      </w:pPr>
    </w:p>
    <w:p w:rsidR="00B04DFC" w:rsidRDefault="009E5A38">
      <w:pPr>
        <w:tabs>
          <w:tab w:val="left" w:pos="8760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Place: Delhi</w:t>
      </w:r>
    </w:p>
    <w:p w:rsidR="00B04DFC" w:rsidRDefault="009E5A38">
      <w:pPr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Date: 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                                                           </w:t>
      </w:r>
      <w:proofErr w:type="gramStart"/>
      <w:r>
        <w:rPr>
          <w:rFonts w:ascii="Palatino Linotype" w:hAnsi="Palatino Linotype"/>
          <w:b/>
          <w:bCs/>
          <w:sz w:val="20"/>
          <w:szCs w:val="20"/>
        </w:rPr>
        <w:t>( ARJUN</w:t>
      </w:r>
      <w:proofErr w:type="gramEnd"/>
      <w:r>
        <w:rPr>
          <w:rFonts w:ascii="Palatino Linotype" w:hAnsi="Palatino Linotype"/>
          <w:b/>
          <w:bCs/>
          <w:sz w:val="20"/>
          <w:szCs w:val="20"/>
        </w:rPr>
        <w:t xml:space="preserve"> BHOLA )</w:t>
      </w:r>
    </w:p>
    <w:p w:rsidR="00B04DFC" w:rsidRDefault="00B04DFC">
      <w:pPr>
        <w:jc w:val="both"/>
        <w:rPr>
          <w:rFonts w:ascii="Palatino Linotype" w:hAnsi="Palatino Linotype"/>
          <w:sz w:val="20"/>
          <w:szCs w:val="20"/>
        </w:rPr>
      </w:pPr>
    </w:p>
    <w:p w:rsidR="00B04DFC" w:rsidRDefault="00B04DFC"/>
    <w:sectPr w:rsidR="00B04DFC">
      <w:type w:val="continuous"/>
      <w:pgSz w:w="11909" w:h="16834" w:code="9"/>
      <w:pgMar w:top="284" w:right="1152" w:bottom="284" w:left="1152" w:header="0" w:footer="405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3DCD2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AF01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78F524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13E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37A4CCE"/>
    <w:lvl w:ilvl="0" w:tplc="4FF87414">
      <w:start w:val="1"/>
      <w:numFmt w:val="bullet"/>
      <w:lvlText w:val=""/>
      <w:lvlJc w:val="left"/>
      <w:pPr>
        <w:tabs>
          <w:tab w:val="left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5FEF9FE"/>
    <w:lvl w:ilvl="0" w:tplc="04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1C0452E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3F2B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BF2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240E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E714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left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2">
    <w:nsid w:val="2E536EF2"/>
    <w:multiLevelType w:val="hybridMultilevel"/>
    <w:tmpl w:val="5776DC1A"/>
    <w:lvl w:ilvl="0" w:tplc="699015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  <w:num w:numId="16">
    <w:abstractNumId w:val="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DFC"/>
    <w:rsid w:val="000373AB"/>
    <w:rsid w:val="0010443B"/>
    <w:rsid w:val="001A3284"/>
    <w:rsid w:val="00473AB1"/>
    <w:rsid w:val="004926A3"/>
    <w:rsid w:val="005272F6"/>
    <w:rsid w:val="00577321"/>
    <w:rsid w:val="00665934"/>
    <w:rsid w:val="0077747D"/>
    <w:rsid w:val="009A76CE"/>
    <w:rsid w:val="009E5A38"/>
    <w:rsid w:val="00AC21BF"/>
    <w:rsid w:val="00B04DFC"/>
    <w:rsid w:val="00B13E23"/>
    <w:rsid w:val="00C31308"/>
    <w:rsid w:val="00D03519"/>
    <w:rsid w:val="00DE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F33CD-704B-46D8-8E20-CD3C70EF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240" w:after="60"/>
      <w:outlineLvl w:val="0"/>
    </w:pPr>
    <w:rPr>
      <w:rFonts w:ascii="Zurich Blk BT" w:hAnsi="Zurich Blk BT"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spacing w:before="240" w:after="60"/>
      <w:outlineLvl w:val="1"/>
    </w:pPr>
    <w:rPr>
      <w:rFonts w:ascii="Zurich Blk BT" w:hAnsi="Zurich Blk BT"/>
      <w:i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jc w:val="center"/>
      <w:outlineLvl w:val="3"/>
    </w:pPr>
    <w:rPr>
      <w:b/>
      <w:i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7"/>
      </w:numPr>
      <w:outlineLvl w:val="5"/>
    </w:pPr>
    <w:rPr>
      <w:rFonts w:ascii="Arial Narrow" w:hAnsi="Arial Narrow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Zurich Blk BT" w:hAnsi="Zurich Blk BT"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Zurich Blk BT" w:hAnsi="Zurich Blk BT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b/>
      <w:i/>
      <w:lang w:val="en-GB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Arial Narrow" w:hAnsi="Arial Narrow"/>
      <w:b/>
      <w:sz w:val="24"/>
    </w:rPr>
  </w:style>
  <w:style w:type="paragraph" w:styleId="NoSpacing">
    <w:name w:val="No Spacing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customStyle="1" w:styleId="platinolatino">
    <w:name w:val="platino latino"/>
    <w:basedOn w:val="Normal"/>
    <w:link w:val="platinolatinoChar"/>
    <w:qFormat/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link w:val="platinolatino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SCKLP46</cp:lastModifiedBy>
  <cp:revision>115</cp:revision>
  <cp:lastPrinted>2015-08-07T12:07:00Z</cp:lastPrinted>
  <dcterms:created xsi:type="dcterms:W3CDTF">2012-08-01T04:16:00Z</dcterms:created>
  <dcterms:modified xsi:type="dcterms:W3CDTF">2019-11-17T03:05:00Z</dcterms:modified>
</cp:coreProperties>
</file>