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15" w:rsidRPr="006B2D21" w:rsidRDefault="00CE079E" w:rsidP="00CE079E">
      <w:pPr>
        <w:tabs>
          <w:tab w:val="left" w:pos="4536"/>
        </w:tabs>
        <w:spacing w:after="0" w:line="240" w:lineRule="auto"/>
        <w:rPr>
          <w:b/>
        </w:rPr>
      </w:pPr>
      <w:r w:rsidRPr="006B2D21">
        <w:rPr>
          <w:b/>
        </w:rPr>
        <w:t xml:space="preserve">                                                                                    RESUME</w:t>
      </w:r>
    </w:p>
    <w:p w:rsidR="00CE079E" w:rsidRDefault="00CE079E" w:rsidP="00CE079E">
      <w:pPr>
        <w:tabs>
          <w:tab w:val="left" w:pos="4536"/>
        </w:tabs>
        <w:spacing w:after="0" w:line="240" w:lineRule="auto"/>
      </w:pPr>
    </w:p>
    <w:p w:rsidR="0073263C" w:rsidRDefault="00CE079E" w:rsidP="00CE079E">
      <w:pPr>
        <w:tabs>
          <w:tab w:val="left" w:pos="4536"/>
        </w:tabs>
        <w:spacing w:after="0" w:line="240" w:lineRule="auto"/>
        <w:rPr>
          <w:b/>
          <w:u w:val="single"/>
        </w:rPr>
      </w:pPr>
      <w:r>
        <w:t xml:space="preserve">                                                                                </w:t>
      </w:r>
      <w:r w:rsidRPr="00DC3FBB">
        <w:rPr>
          <w:b/>
          <w:u w:val="single"/>
        </w:rPr>
        <w:t>MUNNA SAHA</w:t>
      </w:r>
    </w:p>
    <w:p w:rsidR="00DD2416" w:rsidRDefault="00DD2416" w:rsidP="00CE079E">
      <w:pPr>
        <w:tabs>
          <w:tab w:val="left" w:pos="4536"/>
        </w:tabs>
        <w:spacing w:after="0" w:line="240" w:lineRule="auto"/>
        <w:rPr>
          <w:b/>
          <w:u w:val="single"/>
        </w:rPr>
      </w:pPr>
    </w:p>
    <w:p w:rsidR="00CE079E" w:rsidRPr="0073263C" w:rsidRDefault="00CE079E" w:rsidP="00CE079E">
      <w:pPr>
        <w:tabs>
          <w:tab w:val="left" w:pos="4536"/>
        </w:tabs>
        <w:spacing w:after="0" w:line="240" w:lineRule="auto"/>
        <w:rPr>
          <w:b/>
          <w:u w:val="single"/>
        </w:rPr>
      </w:pPr>
      <w:r w:rsidRPr="00D31085">
        <w:rPr>
          <w:b/>
        </w:rPr>
        <w:t>Father</w:t>
      </w:r>
      <w:r w:rsidR="00380DC3">
        <w:rPr>
          <w:b/>
        </w:rPr>
        <w:t>’s Name</w:t>
      </w:r>
      <w:r w:rsidR="00D660BD">
        <w:rPr>
          <w:b/>
        </w:rPr>
        <w:t>:</w:t>
      </w:r>
      <w:r w:rsidR="00380DC3">
        <w:rPr>
          <w:b/>
        </w:rPr>
        <w:tab/>
      </w:r>
      <w:r w:rsidRPr="00D31085">
        <w:rPr>
          <w:b/>
        </w:rPr>
        <w:t>RAMASHANKAR SAHA</w:t>
      </w:r>
      <w:r w:rsidR="006B2D21" w:rsidRPr="00D31085">
        <w:rPr>
          <w:b/>
        </w:rPr>
        <w:t xml:space="preserve">         </w:t>
      </w:r>
      <w:r w:rsidR="0073263C">
        <w:rPr>
          <w:b/>
        </w:rPr>
        <w:t xml:space="preserve">             </w:t>
      </w:r>
      <w:r w:rsidR="006B2D21" w:rsidRPr="00D31085">
        <w:rPr>
          <w:b/>
        </w:rPr>
        <w:t xml:space="preserve">           </w:t>
      </w:r>
      <w:r w:rsidR="0073263C">
        <w:rPr>
          <w:b/>
          <w:noProof/>
          <w:lang w:eastAsia="en-IN"/>
        </w:rPr>
        <w:t xml:space="preserve"> </w:t>
      </w:r>
    </w:p>
    <w:p w:rsidR="00D356B7" w:rsidRPr="00D31085" w:rsidRDefault="00380DC3" w:rsidP="00CE079E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>Mother’ Name:</w:t>
      </w:r>
      <w:r>
        <w:rPr>
          <w:b/>
        </w:rPr>
        <w:tab/>
      </w:r>
      <w:r w:rsidR="00CE079E" w:rsidRPr="00D31085">
        <w:rPr>
          <w:b/>
        </w:rPr>
        <w:t>SHUNAINADEVI SHAH</w:t>
      </w:r>
      <w:r w:rsidR="005C1F97">
        <w:rPr>
          <w:b/>
        </w:rPr>
        <w:t xml:space="preserve">                                         </w:t>
      </w:r>
    </w:p>
    <w:p w:rsidR="00CE079E" w:rsidRPr="00D31085" w:rsidRDefault="00380DC3" w:rsidP="00CE079E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>Date of Birth:</w:t>
      </w:r>
      <w:r>
        <w:rPr>
          <w:b/>
        </w:rPr>
        <w:tab/>
      </w:r>
      <w:r w:rsidR="00CE079E" w:rsidRPr="00D31085">
        <w:rPr>
          <w:b/>
        </w:rPr>
        <w:t>23</w:t>
      </w:r>
      <w:r w:rsidR="00CE079E" w:rsidRPr="00D31085">
        <w:rPr>
          <w:b/>
          <w:vertAlign w:val="superscript"/>
        </w:rPr>
        <w:t>rd</w:t>
      </w:r>
      <w:r w:rsidR="00CE079E" w:rsidRPr="00D31085">
        <w:rPr>
          <w:b/>
        </w:rPr>
        <w:t xml:space="preserve"> January </w:t>
      </w:r>
      <w:r w:rsidR="00D356B7" w:rsidRPr="00D31085">
        <w:rPr>
          <w:b/>
        </w:rPr>
        <w:t xml:space="preserve"> </w:t>
      </w:r>
      <w:r w:rsidR="00CE079E" w:rsidRPr="00D31085">
        <w:rPr>
          <w:b/>
        </w:rPr>
        <w:t xml:space="preserve"> 1991</w:t>
      </w:r>
      <w:r w:rsidR="00D356B7" w:rsidRPr="00D31085">
        <w:rPr>
          <w:b/>
        </w:rPr>
        <w:t xml:space="preserve">                                            </w:t>
      </w:r>
    </w:p>
    <w:p w:rsidR="00CE079E" w:rsidRPr="00D31085" w:rsidRDefault="00380DC3" w:rsidP="00CE079E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>Category:</w:t>
      </w:r>
      <w:r>
        <w:rPr>
          <w:b/>
        </w:rPr>
        <w:tab/>
      </w:r>
      <w:r w:rsidR="00CE079E" w:rsidRPr="00D31085">
        <w:rPr>
          <w:b/>
        </w:rPr>
        <w:t>General</w:t>
      </w:r>
    </w:p>
    <w:p w:rsidR="00CE079E" w:rsidRPr="00D31085" w:rsidRDefault="00CE079E" w:rsidP="00CE079E">
      <w:pPr>
        <w:tabs>
          <w:tab w:val="left" w:pos="4536"/>
        </w:tabs>
        <w:spacing w:after="0" w:line="240" w:lineRule="auto"/>
        <w:rPr>
          <w:b/>
        </w:rPr>
      </w:pPr>
      <w:r w:rsidRPr="00D31085">
        <w:rPr>
          <w:b/>
        </w:rPr>
        <w:t>Blood G</w:t>
      </w:r>
      <w:r w:rsidR="00380DC3">
        <w:rPr>
          <w:b/>
        </w:rPr>
        <w:t>roup:</w:t>
      </w:r>
      <w:r w:rsidR="00380DC3">
        <w:rPr>
          <w:b/>
        </w:rPr>
        <w:tab/>
      </w:r>
      <w:r w:rsidR="006B2D21" w:rsidRPr="00D31085">
        <w:rPr>
          <w:b/>
        </w:rPr>
        <w:t xml:space="preserve">O+ </w:t>
      </w:r>
    </w:p>
    <w:p w:rsidR="006B2D21" w:rsidRPr="00D31085" w:rsidRDefault="00380DC3" w:rsidP="00CE079E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>Nationality:</w:t>
      </w:r>
      <w:r>
        <w:rPr>
          <w:b/>
        </w:rPr>
        <w:tab/>
      </w:r>
      <w:r w:rsidR="006B2D21" w:rsidRPr="00D31085">
        <w:rPr>
          <w:b/>
        </w:rPr>
        <w:t>Indian</w:t>
      </w:r>
      <w:r w:rsidR="0073263C">
        <w:rPr>
          <w:b/>
        </w:rPr>
        <w:t xml:space="preserve">                                        </w:t>
      </w:r>
    </w:p>
    <w:p w:rsidR="00BC16D4" w:rsidRDefault="00BC16D4" w:rsidP="00BC16D4">
      <w:pPr>
        <w:tabs>
          <w:tab w:val="left" w:pos="4536"/>
        </w:tabs>
        <w:spacing w:after="0" w:line="240" w:lineRule="auto"/>
        <w:ind w:left="2880" w:hanging="2880"/>
        <w:rPr>
          <w:b/>
        </w:rPr>
      </w:pPr>
      <w:r>
        <w:rPr>
          <w:b/>
        </w:rPr>
        <w:t>Local</w:t>
      </w:r>
      <w:r w:rsidR="00380DC3">
        <w:rPr>
          <w:b/>
        </w:rPr>
        <w:t xml:space="preserve"> Address:</w:t>
      </w:r>
      <w:r w:rsidR="00380DC3">
        <w:rPr>
          <w:b/>
        </w:rPr>
        <w:tab/>
      </w:r>
      <w:r w:rsidR="006B2D21" w:rsidRPr="00D31085">
        <w:rPr>
          <w:b/>
        </w:rPr>
        <w:t xml:space="preserve"> </w:t>
      </w:r>
      <w:r>
        <w:rPr>
          <w:b/>
        </w:rPr>
        <w:t xml:space="preserve">                                U-141, B.P.TOWNSHIP, PATULI</w:t>
      </w:r>
    </w:p>
    <w:p w:rsidR="00380DC3" w:rsidRPr="00D31085" w:rsidRDefault="00BC16D4" w:rsidP="00BC16D4">
      <w:pPr>
        <w:tabs>
          <w:tab w:val="left" w:pos="4536"/>
        </w:tabs>
        <w:spacing w:after="0" w:line="240" w:lineRule="auto"/>
        <w:ind w:left="2880" w:hanging="2880"/>
        <w:rPr>
          <w:b/>
        </w:rPr>
      </w:pPr>
      <w:r>
        <w:rPr>
          <w:b/>
        </w:rPr>
        <w:t xml:space="preserve">                                                                                           Kolkata, WestBengal</w:t>
      </w:r>
      <w:proofErr w:type="gramStart"/>
      <w:r>
        <w:rPr>
          <w:b/>
        </w:rPr>
        <w:t>,700094</w:t>
      </w:r>
      <w:proofErr w:type="gramEnd"/>
    </w:p>
    <w:p w:rsidR="006B2D21" w:rsidRPr="00D31085" w:rsidRDefault="006B2D21" w:rsidP="00CE079E">
      <w:pPr>
        <w:tabs>
          <w:tab w:val="left" w:pos="4536"/>
        </w:tabs>
        <w:spacing w:after="0" w:line="240" w:lineRule="auto"/>
        <w:rPr>
          <w:b/>
        </w:rPr>
      </w:pPr>
      <w:r w:rsidRPr="00D31085">
        <w:rPr>
          <w:b/>
        </w:rPr>
        <w:t xml:space="preserve">                              </w:t>
      </w:r>
      <w:r w:rsidR="00380DC3">
        <w:rPr>
          <w:b/>
        </w:rPr>
        <w:t xml:space="preserve">                              </w:t>
      </w:r>
    </w:p>
    <w:p w:rsidR="006B2D21" w:rsidRDefault="006B2D21" w:rsidP="006B2D21">
      <w:pPr>
        <w:tabs>
          <w:tab w:val="left" w:pos="4536"/>
        </w:tabs>
        <w:spacing w:after="0" w:line="240" w:lineRule="auto"/>
        <w:rPr>
          <w:b/>
        </w:rPr>
      </w:pPr>
      <w:r w:rsidRPr="00D31085">
        <w:rPr>
          <w:b/>
        </w:rPr>
        <w:t>Perm</w:t>
      </w:r>
      <w:r w:rsidR="00380DC3">
        <w:rPr>
          <w:b/>
        </w:rPr>
        <w:t>anent Address:</w:t>
      </w:r>
      <w:r w:rsidR="00380DC3">
        <w:rPr>
          <w:b/>
        </w:rPr>
        <w:tab/>
      </w:r>
      <w:r w:rsidR="00BC16D4">
        <w:rPr>
          <w:b/>
        </w:rPr>
        <w:t xml:space="preserve"> </w:t>
      </w:r>
      <w:proofErr w:type="spellStart"/>
      <w:r w:rsidRPr="00D31085">
        <w:rPr>
          <w:b/>
        </w:rPr>
        <w:t>Vill-Sombaray</w:t>
      </w:r>
      <w:proofErr w:type="spellEnd"/>
      <w:r w:rsidRPr="00D31085">
        <w:rPr>
          <w:b/>
        </w:rPr>
        <w:t xml:space="preserve"> </w:t>
      </w:r>
      <w:proofErr w:type="spellStart"/>
      <w:r w:rsidRPr="00D31085">
        <w:rPr>
          <w:b/>
        </w:rPr>
        <w:t>Bazar</w:t>
      </w:r>
      <w:proofErr w:type="gramStart"/>
      <w:r w:rsidRPr="00D31085">
        <w:rPr>
          <w:b/>
        </w:rPr>
        <w:t>,Goru</w:t>
      </w:r>
      <w:r w:rsidR="00380DC3">
        <w:rPr>
          <w:b/>
        </w:rPr>
        <w:t>bathan,Post</w:t>
      </w:r>
      <w:proofErr w:type="gramEnd"/>
      <w:r w:rsidR="00380DC3">
        <w:rPr>
          <w:b/>
        </w:rPr>
        <w:t>-Fagu,P.S</w:t>
      </w:r>
      <w:proofErr w:type="spellEnd"/>
      <w:r w:rsidR="00380DC3">
        <w:rPr>
          <w:b/>
        </w:rPr>
        <w:t>.-</w:t>
      </w:r>
    </w:p>
    <w:p w:rsidR="00380DC3" w:rsidRPr="00D31085" w:rsidRDefault="00380DC3" w:rsidP="006B2D21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ab/>
      </w:r>
      <w:proofErr w:type="spellStart"/>
      <w:r>
        <w:rPr>
          <w:b/>
        </w:rPr>
        <w:t>Gorubathan</w:t>
      </w:r>
      <w:proofErr w:type="spellEnd"/>
      <w:r>
        <w:rPr>
          <w:b/>
        </w:rPr>
        <w:t>,</w:t>
      </w:r>
      <w:r w:rsidRPr="00380DC3">
        <w:rPr>
          <w:b/>
        </w:rPr>
        <w:t xml:space="preserve"> </w:t>
      </w:r>
      <w:r w:rsidRPr="00D31085">
        <w:rPr>
          <w:b/>
        </w:rPr>
        <w:t>D</w:t>
      </w:r>
      <w:r>
        <w:rPr>
          <w:b/>
        </w:rPr>
        <w:t>ist-Kalimpong</w:t>
      </w:r>
      <w:proofErr w:type="gramStart"/>
      <w:r>
        <w:rPr>
          <w:b/>
        </w:rPr>
        <w:t>,WestBengal,735231</w:t>
      </w:r>
      <w:proofErr w:type="gramEnd"/>
    </w:p>
    <w:p w:rsidR="006B2D21" w:rsidRPr="00D31085" w:rsidRDefault="006B2D21" w:rsidP="006B2D21">
      <w:pPr>
        <w:tabs>
          <w:tab w:val="left" w:pos="4536"/>
        </w:tabs>
        <w:spacing w:after="0" w:line="240" w:lineRule="auto"/>
        <w:rPr>
          <w:b/>
        </w:rPr>
      </w:pPr>
      <w:r w:rsidRPr="00D31085">
        <w:rPr>
          <w:b/>
        </w:rPr>
        <w:t xml:space="preserve">                              </w:t>
      </w:r>
      <w:r w:rsidR="00380DC3">
        <w:rPr>
          <w:b/>
        </w:rPr>
        <w:t xml:space="preserve">                              </w:t>
      </w:r>
    </w:p>
    <w:p w:rsidR="006B2D21" w:rsidRPr="00D31085" w:rsidRDefault="00380DC3" w:rsidP="00CE079E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>Mobile No.:</w:t>
      </w:r>
      <w:r>
        <w:rPr>
          <w:b/>
        </w:rPr>
        <w:tab/>
      </w:r>
      <w:r w:rsidR="00BC16D4">
        <w:rPr>
          <w:b/>
        </w:rPr>
        <w:t xml:space="preserve"> 9679858105/8436443057</w:t>
      </w:r>
      <w:bookmarkStart w:id="0" w:name="_GoBack"/>
      <w:bookmarkEnd w:id="0"/>
    </w:p>
    <w:p w:rsidR="006B2D21" w:rsidRPr="00D31085" w:rsidRDefault="00380DC3" w:rsidP="00CE079E">
      <w:pPr>
        <w:tabs>
          <w:tab w:val="left" w:pos="4536"/>
        </w:tabs>
        <w:spacing w:after="0" w:line="240" w:lineRule="auto"/>
        <w:rPr>
          <w:b/>
        </w:rPr>
      </w:pPr>
      <w:r>
        <w:rPr>
          <w:b/>
        </w:rPr>
        <w:t>Email:</w:t>
      </w:r>
      <w:r>
        <w:rPr>
          <w:b/>
        </w:rPr>
        <w:tab/>
      </w:r>
      <w:hyperlink r:id="rId6" w:history="1">
        <w:r w:rsidR="006B2D21" w:rsidRPr="00D31085">
          <w:rPr>
            <w:rStyle w:val="Hyperlink"/>
            <w:b/>
          </w:rPr>
          <w:t>annumsaha23@gmail.com</w:t>
        </w:r>
      </w:hyperlink>
    </w:p>
    <w:p w:rsidR="00D356B7" w:rsidRPr="00D31085" w:rsidRDefault="00D356B7" w:rsidP="00CE079E">
      <w:pPr>
        <w:tabs>
          <w:tab w:val="left" w:pos="4536"/>
        </w:tabs>
        <w:spacing w:after="0" w:line="240" w:lineRule="auto"/>
        <w:rPr>
          <w:b/>
        </w:rPr>
      </w:pPr>
    </w:p>
    <w:p w:rsidR="00D356B7" w:rsidRPr="00D31085" w:rsidRDefault="00D356B7" w:rsidP="00CE079E">
      <w:pPr>
        <w:tabs>
          <w:tab w:val="left" w:pos="4536"/>
        </w:tabs>
        <w:spacing w:after="0" w:line="240" w:lineRule="auto"/>
        <w:rPr>
          <w:b/>
        </w:rPr>
      </w:pPr>
      <w:r w:rsidRPr="00D31085">
        <w:rPr>
          <w:b/>
        </w:rPr>
        <w:t>Educational Qualification:</w:t>
      </w:r>
      <w:r w:rsidR="0088075B" w:rsidRPr="00D31085">
        <w:rPr>
          <w:b/>
        </w:rPr>
        <w:t xml:space="preserve">              </w:t>
      </w:r>
    </w:p>
    <w:p w:rsidR="0088075B" w:rsidRPr="00D31085" w:rsidRDefault="0088075B" w:rsidP="00CE079E">
      <w:pPr>
        <w:tabs>
          <w:tab w:val="left" w:pos="4536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94"/>
        <w:gridCol w:w="1374"/>
        <w:gridCol w:w="1560"/>
        <w:gridCol w:w="1275"/>
        <w:gridCol w:w="993"/>
        <w:gridCol w:w="878"/>
        <w:gridCol w:w="1026"/>
      </w:tblGrid>
      <w:tr w:rsidR="00D31085" w:rsidRPr="00D31085" w:rsidTr="009B0DC1">
        <w:tc>
          <w:tcPr>
            <w:tcW w:w="1276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Exam Passed</w:t>
            </w:r>
          </w:p>
        </w:tc>
        <w:tc>
          <w:tcPr>
            <w:tcW w:w="894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Year of Passing</w:t>
            </w:r>
          </w:p>
        </w:tc>
        <w:tc>
          <w:tcPr>
            <w:tcW w:w="1374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Name of</w:t>
            </w:r>
          </w:p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School’s/</w:t>
            </w:r>
          </w:p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Institution</w:t>
            </w:r>
          </w:p>
        </w:tc>
        <w:tc>
          <w:tcPr>
            <w:tcW w:w="1560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Subjects Studied</w:t>
            </w:r>
          </w:p>
        </w:tc>
        <w:tc>
          <w:tcPr>
            <w:tcW w:w="1275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Marks Obtained/</w:t>
            </w:r>
          </w:p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GPA</w:t>
            </w:r>
          </w:p>
        </w:tc>
        <w:tc>
          <w:tcPr>
            <w:tcW w:w="993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Total Marks</w:t>
            </w:r>
          </w:p>
        </w:tc>
        <w:tc>
          <w:tcPr>
            <w:tcW w:w="878" w:type="dxa"/>
          </w:tcPr>
          <w:p w:rsidR="00D31085" w:rsidRPr="00D31085" w:rsidRDefault="009B0DC1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>
              <w:rPr>
                <w:b/>
              </w:rPr>
              <w:t>% of Marks/</w:t>
            </w:r>
          </w:p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CGPA</w:t>
            </w:r>
          </w:p>
        </w:tc>
        <w:tc>
          <w:tcPr>
            <w:tcW w:w="1026" w:type="dxa"/>
          </w:tcPr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Class/</w:t>
            </w:r>
          </w:p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Division/</w:t>
            </w:r>
          </w:p>
          <w:p w:rsidR="0088075B" w:rsidRPr="00D31085" w:rsidRDefault="0088075B" w:rsidP="00D31085">
            <w:pPr>
              <w:tabs>
                <w:tab w:val="left" w:pos="4536"/>
              </w:tabs>
              <w:jc w:val="center"/>
              <w:rPr>
                <w:b/>
              </w:rPr>
            </w:pPr>
            <w:r w:rsidRPr="00D31085">
              <w:rPr>
                <w:b/>
              </w:rPr>
              <w:t>Grade</w:t>
            </w:r>
          </w:p>
        </w:tc>
      </w:tr>
      <w:tr w:rsidR="00D31085" w:rsidTr="009B0DC1">
        <w:tc>
          <w:tcPr>
            <w:tcW w:w="1276" w:type="dxa"/>
          </w:tcPr>
          <w:p w:rsidR="0088075B" w:rsidRDefault="00D31085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Madhyamik</w:t>
            </w:r>
            <w:proofErr w:type="spellEnd"/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(Class X)</w:t>
            </w:r>
          </w:p>
        </w:tc>
        <w:tc>
          <w:tcPr>
            <w:tcW w:w="894" w:type="dxa"/>
          </w:tcPr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88075B" w:rsidRDefault="00D31085" w:rsidP="00BF73CF">
            <w:pPr>
              <w:tabs>
                <w:tab w:val="left" w:pos="4536"/>
              </w:tabs>
              <w:jc w:val="center"/>
            </w:pPr>
            <w:r>
              <w:t>2006</w:t>
            </w:r>
          </w:p>
        </w:tc>
        <w:tc>
          <w:tcPr>
            <w:tcW w:w="1374" w:type="dxa"/>
          </w:tcPr>
          <w:p w:rsidR="0088075B" w:rsidRDefault="00D31085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St.George’s</w:t>
            </w:r>
            <w:proofErr w:type="spellEnd"/>
            <w:r>
              <w:t xml:space="preserve"> Higher Secondary school</w:t>
            </w:r>
          </w:p>
        </w:tc>
        <w:tc>
          <w:tcPr>
            <w:tcW w:w="1560" w:type="dxa"/>
          </w:tcPr>
          <w:p w:rsidR="00D31085" w:rsidRDefault="00D31085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NepI,NepII,Eng,Math</w:t>
            </w:r>
            <w:proofErr w:type="spellEnd"/>
            <w:r>
              <w:t xml:space="preserve"> </w:t>
            </w:r>
            <w:proofErr w:type="spellStart"/>
            <w:r>
              <w:t>LSc,PSc,Hist</w:t>
            </w:r>
            <w:proofErr w:type="spellEnd"/>
            <w:r>
              <w:t>,</w:t>
            </w: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Geog,Phy</w:t>
            </w:r>
            <w:proofErr w:type="spellEnd"/>
            <w:r>
              <w:t xml:space="preserve"> </w:t>
            </w:r>
            <w:proofErr w:type="spellStart"/>
            <w:r>
              <w:t>Edu</w:t>
            </w:r>
            <w:proofErr w:type="spellEnd"/>
            <w:r>
              <w:t xml:space="preserve"> &amp; </w:t>
            </w:r>
            <w:proofErr w:type="spellStart"/>
            <w:r>
              <w:t>W.Ed</w:t>
            </w:r>
            <w:proofErr w:type="spellEnd"/>
          </w:p>
        </w:tc>
        <w:tc>
          <w:tcPr>
            <w:tcW w:w="1275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531</w:t>
            </w:r>
          </w:p>
        </w:tc>
        <w:tc>
          <w:tcPr>
            <w:tcW w:w="993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800</w:t>
            </w:r>
          </w:p>
        </w:tc>
        <w:tc>
          <w:tcPr>
            <w:tcW w:w="878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66.37</w:t>
            </w:r>
          </w:p>
        </w:tc>
        <w:tc>
          <w:tcPr>
            <w:tcW w:w="1026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First(I)</w:t>
            </w:r>
          </w:p>
        </w:tc>
      </w:tr>
      <w:tr w:rsidR="00D31085" w:rsidTr="009B0DC1">
        <w:tc>
          <w:tcPr>
            <w:tcW w:w="1276" w:type="dxa"/>
          </w:tcPr>
          <w:p w:rsidR="0088075B" w:rsidRDefault="00D31085" w:rsidP="00BF73CF">
            <w:pPr>
              <w:tabs>
                <w:tab w:val="left" w:pos="4536"/>
              </w:tabs>
              <w:jc w:val="center"/>
            </w:pPr>
            <w:r>
              <w:t>Higher</w:t>
            </w: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Secondary</w:t>
            </w:r>
          </w:p>
          <w:p w:rsidR="00D31085" w:rsidRDefault="00D31085" w:rsidP="00BF73CF">
            <w:pPr>
              <w:tabs>
                <w:tab w:val="left" w:pos="4536"/>
              </w:tabs>
              <w:jc w:val="center"/>
            </w:pPr>
            <w:r>
              <w:t>( +2)</w:t>
            </w:r>
          </w:p>
        </w:tc>
        <w:tc>
          <w:tcPr>
            <w:tcW w:w="894" w:type="dxa"/>
          </w:tcPr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2008</w:t>
            </w:r>
          </w:p>
        </w:tc>
        <w:tc>
          <w:tcPr>
            <w:tcW w:w="1374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Scottish Universities Mission Institution</w:t>
            </w:r>
          </w:p>
        </w:tc>
        <w:tc>
          <w:tcPr>
            <w:tcW w:w="1560" w:type="dxa"/>
          </w:tcPr>
          <w:p w:rsidR="009B0DC1" w:rsidRDefault="009B0DC1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Nep,Eng,Geog,Econ,Hist</w:t>
            </w:r>
            <w:proofErr w:type="spellEnd"/>
            <w:r>
              <w:t>,</w:t>
            </w: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Mathematics</w:t>
            </w:r>
          </w:p>
        </w:tc>
        <w:tc>
          <w:tcPr>
            <w:tcW w:w="1275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333</w:t>
            </w:r>
          </w:p>
        </w:tc>
        <w:tc>
          <w:tcPr>
            <w:tcW w:w="993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500</w:t>
            </w:r>
          </w:p>
        </w:tc>
        <w:tc>
          <w:tcPr>
            <w:tcW w:w="878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66.6</w:t>
            </w:r>
          </w:p>
        </w:tc>
        <w:tc>
          <w:tcPr>
            <w:tcW w:w="1026" w:type="dxa"/>
          </w:tcPr>
          <w:p w:rsidR="0088075B" w:rsidRDefault="0088075B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First(I)</w:t>
            </w:r>
          </w:p>
        </w:tc>
      </w:tr>
      <w:tr w:rsidR="00D31085" w:rsidTr="009B0DC1">
        <w:tc>
          <w:tcPr>
            <w:tcW w:w="1276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Graduation</w:t>
            </w:r>
          </w:p>
        </w:tc>
        <w:tc>
          <w:tcPr>
            <w:tcW w:w="894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2012</w:t>
            </w:r>
          </w:p>
        </w:tc>
        <w:tc>
          <w:tcPr>
            <w:tcW w:w="1374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Visva</w:t>
            </w:r>
            <w:proofErr w:type="spellEnd"/>
            <w:r>
              <w:t xml:space="preserve"> </w:t>
            </w:r>
            <w:proofErr w:type="spellStart"/>
            <w:r>
              <w:t>Bharati</w:t>
            </w:r>
            <w:proofErr w:type="spellEnd"/>
          </w:p>
        </w:tc>
        <w:tc>
          <w:tcPr>
            <w:tcW w:w="1560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Economics</w:t>
            </w: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(Honours)</w:t>
            </w:r>
          </w:p>
        </w:tc>
        <w:tc>
          <w:tcPr>
            <w:tcW w:w="1275" w:type="dxa"/>
          </w:tcPr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518</w:t>
            </w:r>
          </w:p>
        </w:tc>
        <w:tc>
          <w:tcPr>
            <w:tcW w:w="993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800</w:t>
            </w:r>
          </w:p>
        </w:tc>
        <w:tc>
          <w:tcPr>
            <w:tcW w:w="878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64.75</w:t>
            </w:r>
          </w:p>
        </w:tc>
        <w:tc>
          <w:tcPr>
            <w:tcW w:w="1026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First(I)</w:t>
            </w:r>
          </w:p>
        </w:tc>
      </w:tr>
      <w:tr w:rsidR="00D31085" w:rsidTr="009B0DC1">
        <w:tc>
          <w:tcPr>
            <w:tcW w:w="1276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Post</w:t>
            </w:r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r>
              <w:t>Graduation</w:t>
            </w:r>
          </w:p>
        </w:tc>
        <w:tc>
          <w:tcPr>
            <w:tcW w:w="894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2017</w:t>
            </w:r>
          </w:p>
        </w:tc>
        <w:tc>
          <w:tcPr>
            <w:tcW w:w="1374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Visva</w:t>
            </w:r>
            <w:proofErr w:type="spellEnd"/>
          </w:p>
          <w:p w:rsidR="009B0DC1" w:rsidRDefault="009B0DC1" w:rsidP="00BF73CF">
            <w:pPr>
              <w:tabs>
                <w:tab w:val="left" w:pos="4536"/>
              </w:tabs>
              <w:jc w:val="center"/>
            </w:pPr>
            <w:proofErr w:type="spellStart"/>
            <w:r>
              <w:t>Bharati</w:t>
            </w:r>
            <w:proofErr w:type="spellEnd"/>
          </w:p>
        </w:tc>
        <w:tc>
          <w:tcPr>
            <w:tcW w:w="1560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Economics</w:t>
            </w:r>
          </w:p>
        </w:tc>
        <w:tc>
          <w:tcPr>
            <w:tcW w:w="1275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571.20</w:t>
            </w:r>
          </w:p>
        </w:tc>
        <w:tc>
          <w:tcPr>
            <w:tcW w:w="993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800</w:t>
            </w:r>
          </w:p>
        </w:tc>
        <w:tc>
          <w:tcPr>
            <w:tcW w:w="878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5.95</w:t>
            </w:r>
          </w:p>
        </w:tc>
        <w:tc>
          <w:tcPr>
            <w:tcW w:w="1026" w:type="dxa"/>
          </w:tcPr>
          <w:p w:rsidR="0088075B" w:rsidRDefault="009B0DC1" w:rsidP="00BF73CF">
            <w:pPr>
              <w:tabs>
                <w:tab w:val="left" w:pos="4536"/>
              </w:tabs>
              <w:jc w:val="center"/>
            </w:pPr>
            <w:r>
              <w:t>B+</w:t>
            </w:r>
          </w:p>
        </w:tc>
      </w:tr>
    </w:tbl>
    <w:p w:rsidR="0088075B" w:rsidRDefault="0088075B" w:rsidP="00CE079E">
      <w:pPr>
        <w:tabs>
          <w:tab w:val="left" w:pos="4536"/>
        </w:tabs>
        <w:spacing w:after="0" w:line="240" w:lineRule="auto"/>
      </w:pPr>
    </w:p>
    <w:p w:rsidR="006B2D21" w:rsidRDefault="004E446C" w:rsidP="004E446C">
      <w:pPr>
        <w:tabs>
          <w:tab w:val="left" w:pos="2268"/>
          <w:tab w:val="left" w:pos="2410"/>
          <w:tab w:val="left" w:pos="4536"/>
        </w:tabs>
        <w:spacing w:after="0" w:line="240" w:lineRule="auto"/>
        <w:ind w:left="1440" w:hanging="1440"/>
      </w:pPr>
      <w:r>
        <w:t>Technical Proficiency</w:t>
      </w:r>
      <w:r>
        <w:tab/>
        <w:t>:</w:t>
      </w:r>
      <w:r>
        <w:tab/>
      </w:r>
      <w:r>
        <w:tab/>
        <w:t xml:space="preserve">Courses in MS office package from Department of </w:t>
      </w:r>
    </w:p>
    <w:p w:rsidR="004E446C" w:rsidRDefault="004E446C" w:rsidP="004E446C">
      <w:pPr>
        <w:tabs>
          <w:tab w:val="left" w:pos="2268"/>
          <w:tab w:val="left" w:pos="2410"/>
          <w:tab w:val="left" w:pos="4536"/>
        </w:tabs>
        <w:spacing w:after="0" w:line="240" w:lineRule="auto"/>
        <w:ind w:left="1440" w:hanging="1440"/>
      </w:pPr>
      <w:r>
        <w:tab/>
      </w:r>
      <w:r>
        <w:tab/>
      </w:r>
      <w:r>
        <w:tab/>
      </w:r>
      <w:r>
        <w:tab/>
        <w:t xml:space="preserve">Economics &amp; </w:t>
      </w:r>
      <w:proofErr w:type="gramStart"/>
      <w:r>
        <w:t>Politics(</w:t>
      </w:r>
      <w:proofErr w:type="spellStart"/>
      <w:proofErr w:type="gramEnd"/>
      <w:r>
        <w:t>Visva</w:t>
      </w:r>
      <w:proofErr w:type="spellEnd"/>
      <w:r>
        <w:t xml:space="preserve"> </w:t>
      </w:r>
      <w:proofErr w:type="spellStart"/>
      <w:r>
        <w:t>Bharati</w:t>
      </w:r>
      <w:proofErr w:type="spellEnd"/>
      <w:r>
        <w:t>).</w:t>
      </w:r>
    </w:p>
    <w:p w:rsidR="004E446C" w:rsidRDefault="004E446C" w:rsidP="004E446C">
      <w:pPr>
        <w:tabs>
          <w:tab w:val="left" w:pos="2268"/>
          <w:tab w:val="left" w:pos="2410"/>
          <w:tab w:val="left" w:pos="4536"/>
        </w:tabs>
        <w:spacing w:after="0" w:line="240" w:lineRule="auto"/>
        <w:ind w:left="1440" w:hanging="1440"/>
      </w:pPr>
      <w:r>
        <w:tab/>
      </w:r>
      <w:r>
        <w:tab/>
        <w:t xml:space="preserve">: </w:t>
      </w:r>
      <w:r>
        <w:tab/>
      </w:r>
      <w:r>
        <w:tab/>
        <w:t xml:space="preserve">Diploma course in Information Technology of 12 </w:t>
      </w:r>
    </w:p>
    <w:p w:rsidR="00D660BD" w:rsidRDefault="004E446C" w:rsidP="00D660BD">
      <w:pPr>
        <w:tabs>
          <w:tab w:val="left" w:pos="2268"/>
          <w:tab w:val="left" w:pos="2410"/>
          <w:tab w:val="left" w:pos="4536"/>
        </w:tabs>
        <w:spacing w:after="0" w:line="240" w:lineRule="auto"/>
        <w:ind w:left="2160" w:hanging="1440"/>
      </w:pPr>
      <w:r>
        <w:tab/>
      </w:r>
      <w:r>
        <w:tab/>
        <w:t xml:space="preserve"> </w:t>
      </w:r>
      <w:r>
        <w:tab/>
      </w:r>
      <w:r>
        <w:tab/>
        <w:t xml:space="preserve">Months from </w:t>
      </w:r>
      <w:proofErr w:type="spellStart"/>
      <w:r>
        <w:t>Bolpur</w:t>
      </w:r>
      <w:proofErr w:type="spellEnd"/>
      <w:r>
        <w:t xml:space="preserve"> Youth Computer Training  </w:t>
      </w:r>
      <w:r>
        <w:tab/>
      </w:r>
      <w:r>
        <w:tab/>
      </w:r>
      <w:r>
        <w:tab/>
      </w:r>
      <w:proofErr w:type="gramStart"/>
      <w:r>
        <w:t>Centre(</w:t>
      </w:r>
      <w:proofErr w:type="gramEnd"/>
      <w:r>
        <w:t>BYCTC).</w:t>
      </w:r>
    </w:p>
    <w:p w:rsidR="00D660BD" w:rsidRDefault="00D660BD" w:rsidP="00D660BD">
      <w:pPr>
        <w:tabs>
          <w:tab w:val="left" w:pos="2268"/>
          <w:tab w:val="left" w:pos="2410"/>
          <w:tab w:val="left" w:pos="4536"/>
        </w:tabs>
        <w:spacing w:after="0" w:line="240" w:lineRule="auto"/>
      </w:pPr>
      <w:r>
        <w:t>Language Proficiency</w:t>
      </w:r>
      <w:r>
        <w:tab/>
        <w:t>: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754"/>
        <w:gridCol w:w="948"/>
        <w:gridCol w:w="672"/>
        <w:gridCol w:w="713"/>
        <w:gridCol w:w="948"/>
        <w:gridCol w:w="798"/>
        <w:gridCol w:w="703"/>
        <w:gridCol w:w="948"/>
        <w:gridCol w:w="803"/>
      </w:tblGrid>
      <w:tr w:rsidR="00D660BD" w:rsidTr="00867872">
        <w:tc>
          <w:tcPr>
            <w:tcW w:w="1955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Language</w:t>
            </w:r>
          </w:p>
        </w:tc>
        <w:tc>
          <w:tcPr>
            <w:tcW w:w="2374" w:type="dxa"/>
            <w:gridSpan w:val="3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Read</w:t>
            </w:r>
          </w:p>
        </w:tc>
        <w:tc>
          <w:tcPr>
            <w:tcW w:w="2459" w:type="dxa"/>
            <w:gridSpan w:val="3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Write</w:t>
            </w:r>
          </w:p>
        </w:tc>
        <w:tc>
          <w:tcPr>
            <w:tcW w:w="2454" w:type="dxa"/>
            <w:gridSpan w:val="3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Speak</w:t>
            </w:r>
          </w:p>
        </w:tc>
      </w:tr>
      <w:tr w:rsidR="00D660BD" w:rsidTr="00867872">
        <w:tc>
          <w:tcPr>
            <w:tcW w:w="1955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54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Good</w:t>
            </w:r>
          </w:p>
        </w:tc>
        <w:tc>
          <w:tcPr>
            <w:tcW w:w="948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Average</w:t>
            </w:r>
          </w:p>
        </w:tc>
        <w:tc>
          <w:tcPr>
            <w:tcW w:w="672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Poor</w:t>
            </w:r>
          </w:p>
        </w:tc>
        <w:tc>
          <w:tcPr>
            <w:tcW w:w="713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Good</w:t>
            </w:r>
          </w:p>
        </w:tc>
        <w:tc>
          <w:tcPr>
            <w:tcW w:w="948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Average</w:t>
            </w:r>
          </w:p>
        </w:tc>
        <w:tc>
          <w:tcPr>
            <w:tcW w:w="798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Poor</w:t>
            </w:r>
          </w:p>
        </w:tc>
        <w:tc>
          <w:tcPr>
            <w:tcW w:w="703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Good</w:t>
            </w:r>
          </w:p>
        </w:tc>
        <w:tc>
          <w:tcPr>
            <w:tcW w:w="948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Average</w:t>
            </w:r>
          </w:p>
        </w:tc>
        <w:tc>
          <w:tcPr>
            <w:tcW w:w="803" w:type="dxa"/>
          </w:tcPr>
          <w:p w:rsidR="00D660BD" w:rsidRDefault="00D660BD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Poor</w:t>
            </w:r>
          </w:p>
        </w:tc>
      </w:tr>
      <w:tr w:rsidR="00867872" w:rsidTr="00867872">
        <w:tc>
          <w:tcPr>
            <w:tcW w:w="1955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Hindi</w:t>
            </w:r>
          </w:p>
        </w:tc>
        <w:tc>
          <w:tcPr>
            <w:tcW w:w="754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672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1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9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8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</w:tr>
      <w:tr w:rsidR="00867872" w:rsidTr="00867872">
        <w:tc>
          <w:tcPr>
            <w:tcW w:w="1955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Nepali</w:t>
            </w:r>
          </w:p>
        </w:tc>
        <w:tc>
          <w:tcPr>
            <w:tcW w:w="754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672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1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9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8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</w:tr>
      <w:tr w:rsidR="00867872" w:rsidTr="00867872">
        <w:tc>
          <w:tcPr>
            <w:tcW w:w="1955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Bengali</w:t>
            </w:r>
          </w:p>
        </w:tc>
        <w:tc>
          <w:tcPr>
            <w:tcW w:w="754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672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1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79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8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</w:tr>
      <w:tr w:rsidR="00867872" w:rsidTr="00867872">
        <w:tc>
          <w:tcPr>
            <w:tcW w:w="1955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English</w:t>
            </w:r>
          </w:p>
        </w:tc>
        <w:tc>
          <w:tcPr>
            <w:tcW w:w="754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672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1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9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7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  <w:r>
              <w:t>Yes</w:t>
            </w:r>
          </w:p>
        </w:tc>
        <w:tc>
          <w:tcPr>
            <w:tcW w:w="948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  <w:tc>
          <w:tcPr>
            <w:tcW w:w="803" w:type="dxa"/>
          </w:tcPr>
          <w:p w:rsidR="00867872" w:rsidRDefault="00867872" w:rsidP="00867872">
            <w:pPr>
              <w:tabs>
                <w:tab w:val="left" w:pos="2268"/>
                <w:tab w:val="left" w:pos="2410"/>
                <w:tab w:val="left" w:pos="4536"/>
              </w:tabs>
              <w:jc w:val="center"/>
            </w:pPr>
          </w:p>
        </w:tc>
      </w:tr>
    </w:tbl>
    <w:p w:rsidR="00CE079E" w:rsidRDefault="004E446C" w:rsidP="00D660BD">
      <w:pPr>
        <w:tabs>
          <w:tab w:val="left" w:pos="2268"/>
          <w:tab w:val="left" w:pos="2410"/>
          <w:tab w:val="left" w:pos="4536"/>
        </w:tabs>
        <w:spacing w:after="0" w:line="240" w:lineRule="auto"/>
      </w:pPr>
      <w:r>
        <w:lastRenderedPageBreak/>
        <w:tab/>
      </w:r>
      <w:r>
        <w:tab/>
      </w:r>
      <w:r>
        <w:tab/>
      </w:r>
    </w:p>
    <w:p w:rsidR="00867872" w:rsidRDefault="00867872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>Extra- Curricular Activities</w:t>
      </w:r>
      <w:r>
        <w:tab/>
        <w:t xml:space="preserve">: </w:t>
      </w:r>
      <w:r>
        <w:tab/>
        <w:t>Basic Civil Defence training course under Civil</w:t>
      </w:r>
    </w:p>
    <w:p w:rsidR="00867872" w:rsidRDefault="00867872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  <w:t xml:space="preserve">   </w:t>
      </w:r>
      <w:r>
        <w:tab/>
        <w:t>Defence Organisation.</w:t>
      </w:r>
    </w:p>
    <w:p w:rsidR="00867872" w:rsidRDefault="00867872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Volunteer in National Service Scheme from 2006</w:t>
      </w:r>
    </w:p>
    <w:p w:rsidR="00867872" w:rsidRDefault="00A65EA7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t</w:t>
      </w:r>
      <w:r w:rsidR="00867872">
        <w:t>o</w:t>
      </w:r>
      <w:proofErr w:type="gramEnd"/>
      <w:r w:rsidR="00867872">
        <w:t xml:space="preserve"> 2008.</w:t>
      </w:r>
    </w:p>
    <w:p w:rsidR="00867872" w:rsidRDefault="00867872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Scholarship </w:t>
      </w:r>
      <w:r>
        <w:tab/>
      </w:r>
      <w:r>
        <w:tab/>
        <w:t xml:space="preserve">: </w:t>
      </w:r>
      <w:r>
        <w:tab/>
        <w:t>Merit Cum means Scholarship</w:t>
      </w:r>
      <w:proofErr w:type="gramStart"/>
      <w:r>
        <w:t>,2008,Department</w:t>
      </w:r>
      <w:proofErr w:type="gramEnd"/>
      <w:r>
        <w:t xml:space="preserve"> </w:t>
      </w:r>
    </w:p>
    <w:p w:rsidR="00867872" w:rsidRDefault="00A65EA7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  <w:t xml:space="preserve"> </w:t>
      </w:r>
      <w:r>
        <w:tab/>
        <w:t xml:space="preserve"> </w:t>
      </w:r>
      <w:r>
        <w:tab/>
      </w:r>
      <w:proofErr w:type="gramStart"/>
      <w:r>
        <w:t>o</w:t>
      </w:r>
      <w:r w:rsidR="00867872">
        <w:t>f</w:t>
      </w:r>
      <w:proofErr w:type="gramEnd"/>
      <w:r w:rsidR="00867872">
        <w:t xml:space="preserve"> Economics &amp; </w:t>
      </w:r>
      <w:proofErr w:type="spellStart"/>
      <w:r w:rsidR="00867872">
        <w:t>Politics,Visva</w:t>
      </w:r>
      <w:proofErr w:type="spellEnd"/>
      <w:r w:rsidR="00867872">
        <w:t xml:space="preserve"> </w:t>
      </w:r>
      <w:proofErr w:type="spellStart"/>
      <w:r w:rsidR="00867872">
        <w:t>Bharati</w:t>
      </w:r>
      <w:proofErr w:type="spellEnd"/>
      <w:r w:rsidR="00867872">
        <w:t>.</w:t>
      </w:r>
    </w:p>
    <w:p w:rsidR="00867872" w:rsidRDefault="00867872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Departmental Scholarship</w:t>
      </w:r>
      <w:proofErr w:type="gramStart"/>
      <w:r>
        <w:t>,2009,Department</w:t>
      </w:r>
      <w:proofErr w:type="gramEnd"/>
      <w:r>
        <w:t xml:space="preserve"> of</w:t>
      </w:r>
    </w:p>
    <w:p w:rsidR="00867872" w:rsidRDefault="00867872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 xml:space="preserve">Economics &amp; </w:t>
      </w:r>
      <w:proofErr w:type="spellStart"/>
      <w:r>
        <w:t>Politics</w:t>
      </w:r>
      <w:proofErr w:type="gramStart"/>
      <w:r>
        <w:t>,Visva</w:t>
      </w:r>
      <w:proofErr w:type="spellEnd"/>
      <w:proofErr w:type="gramEnd"/>
      <w:r>
        <w:t xml:space="preserve"> </w:t>
      </w:r>
      <w:proofErr w:type="spellStart"/>
      <w:r>
        <w:t>Bharati</w:t>
      </w:r>
      <w:proofErr w:type="spellEnd"/>
      <w:r>
        <w:t>.</w:t>
      </w:r>
    </w:p>
    <w:p w:rsidR="00DD1C0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Hobbies </w:t>
      </w:r>
      <w:r>
        <w:tab/>
      </w:r>
      <w:r>
        <w:tab/>
        <w:t xml:space="preserve">: </w:t>
      </w:r>
      <w:r>
        <w:tab/>
        <w:t>Travelling</w:t>
      </w:r>
    </w:p>
    <w:p w:rsidR="00DD1C0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Social Networking</w:t>
      </w:r>
    </w:p>
    <w:p w:rsidR="00DD1C0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Playing Football</w:t>
      </w:r>
    </w:p>
    <w:p w:rsidR="00DD1C0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Reading Newspaper</w:t>
      </w:r>
    </w:p>
    <w:p w:rsidR="00DD1C0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Debate on National Politics</w:t>
      </w:r>
    </w:p>
    <w:p w:rsidR="00DD1C0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Social Welfares</w:t>
      </w:r>
    </w:p>
    <w:p w:rsidR="00DD1C0C" w:rsidRDefault="00DD1C0C" w:rsidP="00235D28">
      <w:pPr>
        <w:tabs>
          <w:tab w:val="left" w:pos="5234"/>
        </w:tabs>
        <w:spacing w:after="0" w:line="240" w:lineRule="auto"/>
        <w:jc w:val="both"/>
      </w:pPr>
      <w:r>
        <w:t>Seminars/Conferences</w:t>
      </w:r>
      <w:r w:rsidR="00235D28">
        <w:tab/>
      </w:r>
    </w:p>
    <w:p w:rsidR="0029164C" w:rsidRDefault="00DD1C0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Attended </w:t>
      </w:r>
      <w:r>
        <w:tab/>
      </w:r>
      <w:r>
        <w:tab/>
        <w:t>:</w:t>
      </w:r>
      <w:r>
        <w:tab/>
        <w:t>Participated in the workshop on ‘’</w:t>
      </w:r>
      <w:r w:rsidR="0029164C">
        <w:t>Education,</w:t>
      </w:r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>Gender and Development in West Bengal”,</w:t>
      </w:r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</w:r>
      <w:proofErr w:type="spellStart"/>
      <w:r>
        <w:t>Visva</w:t>
      </w:r>
      <w:proofErr w:type="spellEnd"/>
      <w:r>
        <w:t xml:space="preserve"> Bharati</w:t>
      </w:r>
      <w:proofErr w:type="gramStart"/>
      <w:r>
        <w:t>,2011</w:t>
      </w:r>
      <w:proofErr w:type="gramEnd"/>
      <w:r>
        <w:t>.</w:t>
      </w:r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  <w:t xml:space="preserve">Participated in the Seminar </w:t>
      </w:r>
      <w:proofErr w:type="gramStart"/>
      <w:r>
        <w:t>“ Challenges</w:t>
      </w:r>
      <w:proofErr w:type="gramEnd"/>
      <w:r>
        <w:t xml:space="preserve"> for Rural </w:t>
      </w:r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ab/>
      </w:r>
      <w:r>
        <w:tab/>
      </w:r>
      <w:r>
        <w:tab/>
      </w:r>
      <w:proofErr w:type="spellStart"/>
      <w:r>
        <w:t>Development</w:t>
      </w:r>
      <w:proofErr w:type="gramStart"/>
      <w:r>
        <w:t>,A.K.Dasgupta</w:t>
      </w:r>
      <w:proofErr w:type="spellEnd"/>
      <w:proofErr w:type="gramEnd"/>
      <w:r>
        <w:t xml:space="preserve"> Centre for Planning</w:t>
      </w:r>
      <w:r>
        <w:tab/>
      </w:r>
      <w:r>
        <w:tab/>
      </w:r>
      <w:r>
        <w:tab/>
        <w:t xml:space="preserve">and </w:t>
      </w:r>
      <w:proofErr w:type="spellStart"/>
      <w:r>
        <w:t>Development,Visva</w:t>
      </w:r>
      <w:proofErr w:type="spellEnd"/>
      <w:r>
        <w:t xml:space="preserve"> Bharati,2012.</w:t>
      </w:r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  <w:t xml:space="preserve">Participated in the </w:t>
      </w:r>
      <w:proofErr w:type="spellStart"/>
      <w:r>
        <w:t>the</w:t>
      </w:r>
      <w:proofErr w:type="spellEnd"/>
      <w:r>
        <w:t xml:space="preserve"> Seminar “Women</w:t>
      </w:r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</w:r>
      <w:proofErr w:type="spellStart"/>
      <w:r>
        <w:t>Empowerement</w:t>
      </w:r>
      <w:proofErr w:type="spellEnd"/>
      <w:r>
        <w:t xml:space="preserve"> and livelihood”</w:t>
      </w:r>
      <w:proofErr w:type="gramStart"/>
      <w:r>
        <w:t>,</w:t>
      </w:r>
      <w:proofErr w:type="spellStart"/>
      <w:r>
        <w:t>A.K.Dasgupta</w:t>
      </w:r>
      <w:proofErr w:type="spellEnd"/>
      <w:proofErr w:type="gramEnd"/>
    </w:p>
    <w:p w:rsidR="0029164C" w:rsidRDefault="0029164C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</w:r>
      <w:r w:rsidR="007929D3">
        <w:t>C</w:t>
      </w:r>
      <w:r>
        <w:t>entre</w:t>
      </w:r>
      <w:r w:rsidR="007929D3">
        <w:t xml:space="preserve"> for Planning and </w:t>
      </w:r>
      <w:proofErr w:type="spellStart"/>
      <w:r w:rsidR="007929D3">
        <w:t>Development</w:t>
      </w:r>
      <w:proofErr w:type="gramStart"/>
      <w:r w:rsidR="007929D3">
        <w:t>,Visva</w:t>
      </w:r>
      <w:proofErr w:type="spellEnd"/>
      <w:proofErr w:type="gramEnd"/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  <w:t>Bharati</w:t>
      </w:r>
      <w:proofErr w:type="gramStart"/>
      <w:r>
        <w:t>,2013</w:t>
      </w:r>
      <w:proofErr w:type="gramEnd"/>
      <w:r>
        <w:t>.</w:t>
      </w:r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  <w:t>Participated in the seminar “Challenges in</w:t>
      </w:r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</w:r>
      <w:proofErr w:type="spellStart"/>
      <w:r>
        <w:t>Agriculture</w:t>
      </w:r>
      <w:proofErr w:type="gramStart"/>
      <w:r>
        <w:t>,Environment</w:t>
      </w:r>
      <w:proofErr w:type="spellEnd"/>
      <w:proofErr w:type="gramEnd"/>
      <w:r>
        <w:t xml:space="preserve"> and Rural Development </w:t>
      </w:r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  <w:t>In West Bengal since Independence “</w:t>
      </w:r>
      <w:proofErr w:type="gramStart"/>
      <w:r>
        <w:t>,Department</w:t>
      </w:r>
      <w:proofErr w:type="gramEnd"/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ind w:left="2160"/>
        <w:jc w:val="both"/>
      </w:pPr>
      <w:r>
        <w:tab/>
      </w:r>
      <w:r>
        <w:tab/>
      </w:r>
      <w:r>
        <w:tab/>
      </w:r>
      <w:proofErr w:type="gramStart"/>
      <w:r>
        <w:t>of</w:t>
      </w:r>
      <w:proofErr w:type="gramEnd"/>
      <w:r>
        <w:t xml:space="preserve"> Economics and </w:t>
      </w:r>
      <w:proofErr w:type="spellStart"/>
      <w:r>
        <w:t>Politics,Visva</w:t>
      </w:r>
      <w:proofErr w:type="spellEnd"/>
      <w:r>
        <w:t xml:space="preserve"> Bharati,2013.</w:t>
      </w:r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>Professional Experience</w:t>
      </w:r>
      <w:r>
        <w:tab/>
        <w:t xml:space="preserve">:  </w:t>
      </w:r>
      <w:r>
        <w:tab/>
      </w:r>
    </w:p>
    <w:p w:rsidR="007929D3" w:rsidRDefault="007929D3" w:rsidP="00235D28">
      <w:p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 </w:t>
      </w:r>
    </w:p>
    <w:p w:rsidR="007929D3" w:rsidRDefault="00D41F44" w:rsidP="00235D28">
      <w:pPr>
        <w:pStyle w:val="ListParagraph"/>
        <w:numPr>
          <w:ilvl w:val="0"/>
          <w:numId w:val="2"/>
        </w:numPr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 </w:t>
      </w:r>
      <w:r w:rsidR="007929D3">
        <w:t xml:space="preserve">I worked in Labour </w:t>
      </w:r>
      <w:proofErr w:type="spellStart"/>
      <w:r w:rsidR="007929D3">
        <w:t>Bureau,as</w:t>
      </w:r>
      <w:proofErr w:type="spellEnd"/>
      <w:r w:rsidR="007929D3">
        <w:t xml:space="preserve"> an Investigator Gr-II(on contract),under Ministry of Labour &amp; </w:t>
      </w:r>
      <w:proofErr w:type="spellStart"/>
      <w:r w:rsidR="007929D3">
        <w:t>Employment,Govt</w:t>
      </w:r>
      <w:proofErr w:type="spellEnd"/>
      <w:r w:rsidR="007929D3">
        <w:t xml:space="preserve"> of </w:t>
      </w:r>
      <w:proofErr w:type="spellStart"/>
      <w:r w:rsidR="007929D3">
        <w:t>India</w:t>
      </w:r>
      <w:r w:rsidR="009B58CF">
        <w:t>,Kolkata</w:t>
      </w:r>
      <w:proofErr w:type="spellEnd"/>
      <w:r w:rsidR="009B58CF">
        <w:t xml:space="preserve"> </w:t>
      </w:r>
      <w:r w:rsidR="00235D28">
        <w:t xml:space="preserve">under </w:t>
      </w:r>
      <w:proofErr w:type="spellStart"/>
      <w:r w:rsidR="00235D28" w:rsidRPr="00235D28">
        <w:rPr>
          <w:b/>
        </w:rPr>
        <w:t>U</w:t>
      </w:r>
      <w:r w:rsidRPr="00235D28">
        <w:rPr>
          <w:b/>
        </w:rPr>
        <w:t>pdation</w:t>
      </w:r>
      <w:proofErr w:type="spellEnd"/>
      <w:r w:rsidRPr="00235D28">
        <w:rPr>
          <w:b/>
        </w:rPr>
        <w:t xml:space="preserve"> of Consumer price Index for Industrial workers(CPI-IW) scheme for base 2016=100</w:t>
      </w:r>
      <w:r>
        <w:t xml:space="preserve"> from 31/10/2014 to 31/07/201</w:t>
      </w:r>
      <w:r w:rsidR="009B58CF">
        <w:t>8.My main task in this scheme was</w:t>
      </w:r>
      <w:r>
        <w:t xml:space="preserve"> to inspect the price collection of retail prices</w:t>
      </w:r>
      <w:r w:rsidR="009E2D0B">
        <w:t xml:space="preserve"> of Consumer </w:t>
      </w:r>
      <w:proofErr w:type="spellStart"/>
      <w:r w:rsidR="009E2D0B">
        <w:t>Goods</w:t>
      </w:r>
      <w:r>
        <w:t>,scrutinize</w:t>
      </w:r>
      <w:proofErr w:type="spellEnd"/>
      <w:r>
        <w:t xml:space="preserve"> the data and prepare the audit report of the retail prices from different selected markets of West </w:t>
      </w:r>
      <w:proofErr w:type="spellStart"/>
      <w:r>
        <w:t>Bengal,Odisha,Assam,Tripura</w:t>
      </w:r>
      <w:proofErr w:type="spellEnd"/>
      <w:r>
        <w:t xml:space="preserve"> and </w:t>
      </w:r>
      <w:proofErr w:type="spellStart"/>
      <w:r>
        <w:t>Meghalaya.</w:t>
      </w:r>
      <w:r w:rsidR="009E2D0B">
        <w:t>Similarly</w:t>
      </w:r>
      <w:proofErr w:type="spellEnd"/>
      <w:r w:rsidR="009E2D0B">
        <w:t xml:space="preserve"> I was also assigned to work under base year 2001=100.</w:t>
      </w:r>
    </w:p>
    <w:p w:rsidR="0010198D" w:rsidRDefault="0010198D" w:rsidP="00235D28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</w:p>
    <w:p w:rsidR="0010198D" w:rsidRDefault="00D41F44" w:rsidP="00C93F7E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My task in this scheme was also to collect the data regarding House rent </w:t>
      </w:r>
      <w:r w:rsidR="0010198D">
        <w:t>(cost</w:t>
      </w:r>
      <w:proofErr w:type="gramStart"/>
      <w:r w:rsidR="0010198D">
        <w:t>)</w:t>
      </w:r>
      <w:r>
        <w:t>of</w:t>
      </w:r>
      <w:proofErr w:type="gramEnd"/>
      <w:r>
        <w:t xml:space="preserve"> the workers those staying in a</w:t>
      </w:r>
      <w:r w:rsidR="00C93F7E">
        <w:t xml:space="preserve"> re</w:t>
      </w:r>
      <w:r>
        <w:t>nted house</w:t>
      </w:r>
      <w:r w:rsidR="009B58CF">
        <w:t>/</w:t>
      </w:r>
      <w:proofErr w:type="spellStart"/>
      <w:r w:rsidR="009B58CF">
        <w:t>Govt</w:t>
      </w:r>
      <w:proofErr w:type="spellEnd"/>
      <w:r w:rsidR="009B58CF">
        <w:t xml:space="preserve"> quarters</w:t>
      </w:r>
      <w:r>
        <w:t>(</w:t>
      </w:r>
      <w:r w:rsidR="00DC3FBB" w:rsidRPr="00DC3FBB">
        <w:rPr>
          <w:b/>
        </w:rPr>
        <w:t xml:space="preserve">under </w:t>
      </w:r>
      <w:r w:rsidRPr="0010198D">
        <w:rPr>
          <w:b/>
        </w:rPr>
        <w:t>Industrial Market areas of 7 selected sectors</w:t>
      </w:r>
      <w:r w:rsidR="00C93F7E">
        <w:rPr>
          <w:b/>
        </w:rPr>
        <w:t xml:space="preserve"> </w:t>
      </w:r>
      <w:proofErr w:type="spellStart"/>
      <w:r w:rsidR="00C93F7E">
        <w:rPr>
          <w:b/>
        </w:rPr>
        <w:t>i.e</w:t>
      </w:r>
      <w:proofErr w:type="spellEnd"/>
      <w:r w:rsidR="00C93F7E">
        <w:rPr>
          <w:b/>
        </w:rPr>
        <w:t xml:space="preserve"> Factories, </w:t>
      </w:r>
      <w:r w:rsidR="0010198D" w:rsidRPr="0010198D">
        <w:rPr>
          <w:b/>
        </w:rPr>
        <w:t>Mi</w:t>
      </w:r>
      <w:r w:rsidR="00C93F7E">
        <w:rPr>
          <w:b/>
        </w:rPr>
        <w:t xml:space="preserve">nes, Plantations, Railways, Public motor </w:t>
      </w:r>
      <w:r w:rsidR="0010198D" w:rsidRPr="0010198D">
        <w:rPr>
          <w:b/>
        </w:rPr>
        <w:t>Transport undertak</w:t>
      </w:r>
      <w:r w:rsidR="0010198D">
        <w:rPr>
          <w:b/>
        </w:rPr>
        <w:t>ings,</w:t>
      </w:r>
      <w:r w:rsidR="00C93F7E">
        <w:rPr>
          <w:b/>
        </w:rPr>
        <w:t xml:space="preserve"> </w:t>
      </w:r>
      <w:r w:rsidR="0010198D">
        <w:rPr>
          <w:b/>
        </w:rPr>
        <w:t xml:space="preserve">Electricity generation &amp; </w:t>
      </w:r>
      <w:r w:rsidR="0010198D" w:rsidRPr="0010198D">
        <w:rPr>
          <w:b/>
        </w:rPr>
        <w:t>distribut</w:t>
      </w:r>
      <w:r w:rsidR="00DC3FBB">
        <w:rPr>
          <w:b/>
        </w:rPr>
        <w:t>ion establishments and Ports &amp;</w:t>
      </w:r>
      <w:r w:rsidR="0010198D" w:rsidRPr="0010198D">
        <w:rPr>
          <w:b/>
        </w:rPr>
        <w:t xml:space="preserve"> Docks</w:t>
      </w:r>
      <w:r>
        <w:t>) under Repeat House Rent Survey</w:t>
      </w:r>
      <w:r w:rsidR="0010198D">
        <w:t xml:space="preserve"> from</w:t>
      </w:r>
      <w:r w:rsidR="0010198D" w:rsidRPr="0010198D">
        <w:t xml:space="preserve"> </w:t>
      </w:r>
      <w:r w:rsidR="0010198D">
        <w:t>different selected markets of W</w:t>
      </w:r>
      <w:r w:rsidR="00C93F7E">
        <w:t xml:space="preserve">est </w:t>
      </w:r>
      <w:proofErr w:type="spellStart"/>
      <w:r w:rsidR="00C93F7E">
        <w:t>Bengal,Odisha,Assam,Tripura</w:t>
      </w:r>
      <w:proofErr w:type="spellEnd"/>
      <w:r w:rsidR="00C93F7E">
        <w:t xml:space="preserve"> </w:t>
      </w:r>
      <w:r w:rsidR="0010198D">
        <w:t>and Meghalaya.</w:t>
      </w:r>
    </w:p>
    <w:p w:rsidR="00D41F44" w:rsidRDefault="00D41F44" w:rsidP="00235D28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</w:p>
    <w:p w:rsidR="00086778" w:rsidRDefault="0010198D" w:rsidP="00086778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t xml:space="preserve">I was also assigned to collect Employment data(Real time data) from sectors namely </w:t>
      </w:r>
      <w:r w:rsidRPr="0010198D">
        <w:rPr>
          <w:b/>
        </w:rPr>
        <w:t>Factories,</w:t>
      </w:r>
      <w:r w:rsidR="00C93F7E">
        <w:rPr>
          <w:b/>
        </w:rPr>
        <w:t xml:space="preserve"> </w:t>
      </w:r>
      <w:r w:rsidRPr="0010198D">
        <w:rPr>
          <w:b/>
        </w:rPr>
        <w:t>Mines,</w:t>
      </w:r>
      <w:r w:rsidR="00C93F7E">
        <w:rPr>
          <w:b/>
        </w:rPr>
        <w:t xml:space="preserve"> </w:t>
      </w:r>
      <w:r w:rsidRPr="0010198D">
        <w:rPr>
          <w:b/>
        </w:rPr>
        <w:t>Plantations,</w:t>
      </w:r>
      <w:r w:rsidR="00C93F7E">
        <w:rPr>
          <w:b/>
        </w:rPr>
        <w:t xml:space="preserve"> </w:t>
      </w:r>
      <w:r w:rsidRPr="0010198D">
        <w:rPr>
          <w:b/>
        </w:rPr>
        <w:t>Railways,</w:t>
      </w:r>
      <w:r w:rsidR="00C93F7E">
        <w:rPr>
          <w:b/>
        </w:rPr>
        <w:t xml:space="preserve"> </w:t>
      </w:r>
      <w:r w:rsidRPr="0010198D">
        <w:rPr>
          <w:b/>
        </w:rPr>
        <w:t>Public motor Transport undertak</w:t>
      </w:r>
      <w:r>
        <w:rPr>
          <w:b/>
        </w:rPr>
        <w:t>ings,</w:t>
      </w:r>
      <w:r w:rsidR="00C93F7E">
        <w:rPr>
          <w:b/>
        </w:rPr>
        <w:t xml:space="preserve"> </w:t>
      </w:r>
      <w:r>
        <w:rPr>
          <w:b/>
        </w:rPr>
        <w:t xml:space="preserve">Electricity generation &amp; </w:t>
      </w:r>
      <w:r w:rsidRPr="0010198D">
        <w:rPr>
          <w:b/>
        </w:rPr>
        <w:t>distribution establishments and Ports and Docks</w:t>
      </w:r>
      <w:r>
        <w:t xml:space="preserve">) from different selected markets of West </w:t>
      </w:r>
      <w:proofErr w:type="spellStart"/>
      <w:r>
        <w:t>Bengal,Odisha,Assam,Tripura</w:t>
      </w:r>
      <w:proofErr w:type="spellEnd"/>
      <w:r>
        <w:t xml:space="preserve"> and Meghalaya.</w:t>
      </w:r>
    </w:p>
    <w:p w:rsidR="00CE079E" w:rsidRDefault="00235D28" w:rsidP="00086778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  <w:jc w:val="both"/>
      </w:pPr>
      <w:r>
        <w:lastRenderedPageBreak/>
        <w:t xml:space="preserve">  </w:t>
      </w:r>
      <w:r w:rsidR="00095A3D">
        <w:t xml:space="preserve">As you are </w:t>
      </w:r>
      <w:proofErr w:type="gramStart"/>
      <w:r w:rsidR="00095A3D">
        <w:t>aware  that</w:t>
      </w:r>
      <w:proofErr w:type="gramEnd"/>
      <w:r w:rsidR="00095A3D">
        <w:t xml:space="preserve"> Labour </w:t>
      </w:r>
      <w:proofErr w:type="spellStart"/>
      <w:r w:rsidR="00095A3D">
        <w:t>Bureau,Ministry</w:t>
      </w:r>
      <w:proofErr w:type="spellEnd"/>
      <w:r w:rsidR="00095A3D">
        <w:t xml:space="preserve"> of Labour a</w:t>
      </w:r>
      <w:r w:rsidR="00086778">
        <w:t xml:space="preserve">nd </w:t>
      </w:r>
      <w:proofErr w:type="spellStart"/>
      <w:r w:rsidR="00086778">
        <w:t>Employment,Govt</w:t>
      </w:r>
      <w:proofErr w:type="spellEnd"/>
      <w:r w:rsidR="00086778">
        <w:t xml:space="preserve"> of India has </w:t>
      </w:r>
      <w:r w:rsidR="00095A3D">
        <w:t xml:space="preserve">been compiling consumer price index for Industrial </w:t>
      </w:r>
      <w:proofErr w:type="spellStart"/>
      <w:r w:rsidR="00095A3D">
        <w:t>workers,which</w:t>
      </w:r>
      <w:proofErr w:type="spellEnd"/>
      <w:r w:rsidR="00095A3D">
        <w:t xml:space="preserve"> have been put to numerous uses such as Fixation/revision of </w:t>
      </w:r>
      <w:proofErr w:type="spellStart"/>
      <w:r w:rsidR="00095A3D">
        <w:t>wages,determination</w:t>
      </w:r>
      <w:proofErr w:type="spellEnd"/>
      <w:r w:rsidR="00095A3D">
        <w:t xml:space="preserve"> of variable Dearness allowances to millions of workers/</w:t>
      </w:r>
      <w:proofErr w:type="spellStart"/>
      <w:r w:rsidR="00095A3D">
        <w:t>employees,measuring</w:t>
      </w:r>
      <w:proofErr w:type="spellEnd"/>
      <w:r w:rsidR="00095A3D">
        <w:t xml:space="preserve"> Inflationary trend in the country and for policy formulation by the </w:t>
      </w:r>
      <w:proofErr w:type="spellStart"/>
      <w:r w:rsidR="00095A3D">
        <w:t>country.These</w:t>
      </w:r>
      <w:proofErr w:type="spellEnd"/>
      <w:r w:rsidR="00095A3D">
        <w:t xml:space="preserve"> data are useful for employees as well as industries as a whole. </w:t>
      </w:r>
    </w:p>
    <w:p w:rsidR="00235D28" w:rsidRDefault="00235D28" w:rsidP="00235D28">
      <w:pPr>
        <w:tabs>
          <w:tab w:val="left" w:pos="2268"/>
          <w:tab w:val="left" w:pos="2410"/>
          <w:tab w:val="left" w:pos="4536"/>
        </w:tabs>
        <w:spacing w:after="0" w:line="240" w:lineRule="auto"/>
      </w:pPr>
    </w:p>
    <w:p w:rsidR="00235D28" w:rsidRDefault="00235D28" w:rsidP="00235D28">
      <w:pPr>
        <w:tabs>
          <w:tab w:val="left" w:pos="2268"/>
          <w:tab w:val="left" w:pos="2410"/>
          <w:tab w:val="left" w:pos="4536"/>
        </w:tabs>
        <w:spacing w:after="0" w:line="240" w:lineRule="auto"/>
      </w:pPr>
    </w:p>
    <w:p w:rsidR="00235D28" w:rsidRDefault="00235D28" w:rsidP="00235D28">
      <w:pPr>
        <w:pStyle w:val="ListParagraph"/>
        <w:numPr>
          <w:ilvl w:val="0"/>
          <w:numId w:val="2"/>
        </w:numPr>
        <w:tabs>
          <w:tab w:val="left" w:pos="2268"/>
          <w:tab w:val="left" w:pos="2410"/>
          <w:tab w:val="left" w:pos="4536"/>
        </w:tabs>
        <w:spacing w:after="0" w:line="240" w:lineRule="auto"/>
      </w:pPr>
      <w:r>
        <w:t>I had also worked as an Investigator</w:t>
      </w:r>
      <w:r w:rsidR="00315B06">
        <w:t xml:space="preserve">(on contract) from 03/09/2018 to 31/03/2019 </w:t>
      </w:r>
      <w:r>
        <w:t xml:space="preserve">under Labour </w:t>
      </w:r>
      <w:proofErr w:type="spellStart"/>
      <w:r>
        <w:t>bureau,Ministry</w:t>
      </w:r>
      <w:proofErr w:type="spellEnd"/>
      <w:r>
        <w:t xml:space="preserve"> of Labour and </w:t>
      </w:r>
      <w:proofErr w:type="spellStart"/>
      <w:r>
        <w:t>Employment,Govt</w:t>
      </w:r>
      <w:proofErr w:type="spellEnd"/>
      <w:r>
        <w:t xml:space="preserve"> of </w:t>
      </w:r>
      <w:proofErr w:type="spellStart"/>
      <w:r>
        <w:t>India</w:t>
      </w:r>
      <w:r w:rsidR="009B58CF">
        <w:t>,Kolkata</w:t>
      </w:r>
      <w:proofErr w:type="spellEnd"/>
      <w:r>
        <w:t xml:space="preserve"> for the survey titled </w:t>
      </w:r>
      <w:r w:rsidRPr="00235D28">
        <w:rPr>
          <w:b/>
        </w:rPr>
        <w:t>“</w:t>
      </w:r>
      <w:proofErr w:type="spellStart"/>
      <w:r w:rsidRPr="00235D28">
        <w:rPr>
          <w:b/>
        </w:rPr>
        <w:t>Pradhan</w:t>
      </w:r>
      <w:proofErr w:type="spellEnd"/>
      <w:r w:rsidRPr="00235D28">
        <w:rPr>
          <w:b/>
        </w:rPr>
        <w:t xml:space="preserve"> </w:t>
      </w:r>
      <w:proofErr w:type="spellStart"/>
      <w:r w:rsidRPr="00235D28">
        <w:rPr>
          <w:b/>
        </w:rPr>
        <w:t>Mantri</w:t>
      </w:r>
      <w:proofErr w:type="spellEnd"/>
      <w:r w:rsidRPr="00235D28">
        <w:rPr>
          <w:b/>
        </w:rPr>
        <w:t xml:space="preserve"> Mudra </w:t>
      </w:r>
      <w:proofErr w:type="spellStart"/>
      <w:r w:rsidRPr="00235D28">
        <w:rPr>
          <w:b/>
        </w:rPr>
        <w:t>Yojana</w:t>
      </w:r>
      <w:proofErr w:type="spellEnd"/>
      <w:r w:rsidRPr="00235D28">
        <w:rPr>
          <w:b/>
        </w:rPr>
        <w:t xml:space="preserve"> Survey and Area Frame Establishment </w:t>
      </w:r>
      <w:proofErr w:type="spellStart"/>
      <w:r w:rsidRPr="00235D28">
        <w:rPr>
          <w:b/>
        </w:rPr>
        <w:t>Survey”.</w:t>
      </w:r>
      <w:r w:rsidRPr="00235D28">
        <w:t>My</w:t>
      </w:r>
      <w:proofErr w:type="spellEnd"/>
      <w:r w:rsidRPr="00235D28">
        <w:t xml:space="preserve"> main task in this scheme was to collect socio –economic data in different states/UTs.</w:t>
      </w:r>
    </w:p>
    <w:p w:rsidR="00315B06" w:rsidRDefault="00315B06" w:rsidP="00315B06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</w:p>
    <w:p w:rsidR="00315B06" w:rsidRDefault="001557BD" w:rsidP="001557BD">
      <w:pPr>
        <w:pStyle w:val="ListParagraph"/>
        <w:numPr>
          <w:ilvl w:val="0"/>
          <w:numId w:val="2"/>
        </w:numPr>
        <w:tabs>
          <w:tab w:val="left" w:pos="2268"/>
          <w:tab w:val="left" w:pos="2410"/>
          <w:tab w:val="left" w:pos="4536"/>
        </w:tabs>
        <w:spacing w:after="0" w:line="240" w:lineRule="auto"/>
      </w:pPr>
      <w:r>
        <w:t xml:space="preserve"> I had also worked as a Field investigator (on contract) from 16/09/2019 to 31/07/2020  under National Statistics </w:t>
      </w:r>
      <w:proofErr w:type="spellStart"/>
      <w:r>
        <w:t>Office,Govt</w:t>
      </w:r>
      <w:proofErr w:type="spellEnd"/>
      <w:r>
        <w:t xml:space="preserve"> of </w:t>
      </w:r>
      <w:proofErr w:type="spellStart"/>
      <w:r>
        <w:t>India,Kolkata</w:t>
      </w:r>
      <w:proofErr w:type="spellEnd"/>
      <w:r>
        <w:t xml:space="preserve"> under survey titled’ Annual Survey of Unincorporated Sector Enterprises’.</w:t>
      </w:r>
    </w:p>
    <w:p w:rsidR="001557BD" w:rsidRDefault="001557BD" w:rsidP="001557BD">
      <w:pPr>
        <w:pStyle w:val="ListParagraph"/>
      </w:pPr>
    </w:p>
    <w:p w:rsidR="001557BD" w:rsidRDefault="001557BD" w:rsidP="001557BD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</w:p>
    <w:p w:rsidR="00315B06" w:rsidRDefault="00315B06" w:rsidP="00315B06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  <w:r>
        <w:t xml:space="preserve">                                                       </w:t>
      </w:r>
      <w:r w:rsidR="00C54EB9">
        <w:t xml:space="preserve"> </w:t>
      </w:r>
      <w:r>
        <w:t xml:space="preserve"> DECLARATION</w:t>
      </w:r>
    </w:p>
    <w:p w:rsidR="00C54EB9" w:rsidRDefault="00C54EB9" w:rsidP="00315B06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  <w:r>
        <w:t>I hereby declare that the above mentioned information’s furnished by me are true to the best of my knowledge and belief.</w:t>
      </w:r>
    </w:p>
    <w:p w:rsidR="00C54EB9" w:rsidRDefault="00C54EB9" w:rsidP="00315B06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</w:p>
    <w:p w:rsidR="00C54EB9" w:rsidRDefault="00531469" w:rsidP="00315B06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  <w:r>
        <w:t xml:space="preserve">                                                                                                                                </w:t>
      </w:r>
      <w:r w:rsidRPr="00531469">
        <w:rPr>
          <w:b/>
          <w:noProof/>
          <w:lang w:eastAsia="en-IN"/>
        </w:rPr>
        <w:drawing>
          <wp:inline distT="0" distB="0" distL="0" distR="0" wp14:anchorId="71472078" wp14:editId="50B596C6">
            <wp:extent cx="946205" cy="262394"/>
            <wp:effectExtent l="0" t="0" r="6350" b="4445"/>
            <wp:docPr id="1" name="Picture 1" descr="C:\Users\Amlan\Downloads\New Doc 2019-07-28 09.05.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lan\Downloads\New Doc 2019-07-28 09.05.51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40" cy="26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B9" w:rsidRPr="00235D28" w:rsidRDefault="00C54EB9" w:rsidP="00531469">
      <w:pPr>
        <w:pStyle w:val="ListParagraph"/>
        <w:tabs>
          <w:tab w:val="left" w:pos="2268"/>
          <w:tab w:val="left" w:pos="2410"/>
          <w:tab w:val="left" w:pos="4536"/>
        </w:tabs>
        <w:spacing w:after="0" w:line="240" w:lineRule="auto"/>
      </w:pPr>
      <w:r>
        <w:t xml:space="preserve">                                                 </w:t>
      </w:r>
      <w:r w:rsidR="00531469">
        <w:t xml:space="preserve">                                                                               </w:t>
      </w:r>
      <w:r>
        <w:t>(MUNNA SAHA)</w:t>
      </w:r>
    </w:p>
    <w:sectPr w:rsidR="00C54EB9" w:rsidRPr="00235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1D3D"/>
    <w:multiLevelType w:val="hybridMultilevel"/>
    <w:tmpl w:val="4474A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17326"/>
    <w:multiLevelType w:val="hybridMultilevel"/>
    <w:tmpl w:val="82E62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9E"/>
    <w:rsid w:val="00086778"/>
    <w:rsid w:val="00095A3D"/>
    <w:rsid w:val="0010198D"/>
    <w:rsid w:val="001557BD"/>
    <w:rsid w:val="00235D28"/>
    <w:rsid w:val="0029164C"/>
    <w:rsid w:val="002A3071"/>
    <w:rsid w:val="00315B06"/>
    <w:rsid w:val="00380DC3"/>
    <w:rsid w:val="004E446C"/>
    <w:rsid w:val="00531469"/>
    <w:rsid w:val="005B4D15"/>
    <w:rsid w:val="005C1F97"/>
    <w:rsid w:val="006B2D21"/>
    <w:rsid w:val="0073263C"/>
    <w:rsid w:val="007929D3"/>
    <w:rsid w:val="00867872"/>
    <w:rsid w:val="0088075B"/>
    <w:rsid w:val="009B0DC1"/>
    <w:rsid w:val="009B58CF"/>
    <w:rsid w:val="009E2D0B"/>
    <w:rsid w:val="00A65EA7"/>
    <w:rsid w:val="00BB6055"/>
    <w:rsid w:val="00BC16D4"/>
    <w:rsid w:val="00BF73CF"/>
    <w:rsid w:val="00C54EB9"/>
    <w:rsid w:val="00C93F7E"/>
    <w:rsid w:val="00CE079E"/>
    <w:rsid w:val="00D31085"/>
    <w:rsid w:val="00D356B7"/>
    <w:rsid w:val="00D41F44"/>
    <w:rsid w:val="00D660BD"/>
    <w:rsid w:val="00DC3FBB"/>
    <w:rsid w:val="00DD1C0C"/>
    <w:rsid w:val="00D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D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D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umsaha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Amlan</dc:creator>
  <cp:lastModifiedBy>Amlan</cp:lastModifiedBy>
  <cp:revision>6</cp:revision>
  <dcterms:created xsi:type="dcterms:W3CDTF">2019-08-27T10:02:00Z</dcterms:created>
  <dcterms:modified xsi:type="dcterms:W3CDTF">2020-08-28T07:45:00Z</dcterms:modified>
</cp:coreProperties>
</file>