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C2" w:rsidRDefault="00A756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7244" w:type="dxa"/>
        <w:tblInd w:w="-32" w:type="dxa"/>
        <w:tblCellMar>
          <w:left w:w="32" w:type="dxa"/>
        </w:tblCellMar>
        <w:tblLook w:val="04A0" w:firstRow="1" w:lastRow="0" w:firstColumn="1" w:lastColumn="0" w:noHBand="0" w:noVBand="1"/>
      </w:tblPr>
      <w:tblGrid>
        <w:gridCol w:w="7244"/>
      </w:tblGrid>
      <w:tr w:rsidR="00214FC2">
        <w:trPr>
          <w:trHeight w:val="1298"/>
        </w:trPr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17365D"/>
          </w:tcPr>
          <w:p w:rsidR="00214FC2" w:rsidRDefault="0030555A">
            <w:r>
              <w:rPr>
                <w:rFonts w:ascii="Arial" w:eastAsia="Arial" w:hAnsi="Arial" w:cs="Arial"/>
                <w:b/>
                <w:color w:val="FFFFFF"/>
                <w:sz w:val="32"/>
              </w:rPr>
              <w:t>ANIL MANOHAR PANDA</w:t>
            </w:r>
          </w:p>
          <w:p w:rsidR="00214FC2" w:rsidRDefault="00A756B0">
            <w:r>
              <w:rPr>
                <w:rFonts w:ascii="Arial" w:eastAsia="Arial" w:hAnsi="Arial" w:cs="Arial"/>
                <w:b/>
                <w:color w:val="FFFFFF"/>
                <w:sz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32"/>
              </w:rPr>
              <w:tab/>
              <w:t xml:space="preserve"> </w:t>
            </w:r>
          </w:p>
          <w:p w:rsidR="00214FC2" w:rsidRDefault="00A756B0">
            <w:r>
              <w:rPr>
                <w:color w:val="FFFFFF"/>
                <w:sz w:val="24"/>
              </w:rPr>
              <w:t xml:space="preserve"> </w:t>
            </w:r>
          </w:p>
          <w:p w:rsidR="00214FC2" w:rsidRDefault="00A756B0">
            <w:r>
              <w:rPr>
                <w:color w:val="FFFFFF"/>
                <w:sz w:val="24"/>
              </w:rPr>
              <w:t>Mobile no :</w:t>
            </w:r>
            <w:r w:rsidR="0030555A">
              <w:rPr>
                <w:color w:val="FFFFFF"/>
                <w:sz w:val="24"/>
              </w:rPr>
              <w:t xml:space="preserve"> +916371747158 , +919853535481</w:t>
            </w:r>
            <w:r>
              <w:rPr>
                <w:color w:val="FFFFFF"/>
                <w:sz w:val="24"/>
              </w:rPr>
              <w:t xml:space="preserve">                                                       </w:t>
            </w:r>
          </w:p>
        </w:tc>
        <w:bookmarkStart w:id="0" w:name="_GoBack"/>
        <w:bookmarkEnd w:id="0"/>
      </w:tr>
      <w:tr w:rsidR="00214FC2">
        <w:trPr>
          <w:trHeight w:val="238"/>
        </w:trPr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17365D"/>
          </w:tcPr>
          <w:p w:rsidR="00214FC2" w:rsidRDefault="00A756B0"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Mail ID</w:t>
            </w:r>
            <w:r w:rsidR="0030555A"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: anilmanohar098@gmail.com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</w:tr>
      <w:tr w:rsidR="00214FC2">
        <w:trPr>
          <w:trHeight w:val="587"/>
        </w:trPr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17365D"/>
          </w:tcPr>
          <w:p w:rsidR="00214FC2" w:rsidRDefault="00A756B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14FC2" w:rsidRDefault="00A756B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14FC2" w:rsidRDefault="00A756B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14FC2">
        <w:trPr>
          <w:trHeight w:val="86"/>
        </w:trPr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17365D"/>
          </w:tcPr>
          <w:p w:rsidR="00214FC2" w:rsidRDefault="00214FC2"/>
        </w:tc>
      </w:tr>
    </w:tbl>
    <w:p w:rsidR="00214FC2" w:rsidRDefault="00A756B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214FC2" w:rsidRDefault="00A756B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214FC2" w:rsidRDefault="00A756B0">
      <w:pPr>
        <w:spacing w:after="68" w:line="216" w:lineRule="auto"/>
        <w:ind w:right="575"/>
      </w:pPr>
      <w:r>
        <w:rPr>
          <w:rFonts w:ascii="Arial" w:eastAsia="Arial" w:hAnsi="Arial" w:cs="Arial"/>
          <w:sz w:val="20"/>
        </w:rPr>
        <w:t xml:space="preserve">A dynamic professional seeking a position to utilize skills and abilities in the environment that offers professional growth while being resourceful, innovative and flexible. Willing to work as a key player in challenging and creative environment in the field of Civil Engineering </w:t>
      </w:r>
    </w:p>
    <w:p w:rsidR="00214FC2" w:rsidRDefault="00A756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 w:rsidP="005C4C3A">
      <w:pPr>
        <w:spacing w:after="5" w:line="247" w:lineRule="auto"/>
        <w:ind w:left="731" w:right="1426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A budding professional having </w:t>
      </w:r>
      <w:proofErr w:type="spellStart"/>
      <w:r>
        <w:rPr>
          <w:rFonts w:ascii="Arial" w:eastAsia="Arial" w:hAnsi="Arial" w:cs="Arial"/>
          <w:sz w:val="20"/>
        </w:rPr>
        <w:t>obtained</w:t>
      </w:r>
      <w:r w:rsidR="005C4C3A">
        <w:rPr>
          <w:rFonts w:ascii="Arial" w:eastAsia="Arial" w:hAnsi="Arial" w:cs="Arial"/>
          <w:sz w:val="20"/>
        </w:rPr>
        <w:t>Diploma</w:t>
      </w:r>
      <w:proofErr w:type="spellEnd"/>
      <w:r w:rsidR="005C4C3A">
        <w:rPr>
          <w:rFonts w:ascii="Arial" w:eastAsia="Arial" w:hAnsi="Arial" w:cs="Arial"/>
          <w:sz w:val="20"/>
        </w:rPr>
        <w:t xml:space="preserve"> in </w:t>
      </w:r>
      <w:r>
        <w:rPr>
          <w:rFonts w:ascii="Arial" w:eastAsia="Arial" w:hAnsi="Arial" w:cs="Arial"/>
          <w:sz w:val="20"/>
        </w:rPr>
        <w:t xml:space="preserve"> Engine</w:t>
      </w:r>
      <w:r w:rsidR="005C4C3A">
        <w:rPr>
          <w:rFonts w:ascii="Arial" w:eastAsia="Arial" w:hAnsi="Arial" w:cs="Arial"/>
          <w:sz w:val="20"/>
        </w:rPr>
        <w:t xml:space="preserve">ering </w:t>
      </w:r>
      <w:r>
        <w:rPr>
          <w:rFonts w:ascii="Arial" w:eastAsia="Arial" w:hAnsi="Arial" w:cs="Arial"/>
          <w:sz w:val="20"/>
        </w:rPr>
        <w:t xml:space="preserve"> above </w:t>
      </w:r>
      <w:r w:rsidR="005C4C3A">
        <w:rPr>
          <w:rFonts w:ascii="Arial" w:eastAsia="Arial" w:hAnsi="Arial" w:cs="Arial"/>
          <w:sz w:val="20"/>
        </w:rPr>
        <w:t>1.</w:t>
      </w:r>
      <w:r>
        <w:rPr>
          <w:rFonts w:ascii="Arial" w:eastAsia="Arial" w:hAnsi="Arial" w:cs="Arial"/>
          <w:b/>
          <w:sz w:val="20"/>
        </w:rPr>
        <w:t xml:space="preserve">5 </w:t>
      </w:r>
      <w:r>
        <w:rPr>
          <w:rFonts w:ascii="Arial" w:eastAsia="Arial" w:hAnsi="Arial" w:cs="Arial"/>
          <w:sz w:val="20"/>
        </w:rPr>
        <w:t>years  experiences in Civil Construction Activities in Sub-Structure &amp; Super-Structure work of G+XX floor building (</w:t>
      </w:r>
      <w:r w:rsidR="005C4C3A">
        <w:rPr>
          <w:rFonts w:ascii="Arial" w:eastAsia="Arial" w:hAnsi="Arial" w:cs="Arial"/>
          <w:sz w:val="20"/>
        </w:rPr>
        <w:t>TATA Phase 2</w:t>
      </w:r>
      <w:r>
        <w:rPr>
          <w:rFonts w:ascii="Arial" w:eastAsia="Arial" w:hAnsi="Arial" w:cs="Arial"/>
          <w:sz w:val="20"/>
        </w:rPr>
        <w:t xml:space="preserve">) in </w:t>
      </w:r>
      <w:r w:rsidR="005C4C3A">
        <w:rPr>
          <w:rFonts w:ascii="Arial" w:eastAsia="Arial" w:hAnsi="Arial" w:cs="Arial"/>
          <w:sz w:val="20"/>
        </w:rPr>
        <w:t xml:space="preserve">M/s </w:t>
      </w:r>
      <w:proofErr w:type="spellStart"/>
      <w:r w:rsidR="005C4C3A">
        <w:rPr>
          <w:rFonts w:ascii="Arial" w:eastAsia="Arial" w:hAnsi="Arial" w:cs="Arial"/>
          <w:sz w:val="20"/>
        </w:rPr>
        <w:t>Debendra</w:t>
      </w:r>
      <w:proofErr w:type="spellEnd"/>
      <w:r w:rsidR="005C4C3A">
        <w:rPr>
          <w:rFonts w:ascii="Arial" w:eastAsia="Arial" w:hAnsi="Arial" w:cs="Arial"/>
          <w:sz w:val="20"/>
        </w:rPr>
        <w:t xml:space="preserve"> Kumar Panda </w:t>
      </w:r>
      <w:r>
        <w:rPr>
          <w:rFonts w:ascii="Arial" w:eastAsia="Arial" w:hAnsi="Arial" w:cs="Arial"/>
          <w:sz w:val="20"/>
        </w:rPr>
        <w:t xml:space="preserve">for </w:t>
      </w:r>
      <w:r w:rsidR="005C4C3A">
        <w:rPr>
          <w:rFonts w:ascii="Arial" w:eastAsia="Arial" w:hAnsi="Arial" w:cs="Arial"/>
          <w:sz w:val="20"/>
        </w:rPr>
        <w:t>TATA STEEL LTD,KALINGANAGAR .</w:t>
      </w:r>
    </w:p>
    <w:p w:rsidR="005C4C3A" w:rsidRDefault="005C4C3A" w:rsidP="005C4C3A">
      <w:pPr>
        <w:spacing w:after="5" w:line="247" w:lineRule="auto"/>
        <w:ind w:left="731" w:right="1426" w:hanging="10"/>
        <w:jc w:val="both"/>
      </w:pPr>
    </w:p>
    <w:p w:rsidR="00214FC2" w:rsidRDefault="00A756B0">
      <w:pPr>
        <w:spacing w:after="5" w:line="247" w:lineRule="auto"/>
        <w:ind w:left="731" w:right="1426" w:hanging="10"/>
        <w:jc w:val="both"/>
      </w:pPr>
      <w:r>
        <w:rPr>
          <w:rFonts w:ascii="Arial" w:eastAsia="Arial" w:hAnsi="Arial" w:cs="Arial"/>
          <w:sz w:val="20"/>
        </w:rPr>
        <w:t xml:space="preserve"> I Have significantly contributed in the Design mix, Estimating &amp; Costing, RCC foundations, Bar </w:t>
      </w:r>
    </w:p>
    <w:p w:rsidR="00214FC2" w:rsidRDefault="00A756B0">
      <w:pPr>
        <w:spacing w:after="58" w:line="247" w:lineRule="auto"/>
        <w:ind w:left="-15" w:right="1426" w:firstLine="721"/>
        <w:jc w:val="both"/>
      </w:pPr>
      <w:r>
        <w:rPr>
          <w:rFonts w:ascii="Arial" w:eastAsia="Arial" w:hAnsi="Arial" w:cs="Arial"/>
          <w:sz w:val="20"/>
        </w:rPr>
        <w:t xml:space="preserve">Bending </w:t>
      </w:r>
      <w:proofErr w:type="gramStart"/>
      <w:r>
        <w:rPr>
          <w:rFonts w:ascii="Arial" w:eastAsia="Arial" w:hAnsi="Arial" w:cs="Arial"/>
          <w:sz w:val="20"/>
        </w:rPr>
        <w:t>Schedule(</w:t>
      </w:r>
      <w:proofErr w:type="gramEnd"/>
      <w:r>
        <w:rPr>
          <w:rFonts w:ascii="Arial" w:eastAsia="Arial" w:hAnsi="Arial" w:cs="Arial"/>
          <w:sz w:val="20"/>
        </w:rPr>
        <w:t xml:space="preserve">BBS), Structural steel works, Steel and Plywood formworks,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0"/>
        </w:rPr>
        <w:t xml:space="preserve">Carpentry Design.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63" w:line="247" w:lineRule="auto"/>
        <w:ind w:left="-15" w:right="1426" w:firstLine="721"/>
        <w:jc w:val="both"/>
      </w:pPr>
      <w:r>
        <w:rPr>
          <w:rFonts w:ascii="Arial" w:eastAsia="Arial" w:hAnsi="Arial" w:cs="Arial"/>
          <w:sz w:val="20"/>
        </w:rPr>
        <w:t xml:space="preserve">An effective communicator with exceptional relationship management skills with the ability to act as an Agent of Change and inculcate adaptability towards re-engineered systems and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0"/>
        </w:rPr>
        <w:t xml:space="preserve">procedures across all levels in the organization.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5" w:line="247" w:lineRule="auto"/>
        <w:ind w:left="-15" w:right="1426" w:firstLine="721"/>
        <w:jc w:val="both"/>
      </w:pPr>
      <w:r>
        <w:rPr>
          <w:rFonts w:ascii="Arial" w:eastAsia="Arial" w:hAnsi="Arial" w:cs="Arial"/>
          <w:sz w:val="20"/>
        </w:rPr>
        <w:t xml:space="preserve">Excellent analytical, troubleshooting &amp; inter-personal skills with proven ability in driving numerous quality enhancement, process improvement &amp; cost savings initiatives during career 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Arial" w:eastAsia="Arial" w:hAnsi="Arial" w:cs="Arial"/>
          <w:sz w:val="20"/>
        </w:rPr>
        <w:t xml:space="preserve">span.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5" w:line="247" w:lineRule="auto"/>
        <w:ind w:left="731" w:right="1426" w:hanging="10"/>
        <w:jc w:val="both"/>
      </w:pPr>
      <w:r>
        <w:rPr>
          <w:rFonts w:ascii="Arial" w:eastAsia="Arial" w:hAnsi="Arial" w:cs="Arial"/>
          <w:sz w:val="20"/>
        </w:rPr>
        <w:t xml:space="preserve">Eager to contribute in a team-oriented environment having inner desire to get in cohesive team and work for business growth.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5" w:line="247" w:lineRule="auto"/>
        <w:ind w:left="-5" w:right="1426" w:hanging="10"/>
        <w:jc w:val="both"/>
      </w:pPr>
      <w:r>
        <w:rPr>
          <w:rFonts w:ascii="Arial" w:eastAsia="Arial" w:hAnsi="Arial" w:cs="Arial"/>
          <w:sz w:val="20"/>
        </w:rPr>
        <w:t>An effective communicator with excellent relationship management skills and strong analytical, problem solving &amp; organizational abilities. Possess a flexible &amp; detail oriented attitude.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5" w:line="247" w:lineRule="auto"/>
        <w:ind w:left="-5" w:right="1426" w:hanging="10"/>
        <w:jc w:val="both"/>
      </w:pPr>
      <w:r>
        <w:rPr>
          <w:rFonts w:ascii="Arial" w:eastAsia="Arial" w:hAnsi="Arial" w:cs="Arial"/>
          <w:sz w:val="20"/>
        </w:rPr>
        <w:t>I am committed to Ethics, Integrity, Loyalty and commitment to the organization.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left="59"/>
      </w:pPr>
      <w:r>
        <w:rPr>
          <w:noProof/>
          <w:lang w:val="en-IN" w:eastAsia="en-IN" w:bidi="ar-SA"/>
        </w:rPr>
        <w:drawing>
          <wp:inline distT="0" distB="0" distL="0" distR="0">
            <wp:extent cx="5768975" cy="85724"/>
            <wp:effectExtent l="0" t="0" r="0" b="0"/>
            <wp:docPr id="516" name="Picture 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Picture 5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FC2" w:rsidRDefault="00A756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pStyle w:val="Heading1"/>
      </w:pPr>
      <w:r>
        <w:t>SOFT SKILLS</w:t>
      </w:r>
      <w:r>
        <w:rPr>
          <w:rFonts w:ascii="Times New Roman" w:eastAsia="Times New Roman" w:hAnsi="Times New Roman" w:cs="Times New Roman"/>
        </w:rPr>
        <w:t xml:space="preserve"> </w:t>
      </w:r>
    </w:p>
    <w:p w:rsidR="00214FC2" w:rsidRDefault="00A756B0">
      <w:pPr>
        <w:spacing w:after="138"/>
        <w:ind w:left="53"/>
      </w:pPr>
      <w:r>
        <w:rPr>
          <w:noProof/>
          <w:lang w:val="en-IN" w:eastAsia="en-IN" w:bidi="ar-SA"/>
        </w:rPr>
        <mc:AlternateContent>
          <mc:Choice Requires="wpg">
            <w:drawing>
              <wp:inline distT="0" distB="0" distL="0" distR="0">
                <wp:extent cx="5822316" cy="688467"/>
                <wp:effectExtent l="0" t="0" r="0" b="0"/>
                <wp:docPr id="4671" name="Group 4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2316" cy="688467"/>
                          <a:chOff x="0" y="0"/>
                          <a:chExt cx="5822316" cy="688467"/>
                        </a:xfrm>
                      </wpg:grpSpPr>
                      <pic:pic xmlns:pic="http://schemas.openxmlformats.org/drawingml/2006/picture">
                        <pic:nvPicPr>
                          <pic:cNvPr id="518" name="Picture 5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316" cy="495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0" name="Picture 5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45" y="602743"/>
                            <a:ext cx="5768975" cy="857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7" name="Rectangle 617"/>
                        <wps:cNvSpPr/>
                        <wps:spPr>
                          <a:xfrm>
                            <a:off x="259080" y="164465"/>
                            <a:ext cx="111565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FC2" w:rsidRDefault="00A756B0"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Communication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Rectangle 618"/>
                        <wps:cNvSpPr/>
                        <wps:spPr>
                          <a:xfrm>
                            <a:off x="1097661" y="1239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FC2" w:rsidRDefault="00A756B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1783715" y="164465"/>
                            <a:ext cx="695065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FC2" w:rsidRDefault="00A756B0"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Analytical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" name="Rectangle 620"/>
                        <wps:cNvSpPr/>
                        <wps:spPr>
                          <a:xfrm>
                            <a:off x="2304415" y="1239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FC2" w:rsidRDefault="00A756B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" name="Rectangle 621"/>
                        <wps:cNvSpPr/>
                        <wps:spPr>
                          <a:xfrm>
                            <a:off x="3219450" y="164465"/>
                            <a:ext cx="1138792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FC2" w:rsidRDefault="00A756B0"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Problem Solving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" name="Rectangle 622"/>
                        <wps:cNvSpPr/>
                        <wps:spPr>
                          <a:xfrm>
                            <a:off x="4073779" y="1239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FC2" w:rsidRDefault="00A756B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3" name="Rectangle 623"/>
                        <wps:cNvSpPr/>
                        <wps:spPr>
                          <a:xfrm>
                            <a:off x="4845685" y="169228"/>
                            <a:ext cx="723374" cy="163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FC2" w:rsidRDefault="00A756B0"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Leadership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5391785" y="1239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FC2" w:rsidRDefault="00A756B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671" style="width:458.45pt;height:54.21pt;mso-position-horizontal-relative:char;mso-position-vertical-relative:line" coordsize="58223,6884">
                <v:shape id="Picture 518" style="position:absolute;width:58223;height:4959;left:0;top:0;" filled="f">
                  <v:imagedata r:id="rId9"/>
                </v:shape>
                <v:shape id="Picture 520" style="position:absolute;width:57689;height:857;left:44;top:6027;" filled="f">
                  <v:imagedata r:id="rId10"/>
                </v:shape>
                <v:rect id="Rectangle 617" style="position:absolute;width:11156;height:1720;left:2590;top:1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Communication</w:t>
                        </w:r>
                      </w:p>
                    </w:txbxContent>
                  </v:textbox>
                </v:rect>
                <v:rect id="Rectangle 618" style="position:absolute;width:506;height:2243;left:10976;top:1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9" style="position:absolute;width:6950;height:1720;left:17837;top:1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Analytical</w:t>
                        </w:r>
                      </w:p>
                    </w:txbxContent>
                  </v:textbox>
                </v:rect>
                <v:rect id="Rectangle 620" style="position:absolute;width:506;height:2243;left:23044;top:1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1" style="position:absolute;width:11387;height:1720;left:32194;top:1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Problem Solving</w:t>
                        </w:r>
                      </w:p>
                    </w:txbxContent>
                  </v:textbox>
                </v:rect>
                <v:rect id="Rectangle 622" style="position:absolute;width:506;height:2243;left:40737;top:1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3" style="position:absolute;width:7233;height:1634;left:48456;top:1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19"/>
                          </w:rPr>
                          <w:t xml:space="preserve">Leadership</w:t>
                        </w:r>
                      </w:p>
                    </w:txbxContent>
                  </v:textbox>
                </v:rect>
                <v:rect id="Rectangle 624" style="position:absolute;width:506;height:2243;left:53917;top:1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14FC2" w:rsidRDefault="00A756B0">
      <w:pPr>
        <w:pStyle w:val="Heading1"/>
        <w:ind w:right="433"/>
      </w:pPr>
      <w:r>
        <w:t>PROFESSIONAL EXPERIENCE</w:t>
      </w:r>
      <w:r>
        <w:rPr>
          <w:rFonts w:ascii="Times New Roman" w:eastAsia="Times New Roman" w:hAnsi="Times New Roman" w:cs="Times New Roman"/>
        </w:rPr>
        <w:t xml:space="preserve"> </w:t>
      </w:r>
    </w:p>
    <w:p w:rsidR="00214FC2" w:rsidRDefault="00A756B0">
      <w:pPr>
        <w:spacing w:after="5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14FC2" w:rsidRDefault="00214FC2">
      <w:pPr>
        <w:spacing w:after="0"/>
        <w:ind w:left="721"/>
      </w:pPr>
    </w:p>
    <w:p w:rsidR="00214FC2" w:rsidRDefault="0030555A">
      <w:pPr>
        <w:numPr>
          <w:ilvl w:val="0"/>
          <w:numId w:val="1"/>
        </w:numPr>
        <w:spacing w:after="0"/>
        <w:ind w:right="563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M/s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Debendra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Kumar Panda (TATA STEEL LTD.,KALINGANAGAR)</w:t>
      </w:r>
      <w:r w:rsidR="00A756B0">
        <w:rPr>
          <w:rFonts w:ascii="Times New Roman" w:eastAsia="Times New Roman" w:hAnsi="Times New Roman" w:cs="Times New Roman"/>
          <w:b/>
          <w:sz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From June </w:t>
      </w:r>
      <w:r w:rsidR="00A756B0">
        <w:rPr>
          <w:rFonts w:ascii="Times New Roman" w:eastAsia="Times New Roman" w:hAnsi="Times New Roman" w:cs="Times New Roman"/>
          <w:b/>
          <w:sz w:val="24"/>
        </w:rPr>
        <w:t xml:space="preserve"> 2020 to Present</w:t>
      </w:r>
      <w:r w:rsidR="00A756B0"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numPr>
          <w:ilvl w:val="0"/>
          <w:numId w:val="1"/>
        </w:numPr>
        <w:spacing w:after="0"/>
        <w:ind w:right="563" w:hanging="360"/>
      </w:pPr>
      <w:r>
        <w:rPr>
          <w:rFonts w:ascii="Times New Roman" w:eastAsia="Times New Roman" w:hAnsi="Times New Roman" w:cs="Times New Roman"/>
          <w:b/>
          <w:sz w:val="24"/>
        </w:rPr>
        <w:t>De</w:t>
      </w:r>
      <w:r w:rsidR="0030555A">
        <w:rPr>
          <w:rFonts w:ascii="Times New Roman" w:eastAsia="Times New Roman" w:hAnsi="Times New Roman" w:cs="Times New Roman"/>
          <w:b/>
          <w:sz w:val="24"/>
        </w:rPr>
        <w:t xml:space="preserve">signation  : Civil Engineer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left="-5" w:right="56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 w:rsidR="0030555A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14FC2" w:rsidRDefault="00A756B0">
      <w:pPr>
        <w:spacing w:after="0"/>
        <w:ind w:left="-5" w:right="563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Proj</w:t>
      </w:r>
      <w:r w:rsidR="0030555A">
        <w:rPr>
          <w:rFonts w:ascii="Times New Roman" w:eastAsia="Times New Roman" w:hAnsi="Times New Roman" w:cs="Times New Roman"/>
          <w:b/>
          <w:sz w:val="24"/>
        </w:rPr>
        <w:t>ect Name   : TATA STEEL Phase 2.</w:t>
      </w:r>
    </w:p>
    <w:p w:rsidR="0030555A" w:rsidRDefault="0030555A">
      <w:pPr>
        <w:spacing w:after="0"/>
        <w:ind w:left="-5" w:right="56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(G+4 Buildings of 3nos)</w:t>
      </w:r>
    </w:p>
    <w:p w:rsidR="00214FC2" w:rsidRDefault="00A756B0" w:rsidP="0030555A">
      <w:pPr>
        <w:spacing w:after="0"/>
        <w:ind w:left="-5" w:hanging="10"/>
      </w:pPr>
      <w:r>
        <w:rPr>
          <w:rFonts w:ascii="Arial" w:eastAsia="Arial" w:hAnsi="Arial" w:cs="Arial"/>
          <w:b/>
          <w:i/>
          <w:sz w:val="20"/>
        </w:rPr>
        <w:t xml:space="preserve">                                          </w:t>
      </w:r>
    </w:p>
    <w:p w:rsidR="00214FC2" w:rsidRDefault="00A756B0">
      <w:pPr>
        <w:spacing w:after="0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:rsidR="00214FC2" w:rsidRDefault="00A756B0">
      <w:pPr>
        <w:spacing w:after="0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:rsidR="00214FC2" w:rsidRDefault="00A756B0">
      <w:pPr>
        <w:spacing w:after="17"/>
      </w:pPr>
      <w:r>
        <w:rPr>
          <w:rFonts w:ascii="Arial" w:eastAsia="Arial" w:hAnsi="Arial" w:cs="Arial"/>
          <w:b/>
          <w:i/>
          <w:sz w:val="20"/>
        </w:rPr>
        <w:t xml:space="preserve">My Role in Company: </w:t>
      </w:r>
    </w:p>
    <w:p w:rsidR="00214FC2" w:rsidRDefault="00A756B0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214FC2" w:rsidRDefault="00A756B0">
      <w:pPr>
        <w:numPr>
          <w:ilvl w:val="0"/>
          <w:numId w:val="2"/>
        </w:numPr>
        <w:spacing w:after="5" w:line="247" w:lineRule="auto"/>
        <w:ind w:right="1426" w:hanging="251"/>
        <w:jc w:val="both"/>
      </w:pPr>
      <w:r>
        <w:rPr>
          <w:rFonts w:ascii="Arial" w:eastAsia="Arial" w:hAnsi="Arial" w:cs="Arial"/>
          <w:sz w:val="20"/>
        </w:rPr>
        <w:t xml:space="preserve">Manpower Management  </w:t>
      </w:r>
    </w:p>
    <w:p w:rsidR="00214FC2" w:rsidRDefault="00A756B0">
      <w:pPr>
        <w:numPr>
          <w:ilvl w:val="0"/>
          <w:numId w:val="2"/>
        </w:numPr>
        <w:spacing w:after="5" w:line="247" w:lineRule="auto"/>
        <w:ind w:right="1426" w:hanging="251"/>
        <w:jc w:val="both"/>
      </w:pPr>
      <w:r>
        <w:rPr>
          <w:rFonts w:ascii="Arial" w:eastAsia="Arial" w:hAnsi="Arial" w:cs="Arial"/>
          <w:sz w:val="20"/>
        </w:rPr>
        <w:t xml:space="preserve">Drawing Reading and Discussion with Senior (If required)  </w:t>
      </w:r>
    </w:p>
    <w:p w:rsidR="00214FC2" w:rsidRDefault="00A756B0" w:rsidP="0030555A">
      <w:pPr>
        <w:numPr>
          <w:ilvl w:val="0"/>
          <w:numId w:val="2"/>
        </w:numPr>
        <w:spacing w:after="5" w:line="247" w:lineRule="auto"/>
        <w:ind w:right="1426" w:hanging="251"/>
        <w:jc w:val="both"/>
      </w:pPr>
      <w:r>
        <w:rPr>
          <w:rFonts w:ascii="Arial" w:eastAsia="Arial" w:hAnsi="Arial" w:cs="Arial"/>
          <w:sz w:val="20"/>
        </w:rPr>
        <w:t xml:space="preserve">Execution  </w:t>
      </w:r>
      <w:r w:rsidRPr="0030555A">
        <w:rPr>
          <w:rFonts w:ascii="Arial" w:eastAsia="Arial" w:hAnsi="Arial" w:cs="Arial"/>
          <w:sz w:val="20"/>
        </w:rPr>
        <w:t xml:space="preserve"> </w:t>
      </w:r>
    </w:p>
    <w:p w:rsidR="00214FC2" w:rsidRDefault="00A756B0">
      <w:pPr>
        <w:numPr>
          <w:ilvl w:val="0"/>
          <w:numId w:val="2"/>
        </w:numPr>
        <w:spacing w:after="5" w:line="247" w:lineRule="auto"/>
        <w:ind w:right="1426" w:hanging="251"/>
        <w:jc w:val="both"/>
      </w:pPr>
      <w:r>
        <w:rPr>
          <w:rFonts w:ascii="Arial" w:eastAsia="Arial" w:hAnsi="Arial" w:cs="Arial"/>
          <w:sz w:val="20"/>
        </w:rPr>
        <w:t xml:space="preserve">BBS  </w:t>
      </w:r>
    </w:p>
    <w:p w:rsidR="00214FC2" w:rsidRDefault="00A756B0">
      <w:pPr>
        <w:numPr>
          <w:ilvl w:val="0"/>
          <w:numId w:val="2"/>
        </w:numPr>
        <w:spacing w:after="5" w:line="247" w:lineRule="auto"/>
        <w:ind w:right="1426" w:hanging="251"/>
        <w:jc w:val="both"/>
      </w:pPr>
      <w:r>
        <w:rPr>
          <w:rFonts w:ascii="Arial" w:eastAsia="Arial" w:hAnsi="Arial" w:cs="Arial"/>
          <w:sz w:val="20"/>
        </w:rPr>
        <w:t xml:space="preserve">Execution and Billing </w:t>
      </w:r>
    </w:p>
    <w:p w:rsidR="00214FC2" w:rsidRDefault="00A756B0">
      <w:pPr>
        <w:numPr>
          <w:ilvl w:val="0"/>
          <w:numId w:val="2"/>
        </w:numPr>
        <w:spacing w:after="5" w:line="247" w:lineRule="auto"/>
        <w:ind w:right="1426" w:hanging="251"/>
        <w:jc w:val="both"/>
      </w:pPr>
      <w:r>
        <w:rPr>
          <w:rFonts w:ascii="Arial" w:eastAsia="Arial" w:hAnsi="Arial" w:cs="Arial"/>
          <w:sz w:val="20"/>
        </w:rPr>
        <w:t xml:space="preserve">Client Dealing  - Planning  </w:t>
      </w:r>
    </w:p>
    <w:p w:rsidR="00214FC2" w:rsidRDefault="00A756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</w:pPr>
      <w:r>
        <w:rPr>
          <w:rFonts w:ascii="Arial" w:eastAsia="Arial" w:hAnsi="Arial" w:cs="Arial"/>
          <w:b/>
        </w:rPr>
        <w:t>Key Result Areas: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14FC2" w:rsidRDefault="00A756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5" w:line="247" w:lineRule="auto"/>
        <w:ind w:left="-5" w:right="1426" w:hanging="10"/>
        <w:jc w:val="both"/>
      </w:pPr>
      <w:r>
        <w:rPr>
          <w:rFonts w:ascii="Arial" w:eastAsia="Arial" w:hAnsi="Arial" w:cs="Arial"/>
          <w:sz w:val="20"/>
        </w:rPr>
        <w:t>R.C.C Works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tabs>
          <w:tab w:val="center" w:pos="1070"/>
        </w:tabs>
        <w:spacing w:after="49" w:line="247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sz w:val="20"/>
        </w:rPr>
        <w:t xml:space="preserve">Area Readiness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left="716" w:hanging="10"/>
      </w:pPr>
      <w:r>
        <w:rPr>
          <w:rFonts w:ascii="Arial" w:eastAsia="Arial" w:hAnsi="Arial" w:cs="Arial"/>
          <w:sz w:val="19"/>
        </w:rPr>
        <w:t xml:space="preserve">Material Requirement  </w:t>
      </w:r>
    </w:p>
    <w:p w:rsidR="00214FC2" w:rsidRDefault="00A756B0">
      <w:pPr>
        <w:spacing w:after="0"/>
        <w:ind w:left="716" w:hanging="10"/>
      </w:pPr>
      <w:r>
        <w:rPr>
          <w:rFonts w:ascii="Arial" w:eastAsia="Arial" w:hAnsi="Arial" w:cs="Arial"/>
          <w:sz w:val="19"/>
        </w:rPr>
        <w:t xml:space="preserve">Planning Bar Bending Schedule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left="716" w:hanging="10"/>
      </w:pPr>
      <w:r>
        <w:rPr>
          <w:rFonts w:ascii="Arial" w:eastAsia="Arial" w:hAnsi="Arial" w:cs="Arial"/>
          <w:sz w:val="19"/>
        </w:rPr>
        <w:t xml:space="preserve">Estimating of Manpower </w:t>
      </w:r>
    </w:p>
    <w:p w:rsidR="00214FC2" w:rsidRDefault="00A756B0">
      <w:pPr>
        <w:spacing w:after="0"/>
        <w:ind w:left="10" w:hanging="10"/>
      </w:pPr>
      <w:r>
        <w:rPr>
          <w:rFonts w:ascii="Arial" w:eastAsia="Arial" w:hAnsi="Arial" w:cs="Arial"/>
          <w:sz w:val="19"/>
        </w:rPr>
        <w:t xml:space="preserve">              Equipment Planning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5" w:line="247" w:lineRule="auto"/>
        <w:ind w:left="-5" w:right="1426" w:hanging="10"/>
        <w:jc w:val="both"/>
      </w:pPr>
      <w:r>
        <w:rPr>
          <w:rFonts w:ascii="Arial" w:eastAsia="Arial" w:hAnsi="Arial" w:cs="Arial"/>
          <w:sz w:val="20"/>
        </w:rPr>
        <w:t>Form Work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5" w:line="350" w:lineRule="auto"/>
        <w:ind w:left="706" w:right="5303" w:hanging="72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sz w:val="20"/>
        </w:rPr>
        <w:t xml:space="preserve">Shuttering Design For Slab, Column and Beam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0"/>
        </w:rPr>
        <w:t xml:space="preserve">Steel, Plywood etc.  </w:t>
      </w:r>
    </w:p>
    <w:p w:rsidR="00214FC2" w:rsidRDefault="00A756B0">
      <w:pPr>
        <w:spacing w:after="5" w:line="247" w:lineRule="auto"/>
        <w:ind w:left="731" w:right="1426" w:hanging="10"/>
        <w:jc w:val="both"/>
      </w:pPr>
      <w:r>
        <w:rPr>
          <w:rFonts w:ascii="Arial" w:eastAsia="Arial" w:hAnsi="Arial" w:cs="Arial"/>
          <w:sz w:val="20"/>
        </w:rPr>
        <w:t xml:space="preserve">Planning Manpower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5" w:line="247" w:lineRule="auto"/>
        <w:ind w:left="731" w:right="1426" w:hanging="10"/>
        <w:jc w:val="both"/>
      </w:pPr>
      <w:r>
        <w:rPr>
          <w:rFonts w:ascii="Arial" w:eastAsia="Arial" w:hAnsi="Arial" w:cs="Arial"/>
          <w:sz w:val="20"/>
        </w:rPr>
        <w:t xml:space="preserve">Leveling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left="501"/>
      </w:pPr>
      <w:r>
        <w:rPr>
          <w:rFonts w:ascii="Arial" w:eastAsia="Arial" w:hAnsi="Arial" w:cs="Arial"/>
          <w:sz w:val="20"/>
        </w:rPr>
        <w:t xml:space="preserve"> </w:t>
      </w:r>
    </w:p>
    <w:p w:rsidR="00214FC2" w:rsidRDefault="00A756B0">
      <w:pPr>
        <w:spacing w:after="0"/>
        <w:ind w:left="501"/>
      </w:pPr>
      <w:r>
        <w:rPr>
          <w:rFonts w:ascii="Arial" w:eastAsia="Arial" w:hAnsi="Arial" w:cs="Arial"/>
          <w:sz w:val="20"/>
        </w:rPr>
        <w:t xml:space="preserve"> </w:t>
      </w:r>
    </w:p>
    <w:p w:rsidR="00214FC2" w:rsidRDefault="00A756B0">
      <w:pPr>
        <w:spacing w:after="0"/>
        <w:ind w:left="74"/>
      </w:pPr>
      <w:r>
        <w:rPr>
          <w:noProof/>
          <w:lang w:val="en-IN" w:eastAsia="en-IN" w:bidi="ar-SA"/>
        </w:rPr>
        <w:drawing>
          <wp:inline distT="0" distB="0" distL="0" distR="0">
            <wp:extent cx="5768975" cy="95248"/>
            <wp:effectExtent l="0" t="0" r="0" b="0"/>
            <wp:docPr id="733" name="Picture 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" name="Picture 7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9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</w:p>
    <w:p w:rsidR="00214FC2" w:rsidRDefault="00A756B0">
      <w:pPr>
        <w:spacing w:after="0"/>
        <w:ind w:left="501"/>
      </w:pPr>
      <w:r>
        <w:rPr>
          <w:rFonts w:ascii="Arial" w:eastAsia="Arial" w:hAnsi="Arial" w:cs="Arial"/>
          <w:sz w:val="20"/>
        </w:rPr>
        <w:t xml:space="preserve"> </w:t>
      </w:r>
    </w:p>
    <w:p w:rsidR="00214FC2" w:rsidRDefault="00A756B0">
      <w:pPr>
        <w:spacing w:after="0"/>
        <w:ind w:left="501"/>
      </w:pPr>
      <w:r>
        <w:rPr>
          <w:rFonts w:ascii="Arial" w:eastAsia="Arial" w:hAnsi="Arial" w:cs="Arial"/>
          <w:sz w:val="20"/>
        </w:rPr>
        <w:t xml:space="preserve"> </w:t>
      </w:r>
    </w:p>
    <w:p w:rsidR="00214FC2" w:rsidRDefault="00A756B0">
      <w:pPr>
        <w:spacing w:after="99"/>
        <w:ind w:left="501"/>
      </w:pPr>
      <w:r>
        <w:rPr>
          <w:rFonts w:ascii="Arial" w:eastAsia="Arial" w:hAnsi="Arial" w:cs="Arial"/>
          <w:sz w:val="20"/>
        </w:rPr>
        <w:t xml:space="preserve"> </w:t>
      </w:r>
    </w:p>
    <w:p w:rsidR="00214FC2" w:rsidRDefault="00A756B0">
      <w:pPr>
        <w:pStyle w:val="Heading1"/>
        <w:ind w:left="0" w:right="0" w:firstLine="0"/>
        <w:jc w:val="left"/>
      </w:pPr>
      <w:r>
        <w:rPr>
          <w:b w:val="0"/>
          <w:i w:val="0"/>
          <w:sz w:val="20"/>
        </w:rPr>
        <w:t xml:space="preserve">                                                                 </w:t>
      </w:r>
      <w:r>
        <w:rPr>
          <w:color w:val="FF3300"/>
          <w:sz w:val="28"/>
        </w:rPr>
        <w:t>STUDY TOUR</w:t>
      </w:r>
      <w:r>
        <w:rPr>
          <w:rFonts w:ascii="Times New Roman" w:eastAsia="Times New Roman" w:hAnsi="Times New Roman" w:cs="Times New Roman"/>
          <w:color w:val="FF3300"/>
          <w:sz w:val="28"/>
        </w:rPr>
        <w:t xml:space="preserve"> </w:t>
      </w:r>
    </w:p>
    <w:p w:rsidR="00214FC2" w:rsidRDefault="00A756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numPr>
          <w:ilvl w:val="0"/>
          <w:numId w:val="3"/>
        </w:numPr>
        <w:spacing w:after="0" w:line="230" w:lineRule="auto"/>
        <w:ind w:right="1074" w:hanging="360"/>
      </w:pPr>
      <w:r>
        <w:rPr>
          <w:sz w:val="21"/>
        </w:rPr>
        <w:t xml:space="preserve">Passed </w:t>
      </w:r>
      <w:r>
        <w:rPr>
          <w:b/>
          <w:sz w:val="21"/>
        </w:rPr>
        <w:t>Class 10</w:t>
      </w:r>
      <w:r>
        <w:rPr>
          <w:sz w:val="21"/>
        </w:rPr>
        <w:t xml:space="preserve"> from HSE in </w:t>
      </w:r>
      <w:r w:rsidR="0030555A">
        <w:rPr>
          <w:b/>
          <w:sz w:val="21"/>
        </w:rPr>
        <w:t>2011</w:t>
      </w:r>
      <w:r>
        <w:rPr>
          <w:sz w:val="21"/>
        </w:rPr>
        <w:t xml:space="preserve"> securing </w:t>
      </w:r>
      <w:r w:rsidR="0030555A">
        <w:rPr>
          <w:b/>
          <w:sz w:val="21"/>
        </w:rPr>
        <w:t>42%</w:t>
      </w:r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average</w:t>
      </w:r>
      <w:r>
        <w:rPr>
          <w:sz w:val="21"/>
        </w:rPr>
        <w:t>marks</w:t>
      </w:r>
      <w:proofErr w:type="spellEnd"/>
      <w:r>
        <w:rPr>
          <w:sz w:val="21"/>
        </w:rPr>
        <w:t xml:space="preserve">. INSTITUTE: </w:t>
      </w:r>
      <w:r w:rsidR="0030555A">
        <w:rPr>
          <w:b/>
          <w:sz w:val="21"/>
        </w:rPr>
        <w:t>PANCHAYATA HIGH SCHOOL , MULUSARAGADA,</w:t>
      </w:r>
      <w:r>
        <w:rPr>
          <w:b/>
          <w:sz w:val="21"/>
        </w:rPr>
        <w:t xml:space="preserve"> JAJPUR</w:t>
      </w:r>
      <w:r>
        <w:rPr>
          <w:sz w:val="21"/>
        </w:rPr>
        <w:t xml:space="preserve"> </w:t>
      </w:r>
    </w:p>
    <w:p w:rsidR="00214FC2" w:rsidRDefault="00A756B0">
      <w:pPr>
        <w:spacing w:after="13"/>
        <w:ind w:left="721"/>
      </w:pPr>
      <w:r>
        <w:rPr>
          <w:sz w:val="21"/>
        </w:rPr>
        <w:t xml:space="preserve"> </w:t>
      </w:r>
    </w:p>
    <w:p w:rsidR="00214FC2" w:rsidRDefault="00A756B0">
      <w:pPr>
        <w:numPr>
          <w:ilvl w:val="0"/>
          <w:numId w:val="3"/>
        </w:numPr>
        <w:spacing w:after="25" w:line="219" w:lineRule="auto"/>
        <w:ind w:right="1074" w:hanging="360"/>
      </w:pPr>
      <w:proofErr w:type="gramStart"/>
      <w:r>
        <w:t xml:space="preserve">Passed </w:t>
      </w:r>
      <w:r w:rsidR="0030555A">
        <w:rPr>
          <w:b/>
        </w:rPr>
        <w:t xml:space="preserve"> DIPLOMA</w:t>
      </w:r>
      <w:proofErr w:type="gramEnd"/>
      <w:r w:rsidR="0030555A">
        <w:t xml:space="preserve"> from BPUT in 2016</w:t>
      </w:r>
      <w:r>
        <w:t xml:space="preserve"> securing </w:t>
      </w:r>
      <w:r w:rsidR="0030555A">
        <w:rPr>
          <w:b/>
        </w:rPr>
        <w:t>CGPA 7.79</w:t>
      </w:r>
      <w:r>
        <w:t xml:space="preserve"> average marks. INSTITUTE: </w:t>
      </w:r>
      <w:r w:rsidR="0030555A">
        <w:rPr>
          <w:b/>
        </w:rPr>
        <w:t xml:space="preserve">KALINGA INSTITUTE OF ENGINEERING &amp; </w:t>
      </w:r>
      <w:proofErr w:type="spellStart"/>
      <w:r w:rsidR="0030555A">
        <w:rPr>
          <w:b/>
        </w:rPr>
        <w:t>TECHNOLOGY,Fc</w:t>
      </w:r>
      <w:proofErr w:type="spellEnd"/>
      <w:r w:rsidR="0030555A">
        <w:rPr>
          <w:b/>
        </w:rPr>
        <w:t xml:space="preserve"> Project JAJPUR</w:t>
      </w:r>
      <w:r>
        <w:t xml:space="preserve"> </w:t>
      </w:r>
    </w:p>
    <w:p w:rsidR="00214FC2" w:rsidRDefault="00A756B0" w:rsidP="0030555A">
      <w:pPr>
        <w:spacing w:after="19"/>
      </w:pPr>
      <w:r>
        <w:t xml:space="preserve"> </w:t>
      </w:r>
      <w:r>
        <w:rPr>
          <w:b/>
        </w:rPr>
        <w:t xml:space="preserve"> </w:t>
      </w:r>
      <w:r>
        <w:t xml:space="preserve"> </w:t>
      </w:r>
    </w:p>
    <w:p w:rsidR="00214FC2" w:rsidRDefault="00A756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      Well versed with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14FC2" w:rsidRDefault="00A756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numPr>
          <w:ilvl w:val="0"/>
          <w:numId w:val="3"/>
        </w:numPr>
        <w:spacing w:after="5" w:line="247" w:lineRule="auto"/>
        <w:ind w:right="1074" w:hanging="360"/>
      </w:pPr>
      <w:r>
        <w:rPr>
          <w:rFonts w:ascii="Arial" w:eastAsia="Arial" w:hAnsi="Arial" w:cs="Arial"/>
          <w:sz w:val="20"/>
        </w:rPr>
        <w:t xml:space="preserve">Auto Cad  </w:t>
      </w:r>
    </w:p>
    <w:p w:rsidR="00214FC2" w:rsidRDefault="00A756B0">
      <w:pPr>
        <w:numPr>
          <w:ilvl w:val="0"/>
          <w:numId w:val="3"/>
        </w:numPr>
        <w:spacing w:after="5" w:line="247" w:lineRule="auto"/>
        <w:ind w:right="1074" w:hanging="360"/>
      </w:pPr>
      <w:r>
        <w:rPr>
          <w:rFonts w:ascii="Arial" w:eastAsia="Arial" w:hAnsi="Arial" w:cs="Arial"/>
          <w:sz w:val="20"/>
        </w:rPr>
        <w:t xml:space="preserve">MS-Office Applications  </w:t>
      </w:r>
    </w:p>
    <w:p w:rsidR="00214FC2" w:rsidRPr="0030555A" w:rsidRDefault="00A756B0">
      <w:pPr>
        <w:numPr>
          <w:ilvl w:val="0"/>
          <w:numId w:val="3"/>
        </w:numPr>
        <w:spacing w:after="5" w:line="247" w:lineRule="auto"/>
        <w:ind w:right="1074" w:hanging="360"/>
      </w:pPr>
      <w:proofErr w:type="spellStart"/>
      <w:r>
        <w:rPr>
          <w:rFonts w:ascii="Arial" w:eastAsia="Arial" w:hAnsi="Arial" w:cs="Arial"/>
          <w:sz w:val="20"/>
        </w:rPr>
        <w:t>Staad</w:t>
      </w:r>
      <w:proofErr w:type="spellEnd"/>
      <w:r>
        <w:rPr>
          <w:rFonts w:ascii="Arial" w:eastAsia="Arial" w:hAnsi="Arial" w:cs="Arial"/>
          <w:sz w:val="20"/>
        </w:rPr>
        <w:t xml:space="preserve"> pro </w:t>
      </w:r>
    </w:p>
    <w:p w:rsidR="0030555A" w:rsidRDefault="0030555A">
      <w:pPr>
        <w:numPr>
          <w:ilvl w:val="0"/>
          <w:numId w:val="3"/>
        </w:numPr>
        <w:spacing w:after="5" w:line="247" w:lineRule="auto"/>
        <w:ind w:right="1074" w:hanging="360"/>
      </w:pPr>
      <w:r>
        <w:rPr>
          <w:rFonts w:ascii="Arial" w:eastAsia="Arial" w:hAnsi="Arial" w:cs="Arial"/>
          <w:sz w:val="20"/>
        </w:rPr>
        <w:t>3D MAX</w:t>
      </w:r>
    </w:p>
    <w:p w:rsidR="00214FC2" w:rsidRDefault="00A756B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214FC2" w:rsidRDefault="00A756B0">
      <w:pPr>
        <w:spacing w:after="17"/>
      </w:pPr>
      <w:r>
        <w:rPr>
          <w:rFonts w:ascii="Arial" w:eastAsia="Arial" w:hAnsi="Arial" w:cs="Arial"/>
          <w:sz w:val="20"/>
        </w:rPr>
        <w:t xml:space="preserve"> </w:t>
      </w:r>
    </w:p>
    <w:p w:rsidR="00214FC2" w:rsidRDefault="00A756B0">
      <w:pPr>
        <w:spacing w:after="0"/>
        <w:ind w:right="13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left="74"/>
      </w:pPr>
      <w:r>
        <w:rPr>
          <w:noProof/>
          <w:lang w:val="en-IN" w:eastAsia="en-IN" w:bidi="ar-SA"/>
        </w:rPr>
        <w:drawing>
          <wp:inline distT="0" distB="0" distL="0" distR="0">
            <wp:extent cx="5768975" cy="95248"/>
            <wp:effectExtent l="0" t="0" r="0" b="0"/>
            <wp:docPr id="735" name="Picture 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" name="Picture 73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9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FC2" w:rsidRDefault="00A756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14FC2" w:rsidRDefault="00A756B0">
      <w:pPr>
        <w:spacing w:after="69"/>
        <w:ind w:left="371" w:hanging="10"/>
      </w:pPr>
      <w:r>
        <w:rPr>
          <w:rFonts w:ascii="Arial" w:eastAsia="Arial" w:hAnsi="Arial" w:cs="Arial"/>
          <w:b/>
          <w:sz w:val="20"/>
        </w:rPr>
        <w:t>PERSONAL DETAILS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4372" w:type="dxa"/>
        <w:tblInd w:w="0" w:type="dxa"/>
        <w:tblLook w:val="04A0" w:firstRow="1" w:lastRow="0" w:firstColumn="1" w:lastColumn="0" w:noHBand="0" w:noVBand="1"/>
      </w:tblPr>
      <w:tblGrid>
        <w:gridCol w:w="1505"/>
        <w:gridCol w:w="576"/>
        <w:gridCol w:w="2291"/>
      </w:tblGrid>
      <w:tr w:rsidR="00214FC2">
        <w:trPr>
          <w:trHeight w:val="245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214FC2" w:rsidRDefault="00A756B0">
            <w:r>
              <w:rPr>
                <w:rFonts w:ascii="Arial" w:eastAsia="Arial" w:hAnsi="Arial" w:cs="Arial"/>
                <w:sz w:val="20"/>
              </w:rPr>
              <w:t>Date of Birth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14FC2" w:rsidRDefault="00A756B0">
            <w:pPr>
              <w:ind w:left="21"/>
            </w:pPr>
            <w:r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214FC2" w:rsidRDefault="00A756B0">
            <w:pPr>
              <w:ind w:left="20"/>
            </w:pPr>
            <w:r>
              <w:rPr>
                <w:rFonts w:ascii="Arial" w:eastAsia="Arial" w:hAnsi="Arial" w:cs="Arial"/>
                <w:sz w:val="20"/>
              </w:rPr>
              <w:t>15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th</w:t>
            </w:r>
            <w:r w:rsidR="005C4C3A">
              <w:rPr>
                <w:rFonts w:ascii="Arial" w:eastAsia="Arial" w:hAnsi="Arial" w:cs="Arial"/>
                <w:sz w:val="20"/>
              </w:rPr>
              <w:t xml:space="preserve"> June 1996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14FC2">
        <w:trPr>
          <w:trHeight w:val="282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214FC2" w:rsidRDefault="00A756B0">
            <w:r>
              <w:rPr>
                <w:rFonts w:ascii="Arial" w:eastAsia="Arial" w:hAnsi="Arial" w:cs="Arial"/>
                <w:sz w:val="20"/>
              </w:rPr>
              <w:t>Father’s Name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14FC2" w:rsidRDefault="00A756B0">
            <w:r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214FC2" w:rsidRDefault="005C4C3A">
            <w:pPr>
              <w:ind w:left="4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Indramani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Panda</w:t>
            </w:r>
            <w:r w:rsidR="00A756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14FC2">
        <w:trPr>
          <w:trHeight w:val="315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214FC2" w:rsidRDefault="00A756B0">
            <w:r>
              <w:rPr>
                <w:rFonts w:ascii="Arial" w:eastAsia="Arial" w:hAnsi="Arial" w:cs="Arial"/>
                <w:sz w:val="20"/>
              </w:rPr>
              <w:t>Address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14FC2" w:rsidRDefault="00A756B0">
            <w:pPr>
              <w:ind w:left="21"/>
            </w:pPr>
            <w:r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214FC2" w:rsidRDefault="00A756B0">
            <w:proofErr w:type="spellStart"/>
            <w:r>
              <w:t>Chandama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14FC2">
        <w:trPr>
          <w:trHeight w:val="279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214FC2" w:rsidRDefault="00A756B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14FC2" w:rsidRDefault="00214FC2"/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214FC2" w:rsidRDefault="00A756B0">
            <w:r>
              <w:t>P.O-</w:t>
            </w:r>
            <w:proofErr w:type="spellStart"/>
            <w:r>
              <w:t>Jajpur</w:t>
            </w:r>
            <w:proofErr w:type="spellEnd"/>
            <w:r>
              <w:t xml:space="preserve"> road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14FC2">
        <w:trPr>
          <w:trHeight w:val="278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214FC2" w:rsidRDefault="00A756B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14FC2" w:rsidRDefault="00214FC2"/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214FC2" w:rsidRDefault="00A756B0">
            <w:pPr>
              <w:jc w:val="both"/>
            </w:pPr>
            <w:r>
              <w:t>DIST-</w:t>
            </w:r>
            <w:proofErr w:type="spellStart"/>
            <w:r>
              <w:t>Jajpur</w:t>
            </w:r>
            <w:proofErr w:type="spellEnd"/>
            <w:r>
              <w:t>(</w:t>
            </w:r>
            <w:proofErr w:type="spellStart"/>
            <w:r>
              <w:t>Odisha</w:t>
            </w:r>
            <w:proofErr w:type="spellEnd"/>
            <w:r>
              <w:t>),India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14FC2">
        <w:trPr>
          <w:trHeight w:val="275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214FC2" w:rsidRDefault="00A756B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14FC2" w:rsidRDefault="00214FC2"/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214FC2" w:rsidRDefault="00A756B0">
            <w:r>
              <w:t>PIN-755019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14FC2">
        <w:trPr>
          <w:trHeight w:val="267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214FC2" w:rsidRDefault="00A756B0">
            <w:r>
              <w:rPr>
                <w:rFonts w:ascii="Arial" w:eastAsia="Arial" w:hAnsi="Arial" w:cs="Arial"/>
                <w:sz w:val="20"/>
              </w:rPr>
              <w:t>Languages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14FC2" w:rsidRDefault="00A756B0">
            <w:pPr>
              <w:ind w:left="21"/>
            </w:pPr>
            <w:r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214FC2" w:rsidRDefault="00A756B0">
            <w:pPr>
              <w:ind w:left="20"/>
            </w:pPr>
            <w:r>
              <w:rPr>
                <w:rFonts w:ascii="Arial" w:eastAsia="Arial" w:hAnsi="Arial" w:cs="Arial"/>
                <w:sz w:val="20"/>
              </w:rPr>
              <w:t xml:space="preserve">English, Hindi,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odia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-2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right="9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left="94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left="94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left="94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left="94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left="94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left="94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left="94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left="94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left="94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30"/>
        <w:ind w:left="94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46"/>
        <w:ind w:left="94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FC2" w:rsidRDefault="00A756B0">
      <w:pPr>
        <w:spacing w:after="0"/>
        <w:ind w:left="9464"/>
      </w:pPr>
      <w:r>
        <w:rPr>
          <w:rFonts w:ascii="Arial" w:eastAsia="Arial" w:hAnsi="Arial" w:cs="Arial"/>
          <w:sz w:val="28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14FC2">
      <w:pgSz w:w="11900" w:h="16840"/>
      <w:pgMar w:top="1357" w:right="0" w:bottom="415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1565"/>
    <w:multiLevelType w:val="hybridMultilevel"/>
    <w:tmpl w:val="FFFFFFFF"/>
    <w:lvl w:ilvl="0" w:tplc="EA3A7600">
      <w:start w:val="1"/>
      <w:numFmt w:val="bullet"/>
      <w:lvlText w:val="-"/>
      <w:lvlJc w:val="left"/>
      <w:pPr>
        <w:ind w:left="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6ABA34">
      <w:start w:val="1"/>
      <w:numFmt w:val="bullet"/>
      <w:lvlText w:val="o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98DA1A">
      <w:start w:val="1"/>
      <w:numFmt w:val="bullet"/>
      <w:lvlText w:val="▪"/>
      <w:lvlJc w:val="left"/>
      <w:pPr>
        <w:ind w:left="2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F46C74">
      <w:start w:val="1"/>
      <w:numFmt w:val="bullet"/>
      <w:lvlText w:val="•"/>
      <w:lvlJc w:val="left"/>
      <w:pPr>
        <w:ind w:left="2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56DCEC">
      <w:start w:val="1"/>
      <w:numFmt w:val="bullet"/>
      <w:lvlText w:val="o"/>
      <w:lvlJc w:val="left"/>
      <w:pPr>
        <w:ind w:left="3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486B2C">
      <w:start w:val="1"/>
      <w:numFmt w:val="bullet"/>
      <w:lvlText w:val="▪"/>
      <w:lvlJc w:val="left"/>
      <w:pPr>
        <w:ind w:left="4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F8CF60">
      <w:start w:val="1"/>
      <w:numFmt w:val="bullet"/>
      <w:lvlText w:val="•"/>
      <w:lvlJc w:val="left"/>
      <w:pPr>
        <w:ind w:left="4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2E4F22">
      <w:start w:val="1"/>
      <w:numFmt w:val="bullet"/>
      <w:lvlText w:val="o"/>
      <w:lvlJc w:val="left"/>
      <w:pPr>
        <w:ind w:left="5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B698D0">
      <w:start w:val="1"/>
      <w:numFmt w:val="bullet"/>
      <w:lvlText w:val="▪"/>
      <w:lvlJc w:val="left"/>
      <w:pPr>
        <w:ind w:left="6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277938"/>
    <w:multiLevelType w:val="hybridMultilevel"/>
    <w:tmpl w:val="FFFFFFFF"/>
    <w:lvl w:ilvl="0" w:tplc="782A3E5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CE8A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E8E9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4951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981CE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FCC74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AB1E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8821B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88E1C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A6E1D6F"/>
    <w:multiLevelType w:val="hybridMultilevel"/>
    <w:tmpl w:val="FFFFFFFF"/>
    <w:lvl w:ilvl="0" w:tplc="B01CBEB4">
      <w:start w:val="1"/>
      <w:numFmt w:val="bullet"/>
      <w:lvlText w:val="•"/>
      <w:lvlJc w:val="left"/>
      <w:pPr>
        <w:ind w:left="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EAAA15E">
      <w:start w:val="1"/>
      <w:numFmt w:val="bullet"/>
      <w:lvlText w:val="o"/>
      <w:lvlJc w:val="left"/>
      <w:pPr>
        <w:ind w:left="1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3ACE5C">
      <w:start w:val="1"/>
      <w:numFmt w:val="bullet"/>
      <w:lvlText w:val="▪"/>
      <w:lvlJc w:val="left"/>
      <w:pPr>
        <w:ind w:left="2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641AE8">
      <w:start w:val="1"/>
      <w:numFmt w:val="bullet"/>
      <w:lvlText w:val="•"/>
      <w:lvlJc w:val="left"/>
      <w:pPr>
        <w:ind w:left="3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438ADB2">
      <w:start w:val="1"/>
      <w:numFmt w:val="bullet"/>
      <w:lvlText w:val="o"/>
      <w:lvlJc w:val="left"/>
      <w:pPr>
        <w:ind w:left="3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D4C2772">
      <w:start w:val="1"/>
      <w:numFmt w:val="bullet"/>
      <w:lvlText w:val="▪"/>
      <w:lvlJc w:val="left"/>
      <w:pPr>
        <w:ind w:left="4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DD6A7E8">
      <w:start w:val="1"/>
      <w:numFmt w:val="bullet"/>
      <w:lvlText w:val="•"/>
      <w:lvlJc w:val="left"/>
      <w:pPr>
        <w:ind w:left="5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C9AA968">
      <w:start w:val="1"/>
      <w:numFmt w:val="bullet"/>
      <w:lvlText w:val="o"/>
      <w:lvlJc w:val="left"/>
      <w:pPr>
        <w:ind w:left="58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CC9EDA">
      <w:start w:val="1"/>
      <w:numFmt w:val="bullet"/>
      <w:lvlText w:val="▪"/>
      <w:lvlJc w:val="left"/>
      <w:pPr>
        <w:ind w:left="6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C2"/>
    <w:rsid w:val="00214FC2"/>
    <w:rsid w:val="0030555A"/>
    <w:rsid w:val="0059225C"/>
    <w:rsid w:val="005C4C3A"/>
    <w:rsid w:val="00A756B0"/>
    <w:rsid w:val="00C36633"/>
    <w:rsid w:val="00C7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981" w:hanging="10"/>
      <w:jc w:val="center"/>
      <w:outlineLvl w:val="0"/>
    </w:pPr>
    <w:rPr>
      <w:rFonts w:ascii="Arial" w:eastAsia="Arial" w:hAnsi="Arial" w:cs="Arial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55A"/>
    <w:rPr>
      <w:rFonts w:ascii="Tahoma" w:eastAsia="Calibri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981" w:hanging="10"/>
      <w:jc w:val="center"/>
      <w:outlineLvl w:val="0"/>
    </w:pPr>
    <w:rPr>
      <w:rFonts w:ascii="Arial" w:eastAsia="Arial" w:hAnsi="Arial" w:cs="Arial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55A"/>
    <w:rPr>
      <w:rFonts w:ascii="Tahoma" w:eastAsia="Calibri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0.jpg"/><Relationship Id="rId4" Type="http://schemas.microsoft.com/office/2007/relationships/stylesWithEffects" Target="stylesWithEffect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8DDEA-0B94-49E0-89DD-055F7798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</dc:creator>
  <cp:lastModifiedBy>Sunil</cp:lastModifiedBy>
  <cp:revision>2</cp:revision>
  <dcterms:created xsi:type="dcterms:W3CDTF">2022-03-14T15:01:00Z</dcterms:created>
  <dcterms:modified xsi:type="dcterms:W3CDTF">2022-03-14T15:01:00Z</dcterms:modified>
</cp:coreProperties>
</file>