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39" w:rsidRPr="000C0539" w:rsidRDefault="000C0539" w:rsidP="000C0539">
      <w:pPr>
        <w:shd w:val="clear" w:color="auto" w:fill="FFFFFF"/>
        <w:spacing w:before="330" w:after="165" w:line="240" w:lineRule="auto"/>
        <w:outlineLvl w:val="0"/>
        <w:rPr>
          <w:rFonts w:ascii="Helvetica" w:eastAsia="Times New Roman" w:hAnsi="Helvetica" w:cs="Helvetica"/>
          <w:b/>
          <w:bCs/>
          <w:color w:val="333333"/>
          <w:kern w:val="36"/>
          <w:sz w:val="62"/>
          <w:szCs w:val="62"/>
        </w:rPr>
      </w:pPr>
      <w:r w:rsidRPr="000C0539">
        <w:rPr>
          <w:rFonts w:ascii="Helvetica" w:eastAsia="Times New Roman" w:hAnsi="Helvetica" w:cs="Helvetica"/>
          <w:b/>
          <w:bCs/>
          <w:color w:val="333333"/>
          <w:kern w:val="36"/>
          <w:sz w:val="62"/>
          <w:szCs w:val="62"/>
        </w:rPr>
        <w:t>Business Management Consultant Resume</w:t>
      </w:r>
    </w:p>
    <w:p w:rsidR="000C0539" w:rsidRPr="000C0539" w:rsidRDefault="000C0539" w:rsidP="000C0539">
      <w:pPr>
        <w:shd w:val="clear" w:color="auto" w:fill="FFFFFF"/>
        <w:spacing w:after="0" w:line="240" w:lineRule="auto"/>
        <w:rPr>
          <w:rFonts w:ascii="Georgia" w:eastAsia="Times New Roman" w:hAnsi="Georgia" w:cs="Times New Roman"/>
          <w:color w:val="333333"/>
          <w:sz w:val="24"/>
          <w:szCs w:val="24"/>
        </w:rPr>
      </w:pPr>
      <w:hyperlink r:id="rId6" w:history="1">
        <w:r w:rsidRPr="000C0539">
          <w:rPr>
            <w:rFonts w:ascii="Georgia" w:eastAsia="Times New Roman" w:hAnsi="Georgia" w:cs="Times New Roman"/>
            <w:color w:val="4582EC"/>
            <w:sz w:val="24"/>
            <w:szCs w:val="24"/>
            <w:u w:val="single"/>
          </w:rPr>
          <w:t>Resume</w:t>
        </w:r>
      </w:hyperlink>
      <w:r w:rsidRPr="000C0539">
        <w:rPr>
          <w:rFonts w:ascii="Georgia" w:eastAsia="Times New Roman" w:hAnsi="Georgia" w:cs="Times New Roman"/>
          <w:color w:val="333333"/>
          <w:sz w:val="24"/>
          <w:szCs w:val="24"/>
        </w:rPr>
        <w:t> » </w:t>
      </w:r>
      <w:hyperlink r:id="rId7" w:history="1">
        <w:r w:rsidRPr="000C0539">
          <w:rPr>
            <w:rFonts w:ascii="Georgia" w:eastAsia="Times New Roman" w:hAnsi="Georgia" w:cs="Times New Roman"/>
            <w:color w:val="4582EC"/>
            <w:sz w:val="24"/>
            <w:szCs w:val="24"/>
            <w:u w:val="single"/>
          </w:rPr>
          <w:t>Resume Examples</w:t>
        </w:r>
      </w:hyperlink>
      <w:r w:rsidRPr="000C0539">
        <w:rPr>
          <w:rFonts w:ascii="Georgia" w:eastAsia="Times New Roman" w:hAnsi="Georgia" w:cs="Times New Roman"/>
          <w:color w:val="333333"/>
          <w:sz w:val="24"/>
          <w:szCs w:val="24"/>
        </w:rPr>
        <w:t> » </w:t>
      </w:r>
      <w:hyperlink r:id="rId8" w:history="1">
        <w:r w:rsidRPr="000C0539">
          <w:rPr>
            <w:rFonts w:ascii="Georgia" w:eastAsia="Times New Roman" w:hAnsi="Georgia" w:cs="Times New Roman"/>
            <w:color w:val="4582EC"/>
            <w:sz w:val="24"/>
            <w:szCs w:val="24"/>
            <w:u w:val="single"/>
          </w:rPr>
          <w:t>Consultant Resume</w:t>
        </w:r>
      </w:hyperlink>
      <w:r w:rsidRPr="000C0539">
        <w:rPr>
          <w:rFonts w:ascii="Georgia" w:eastAsia="Times New Roman" w:hAnsi="Georgia" w:cs="Times New Roman"/>
          <w:color w:val="333333"/>
          <w:sz w:val="24"/>
          <w:szCs w:val="24"/>
        </w:rPr>
        <w:t> » Business Management Consultant</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Effective management in place acts as a pillar for the organization's success. Companies that fail to understand the importance of this vital part of business lose customers and suffer losses. To re-affirm faith in customers and stop from incurring monetary damages, organizations seek help of business management consultants. These consultants are experts in business administration and management. They help organizations by analyzing and resolving problems and bringing processes under control through reviewing of various business reports.</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A resume for business management consultant must demonstrate how you have helped clients or companies in detecting and fixing problems. Your experience in analyzing processes, reports, and building customers' trust must be the major components of a resume.</w:t>
      </w:r>
    </w:p>
    <w:p w:rsidR="000C0539" w:rsidRPr="000C0539" w:rsidRDefault="000C0539" w:rsidP="000C0539">
      <w:pPr>
        <w:shd w:val="clear" w:color="auto" w:fill="FFFFFF"/>
        <w:spacing w:before="330" w:after="165" w:line="240" w:lineRule="auto"/>
        <w:outlineLvl w:val="1"/>
        <w:rPr>
          <w:rFonts w:ascii="Helvetica" w:eastAsia="Times New Roman" w:hAnsi="Helvetica" w:cs="Helvetica"/>
          <w:b/>
          <w:bCs/>
          <w:color w:val="333333"/>
          <w:sz w:val="51"/>
          <w:szCs w:val="51"/>
        </w:rPr>
      </w:pPr>
      <w:r w:rsidRPr="000C0539">
        <w:rPr>
          <w:rFonts w:ascii="Helvetica" w:eastAsia="Times New Roman" w:hAnsi="Helvetica" w:cs="Helvetica"/>
          <w:b/>
          <w:bCs/>
          <w:color w:val="333333"/>
          <w:sz w:val="51"/>
          <w:szCs w:val="51"/>
        </w:rPr>
        <w:t>Business Management Consultant Resume Example</w:t>
      </w:r>
    </w:p>
    <w:p w:rsidR="000C0539" w:rsidRPr="000C0539" w:rsidRDefault="000C0539" w:rsidP="000C0539">
      <w:pPr>
        <w:spacing w:before="330" w:after="330" w:line="240" w:lineRule="auto"/>
        <w:rPr>
          <w:rFonts w:ascii="Times New Roman" w:eastAsia="Times New Roman" w:hAnsi="Times New Roman" w:cs="Times New Roman"/>
          <w:sz w:val="24"/>
          <w:szCs w:val="24"/>
        </w:rPr>
      </w:pPr>
      <w:r w:rsidRPr="000C0539">
        <w:rPr>
          <w:rFonts w:ascii="Times New Roman" w:eastAsia="Times New Roman" w:hAnsi="Times New Roman" w:cs="Times New Roman"/>
          <w:sz w:val="24"/>
          <w:szCs w:val="24"/>
        </w:rPr>
        <w:pict>
          <v:rect id="_x0000_i1025" style="width:0;height:0" o:hralign="center" o:hrstd="t" o:hrnoshade="t" o:hr="t" fillcolor="#333" stroked="f"/>
        </w:pict>
      </w:r>
    </w:p>
    <w:p w:rsidR="000C0539" w:rsidRPr="000C0539" w:rsidRDefault="000C0539" w:rsidP="000C0539">
      <w:pPr>
        <w:shd w:val="clear" w:color="auto" w:fill="FFFFFF"/>
        <w:spacing w:before="330" w:after="330" w:line="240" w:lineRule="auto"/>
        <w:jc w:val="center"/>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u w:val="single"/>
        </w:rPr>
        <w:t>Bobby M. Brown</w:t>
      </w:r>
      <w:r w:rsidRPr="000C0539">
        <w:rPr>
          <w:rFonts w:ascii="Georgia" w:eastAsia="Times New Roman" w:hAnsi="Georgia" w:cs="Times New Roman"/>
          <w:color w:val="333333"/>
          <w:sz w:val="24"/>
          <w:szCs w:val="24"/>
        </w:rPr>
        <w:br/>
        <w:t>395 Caldwell Road</w:t>
      </w:r>
      <w:r w:rsidRPr="000C0539">
        <w:rPr>
          <w:rFonts w:ascii="Georgia" w:eastAsia="Times New Roman" w:hAnsi="Georgia" w:cs="Times New Roman"/>
          <w:color w:val="333333"/>
          <w:sz w:val="24"/>
          <w:szCs w:val="24"/>
        </w:rPr>
        <w:br/>
        <w:t>Brighton, NY 14623</w:t>
      </w:r>
      <w:r w:rsidRPr="000C0539">
        <w:rPr>
          <w:rFonts w:ascii="Georgia" w:eastAsia="Times New Roman" w:hAnsi="Georgia" w:cs="Times New Roman"/>
          <w:color w:val="333333"/>
          <w:sz w:val="24"/>
          <w:szCs w:val="24"/>
        </w:rPr>
        <w:br/>
        <w:t>Phone: 585-214-8177</w:t>
      </w:r>
      <w:r w:rsidRPr="000C0539">
        <w:rPr>
          <w:rFonts w:ascii="Georgia" w:eastAsia="Times New Roman" w:hAnsi="Georgia" w:cs="Times New Roman"/>
          <w:color w:val="333333"/>
          <w:sz w:val="24"/>
          <w:szCs w:val="24"/>
        </w:rPr>
        <w:br/>
        <w:t>Email: bmbrown@anymail.com</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rPr>
        <w:t>Career Objective:</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To work as a business management consultant for a reputed consultancy firm and help clients in developing trust in customers, solving problems, controlling monetary loss, and uplift sales and revenue.</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rPr>
        <w:t>Summary of Skills: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Strong organizational and project management skills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Adept at researching and streamlining business processes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Skilled in developing effective working relationships with staff, management, and clients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Strong analytical, listening, and problem-solving skills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lastRenderedPageBreak/>
        <w:t>Excellent analytical, numerical, communication and people skills</w:t>
      </w:r>
    </w:p>
    <w:p w:rsidR="000C0539" w:rsidRPr="000C0539" w:rsidRDefault="000C0539" w:rsidP="000C0539">
      <w:pPr>
        <w:numPr>
          <w:ilvl w:val="0"/>
          <w:numId w:val="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Self-starter, confident, critical thinker, and honest person</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rPr>
        <w:t>Work Experience:</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Business Management Consultant</w:t>
      </w:r>
      <w:r w:rsidRPr="000C0539">
        <w:rPr>
          <w:rFonts w:ascii="Georgia" w:eastAsia="Times New Roman" w:hAnsi="Georgia" w:cs="Times New Roman"/>
          <w:color w:val="333333"/>
          <w:sz w:val="24"/>
          <w:szCs w:val="24"/>
        </w:rPr>
        <w:br/>
        <w:t>ABC Business Consultancy Company, Brighton, NY</w:t>
      </w:r>
      <w:r w:rsidRPr="000C0539">
        <w:rPr>
          <w:rFonts w:ascii="Georgia" w:eastAsia="Times New Roman" w:hAnsi="Georgia" w:cs="Times New Roman"/>
          <w:color w:val="333333"/>
          <w:sz w:val="24"/>
          <w:szCs w:val="24"/>
        </w:rPr>
        <w:br/>
        <w:t>September 2012 - Present</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Meet clients, gather and compile data, and perform analysis to find problems</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Review financial reports, and company databases and correct policies and procedures</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Bridge communication gap between management and employees</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Identify reason of resentment among employees and find solutions</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Listen to woes of employees and present them in a convincing manner to the management</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Motivate production, and sales and marketing teams in improving productivity with quality and sales figure</w:t>
      </w:r>
    </w:p>
    <w:p w:rsidR="000C0539" w:rsidRPr="000C0539" w:rsidRDefault="000C0539" w:rsidP="000C0539">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Identify and evaluate business growth opportunities for management</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Business Management Consultant</w:t>
      </w:r>
      <w:r w:rsidRPr="000C0539">
        <w:rPr>
          <w:rFonts w:ascii="Georgia" w:eastAsia="Times New Roman" w:hAnsi="Georgia" w:cs="Times New Roman"/>
          <w:color w:val="333333"/>
          <w:sz w:val="24"/>
          <w:szCs w:val="24"/>
        </w:rPr>
        <w:br/>
        <w:t>Gallop Company, Brighton, NY</w:t>
      </w:r>
      <w:r w:rsidRPr="000C0539">
        <w:rPr>
          <w:rFonts w:ascii="Georgia" w:eastAsia="Times New Roman" w:hAnsi="Georgia" w:cs="Times New Roman"/>
          <w:color w:val="333333"/>
          <w:sz w:val="24"/>
          <w:szCs w:val="24"/>
        </w:rPr>
        <w:br/>
        <w:t>June 2010 - August 2012</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Researched and collected data and conducted analysis</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Interacted with clients, employees, management team, and stakeholders</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Drafted business plans and proposals for clients</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Identified and solved issues hampering growth</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Helped in streamlining hiring, training, and firing processes</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Performed financial and management controls for clients</w:t>
      </w:r>
    </w:p>
    <w:p w:rsidR="000C0539" w:rsidRPr="000C0539" w:rsidRDefault="000C0539" w:rsidP="000C0539">
      <w:pPr>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Integrated IT solutions to expedite process and identify problem area</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rPr>
        <w:t>Education:</w:t>
      </w:r>
    </w:p>
    <w:p w:rsidR="000C0539" w:rsidRPr="000C0539" w:rsidRDefault="000C0539" w:rsidP="000C0539">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Bachelor's Degree in Business Management</w:t>
      </w:r>
      <w:r w:rsidRPr="000C0539">
        <w:rPr>
          <w:rFonts w:ascii="Georgia" w:eastAsia="Times New Roman" w:hAnsi="Georgia" w:cs="Times New Roman"/>
          <w:color w:val="333333"/>
          <w:sz w:val="24"/>
          <w:szCs w:val="24"/>
        </w:rPr>
        <w:br/>
        <w:t>Brighton University, Brighton, NY</w:t>
      </w:r>
      <w:r w:rsidRPr="000C0539">
        <w:rPr>
          <w:rFonts w:ascii="Georgia" w:eastAsia="Times New Roman" w:hAnsi="Georgia" w:cs="Times New Roman"/>
          <w:color w:val="333333"/>
          <w:sz w:val="24"/>
          <w:szCs w:val="24"/>
        </w:rPr>
        <w:br/>
        <w:t>2009</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b/>
          <w:bCs/>
          <w:color w:val="333333"/>
          <w:sz w:val="24"/>
          <w:szCs w:val="24"/>
        </w:rPr>
        <w:t>Reference:</w:t>
      </w:r>
    </w:p>
    <w:p w:rsidR="000C0539" w:rsidRPr="000C0539" w:rsidRDefault="000C0539" w:rsidP="000C0539">
      <w:pPr>
        <w:shd w:val="clear" w:color="auto" w:fill="FFFFFF"/>
        <w:spacing w:after="165" w:line="240" w:lineRule="auto"/>
        <w:rPr>
          <w:rFonts w:ascii="Georgia" w:eastAsia="Times New Roman" w:hAnsi="Georgia" w:cs="Times New Roman"/>
          <w:color w:val="333333"/>
          <w:sz w:val="24"/>
          <w:szCs w:val="24"/>
        </w:rPr>
      </w:pPr>
      <w:r w:rsidRPr="000C0539">
        <w:rPr>
          <w:rFonts w:ascii="Georgia" w:eastAsia="Times New Roman" w:hAnsi="Georgia" w:cs="Times New Roman"/>
          <w:color w:val="333333"/>
          <w:sz w:val="24"/>
          <w:szCs w:val="24"/>
        </w:rPr>
        <w:t>On request.</w:t>
      </w:r>
    </w:p>
    <w:p w:rsidR="005959D9" w:rsidRDefault="005959D9">
      <w:bookmarkStart w:id="0" w:name="_GoBack"/>
      <w:bookmarkEnd w:id="0"/>
    </w:p>
    <w:sectPr w:rsidR="0059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00B6"/>
    <w:multiLevelType w:val="multilevel"/>
    <w:tmpl w:val="D45E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F3D50"/>
    <w:multiLevelType w:val="multilevel"/>
    <w:tmpl w:val="D898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C7A10"/>
    <w:multiLevelType w:val="multilevel"/>
    <w:tmpl w:val="368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B4B75"/>
    <w:multiLevelType w:val="multilevel"/>
    <w:tmpl w:val="00A6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51"/>
    <w:rsid w:val="000C0539"/>
    <w:rsid w:val="001D2551"/>
    <w:rsid w:val="0059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33730">
      <w:bodyDiv w:val="1"/>
      <w:marLeft w:val="0"/>
      <w:marRight w:val="0"/>
      <w:marTop w:val="0"/>
      <w:marBottom w:val="0"/>
      <w:divBdr>
        <w:top w:val="none" w:sz="0" w:space="0" w:color="auto"/>
        <w:left w:val="none" w:sz="0" w:space="0" w:color="auto"/>
        <w:bottom w:val="none" w:sz="0" w:space="0" w:color="auto"/>
        <w:right w:val="none" w:sz="0" w:space="0" w:color="auto"/>
      </w:divBdr>
      <w:divsChild>
        <w:div w:id="1338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sampleresume.com/examples/consultant/" TargetMode="External"/><Relationship Id="rId3" Type="http://schemas.microsoft.com/office/2007/relationships/stylesWithEffects" Target="stylesWithEffects.xml"/><Relationship Id="rId7" Type="http://schemas.openxmlformats.org/officeDocument/2006/relationships/hyperlink" Target="http://www.bestsampleresume.com/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sampleresum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2</cp:revision>
  <dcterms:created xsi:type="dcterms:W3CDTF">2017-06-03T06:28:00Z</dcterms:created>
  <dcterms:modified xsi:type="dcterms:W3CDTF">2017-06-03T06:30:00Z</dcterms:modified>
</cp:coreProperties>
</file>