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1B" w:rsidRPr="00EF6F24" w:rsidRDefault="00EF6F24" w:rsidP="00CD191B">
      <w:pPr>
        <w:jc w:val="center"/>
        <w:rPr>
          <w:rFonts w:ascii="Castellar" w:hAnsi="Castellar"/>
          <w:b/>
          <w:bCs/>
          <w:iCs/>
          <w:sz w:val="40"/>
          <w:szCs w:val="40"/>
          <w:u w:val="single"/>
          <w:lang w:val="fr-FR"/>
        </w:rPr>
      </w:pPr>
      <w:r w:rsidRPr="00EF6F24">
        <w:rPr>
          <w:rFonts w:ascii="Castellar" w:hAnsi="Castellar"/>
          <w:b/>
          <w:bCs/>
          <w:iCs/>
          <w:sz w:val="40"/>
          <w:szCs w:val="40"/>
          <w:u w:val="single"/>
          <w:lang w:val="fr-FR"/>
        </w:rPr>
        <w:t>Curriculum</w:t>
      </w:r>
      <w:r w:rsidR="00CD191B" w:rsidRPr="00EF6F24">
        <w:rPr>
          <w:rFonts w:ascii="Castellar" w:hAnsi="Castellar"/>
          <w:b/>
          <w:bCs/>
          <w:iCs/>
          <w:sz w:val="40"/>
          <w:szCs w:val="40"/>
          <w:u w:val="single"/>
          <w:lang w:val="fr-FR"/>
        </w:rPr>
        <w:t xml:space="preserve"> Vitae</w:t>
      </w:r>
    </w:p>
    <w:p w:rsidR="00055F9B" w:rsidRPr="002C3F9A" w:rsidRDefault="00AC5D41" w:rsidP="002C3F9A">
      <w:pPr>
        <w:jc w:val="center"/>
        <w:rPr>
          <w:rFonts w:ascii="Verdana" w:hAnsi="Verdana"/>
          <w:b/>
          <w:bCs/>
          <w:iCs/>
          <w:sz w:val="22"/>
          <w:szCs w:val="22"/>
          <w:u w:val="single"/>
          <w:lang w:val="fr-FR"/>
        </w:rPr>
      </w:pPr>
      <w:r>
        <w:rPr>
          <w:rFonts w:ascii="Verdana" w:hAnsi="Verdana"/>
          <w:b/>
          <w:bCs/>
          <w:iCs/>
          <w:sz w:val="22"/>
          <w:szCs w:val="22"/>
          <w:u w:val="single"/>
          <w:lang w:val="fr-FR"/>
        </w:rPr>
        <w:t>MUNNA KUMAR RAM</w:t>
      </w:r>
      <w:r w:rsidR="00DC1B13">
        <w:rPr>
          <w:rFonts w:ascii="Verdana" w:hAnsi="Verdana"/>
          <w:b/>
          <w:bCs/>
          <w:iCs/>
          <w:sz w:val="22"/>
          <w:szCs w:val="22"/>
          <w:u w:val="single"/>
          <w:lang w:val="fr-FR"/>
        </w:rPr>
        <w:t xml:space="preserve">                  </w:t>
      </w:r>
    </w:p>
    <w:p w:rsidR="00CD191B" w:rsidRPr="00DC1B13" w:rsidRDefault="00893C0A" w:rsidP="00CD191B">
      <w:pPr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hadow/>
          <w:sz w:val="17"/>
          <w:szCs w:val="17"/>
          <w:lang w:val="en-US"/>
        </w:rPr>
        <w:t xml:space="preserve">         </w:t>
      </w:r>
      <w:r w:rsidR="00D00EFF" w:rsidRPr="00CD191B">
        <w:rPr>
          <w:rFonts w:ascii="Verdana" w:hAnsi="Verdana"/>
          <w:b/>
          <w:shadow/>
          <w:sz w:val="17"/>
          <w:szCs w:val="17"/>
          <w:lang w:val="en-US"/>
        </w:rPr>
        <w:t xml:space="preserve">Mobile: </w:t>
      </w:r>
      <w:r w:rsidR="009E5C21" w:rsidRPr="009E5C21">
        <w:rPr>
          <w:rFonts w:ascii="Verdana" w:hAnsi="Verdana"/>
          <w:b/>
          <w:shadow/>
          <w:color w:val="FF0000"/>
          <w:sz w:val="17"/>
          <w:szCs w:val="17"/>
          <w:lang w:val="en-US"/>
        </w:rPr>
        <w:t xml:space="preserve">+91 </w:t>
      </w:r>
      <w:r w:rsidR="004F0F3A">
        <w:rPr>
          <w:rFonts w:ascii="Verdana" w:hAnsi="Verdana"/>
          <w:b/>
          <w:shadow/>
          <w:color w:val="FF0000"/>
          <w:sz w:val="17"/>
          <w:szCs w:val="17"/>
          <w:lang w:val="en-US"/>
        </w:rPr>
        <w:t>9501968842</w:t>
      </w:r>
      <w:r w:rsidR="00DC1B13">
        <w:rPr>
          <w:rFonts w:ascii="Verdana" w:hAnsi="Verdana"/>
          <w:b/>
          <w:shadow/>
          <w:color w:val="FF0000"/>
          <w:sz w:val="17"/>
          <w:szCs w:val="17"/>
          <w:lang w:val="en-US"/>
        </w:rPr>
        <w:t xml:space="preserve">                                              </w:t>
      </w:r>
      <w:r w:rsidR="004029A1">
        <w:rPr>
          <w:rFonts w:ascii="Verdana" w:hAnsi="Verdana"/>
          <w:b/>
          <w:shadow/>
          <w:color w:val="FF0000"/>
          <w:sz w:val="17"/>
          <w:szCs w:val="17"/>
          <w:lang w:val="en-US"/>
        </w:rPr>
        <w:t xml:space="preserve"> </w:t>
      </w:r>
      <w:r w:rsidR="002C3F9A">
        <w:rPr>
          <w:rFonts w:ascii="Verdana" w:hAnsi="Verdana"/>
          <w:b/>
          <w:shadow/>
          <w:color w:val="FF0000"/>
          <w:sz w:val="17"/>
          <w:szCs w:val="17"/>
          <w:lang w:val="en-US"/>
        </w:rPr>
        <w:t xml:space="preserve">   </w:t>
      </w:r>
      <w:r w:rsidR="000701FA">
        <w:rPr>
          <w:rFonts w:ascii="Verdana" w:hAnsi="Verdana"/>
          <w:b/>
          <w:shadow/>
          <w:sz w:val="17"/>
          <w:szCs w:val="17"/>
          <w:lang w:val="en-US"/>
        </w:rPr>
        <w:t>Current Sal-26000</w:t>
      </w:r>
      <w:r w:rsidR="00DC1B13">
        <w:rPr>
          <w:rFonts w:ascii="Verdana" w:hAnsi="Verdana"/>
          <w:b/>
          <w:shadow/>
          <w:sz w:val="17"/>
          <w:szCs w:val="17"/>
          <w:lang w:val="en-US"/>
        </w:rPr>
        <w:t>/</w:t>
      </w:r>
      <w:r w:rsidR="00B61A98">
        <w:rPr>
          <w:rFonts w:ascii="Verdana" w:hAnsi="Verdana"/>
          <w:b/>
          <w:shadow/>
          <w:sz w:val="17"/>
          <w:szCs w:val="17"/>
          <w:lang w:val="en-US"/>
        </w:rPr>
        <w:t>-</w:t>
      </w:r>
      <w:r w:rsidR="00EF5B42">
        <w:rPr>
          <w:rFonts w:ascii="Verdana" w:hAnsi="Verdana"/>
          <w:b/>
          <w:shadow/>
          <w:sz w:val="17"/>
          <w:szCs w:val="17"/>
          <w:lang w:val="en-US"/>
        </w:rPr>
        <w:t>CTC</w:t>
      </w:r>
      <w:r w:rsidR="002C3F9A">
        <w:rPr>
          <w:rFonts w:ascii="Verdana" w:hAnsi="Verdana"/>
          <w:b/>
          <w:shadow/>
          <w:sz w:val="17"/>
          <w:szCs w:val="17"/>
          <w:lang w:val="en-US"/>
        </w:rPr>
        <w:t xml:space="preserve"> + Family </w:t>
      </w:r>
      <w:proofErr w:type="spellStart"/>
      <w:r w:rsidR="002C3F9A">
        <w:rPr>
          <w:rFonts w:ascii="Verdana" w:hAnsi="Verdana"/>
          <w:b/>
          <w:shadow/>
          <w:sz w:val="17"/>
          <w:szCs w:val="17"/>
          <w:lang w:val="en-US"/>
        </w:rPr>
        <w:t>Accom</w:t>
      </w:r>
      <w:proofErr w:type="spellEnd"/>
      <w:r w:rsidR="002C3F9A">
        <w:rPr>
          <w:rFonts w:ascii="Verdana" w:hAnsi="Verdana"/>
          <w:b/>
          <w:shadow/>
          <w:sz w:val="17"/>
          <w:szCs w:val="17"/>
          <w:lang w:val="en-US"/>
        </w:rPr>
        <w:t>.</w:t>
      </w:r>
    </w:p>
    <w:p w:rsidR="00D00EFF" w:rsidRPr="00CD191B" w:rsidRDefault="00CD191B" w:rsidP="00CD191B">
      <w:pPr>
        <w:rPr>
          <w:rFonts w:ascii="Verdana" w:hAnsi="Verdana"/>
          <w:b/>
          <w:i/>
          <w:color w:val="0000FF"/>
          <w:sz w:val="17"/>
          <w:szCs w:val="17"/>
          <w:lang w:val="en-US"/>
        </w:rPr>
      </w:pPr>
      <w:r>
        <w:rPr>
          <w:rFonts w:ascii="Verdana" w:hAnsi="Verdana"/>
          <w:b/>
          <w:i/>
          <w:color w:val="0000FF"/>
          <w:sz w:val="17"/>
          <w:szCs w:val="17"/>
          <w:lang w:val="en-US"/>
        </w:rPr>
        <w:t xml:space="preserve">         </w:t>
      </w:r>
      <w:r>
        <w:rPr>
          <w:rFonts w:ascii="Verdana" w:hAnsi="Verdana"/>
          <w:b/>
          <w:color w:val="000000"/>
          <w:sz w:val="17"/>
          <w:szCs w:val="17"/>
          <w:lang w:val="en-US"/>
        </w:rPr>
        <w:t>Email Id:</w:t>
      </w:r>
      <w:r w:rsidR="004F0F3A">
        <w:rPr>
          <w:rFonts w:ascii="Verdana" w:hAnsi="Verdana"/>
          <w:b/>
          <w:color w:val="000000"/>
          <w:sz w:val="17"/>
          <w:szCs w:val="17"/>
          <w:lang w:val="en-US"/>
        </w:rPr>
        <w:t>kumarmunna1979@gmail.com</w:t>
      </w:r>
      <w:r w:rsidR="00D00EFF">
        <w:rPr>
          <w:rFonts w:ascii="Verdana" w:hAnsi="Verdana"/>
          <w:b/>
          <w:i/>
          <w:color w:val="0000FF"/>
          <w:sz w:val="17"/>
          <w:szCs w:val="17"/>
          <w:lang w:val="en-US"/>
        </w:rPr>
        <w:t xml:space="preserve">   </w:t>
      </w:r>
      <w:r w:rsidR="00DC1B13">
        <w:rPr>
          <w:rFonts w:ascii="Verdana" w:hAnsi="Verdana"/>
          <w:b/>
          <w:i/>
          <w:color w:val="0000FF"/>
          <w:sz w:val="17"/>
          <w:szCs w:val="17"/>
          <w:lang w:val="en-US"/>
        </w:rPr>
        <w:t xml:space="preserve">                       </w:t>
      </w:r>
      <w:r w:rsidR="002C3F9A">
        <w:rPr>
          <w:rFonts w:ascii="Verdana" w:hAnsi="Verdana"/>
          <w:b/>
          <w:i/>
          <w:color w:val="0000FF"/>
          <w:sz w:val="17"/>
          <w:szCs w:val="17"/>
          <w:lang w:val="en-US"/>
        </w:rPr>
        <w:t xml:space="preserve"> </w:t>
      </w:r>
      <w:r w:rsidR="00DC1B13" w:rsidRPr="00DC1B13">
        <w:rPr>
          <w:rFonts w:ascii="Verdana" w:hAnsi="Verdana"/>
          <w:b/>
          <w:sz w:val="17"/>
          <w:szCs w:val="17"/>
          <w:lang w:val="en-US"/>
        </w:rPr>
        <w:t>Exception Sal-</w:t>
      </w:r>
      <w:r w:rsidR="00EF5B42">
        <w:rPr>
          <w:rFonts w:ascii="Verdana" w:hAnsi="Verdana"/>
          <w:b/>
          <w:sz w:val="17"/>
          <w:szCs w:val="17"/>
          <w:lang w:val="en-US"/>
        </w:rPr>
        <w:t xml:space="preserve"> Above </w:t>
      </w:r>
      <w:r w:rsidR="00280686">
        <w:rPr>
          <w:rFonts w:ascii="Verdana" w:hAnsi="Verdana"/>
          <w:b/>
          <w:sz w:val="17"/>
          <w:szCs w:val="17"/>
          <w:lang w:val="en-US"/>
        </w:rPr>
        <w:t>32</w:t>
      </w:r>
      <w:r w:rsidR="004F0F3A">
        <w:rPr>
          <w:rFonts w:ascii="Verdana" w:hAnsi="Verdana"/>
          <w:b/>
          <w:sz w:val="17"/>
          <w:szCs w:val="17"/>
          <w:lang w:val="en-US"/>
        </w:rPr>
        <w:t>000</w:t>
      </w:r>
      <w:r w:rsidR="00DC1B13">
        <w:rPr>
          <w:rFonts w:ascii="Verdana" w:hAnsi="Verdana"/>
          <w:b/>
          <w:i/>
          <w:sz w:val="17"/>
          <w:szCs w:val="17"/>
          <w:lang w:val="en-US"/>
        </w:rPr>
        <w:t>/</w:t>
      </w:r>
      <w:r w:rsidR="00B61A98">
        <w:rPr>
          <w:rFonts w:ascii="Verdana" w:hAnsi="Verdana"/>
          <w:b/>
          <w:i/>
          <w:sz w:val="17"/>
          <w:szCs w:val="17"/>
          <w:lang w:val="en-US"/>
        </w:rPr>
        <w:t>-</w:t>
      </w:r>
      <w:r w:rsidR="002C3F9A">
        <w:rPr>
          <w:rFonts w:ascii="Verdana" w:hAnsi="Verdana"/>
          <w:b/>
          <w:i/>
          <w:sz w:val="17"/>
          <w:szCs w:val="17"/>
          <w:lang w:val="en-US"/>
        </w:rPr>
        <w:t xml:space="preserve"> + </w:t>
      </w:r>
      <w:proofErr w:type="spellStart"/>
      <w:r w:rsidR="002C3F9A">
        <w:rPr>
          <w:rFonts w:ascii="Verdana" w:hAnsi="Verdana"/>
          <w:b/>
          <w:i/>
          <w:sz w:val="17"/>
          <w:szCs w:val="17"/>
          <w:lang w:val="en-US"/>
        </w:rPr>
        <w:t>Accom</w:t>
      </w:r>
      <w:proofErr w:type="spellEnd"/>
      <w:r w:rsidR="002C3F9A">
        <w:rPr>
          <w:rFonts w:ascii="Verdana" w:hAnsi="Verdana"/>
          <w:b/>
          <w:i/>
          <w:sz w:val="17"/>
          <w:szCs w:val="17"/>
          <w:lang w:val="en-US"/>
        </w:rPr>
        <w:t>.</w:t>
      </w:r>
      <w:r w:rsidR="00D00EFF">
        <w:rPr>
          <w:rFonts w:ascii="Verdana" w:hAnsi="Verdana"/>
          <w:b/>
          <w:i/>
          <w:color w:val="0000FF"/>
          <w:sz w:val="17"/>
          <w:szCs w:val="17"/>
          <w:lang w:val="en-US"/>
        </w:rPr>
        <w:t xml:space="preserve">  </w:t>
      </w:r>
      <w:r w:rsidR="00D00EFF">
        <w:rPr>
          <w:rFonts w:ascii="Verdana" w:hAnsi="Verdana"/>
          <w:i/>
          <w:color w:val="0000FF"/>
          <w:sz w:val="17"/>
          <w:szCs w:val="17"/>
          <w:lang w:val="en-US"/>
        </w:rPr>
        <w:t xml:space="preserve">  </w:t>
      </w:r>
    </w:p>
    <w:p w:rsidR="00214D39" w:rsidRPr="009349EA" w:rsidRDefault="00214D39" w:rsidP="00F575DD">
      <w:pPr>
        <w:pBdr>
          <w:bottom w:val="thinThickThinLargeGap" w:sz="2" w:space="1" w:color="auto"/>
        </w:pBdr>
        <w:ind w:hanging="120"/>
        <w:rPr>
          <w:rFonts w:ascii="Verdana" w:hAnsi="Verdana"/>
          <w:sz w:val="17"/>
          <w:szCs w:val="17"/>
          <w:lang w:val="en-US"/>
        </w:rPr>
      </w:pPr>
    </w:p>
    <w:p w:rsidR="00F575DD" w:rsidRPr="00055F9B" w:rsidRDefault="00CD38E8" w:rsidP="00F575DD">
      <w:pPr>
        <w:tabs>
          <w:tab w:val="left" w:pos="2760"/>
        </w:tabs>
        <w:spacing w:before="60" w:after="60"/>
        <w:jc w:val="center"/>
        <w:rPr>
          <w:rFonts w:ascii="Verdana" w:hAnsi="Verdana"/>
          <w:b/>
          <w:sz w:val="17"/>
          <w:szCs w:val="17"/>
        </w:rPr>
      </w:pPr>
      <w:r w:rsidRPr="00055F9B">
        <w:rPr>
          <w:rFonts w:ascii="Verdana" w:hAnsi="Verdana"/>
          <w:b/>
          <w:sz w:val="17"/>
          <w:szCs w:val="17"/>
        </w:rPr>
        <w:t xml:space="preserve">Seeking Challenging Assignments in </w:t>
      </w:r>
      <w:r w:rsidR="00F575DD" w:rsidRPr="00055F9B">
        <w:rPr>
          <w:rFonts w:ascii="Verdana" w:hAnsi="Verdana"/>
          <w:b/>
          <w:sz w:val="17"/>
          <w:szCs w:val="17"/>
        </w:rPr>
        <w:t>Human Resource Management with a growth oriented organisation</w:t>
      </w:r>
    </w:p>
    <w:p w:rsidR="00F575DD" w:rsidRPr="00D46E96" w:rsidRDefault="00F575DD" w:rsidP="00EF6F24">
      <w:pPr>
        <w:pBdr>
          <w:bottom w:val="thinThickThinLargeGap" w:sz="2" w:space="1" w:color="auto"/>
        </w:pBdr>
        <w:rPr>
          <w:rFonts w:ascii="Verdana" w:hAnsi="Verdana"/>
          <w:sz w:val="17"/>
          <w:szCs w:val="17"/>
        </w:rPr>
      </w:pPr>
    </w:p>
    <w:p w:rsidR="00F575DD" w:rsidRPr="00D46E96" w:rsidRDefault="00F575DD" w:rsidP="00F575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before="60" w:after="60"/>
        <w:jc w:val="center"/>
        <w:rPr>
          <w:rFonts w:ascii="Verdana" w:hAnsi="Verdana"/>
          <w:b/>
          <w:sz w:val="17"/>
          <w:szCs w:val="17"/>
        </w:rPr>
      </w:pPr>
      <w:r w:rsidRPr="00D46E96">
        <w:rPr>
          <w:rFonts w:ascii="Verdana" w:hAnsi="Verdana"/>
          <w:b/>
          <w:sz w:val="17"/>
          <w:szCs w:val="17"/>
        </w:rPr>
        <w:t>PROFESSIONAL SYNOPSIS</w:t>
      </w:r>
    </w:p>
    <w:p w:rsidR="00F575DD" w:rsidRPr="00D46E96" w:rsidRDefault="00F575DD" w:rsidP="00F575DD">
      <w:pPr>
        <w:numPr>
          <w:ilvl w:val="0"/>
          <w:numId w:val="1"/>
        </w:numPr>
        <w:tabs>
          <w:tab w:val="num" w:pos="240"/>
          <w:tab w:val="left" w:pos="2760"/>
        </w:tabs>
        <w:spacing w:line="260" w:lineRule="exact"/>
        <w:ind w:hanging="480"/>
        <w:jc w:val="both"/>
        <w:rPr>
          <w:rFonts w:ascii="Verdana" w:hAnsi="Verdana"/>
          <w:sz w:val="17"/>
          <w:szCs w:val="17"/>
        </w:rPr>
      </w:pPr>
      <w:r w:rsidRPr="00D46E96">
        <w:rPr>
          <w:rFonts w:ascii="Verdana" w:hAnsi="Verdana"/>
          <w:sz w:val="17"/>
          <w:szCs w:val="17"/>
        </w:rPr>
        <w:t>Expertise in handling HR functions entailing</w:t>
      </w:r>
      <w:r w:rsidR="00AE6FCA">
        <w:rPr>
          <w:rFonts w:ascii="Verdana" w:hAnsi="Verdana"/>
          <w:sz w:val="17"/>
          <w:szCs w:val="17"/>
        </w:rPr>
        <w:t xml:space="preserve"> </w:t>
      </w:r>
      <w:r w:rsidR="006A04FC">
        <w:rPr>
          <w:rFonts w:ascii="Verdana" w:hAnsi="Verdana"/>
          <w:sz w:val="17"/>
          <w:szCs w:val="17"/>
        </w:rPr>
        <w:t xml:space="preserve">Recruitment, </w:t>
      </w:r>
      <w:r w:rsidR="00CD191B">
        <w:rPr>
          <w:rFonts w:ascii="Verdana" w:hAnsi="Verdana"/>
          <w:sz w:val="17"/>
          <w:szCs w:val="17"/>
        </w:rPr>
        <w:t>HR</w:t>
      </w:r>
      <w:r w:rsidR="00ED07B0">
        <w:rPr>
          <w:rFonts w:ascii="Verdana" w:hAnsi="Verdana"/>
          <w:sz w:val="17"/>
          <w:szCs w:val="17"/>
        </w:rPr>
        <w:t xml:space="preserve">, </w:t>
      </w:r>
      <w:r w:rsidR="00AE6FCA">
        <w:rPr>
          <w:rFonts w:ascii="Verdana" w:hAnsi="Verdana"/>
          <w:sz w:val="17"/>
          <w:szCs w:val="17"/>
        </w:rPr>
        <w:t>P&amp;A</w:t>
      </w:r>
      <w:r w:rsidR="00504317">
        <w:rPr>
          <w:rFonts w:ascii="Verdana" w:hAnsi="Verdana"/>
          <w:sz w:val="17"/>
          <w:szCs w:val="17"/>
        </w:rPr>
        <w:t>, IR</w:t>
      </w:r>
      <w:r w:rsidR="00ED07B0">
        <w:rPr>
          <w:rFonts w:ascii="Verdana" w:hAnsi="Verdana"/>
          <w:sz w:val="17"/>
          <w:szCs w:val="17"/>
        </w:rPr>
        <w:t xml:space="preserve"> and Time Office</w:t>
      </w:r>
      <w:r w:rsidR="00504317">
        <w:rPr>
          <w:rFonts w:ascii="Verdana" w:hAnsi="Verdana"/>
          <w:sz w:val="17"/>
          <w:szCs w:val="17"/>
        </w:rPr>
        <w:t xml:space="preserve"> functions</w:t>
      </w:r>
      <w:r w:rsidR="00ED07B0">
        <w:rPr>
          <w:rFonts w:ascii="Verdana" w:hAnsi="Verdana"/>
          <w:sz w:val="17"/>
          <w:szCs w:val="17"/>
        </w:rPr>
        <w:t xml:space="preserve"> also</w:t>
      </w:r>
      <w:r w:rsidR="008F69FA">
        <w:rPr>
          <w:rFonts w:ascii="Verdana" w:hAnsi="Verdana"/>
          <w:sz w:val="17"/>
          <w:szCs w:val="17"/>
        </w:rPr>
        <w:t>.</w:t>
      </w:r>
    </w:p>
    <w:p w:rsidR="00AB3886" w:rsidRDefault="00F575DD" w:rsidP="00AB3886">
      <w:pPr>
        <w:numPr>
          <w:ilvl w:val="0"/>
          <w:numId w:val="1"/>
        </w:numPr>
        <w:tabs>
          <w:tab w:val="num" w:pos="240"/>
          <w:tab w:val="left" w:pos="2760"/>
        </w:tabs>
        <w:spacing w:line="260" w:lineRule="exact"/>
        <w:ind w:left="240"/>
        <w:jc w:val="both"/>
        <w:rPr>
          <w:rFonts w:ascii="Verdana" w:hAnsi="Verdana"/>
          <w:sz w:val="17"/>
          <w:szCs w:val="17"/>
        </w:rPr>
      </w:pPr>
      <w:r w:rsidRPr="00D46E96">
        <w:rPr>
          <w:rFonts w:ascii="Verdana" w:hAnsi="Verdana"/>
          <w:sz w:val="17"/>
          <w:szCs w:val="17"/>
        </w:rPr>
        <w:t>Planning, strategising and implementing abilities with demonstrated success in handling HR as well as related administrative matters.</w:t>
      </w:r>
    </w:p>
    <w:p w:rsidR="00AB3886" w:rsidRPr="00AB3886" w:rsidRDefault="00CD191B" w:rsidP="00AB3886">
      <w:pPr>
        <w:numPr>
          <w:ilvl w:val="0"/>
          <w:numId w:val="1"/>
        </w:numPr>
        <w:tabs>
          <w:tab w:val="num" w:pos="240"/>
          <w:tab w:val="left" w:pos="2760"/>
        </w:tabs>
        <w:spacing w:line="260" w:lineRule="exact"/>
        <w:ind w:left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Presently working</w:t>
      </w:r>
      <w:r w:rsidR="00AB3886" w:rsidRPr="00AB3886">
        <w:rPr>
          <w:rFonts w:ascii="Verdana" w:hAnsi="Verdana" w:cs="Arial"/>
          <w:sz w:val="17"/>
          <w:szCs w:val="17"/>
        </w:rPr>
        <w:t xml:space="preserve"> with reputed </w:t>
      </w:r>
      <w:r w:rsidR="00E6479B" w:rsidRPr="00AB3886">
        <w:rPr>
          <w:rFonts w:ascii="Verdana" w:hAnsi="Verdana" w:cs="Arial"/>
          <w:sz w:val="17"/>
          <w:szCs w:val="17"/>
        </w:rPr>
        <w:t xml:space="preserve">organization </w:t>
      </w:r>
      <w:r w:rsidR="004F0F3A">
        <w:rPr>
          <w:rFonts w:ascii="Verdana" w:hAnsi="Verdana" w:cs="Arial"/>
          <w:b/>
          <w:color w:val="FF0000"/>
          <w:sz w:val="17"/>
          <w:szCs w:val="17"/>
        </w:rPr>
        <w:t>Gillanders Arbuthnot &amp; Co. Ltd</w:t>
      </w:r>
      <w:r w:rsidR="0063745E">
        <w:rPr>
          <w:rFonts w:ascii="Verdana" w:hAnsi="Verdana" w:cs="Arial"/>
          <w:b/>
          <w:sz w:val="17"/>
          <w:szCs w:val="17"/>
        </w:rPr>
        <w:t>, D</w:t>
      </w:r>
      <w:r w:rsidR="00297466">
        <w:rPr>
          <w:rFonts w:ascii="Verdana" w:hAnsi="Verdana" w:cs="Arial"/>
          <w:b/>
          <w:sz w:val="17"/>
          <w:szCs w:val="17"/>
        </w:rPr>
        <w:t xml:space="preserve">istt - </w:t>
      </w:r>
      <w:r w:rsidR="004F0F3A">
        <w:rPr>
          <w:rFonts w:ascii="Verdana" w:hAnsi="Verdana" w:cs="Arial"/>
          <w:b/>
          <w:sz w:val="17"/>
          <w:szCs w:val="17"/>
        </w:rPr>
        <w:t>Sangrur</w:t>
      </w:r>
      <w:r w:rsidR="00431629">
        <w:rPr>
          <w:rFonts w:ascii="Verdana" w:hAnsi="Verdana" w:cs="Arial"/>
          <w:b/>
          <w:sz w:val="17"/>
          <w:szCs w:val="17"/>
        </w:rPr>
        <w:t xml:space="preserve"> (PB)</w:t>
      </w:r>
      <w:r w:rsidR="00671E39">
        <w:rPr>
          <w:rFonts w:ascii="Verdana" w:hAnsi="Verdana" w:cs="Arial"/>
          <w:b/>
          <w:sz w:val="17"/>
          <w:szCs w:val="17"/>
        </w:rPr>
        <w:t>.</w:t>
      </w:r>
    </w:p>
    <w:p w:rsidR="00F575DD" w:rsidRPr="00D46E96" w:rsidRDefault="003B4BC6" w:rsidP="00F575DD">
      <w:pPr>
        <w:numPr>
          <w:ilvl w:val="0"/>
          <w:numId w:val="1"/>
        </w:numPr>
        <w:tabs>
          <w:tab w:val="num" w:pos="240"/>
        </w:tabs>
        <w:spacing w:line="260" w:lineRule="exact"/>
        <w:ind w:left="240"/>
        <w:jc w:val="both"/>
        <w:rPr>
          <w:rFonts w:ascii="Verdana" w:hAnsi="Verdana"/>
          <w:sz w:val="17"/>
          <w:szCs w:val="17"/>
        </w:rPr>
      </w:pPr>
      <w:r w:rsidRPr="00D46E96">
        <w:rPr>
          <w:rFonts w:ascii="Verdana" w:hAnsi="Verdana"/>
          <w:sz w:val="17"/>
          <w:szCs w:val="17"/>
        </w:rPr>
        <w:t>Ad</w:t>
      </w:r>
      <w:r>
        <w:rPr>
          <w:rFonts w:ascii="Verdana" w:hAnsi="Verdana"/>
          <w:sz w:val="17"/>
          <w:szCs w:val="17"/>
        </w:rPr>
        <w:t>e</w:t>
      </w:r>
      <w:r w:rsidRPr="00D46E96">
        <w:rPr>
          <w:rFonts w:ascii="Verdana" w:hAnsi="Verdana"/>
          <w:sz w:val="17"/>
          <w:szCs w:val="17"/>
        </w:rPr>
        <w:t>pt</w:t>
      </w:r>
      <w:r w:rsidR="00F575DD" w:rsidRPr="00D46E96">
        <w:rPr>
          <w:rFonts w:ascii="Verdana" w:hAnsi="Verdana"/>
          <w:sz w:val="17"/>
          <w:szCs w:val="17"/>
        </w:rPr>
        <w:t xml:space="preserve"> at handling day to day administrative activities in co-ordination with internal / external departments for smooth business operations. </w:t>
      </w:r>
    </w:p>
    <w:p w:rsidR="00F575DD" w:rsidRDefault="00F575DD" w:rsidP="00F575DD">
      <w:pPr>
        <w:numPr>
          <w:ilvl w:val="0"/>
          <w:numId w:val="1"/>
        </w:numPr>
        <w:tabs>
          <w:tab w:val="num" w:pos="240"/>
        </w:tabs>
        <w:spacing w:line="260" w:lineRule="exact"/>
        <w:ind w:left="240"/>
        <w:jc w:val="both"/>
        <w:rPr>
          <w:rFonts w:ascii="Verdana" w:hAnsi="Verdana"/>
          <w:sz w:val="17"/>
          <w:szCs w:val="17"/>
        </w:rPr>
      </w:pPr>
      <w:r w:rsidRPr="00D46E96">
        <w:rPr>
          <w:rFonts w:ascii="Verdana" w:hAnsi="Verdana"/>
          <w:sz w:val="17"/>
          <w:szCs w:val="17"/>
        </w:rPr>
        <w:t>An effective communicator</w:t>
      </w:r>
      <w:r w:rsidR="00CD38E8">
        <w:rPr>
          <w:rFonts w:ascii="Verdana" w:hAnsi="Verdana"/>
          <w:sz w:val="17"/>
          <w:szCs w:val="17"/>
        </w:rPr>
        <w:t xml:space="preserve"> &amp; Team player</w:t>
      </w:r>
      <w:r w:rsidRPr="00D46E96">
        <w:rPr>
          <w:rFonts w:ascii="Verdana" w:hAnsi="Verdana"/>
          <w:sz w:val="17"/>
          <w:szCs w:val="17"/>
        </w:rPr>
        <w:t xml:space="preserve"> with excellent relationship building &amp; interpersonal skills. Strong analytical, problem solving &amp; organizational abilities. Possess a flexible &amp; detail oriented attitude.</w:t>
      </w:r>
    </w:p>
    <w:p w:rsidR="00214D39" w:rsidRPr="00D46E96" w:rsidRDefault="00214D39" w:rsidP="00EF6F24">
      <w:pPr>
        <w:pBdr>
          <w:bottom w:val="thinThickThinLargeGap" w:sz="2" w:space="1" w:color="auto"/>
        </w:pBdr>
        <w:rPr>
          <w:rFonts w:ascii="Verdana" w:hAnsi="Verdana"/>
          <w:i/>
          <w:sz w:val="17"/>
          <w:szCs w:val="17"/>
        </w:rPr>
      </w:pPr>
    </w:p>
    <w:p w:rsidR="00F575DD" w:rsidRPr="00FE2042" w:rsidRDefault="00800D7D" w:rsidP="00CD38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before="60" w:after="60"/>
        <w:jc w:val="center"/>
        <w:rPr>
          <w:rFonts w:ascii="Verdana" w:hAnsi="Verdana"/>
          <w:b/>
          <w:sz w:val="18"/>
          <w:szCs w:val="18"/>
        </w:rPr>
      </w:pPr>
      <w:r>
        <w:rPr>
          <w:b/>
          <w:sz w:val="18"/>
          <w:szCs w:val="18"/>
        </w:rPr>
        <w:t>KEY</w:t>
      </w:r>
      <w:r w:rsidR="00F575DD" w:rsidRPr="00FE204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SKILLS</w:t>
      </w:r>
      <w:r w:rsidR="00F575DD" w:rsidRPr="00FE2042">
        <w:rPr>
          <w:b/>
          <w:sz w:val="18"/>
          <w:szCs w:val="18"/>
        </w:rPr>
        <w:t xml:space="preserve"> </w:t>
      </w:r>
    </w:p>
    <w:p w:rsidR="00F575DD" w:rsidRPr="00D46E96" w:rsidRDefault="00F575DD" w:rsidP="00F575DD">
      <w:pPr>
        <w:ind w:hanging="120"/>
        <w:rPr>
          <w:rFonts w:ascii="Verdana" w:hAnsi="Verdana"/>
          <w:sz w:val="17"/>
          <w:szCs w:val="17"/>
        </w:rPr>
      </w:pPr>
      <w:r w:rsidRPr="00D46E96">
        <w:rPr>
          <w:rFonts w:ascii="Verdana" w:hAnsi="Verdana"/>
          <w:sz w:val="17"/>
          <w:szCs w:val="17"/>
        </w:rPr>
        <w:tab/>
      </w:r>
    </w:p>
    <w:p w:rsidR="004D0240" w:rsidRPr="00885383" w:rsidRDefault="00FE2042" w:rsidP="00FE2042">
      <w:pPr>
        <w:jc w:val="both"/>
        <w:rPr>
          <w:rFonts w:ascii="Verdana" w:hAnsi="Verdana"/>
          <w:b/>
          <w:sz w:val="18"/>
          <w:szCs w:val="18"/>
        </w:rPr>
      </w:pPr>
      <w:r w:rsidRPr="00477975">
        <w:rPr>
          <w:rFonts w:ascii="Verdana" w:hAnsi="Verdana"/>
          <w:sz w:val="17"/>
          <w:szCs w:val="17"/>
        </w:rPr>
        <w:t xml:space="preserve">Human Resource Management </w:t>
      </w:r>
      <w:r w:rsidR="00E6479B">
        <w:rPr>
          <w:rFonts w:ascii="Verdana" w:hAnsi="Verdana"/>
          <w:sz w:val="17"/>
          <w:szCs w:val="17"/>
        </w:rPr>
        <w:t>–</w:t>
      </w:r>
      <w:r w:rsidRPr="00477975">
        <w:rPr>
          <w:rFonts w:ascii="Verdana" w:hAnsi="Verdana"/>
          <w:sz w:val="17"/>
          <w:szCs w:val="17"/>
        </w:rPr>
        <w:t xml:space="preserve"> Recruitment</w:t>
      </w:r>
      <w:r w:rsidR="00E6479B">
        <w:rPr>
          <w:rFonts w:ascii="Verdana" w:hAnsi="Verdana"/>
          <w:sz w:val="17"/>
          <w:szCs w:val="17"/>
        </w:rPr>
        <w:t>,</w:t>
      </w:r>
      <w:r w:rsidR="00E6479B" w:rsidRPr="00477975">
        <w:rPr>
          <w:rFonts w:ascii="Verdana" w:hAnsi="Verdana"/>
          <w:sz w:val="17"/>
          <w:szCs w:val="17"/>
        </w:rPr>
        <w:t xml:space="preserve"> Performance</w:t>
      </w:r>
      <w:r w:rsidR="00793A21">
        <w:rPr>
          <w:rFonts w:ascii="Verdana" w:hAnsi="Verdana"/>
          <w:sz w:val="17"/>
          <w:szCs w:val="17"/>
        </w:rPr>
        <w:t xml:space="preserve"> Management,</w:t>
      </w:r>
      <w:r w:rsidR="003B4BC6">
        <w:rPr>
          <w:rFonts w:ascii="Verdana" w:hAnsi="Verdana"/>
          <w:sz w:val="17"/>
          <w:szCs w:val="17"/>
        </w:rPr>
        <w:t xml:space="preserve"> </w:t>
      </w:r>
      <w:r w:rsidR="00E6479B">
        <w:rPr>
          <w:rFonts w:ascii="Verdana" w:hAnsi="Verdana"/>
          <w:sz w:val="17"/>
          <w:szCs w:val="17"/>
        </w:rPr>
        <w:t>Induction</w:t>
      </w:r>
      <w:r w:rsidR="00CD191B">
        <w:rPr>
          <w:rFonts w:ascii="Verdana" w:hAnsi="Verdana"/>
          <w:sz w:val="17"/>
          <w:szCs w:val="17"/>
        </w:rPr>
        <w:t>/Orientation</w:t>
      </w:r>
      <w:r w:rsidR="00E6479B">
        <w:rPr>
          <w:rFonts w:ascii="Verdana" w:hAnsi="Verdana"/>
          <w:sz w:val="17"/>
          <w:szCs w:val="17"/>
        </w:rPr>
        <w:t xml:space="preserve">, </w:t>
      </w:r>
      <w:r w:rsidR="00ED07B0">
        <w:rPr>
          <w:rFonts w:ascii="Verdana" w:hAnsi="Verdana"/>
          <w:sz w:val="17"/>
          <w:szCs w:val="17"/>
        </w:rPr>
        <w:t xml:space="preserve">Labour Welfare, </w:t>
      </w:r>
      <w:r w:rsidR="0061201E">
        <w:rPr>
          <w:rFonts w:ascii="Verdana" w:hAnsi="Verdana"/>
          <w:sz w:val="17"/>
          <w:szCs w:val="17"/>
        </w:rPr>
        <w:t xml:space="preserve">Industrial relation, </w:t>
      </w:r>
      <w:r w:rsidR="00ED07B0">
        <w:rPr>
          <w:rFonts w:ascii="Verdana" w:hAnsi="Verdana"/>
          <w:sz w:val="17"/>
          <w:szCs w:val="17"/>
        </w:rPr>
        <w:t xml:space="preserve">Time Office, </w:t>
      </w:r>
      <w:r w:rsidR="00CD191B">
        <w:rPr>
          <w:rFonts w:ascii="Verdana" w:hAnsi="Verdana"/>
          <w:sz w:val="17"/>
          <w:szCs w:val="17"/>
        </w:rPr>
        <w:t xml:space="preserve">General </w:t>
      </w:r>
      <w:r w:rsidR="00E6479B">
        <w:rPr>
          <w:rFonts w:ascii="Verdana" w:hAnsi="Verdana"/>
          <w:sz w:val="17"/>
          <w:szCs w:val="17"/>
        </w:rPr>
        <w:t>Admin</w:t>
      </w:r>
      <w:r w:rsidR="00CD191B">
        <w:rPr>
          <w:rFonts w:ascii="Verdana" w:hAnsi="Verdana"/>
          <w:sz w:val="17"/>
          <w:szCs w:val="17"/>
        </w:rPr>
        <w:t xml:space="preserve"> etc.</w:t>
      </w:r>
    </w:p>
    <w:p w:rsidR="00F575DD" w:rsidRPr="00885383" w:rsidRDefault="00F575DD" w:rsidP="00F575DD">
      <w:pPr>
        <w:pBdr>
          <w:bottom w:val="thinThickThinLargeGap" w:sz="2" w:space="1" w:color="auto"/>
        </w:pBdr>
        <w:ind w:hanging="120"/>
        <w:rPr>
          <w:rFonts w:ascii="Verdana" w:hAnsi="Verdana"/>
          <w:sz w:val="17"/>
          <w:szCs w:val="17"/>
        </w:rPr>
      </w:pPr>
    </w:p>
    <w:p w:rsidR="00AE6FCA" w:rsidRDefault="00F575DD" w:rsidP="00AE6F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before="60" w:after="60"/>
        <w:jc w:val="center"/>
        <w:rPr>
          <w:rFonts w:ascii="Verdana" w:hAnsi="Verdana"/>
          <w:b/>
          <w:sz w:val="17"/>
          <w:szCs w:val="17"/>
        </w:rPr>
      </w:pPr>
      <w:r w:rsidRPr="00D46E96">
        <w:rPr>
          <w:rFonts w:ascii="Verdana" w:hAnsi="Verdana"/>
          <w:b/>
          <w:sz w:val="17"/>
          <w:szCs w:val="17"/>
        </w:rPr>
        <w:t>ORGANISATION EXPERIENCE</w:t>
      </w:r>
    </w:p>
    <w:p w:rsidR="00CB3D36" w:rsidRDefault="00CD38E8" w:rsidP="00AE6FCA">
      <w:pPr>
        <w:shd w:val="clear" w:color="auto" w:fill="E6E6E6"/>
        <w:tabs>
          <w:tab w:val="left" w:pos="1920"/>
          <w:tab w:val="left" w:pos="2040"/>
        </w:tabs>
        <w:spacing w:line="240" w:lineRule="exact"/>
        <w:ind w:left="-115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 </w:t>
      </w:r>
    </w:p>
    <w:p w:rsidR="00431629" w:rsidRDefault="00431629" w:rsidP="00AE6FCA">
      <w:pPr>
        <w:shd w:val="clear" w:color="auto" w:fill="E6E6E6"/>
        <w:tabs>
          <w:tab w:val="left" w:pos="1920"/>
          <w:tab w:val="left" w:pos="2040"/>
        </w:tabs>
        <w:spacing w:line="240" w:lineRule="exact"/>
        <w:ind w:left="-115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Presently working with </w:t>
      </w:r>
      <w:r w:rsidR="004F0F3A" w:rsidRPr="00AC5D41">
        <w:rPr>
          <w:rFonts w:ascii="Verdana" w:hAnsi="Verdana" w:cs="Arial"/>
          <w:b/>
          <w:color w:val="FF0000"/>
          <w:sz w:val="18"/>
          <w:szCs w:val="18"/>
        </w:rPr>
        <w:t>Gillanders Arbuthnot &amp; Co.</w:t>
      </w:r>
      <w:r w:rsidR="00EF6F24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="004F0F3A" w:rsidRPr="00AC5D41">
        <w:rPr>
          <w:rFonts w:ascii="Verdana" w:hAnsi="Verdana" w:cs="Arial"/>
          <w:b/>
          <w:color w:val="FF0000"/>
          <w:sz w:val="18"/>
          <w:szCs w:val="18"/>
        </w:rPr>
        <w:t>Ltd. (Kothari Group)</w:t>
      </w:r>
      <w:r w:rsidRPr="00AC5D41">
        <w:rPr>
          <w:rFonts w:ascii="Verdana" w:hAnsi="Verdana"/>
          <w:b/>
          <w:sz w:val="18"/>
          <w:szCs w:val="18"/>
          <w:lang w:val="en-US"/>
        </w:rPr>
        <w:t>,</w:t>
      </w:r>
      <w:r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4F0F3A">
        <w:rPr>
          <w:rFonts w:ascii="Verdana" w:hAnsi="Verdana"/>
          <w:b/>
          <w:sz w:val="17"/>
          <w:szCs w:val="17"/>
          <w:lang w:val="en-US"/>
        </w:rPr>
        <w:t>Sangrur</w:t>
      </w:r>
      <w:r>
        <w:rPr>
          <w:rFonts w:ascii="Verdana" w:hAnsi="Verdana"/>
          <w:b/>
          <w:sz w:val="17"/>
          <w:szCs w:val="17"/>
          <w:lang w:val="en-US"/>
        </w:rPr>
        <w:t xml:space="preserve">, (PB) as </w:t>
      </w:r>
      <w:r w:rsidR="004F0F3A">
        <w:rPr>
          <w:rFonts w:ascii="Verdana" w:hAnsi="Verdana"/>
          <w:b/>
          <w:sz w:val="17"/>
          <w:szCs w:val="17"/>
          <w:lang w:val="en-US"/>
        </w:rPr>
        <w:t>Admin</w:t>
      </w:r>
      <w:r w:rsidR="00B55DB0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0B71EA">
        <w:rPr>
          <w:rFonts w:ascii="Verdana" w:hAnsi="Verdana"/>
          <w:b/>
          <w:sz w:val="17"/>
          <w:szCs w:val="17"/>
          <w:lang w:val="en-US"/>
        </w:rPr>
        <w:t>Officer</w:t>
      </w:r>
      <w:r w:rsidR="004F0F3A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63745E">
        <w:rPr>
          <w:rFonts w:ascii="Verdana" w:hAnsi="Verdana"/>
          <w:b/>
          <w:color w:val="FF0000"/>
          <w:sz w:val="17"/>
          <w:szCs w:val="17"/>
          <w:lang w:val="en-US"/>
        </w:rPr>
        <w:t>–</w:t>
      </w:r>
      <w:r w:rsidR="004F0F3A">
        <w:rPr>
          <w:rFonts w:ascii="Verdana" w:hAnsi="Verdana"/>
          <w:b/>
          <w:color w:val="FF0000"/>
          <w:sz w:val="17"/>
          <w:szCs w:val="17"/>
          <w:lang w:val="en-US"/>
        </w:rPr>
        <w:t xml:space="preserve"> Personnel</w:t>
      </w:r>
      <w:r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4902CD" w:rsidRPr="004902CD">
        <w:rPr>
          <w:rFonts w:ascii="Verdana" w:hAnsi="Verdana"/>
          <w:b/>
          <w:sz w:val="17"/>
          <w:szCs w:val="17"/>
          <w:lang w:val="en-US"/>
        </w:rPr>
        <w:t>department</w:t>
      </w:r>
      <w:r w:rsidR="006A04FC">
        <w:rPr>
          <w:rFonts w:ascii="Verdana" w:hAnsi="Verdana"/>
          <w:b/>
          <w:sz w:val="17"/>
          <w:szCs w:val="17"/>
          <w:lang w:val="en-US"/>
        </w:rPr>
        <w:t xml:space="preserve"> </w:t>
      </w:r>
      <w:r>
        <w:rPr>
          <w:rFonts w:ascii="Verdana" w:hAnsi="Verdana"/>
          <w:b/>
          <w:sz w:val="17"/>
          <w:szCs w:val="17"/>
          <w:lang w:val="en-US"/>
        </w:rPr>
        <w:t xml:space="preserve">from </w:t>
      </w:r>
      <w:r w:rsidR="004F0F3A">
        <w:rPr>
          <w:rFonts w:ascii="Verdana" w:hAnsi="Verdana"/>
          <w:b/>
          <w:sz w:val="17"/>
          <w:szCs w:val="17"/>
          <w:lang w:val="en-US"/>
        </w:rPr>
        <w:t>Dec</w:t>
      </w:r>
      <w:r w:rsidR="0063745E">
        <w:rPr>
          <w:rFonts w:ascii="Verdana" w:hAnsi="Verdana"/>
          <w:b/>
          <w:sz w:val="17"/>
          <w:szCs w:val="17"/>
          <w:lang w:val="en-US"/>
        </w:rPr>
        <w:t>-</w:t>
      </w:r>
      <w:r w:rsidR="004902CD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BC682F">
        <w:rPr>
          <w:rFonts w:ascii="Verdana" w:hAnsi="Verdana"/>
          <w:b/>
          <w:sz w:val="17"/>
          <w:szCs w:val="17"/>
          <w:lang w:val="en-US"/>
        </w:rPr>
        <w:t>2015</w:t>
      </w:r>
      <w:r>
        <w:rPr>
          <w:rFonts w:ascii="Verdana" w:hAnsi="Verdana"/>
          <w:b/>
          <w:sz w:val="17"/>
          <w:szCs w:val="17"/>
          <w:lang w:val="en-US"/>
        </w:rPr>
        <w:t xml:space="preserve"> to till date.</w:t>
      </w:r>
    </w:p>
    <w:p w:rsidR="000D0AF0" w:rsidRDefault="000D0AF0" w:rsidP="00EF6F24">
      <w:pPr>
        <w:shd w:val="clear" w:color="auto" w:fill="E6E6E6"/>
        <w:tabs>
          <w:tab w:val="left" w:pos="1920"/>
          <w:tab w:val="left" w:pos="2040"/>
        </w:tabs>
        <w:spacing w:line="240" w:lineRule="exact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1E76E2" w:rsidRDefault="001E76E2" w:rsidP="00AE6FCA">
      <w:pPr>
        <w:shd w:val="clear" w:color="auto" w:fill="E6E6E6"/>
        <w:tabs>
          <w:tab w:val="left" w:pos="1920"/>
          <w:tab w:val="left" w:pos="2040"/>
        </w:tabs>
        <w:spacing w:line="240" w:lineRule="exact"/>
        <w:ind w:left="-115"/>
        <w:jc w:val="both"/>
        <w:rPr>
          <w:rFonts w:ascii="Verdana" w:hAnsi="Verdana"/>
          <w:b/>
          <w:sz w:val="17"/>
          <w:szCs w:val="17"/>
          <w:lang w:val="en-US"/>
        </w:rPr>
      </w:pPr>
      <w:r w:rsidRPr="001E76E2">
        <w:rPr>
          <w:rFonts w:ascii="Verdana" w:hAnsi="Verdana"/>
          <w:b/>
          <w:sz w:val="17"/>
          <w:szCs w:val="17"/>
          <w:highlight w:val="yellow"/>
          <w:lang w:val="en-US"/>
        </w:rPr>
        <w:t>PREVIOUS COMPNAY’S EXPREIENCE: -</w:t>
      </w:r>
      <w:r>
        <w:rPr>
          <w:rFonts w:ascii="Verdana" w:hAnsi="Verdana"/>
          <w:b/>
          <w:sz w:val="17"/>
          <w:szCs w:val="17"/>
          <w:lang w:val="en-US"/>
        </w:rPr>
        <w:t xml:space="preserve"> </w:t>
      </w:r>
    </w:p>
    <w:p w:rsidR="001E76E2" w:rsidRDefault="008239A3" w:rsidP="00AE6FCA">
      <w:pPr>
        <w:shd w:val="clear" w:color="auto" w:fill="E6E6E6"/>
        <w:tabs>
          <w:tab w:val="left" w:pos="1920"/>
          <w:tab w:val="left" w:pos="2040"/>
        </w:tabs>
        <w:spacing w:line="240" w:lineRule="exact"/>
        <w:ind w:left="-115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WORKED AS ASST</w:t>
      </w:r>
      <w:r w:rsidR="001E76E2">
        <w:rPr>
          <w:rFonts w:ascii="Verdana" w:hAnsi="Verdana"/>
          <w:b/>
          <w:sz w:val="17"/>
          <w:szCs w:val="17"/>
          <w:lang w:val="en-US"/>
        </w:rPr>
        <w:t>. OFFICER IN</w:t>
      </w:r>
      <w:r w:rsidR="00AC5D41">
        <w:rPr>
          <w:rFonts w:ascii="Verdana" w:hAnsi="Verdana"/>
          <w:b/>
          <w:sz w:val="17"/>
          <w:szCs w:val="17"/>
          <w:lang w:val="en-US"/>
        </w:rPr>
        <w:t xml:space="preserve"> – HR Department at</w:t>
      </w:r>
      <w:r w:rsidR="001E76E2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4F0F3A" w:rsidRPr="00AC5D41">
        <w:rPr>
          <w:rFonts w:ascii="Verdana" w:hAnsi="Verdana"/>
          <w:b/>
          <w:color w:val="FF0000"/>
          <w:sz w:val="18"/>
          <w:szCs w:val="18"/>
          <w:lang w:val="en-US"/>
        </w:rPr>
        <w:t>VINAYAK TEXTILE MILLS (VARDHMAN GROUP).</w:t>
      </w:r>
      <w:r w:rsidR="004F0F3A">
        <w:rPr>
          <w:rFonts w:ascii="Verdana" w:hAnsi="Verdana"/>
          <w:b/>
          <w:sz w:val="17"/>
          <w:szCs w:val="17"/>
          <w:lang w:val="en-US"/>
        </w:rPr>
        <w:t xml:space="preserve"> MUNDIAN</w:t>
      </w:r>
      <w:r w:rsidR="001E76E2">
        <w:rPr>
          <w:rFonts w:ascii="Verdana" w:hAnsi="Verdana"/>
          <w:b/>
          <w:sz w:val="17"/>
          <w:szCs w:val="17"/>
          <w:lang w:val="en-US"/>
        </w:rPr>
        <w:t xml:space="preserve">, </w:t>
      </w:r>
      <w:r w:rsidR="004F0F3A">
        <w:rPr>
          <w:rFonts w:ascii="Verdana" w:hAnsi="Verdana"/>
          <w:b/>
          <w:sz w:val="17"/>
          <w:szCs w:val="17"/>
          <w:lang w:val="en-US"/>
        </w:rPr>
        <w:t>LUDHIANA, PUNJAB FROM 2007 TO NOV</w:t>
      </w:r>
      <w:r w:rsidR="00142B85">
        <w:rPr>
          <w:rFonts w:ascii="Verdana" w:hAnsi="Verdana"/>
          <w:b/>
          <w:sz w:val="17"/>
          <w:szCs w:val="17"/>
          <w:lang w:val="en-US"/>
        </w:rPr>
        <w:t>-2015</w:t>
      </w:r>
    </w:p>
    <w:p w:rsidR="00EF6F24" w:rsidRDefault="00EF6F24" w:rsidP="00FE2042">
      <w:pPr>
        <w:tabs>
          <w:tab w:val="left" w:pos="-360"/>
          <w:tab w:val="right" w:pos="0"/>
        </w:tabs>
        <w:rPr>
          <w:rFonts w:ascii="Trebuchet MS" w:hAnsi="Trebuchet MS"/>
          <w:b/>
          <w:sz w:val="20"/>
          <w:szCs w:val="20"/>
          <w:u w:val="single"/>
        </w:rPr>
      </w:pPr>
    </w:p>
    <w:p w:rsidR="00FE2042" w:rsidRPr="00976E55" w:rsidRDefault="00FE2042" w:rsidP="00FE2042">
      <w:pPr>
        <w:tabs>
          <w:tab w:val="left" w:pos="-360"/>
          <w:tab w:val="right" w:pos="0"/>
        </w:tabs>
        <w:rPr>
          <w:rFonts w:ascii="Trebuchet MS" w:hAnsi="Trebuchet MS"/>
          <w:b/>
          <w:sz w:val="20"/>
          <w:szCs w:val="20"/>
          <w:u w:val="single"/>
        </w:rPr>
      </w:pPr>
      <w:r w:rsidRPr="007D597A">
        <w:rPr>
          <w:rFonts w:ascii="Trebuchet MS" w:hAnsi="Trebuchet MS"/>
          <w:b/>
          <w:sz w:val="20"/>
          <w:szCs w:val="20"/>
          <w:u w:val="single"/>
        </w:rPr>
        <w:t>Roles:</w:t>
      </w:r>
      <w:r w:rsidR="00055F9B">
        <w:rPr>
          <w:rFonts w:ascii="Trebuchet MS" w:hAnsi="Trebuchet MS"/>
          <w:b/>
          <w:sz w:val="20"/>
          <w:szCs w:val="20"/>
          <w:u w:val="single"/>
        </w:rPr>
        <w:t xml:space="preserve"> </w:t>
      </w:r>
    </w:p>
    <w:p w:rsidR="00FE2042" w:rsidRPr="00553F02" w:rsidRDefault="00FE2042" w:rsidP="00FE2042">
      <w:pPr>
        <w:tabs>
          <w:tab w:val="left" w:pos="-360"/>
          <w:tab w:val="right" w:pos="0"/>
        </w:tabs>
        <w:jc w:val="both"/>
        <w:rPr>
          <w:rFonts w:ascii="Verdana" w:hAnsi="Verdana"/>
          <w:b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Overall responsibility for Employee Life Cycle Management of </w:t>
      </w:r>
      <w:r w:rsidR="00AC5D41">
        <w:rPr>
          <w:rFonts w:ascii="Verdana" w:hAnsi="Verdana"/>
          <w:sz w:val="17"/>
          <w:szCs w:val="17"/>
        </w:rPr>
        <w:t>1800</w:t>
      </w:r>
      <w:r w:rsidRPr="00553F02">
        <w:rPr>
          <w:rFonts w:ascii="Verdana" w:hAnsi="Verdana"/>
          <w:sz w:val="17"/>
          <w:szCs w:val="17"/>
        </w:rPr>
        <w:t xml:space="preserve">+ employees of </w:t>
      </w:r>
      <w:r w:rsidR="00055F9B" w:rsidRPr="00553F02">
        <w:rPr>
          <w:rFonts w:ascii="Verdana" w:hAnsi="Verdana"/>
          <w:sz w:val="17"/>
          <w:szCs w:val="17"/>
        </w:rPr>
        <w:t xml:space="preserve">the </w:t>
      </w:r>
      <w:r w:rsidR="004F0F3A">
        <w:rPr>
          <w:rFonts w:ascii="Verdana" w:hAnsi="Verdana" w:cs="Arial"/>
          <w:b/>
          <w:color w:val="FF0000"/>
          <w:sz w:val="17"/>
          <w:szCs w:val="17"/>
        </w:rPr>
        <w:t>GILLANDERS ARBUTHNOT &amp; CO.</w:t>
      </w:r>
      <w:r w:rsidR="00780CC4">
        <w:rPr>
          <w:rFonts w:ascii="Verdana" w:hAnsi="Verdana" w:cs="Arial"/>
          <w:b/>
          <w:color w:val="FF0000"/>
          <w:sz w:val="17"/>
          <w:szCs w:val="17"/>
        </w:rPr>
        <w:t xml:space="preserve"> LIMITED, </w:t>
      </w:r>
      <w:r w:rsidR="004F0F3A">
        <w:rPr>
          <w:rFonts w:ascii="Verdana" w:hAnsi="Verdana" w:cs="Arial"/>
          <w:b/>
          <w:color w:val="FF0000"/>
          <w:sz w:val="17"/>
          <w:szCs w:val="17"/>
        </w:rPr>
        <w:t>SANGRUR</w:t>
      </w:r>
      <w:r w:rsidR="0063745E">
        <w:rPr>
          <w:rFonts w:ascii="Verdana" w:hAnsi="Verdana"/>
          <w:b/>
          <w:sz w:val="17"/>
          <w:szCs w:val="17"/>
        </w:rPr>
        <w:t>.</w:t>
      </w:r>
      <w:r w:rsidR="0063745E">
        <w:rPr>
          <w:rFonts w:ascii="Verdana" w:hAnsi="Verdana"/>
          <w:sz w:val="17"/>
          <w:szCs w:val="17"/>
        </w:rPr>
        <w:t xml:space="preserve"> </w:t>
      </w:r>
      <w:r w:rsidRPr="00553F02">
        <w:rPr>
          <w:rFonts w:ascii="Verdana" w:hAnsi="Verdana"/>
          <w:sz w:val="17"/>
          <w:szCs w:val="17"/>
        </w:rPr>
        <w:t>Handling entire HR generalist function includes</w:t>
      </w:r>
      <w:r w:rsidRPr="00553F02">
        <w:rPr>
          <w:rFonts w:ascii="Verdana" w:hAnsi="Verdana"/>
          <w:b/>
          <w:sz w:val="17"/>
          <w:szCs w:val="17"/>
        </w:rPr>
        <w:t xml:space="preserve"> recruitment, selection and Induction/Orientation of new Personnel, training &amp; development, performance management,</w:t>
      </w:r>
      <w:r w:rsidRPr="00553F02">
        <w:rPr>
          <w:rStyle w:val="ecklink"/>
          <w:rFonts w:ascii="Verdana" w:hAnsi="Verdana"/>
          <w:b/>
          <w:sz w:val="17"/>
          <w:szCs w:val="17"/>
        </w:rPr>
        <w:t xml:space="preserve"> compensation</w:t>
      </w:r>
      <w:r w:rsidRPr="00553F02">
        <w:rPr>
          <w:rFonts w:ascii="Verdana" w:hAnsi="Verdana"/>
          <w:b/>
          <w:sz w:val="17"/>
          <w:szCs w:val="17"/>
        </w:rPr>
        <w:t xml:space="preserve"> &amp; benefits, employee a</w:t>
      </w:r>
      <w:r w:rsidRPr="00553F02">
        <w:rPr>
          <w:rFonts w:ascii="Verdana" w:hAnsi="Verdana" w:cs="Arial"/>
          <w:b/>
          <w:bCs/>
          <w:sz w:val="17"/>
          <w:szCs w:val="17"/>
        </w:rPr>
        <w:t>ttendance,</w:t>
      </w:r>
      <w:r w:rsidRPr="00553F02">
        <w:rPr>
          <w:rFonts w:ascii="Verdana" w:hAnsi="Verdana"/>
          <w:b/>
          <w:sz w:val="17"/>
          <w:szCs w:val="17"/>
        </w:rPr>
        <w:t xml:space="preserve"> p</w:t>
      </w:r>
      <w:r w:rsidRPr="00553F02">
        <w:rPr>
          <w:rFonts w:ascii="Verdana" w:hAnsi="Verdana" w:cs="Arial"/>
          <w:b/>
          <w:bCs/>
          <w:sz w:val="17"/>
          <w:szCs w:val="17"/>
        </w:rPr>
        <w:t>ayroll &amp; salary administration, e</w:t>
      </w:r>
      <w:r w:rsidRPr="00553F02">
        <w:rPr>
          <w:rFonts w:ascii="Verdana" w:hAnsi="Verdana"/>
          <w:b/>
          <w:bCs/>
          <w:sz w:val="17"/>
          <w:szCs w:val="17"/>
        </w:rPr>
        <w:t>xit Process</w:t>
      </w:r>
      <w:r w:rsidRPr="00553F02">
        <w:rPr>
          <w:rFonts w:ascii="Verdana" w:hAnsi="Verdana"/>
          <w:b/>
          <w:sz w:val="17"/>
          <w:szCs w:val="17"/>
        </w:rPr>
        <w:t xml:space="preserve"> and maintenance of HR Records.</w:t>
      </w:r>
    </w:p>
    <w:p w:rsidR="00EF6F24" w:rsidRDefault="00EF6F24" w:rsidP="00FE2042">
      <w:pPr>
        <w:ind w:left="360"/>
        <w:rPr>
          <w:rFonts w:ascii="Verdana" w:hAnsi="Verdana"/>
          <w:b/>
          <w:bCs/>
          <w:sz w:val="17"/>
          <w:szCs w:val="17"/>
          <w:u w:val="single"/>
        </w:rPr>
      </w:pPr>
    </w:p>
    <w:p w:rsidR="00FE2042" w:rsidRDefault="00FE2042" w:rsidP="00FE2042">
      <w:pPr>
        <w:ind w:left="360"/>
        <w:rPr>
          <w:rFonts w:ascii="Verdana" w:hAnsi="Verdana"/>
          <w:b/>
          <w:bCs/>
          <w:sz w:val="17"/>
          <w:szCs w:val="17"/>
        </w:rPr>
      </w:pPr>
      <w:r w:rsidRPr="00AF59A7">
        <w:rPr>
          <w:rFonts w:ascii="Verdana" w:hAnsi="Verdana"/>
          <w:b/>
          <w:bCs/>
          <w:sz w:val="17"/>
          <w:szCs w:val="17"/>
          <w:u w:val="single"/>
        </w:rPr>
        <w:t>Induction &amp; Orientation</w:t>
      </w:r>
      <w:r w:rsidRPr="00553F02">
        <w:rPr>
          <w:rFonts w:ascii="Verdana" w:hAnsi="Verdana"/>
          <w:b/>
          <w:bCs/>
          <w:sz w:val="17"/>
          <w:szCs w:val="17"/>
        </w:rPr>
        <w:t xml:space="preserve">- </w:t>
      </w:r>
    </w:p>
    <w:p w:rsidR="00AF59A7" w:rsidRPr="00553F02" w:rsidRDefault="00AF59A7" w:rsidP="00FE2042">
      <w:pPr>
        <w:ind w:left="360"/>
        <w:rPr>
          <w:rFonts w:ascii="Verdana" w:hAnsi="Verdana"/>
          <w:b/>
          <w:bCs/>
          <w:sz w:val="17"/>
          <w:szCs w:val="17"/>
        </w:rPr>
      </w:pPr>
    </w:p>
    <w:p w:rsidR="00FE2042" w:rsidRPr="00553F02" w:rsidRDefault="00FE2042" w:rsidP="00FE2042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Plan, organize, </w:t>
      </w:r>
      <w:r w:rsidR="008B093A">
        <w:rPr>
          <w:rFonts w:ascii="Verdana" w:hAnsi="Verdana"/>
          <w:sz w:val="17"/>
          <w:szCs w:val="17"/>
        </w:rPr>
        <w:t>and conduct induction Programmes</w:t>
      </w:r>
      <w:r w:rsidRPr="00553F02">
        <w:rPr>
          <w:rFonts w:ascii="Verdana" w:hAnsi="Verdana"/>
          <w:sz w:val="17"/>
          <w:szCs w:val="17"/>
        </w:rPr>
        <w:t>, devise the orientation plan for the new joiners.</w:t>
      </w:r>
    </w:p>
    <w:p w:rsidR="00FE2042" w:rsidRPr="00553F02" w:rsidRDefault="00FE2042" w:rsidP="00FE2042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>Complete the joining formalities i.e. Collect the required documents, creation of login</w:t>
      </w:r>
      <w:r w:rsidR="009A5FA8">
        <w:rPr>
          <w:rFonts w:ascii="Verdana" w:hAnsi="Verdana"/>
          <w:sz w:val="17"/>
          <w:szCs w:val="17"/>
        </w:rPr>
        <w:t xml:space="preserve"> ID</w:t>
      </w:r>
      <w:r w:rsidR="00D403B9">
        <w:rPr>
          <w:rFonts w:ascii="Verdana" w:hAnsi="Verdana"/>
          <w:sz w:val="17"/>
          <w:szCs w:val="17"/>
        </w:rPr>
        <w:t xml:space="preserve"> for attendance/outlook mail,</w:t>
      </w:r>
      <w:r w:rsidRPr="00553F02">
        <w:rPr>
          <w:rFonts w:ascii="Verdana" w:hAnsi="Verdana"/>
          <w:sz w:val="17"/>
          <w:szCs w:val="17"/>
        </w:rPr>
        <w:t xml:space="preserve"> introduce and </w:t>
      </w:r>
      <w:r w:rsidR="00D403B9">
        <w:rPr>
          <w:rFonts w:ascii="Verdana" w:hAnsi="Verdana"/>
          <w:sz w:val="17"/>
          <w:szCs w:val="17"/>
        </w:rPr>
        <w:t>discuss</w:t>
      </w:r>
      <w:r w:rsidRPr="00553F02">
        <w:rPr>
          <w:rFonts w:ascii="Verdana" w:hAnsi="Verdana"/>
          <w:sz w:val="17"/>
          <w:szCs w:val="17"/>
        </w:rPr>
        <w:t xml:space="preserve"> the </w:t>
      </w:r>
      <w:r w:rsidR="00D403B9">
        <w:rPr>
          <w:rFonts w:ascii="Verdana" w:hAnsi="Verdana"/>
          <w:sz w:val="17"/>
          <w:szCs w:val="17"/>
        </w:rPr>
        <w:t xml:space="preserve">HR policy </w:t>
      </w:r>
      <w:r w:rsidR="00C4712A">
        <w:rPr>
          <w:rFonts w:ascii="Verdana" w:hAnsi="Verdana"/>
          <w:sz w:val="17"/>
          <w:szCs w:val="17"/>
        </w:rPr>
        <w:t>with</w:t>
      </w:r>
      <w:r w:rsidRPr="00553F02">
        <w:rPr>
          <w:rFonts w:ascii="Verdana" w:hAnsi="Verdana"/>
          <w:sz w:val="17"/>
          <w:szCs w:val="17"/>
        </w:rPr>
        <w:t xml:space="preserve"> new joiners, design Reporting System &amp; assign Mentor as pe</w:t>
      </w:r>
      <w:r w:rsidR="00C535AC">
        <w:rPr>
          <w:rFonts w:ascii="Verdana" w:hAnsi="Verdana"/>
          <w:sz w:val="17"/>
          <w:szCs w:val="17"/>
        </w:rPr>
        <w:t>r the respective department</w:t>
      </w:r>
      <w:r w:rsidRPr="00553F02">
        <w:rPr>
          <w:rFonts w:ascii="Verdana" w:hAnsi="Verdana"/>
          <w:sz w:val="17"/>
          <w:szCs w:val="17"/>
        </w:rPr>
        <w:t>.</w:t>
      </w:r>
    </w:p>
    <w:p w:rsidR="00055F9B" w:rsidRPr="00553F02" w:rsidRDefault="00055F9B" w:rsidP="00FE2042">
      <w:pPr>
        <w:rPr>
          <w:rFonts w:ascii="Verdana" w:hAnsi="Verdana"/>
          <w:sz w:val="17"/>
          <w:szCs w:val="17"/>
        </w:rPr>
      </w:pPr>
    </w:p>
    <w:p w:rsidR="00FE2042" w:rsidRDefault="00FE2042" w:rsidP="00FE2042">
      <w:pPr>
        <w:pStyle w:val="BodyText"/>
        <w:spacing w:after="0"/>
        <w:ind w:left="360"/>
        <w:jc w:val="both"/>
        <w:rPr>
          <w:rFonts w:ascii="Verdana" w:hAnsi="Verdana" w:cs="Arial"/>
          <w:b/>
          <w:bCs/>
          <w:sz w:val="17"/>
          <w:szCs w:val="17"/>
        </w:rPr>
      </w:pPr>
      <w:r w:rsidRPr="00AF59A7">
        <w:rPr>
          <w:rFonts w:ascii="Verdana" w:hAnsi="Verdana" w:cs="Arial"/>
          <w:b/>
          <w:bCs/>
          <w:sz w:val="17"/>
          <w:szCs w:val="17"/>
          <w:u w:val="single"/>
        </w:rPr>
        <w:t>Compensation &amp; Benefit</w:t>
      </w:r>
      <w:r w:rsidRPr="00553F02">
        <w:rPr>
          <w:rFonts w:ascii="Verdana" w:hAnsi="Verdana" w:cs="Arial"/>
          <w:b/>
          <w:bCs/>
          <w:sz w:val="17"/>
          <w:szCs w:val="17"/>
        </w:rPr>
        <w:t xml:space="preserve">- </w:t>
      </w:r>
    </w:p>
    <w:p w:rsidR="00AF59A7" w:rsidRPr="00553F02" w:rsidRDefault="00AF59A7" w:rsidP="00FE2042">
      <w:pPr>
        <w:pStyle w:val="BodyText"/>
        <w:spacing w:after="0"/>
        <w:ind w:left="360"/>
        <w:jc w:val="both"/>
        <w:rPr>
          <w:rFonts w:ascii="Verdana" w:hAnsi="Verdana" w:cs="Arial"/>
          <w:b/>
          <w:bCs/>
          <w:sz w:val="17"/>
          <w:szCs w:val="17"/>
        </w:rPr>
      </w:pPr>
    </w:p>
    <w:p w:rsidR="00FE2042" w:rsidRPr="00553F02" w:rsidRDefault="00FE2042" w:rsidP="00FE2042">
      <w:pPr>
        <w:pStyle w:val="BodyText"/>
        <w:numPr>
          <w:ilvl w:val="0"/>
          <w:numId w:val="7"/>
        </w:numPr>
        <w:spacing w:after="0"/>
        <w:jc w:val="both"/>
        <w:rPr>
          <w:rFonts w:ascii="Verdana" w:hAnsi="Verdana" w:cs="Arial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Keep a track of records on </w:t>
      </w:r>
      <w:r w:rsidRPr="00553F02">
        <w:rPr>
          <w:rFonts w:ascii="Verdana" w:hAnsi="Verdana"/>
          <w:color w:val="000000"/>
          <w:sz w:val="17"/>
          <w:szCs w:val="17"/>
        </w:rPr>
        <w:t>Direct compensation refers to monetary benefits offered and provided to employees in return of the services, monetary benefits include conveyance allowance, leave travel allowance</w:t>
      </w:r>
      <w:r w:rsidR="005143F4">
        <w:rPr>
          <w:rFonts w:ascii="Verdana" w:hAnsi="Verdana"/>
          <w:color w:val="000000"/>
          <w:sz w:val="17"/>
          <w:szCs w:val="17"/>
        </w:rPr>
        <w:t>, Telephone Allowance, Medical Allowance.</w:t>
      </w:r>
      <w:r w:rsidRPr="00553F02">
        <w:rPr>
          <w:rFonts w:ascii="Verdana" w:hAnsi="Verdana"/>
          <w:color w:val="000000"/>
          <w:sz w:val="17"/>
          <w:szCs w:val="17"/>
        </w:rPr>
        <w:t xml:space="preserve"> </w:t>
      </w:r>
    </w:p>
    <w:p w:rsidR="00FE2042" w:rsidRPr="00553F02" w:rsidRDefault="00FE2042" w:rsidP="00FE2042">
      <w:pPr>
        <w:pStyle w:val="BodyText"/>
        <w:numPr>
          <w:ilvl w:val="0"/>
          <w:numId w:val="7"/>
        </w:numPr>
        <w:spacing w:after="0"/>
        <w:jc w:val="both"/>
        <w:rPr>
          <w:rFonts w:ascii="Verdana" w:hAnsi="Verdana" w:cs="Arial"/>
          <w:b/>
          <w:bCs/>
          <w:sz w:val="17"/>
          <w:szCs w:val="17"/>
        </w:rPr>
      </w:pPr>
      <w:r w:rsidRPr="00553F02">
        <w:rPr>
          <w:rFonts w:ascii="Verdana" w:hAnsi="Verdana"/>
          <w:color w:val="000000"/>
          <w:sz w:val="17"/>
          <w:szCs w:val="17"/>
        </w:rPr>
        <w:t>Indirect compensation refers to non-monetary benefits offered and provided to employees in lieu of the services provided by them to the organization, t</w:t>
      </w:r>
      <w:r w:rsidR="003244EB">
        <w:rPr>
          <w:rFonts w:ascii="Verdana" w:hAnsi="Verdana"/>
          <w:color w:val="000000"/>
          <w:sz w:val="17"/>
          <w:szCs w:val="17"/>
        </w:rPr>
        <w:t>hey includes paid leave Policy,</w:t>
      </w:r>
      <w:r w:rsidRPr="00553F02">
        <w:rPr>
          <w:rFonts w:ascii="Verdana" w:hAnsi="Verdana"/>
          <w:color w:val="000000"/>
          <w:sz w:val="17"/>
          <w:szCs w:val="17"/>
        </w:rPr>
        <w:t xml:space="preserve"> transportation allowance, subsidized</w:t>
      </w:r>
      <w:r w:rsidRPr="00553F02">
        <w:rPr>
          <w:rFonts w:ascii="Verdana" w:hAnsi="Verdana"/>
          <w:sz w:val="17"/>
          <w:szCs w:val="17"/>
        </w:rPr>
        <w:t xml:space="preserve"> health care insurance </w:t>
      </w:r>
      <w:r w:rsidRPr="00553F02">
        <w:rPr>
          <w:rFonts w:ascii="Verdana" w:hAnsi="Verdana"/>
          <w:color w:val="000000"/>
          <w:sz w:val="17"/>
          <w:szCs w:val="17"/>
        </w:rPr>
        <w:t>&amp; subsidized food etc.</w:t>
      </w:r>
    </w:p>
    <w:p w:rsidR="00FE2042" w:rsidRPr="00553F02" w:rsidRDefault="00FE2042" w:rsidP="00FE2042">
      <w:pPr>
        <w:pStyle w:val="BodyText"/>
        <w:spacing w:after="0"/>
        <w:jc w:val="both"/>
        <w:rPr>
          <w:rFonts w:ascii="Verdana" w:hAnsi="Verdana" w:cs="Arial"/>
          <w:b/>
          <w:bCs/>
          <w:sz w:val="17"/>
          <w:szCs w:val="17"/>
        </w:rPr>
      </w:pPr>
    </w:p>
    <w:p w:rsidR="00FE2042" w:rsidRDefault="00FE2042" w:rsidP="00FE2042">
      <w:pPr>
        <w:pStyle w:val="BodyText"/>
        <w:spacing w:after="0"/>
        <w:ind w:firstLine="360"/>
        <w:jc w:val="both"/>
        <w:rPr>
          <w:rFonts w:ascii="Verdana" w:hAnsi="Verdana" w:cs="Arial"/>
          <w:b/>
          <w:bCs/>
          <w:sz w:val="17"/>
          <w:szCs w:val="17"/>
        </w:rPr>
      </w:pPr>
      <w:r w:rsidRPr="00AF59A7">
        <w:rPr>
          <w:rFonts w:ascii="Verdana" w:hAnsi="Verdana" w:cs="Arial"/>
          <w:b/>
          <w:bCs/>
          <w:sz w:val="17"/>
          <w:szCs w:val="17"/>
          <w:u w:val="single"/>
        </w:rPr>
        <w:t>Attendance, Payroll &amp; Salary Administration</w:t>
      </w:r>
      <w:r w:rsidRPr="00553F02">
        <w:rPr>
          <w:rFonts w:ascii="Verdana" w:hAnsi="Verdana" w:cs="Arial"/>
          <w:b/>
          <w:bCs/>
          <w:sz w:val="17"/>
          <w:szCs w:val="17"/>
        </w:rPr>
        <w:t>-</w:t>
      </w:r>
    </w:p>
    <w:p w:rsidR="00AF59A7" w:rsidRPr="00553F02" w:rsidRDefault="00AF59A7" w:rsidP="00FE2042">
      <w:pPr>
        <w:pStyle w:val="BodyText"/>
        <w:spacing w:after="0"/>
        <w:ind w:firstLine="360"/>
        <w:jc w:val="both"/>
        <w:rPr>
          <w:rFonts w:ascii="Verdana" w:hAnsi="Verdana" w:cs="Arial"/>
          <w:b/>
          <w:bCs/>
          <w:sz w:val="17"/>
          <w:szCs w:val="17"/>
        </w:rPr>
      </w:pPr>
    </w:p>
    <w:p w:rsidR="00FE2042" w:rsidRPr="00553F02" w:rsidRDefault="00FE2042" w:rsidP="00FE2042">
      <w:pPr>
        <w:pStyle w:val="BodyText"/>
        <w:numPr>
          <w:ilvl w:val="0"/>
          <w:numId w:val="8"/>
        </w:numPr>
        <w:spacing w:after="0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>Maintain the employee attendance in Time Management System &amp; generate the attendance through online system for the salary process.</w:t>
      </w:r>
    </w:p>
    <w:p w:rsidR="00FE2042" w:rsidRPr="00553F02" w:rsidRDefault="00FE2042" w:rsidP="00FE2042">
      <w:pPr>
        <w:pStyle w:val="BodyText"/>
        <w:numPr>
          <w:ilvl w:val="0"/>
          <w:numId w:val="8"/>
        </w:numPr>
        <w:spacing w:after="0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To coordinate with the finance &amp; IT department for monthly payroll system, make necessary entries for new </w:t>
      </w:r>
      <w:r w:rsidR="005E1442" w:rsidRPr="00553F02">
        <w:rPr>
          <w:rFonts w:ascii="Verdana" w:hAnsi="Verdana"/>
          <w:sz w:val="17"/>
          <w:szCs w:val="17"/>
        </w:rPr>
        <w:t>joiners</w:t>
      </w:r>
      <w:r w:rsidRPr="00553F02">
        <w:rPr>
          <w:rFonts w:ascii="Verdana" w:hAnsi="Verdana"/>
          <w:sz w:val="17"/>
          <w:szCs w:val="17"/>
        </w:rPr>
        <w:t>, separation cases, unpaid leave, salary advances,</w:t>
      </w:r>
      <w:r w:rsidR="00B61A98">
        <w:rPr>
          <w:rFonts w:ascii="Verdana" w:hAnsi="Verdana"/>
          <w:sz w:val="17"/>
          <w:szCs w:val="17"/>
        </w:rPr>
        <w:t xml:space="preserve"> PF, ESI</w:t>
      </w:r>
      <w:r w:rsidRPr="00553F02">
        <w:rPr>
          <w:rFonts w:ascii="Verdana" w:hAnsi="Verdana"/>
          <w:sz w:val="17"/>
          <w:szCs w:val="17"/>
        </w:rPr>
        <w:t xml:space="preserve"> etc. </w:t>
      </w:r>
    </w:p>
    <w:p w:rsidR="00FE2042" w:rsidRPr="00553F02" w:rsidRDefault="00FE2042" w:rsidP="00FE2042">
      <w:pPr>
        <w:pStyle w:val="BodyText"/>
        <w:numPr>
          <w:ilvl w:val="0"/>
          <w:numId w:val="8"/>
        </w:numPr>
        <w:spacing w:after="0"/>
        <w:rPr>
          <w:rFonts w:ascii="Verdana" w:hAnsi="Verdana" w:cs="Arial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>Follow-up with Bank for timely credit of salary &amp; Issuing salary slips.</w:t>
      </w:r>
    </w:p>
    <w:p w:rsidR="00FE2042" w:rsidRPr="00553F02" w:rsidRDefault="00FE2042" w:rsidP="00FE2042">
      <w:pPr>
        <w:pStyle w:val="BodyText"/>
        <w:spacing w:after="0"/>
        <w:rPr>
          <w:rFonts w:ascii="Verdana" w:hAnsi="Verdana"/>
          <w:sz w:val="17"/>
          <w:szCs w:val="17"/>
        </w:rPr>
      </w:pPr>
    </w:p>
    <w:p w:rsidR="00FE2042" w:rsidRDefault="00FE2042" w:rsidP="00FE2042">
      <w:pPr>
        <w:ind w:firstLine="360"/>
        <w:rPr>
          <w:rFonts w:ascii="Verdana" w:hAnsi="Verdana"/>
          <w:b/>
          <w:bCs/>
          <w:sz w:val="17"/>
          <w:szCs w:val="17"/>
        </w:rPr>
      </w:pPr>
      <w:r w:rsidRPr="00AF59A7">
        <w:rPr>
          <w:rFonts w:ascii="Verdana" w:hAnsi="Verdana"/>
          <w:b/>
          <w:bCs/>
          <w:sz w:val="17"/>
          <w:szCs w:val="17"/>
          <w:u w:val="single"/>
        </w:rPr>
        <w:lastRenderedPageBreak/>
        <w:t>HR Administration</w:t>
      </w:r>
      <w:r w:rsidRPr="00553F02">
        <w:rPr>
          <w:rFonts w:ascii="Verdana" w:hAnsi="Verdana"/>
          <w:b/>
          <w:bCs/>
          <w:sz w:val="17"/>
          <w:szCs w:val="17"/>
        </w:rPr>
        <w:t>-</w:t>
      </w:r>
    </w:p>
    <w:p w:rsidR="00AF59A7" w:rsidRPr="00553F02" w:rsidRDefault="00AF59A7" w:rsidP="00FE2042">
      <w:pPr>
        <w:ind w:firstLine="360"/>
        <w:rPr>
          <w:rFonts w:ascii="Verdana" w:hAnsi="Verdana"/>
          <w:sz w:val="17"/>
          <w:szCs w:val="17"/>
        </w:rPr>
      </w:pP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>Offer release, bank account opening, ID card coordination,</w:t>
      </w:r>
      <w:r w:rsidR="00D7077D">
        <w:rPr>
          <w:rFonts w:ascii="Verdana" w:hAnsi="Verdana"/>
          <w:sz w:val="17"/>
          <w:szCs w:val="17"/>
        </w:rPr>
        <w:t xml:space="preserve"> Organisation Announcement,</w:t>
      </w:r>
      <w:r w:rsidRPr="00553F02">
        <w:rPr>
          <w:rFonts w:ascii="Verdana" w:hAnsi="Verdana"/>
          <w:sz w:val="17"/>
          <w:szCs w:val="17"/>
        </w:rPr>
        <w:t xml:space="preserve"> sending details to the top management. </w:t>
      </w: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Verification of documents and employment screening/background verification of new joined employees i.e. verification report includes: Tenure with the Company, Title of last position held, Starting &amp; ending salary, </w:t>
      </w:r>
    </w:p>
    <w:p w:rsidR="00FE2042" w:rsidRPr="00553F02" w:rsidRDefault="00FE2042" w:rsidP="00FE2042">
      <w:pPr>
        <w:ind w:left="720"/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Dues with the company, Reason </w:t>
      </w:r>
      <w:r w:rsidR="00DD0D12">
        <w:rPr>
          <w:rFonts w:ascii="Verdana" w:hAnsi="Verdana"/>
          <w:sz w:val="17"/>
          <w:szCs w:val="17"/>
        </w:rPr>
        <w:t>for leaving, eligible for re-employment</w:t>
      </w:r>
      <w:r w:rsidRPr="00553F02">
        <w:rPr>
          <w:rFonts w:ascii="Verdana" w:hAnsi="Verdana"/>
          <w:sz w:val="17"/>
          <w:szCs w:val="17"/>
        </w:rPr>
        <w:t xml:space="preserve">, Attendance, </w:t>
      </w:r>
      <w:r w:rsidR="00DD0D12" w:rsidRPr="00553F02">
        <w:rPr>
          <w:rFonts w:ascii="Verdana" w:hAnsi="Verdana"/>
          <w:sz w:val="17"/>
          <w:szCs w:val="17"/>
        </w:rPr>
        <w:t>overall</w:t>
      </w:r>
      <w:r w:rsidRPr="00553F02">
        <w:rPr>
          <w:rFonts w:ascii="Verdana" w:hAnsi="Verdana"/>
          <w:sz w:val="17"/>
          <w:szCs w:val="17"/>
        </w:rPr>
        <w:t xml:space="preserve"> Satisfaction of Employment, </w:t>
      </w:r>
      <w:r w:rsidR="00532073" w:rsidRPr="00553F02">
        <w:rPr>
          <w:rFonts w:ascii="Verdana" w:hAnsi="Verdana"/>
          <w:sz w:val="17"/>
          <w:szCs w:val="17"/>
        </w:rPr>
        <w:t>Behaviour</w:t>
      </w:r>
      <w:r w:rsidRPr="00553F02">
        <w:rPr>
          <w:rFonts w:ascii="Verdana" w:hAnsi="Verdana"/>
          <w:sz w:val="17"/>
          <w:szCs w:val="17"/>
        </w:rPr>
        <w:t xml:space="preserve"> with </w:t>
      </w:r>
      <w:r w:rsidR="00D7077D" w:rsidRPr="00553F02">
        <w:rPr>
          <w:rFonts w:ascii="Verdana" w:hAnsi="Verdana"/>
          <w:sz w:val="17"/>
          <w:szCs w:val="17"/>
        </w:rPr>
        <w:t>Colleagues</w:t>
      </w:r>
      <w:r w:rsidRPr="00553F02">
        <w:rPr>
          <w:rFonts w:ascii="Verdana" w:hAnsi="Verdana"/>
          <w:sz w:val="17"/>
          <w:szCs w:val="17"/>
        </w:rPr>
        <w:t xml:space="preserve">, etc </w:t>
      </w: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Conducting employee satisfaction survey, designing reward and recognition scheme. </w:t>
      </w: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>Grievance handling various staff issues/queries related to various HR Policies, confirmation</w:t>
      </w:r>
      <w:r w:rsidR="00D7077D">
        <w:rPr>
          <w:rFonts w:ascii="Verdana" w:hAnsi="Verdana"/>
          <w:sz w:val="17"/>
          <w:szCs w:val="17"/>
        </w:rPr>
        <w:t xml:space="preserve"> mention in Grievance register (Red Book)</w:t>
      </w:r>
      <w:r w:rsidRPr="00553F02">
        <w:rPr>
          <w:rFonts w:ascii="Verdana" w:hAnsi="Verdana"/>
          <w:sz w:val="17"/>
          <w:szCs w:val="17"/>
        </w:rPr>
        <w:t xml:space="preserve">. </w:t>
      </w: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Maintain the notice board with the information about “Thought of the Day” message, Employee of the month announcement, articles on weekly and fortnightly basis </w:t>
      </w:r>
    </w:p>
    <w:p w:rsidR="00FE2042" w:rsidRPr="00553F02" w:rsidRDefault="00FE2042" w:rsidP="00FE2042">
      <w:pPr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Maintain all HR files and employee information in various forms like employee database, employee CV's, review history, preparing all HR letters and </w:t>
      </w:r>
      <w:r w:rsidR="00A9106E">
        <w:rPr>
          <w:rFonts w:ascii="Verdana" w:hAnsi="Verdana"/>
          <w:sz w:val="17"/>
          <w:szCs w:val="17"/>
        </w:rPr>
        <w:t xml:space="preserve">employer </w:t>
      </w:r>
      <w:r w:rsidRPr="00553F02">
        <w:rPr>
          <w:rFonts w:ascii="Verdana" w:hAnsi="Verdana"/>
          <w:sz w:val="17"/>
          <w:szCs w:val="17"/>
        </w:rPr>
        <w:t>certificates. etc.</w:t>
      </w:r>
    </w:p>
    <w:p w:rsidR="00F71085" w:rsidRPr="00553F02" w:rsidRDefault="00F71085" w:rsidP="00FE2042">
      <w:pPr>
        <w:rPr>
          <w:rFonts w:ascii="Verdana" w:hAnsi="Verdana"/>
          <w:b/>
          <w:bCs/>
          <w:sz w:val="17"/>
          <w:szCs w:val="17"/>
        </w:rPr>
      </w:pPr>
    </w:p>
    <w:p w:rsidR="00FE2042" w:rsidRDefault="00FE2042" w:rsidP="00FE2042">
      <w:pPr>
        <w:ind w:left="360"/>
        <w:rPr>
          <w:rFonts w:ascii="Verdana" w:hAnsi="Verdana"/>
          <w:sz w:val="17"/>
          <w:szCs w:val="17"/>
        </w:rPr>
      </w:pPr>
      <w:r w:rsidRPr="00AF59A7">
        <w:rPr>
          <w:rFonts w:ascii="Verdana" w:hAnsi="Verdana"/>
          <w:b/>
          <w:bCs/>
          <w:sz w:val="17"/>
          <w:szCs w:val="17"/>
          <w:u w:val="single"/>
        </w:rPr>
        <w:t>Exit Process</w:t>
      </w:r>
      <w:r w:rsidRPr="00553F02">
        <w:rPr>
          <w:rFonts w:ascii="Verdana" w:hAnsi="Verdana"/>
          <w:b/>
          <w:bCs/>
          <w:sz w:val="17"/>
          <w:szCs w:val="17"/>
        </w:rPr>
        <w:t>-</w:t>
      </w:r>
      <w:r w:rsidRPr="00553F02">
        <w:rPr>
          <w:rFonts w:ascii="Verdana" w:hAnsi="Verdana"/>
          <w:sz w:val="17"/>
          <w:szCs w:val="17"/>
        </w:rPr>
        <w:t xml:space="preserve"> </w:t>
      </w:r>
    </w:p>
    <w:p w:rsidR="00AF59A7" w:rsidRPr="00553F02" w:rsidRDefault="00AF59A7" w:rsidP="00FE2042">
      <w:pPr>
        <w:ind w:left="360"/>
        <w:rPr>
          <w:rFonts w:ascii="Verdana" w:hAnsi="Verdana"/>
          <w:sz w:val="17"/>
          <w:szCs w:val="17"/>
        </w:rPr>
      </w:pPr>
    </w:p>
    <w:p w:rsidR="00FE2042" w:rsidRPr="00553F02" w:rsidRDefault="00FE2042" w:rsidP="00FE204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Conduct, document, analyze exit interviews </w:t>
      </w:r>
    </w:p>
    <w:p w:rsidR="00FE2042" w:rsidRPr="00553F02" w:rsidRDefault="00FE2042" w:rsidP="00FE204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Coordinating &amp; managing Employee Final Settlement with the help of finance dept. and sending circular to other departments at the time of relieving of an employee. </w:t>
      </w:r>
    </w:p>
    <w:p w:rsidR="00FE2042" w:rsidRDefault="00FE2042" w:rsidP="00FE204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553F02">
        <w:rPr>
          <w:rFonts w:ascii="Verdana" w:hAnsi="Verdana"/>
          <w:sz w:val="17"/>
          <w:szCs w:val="17"/>
        </w:rPr>
        <w:t xml:space="preserve">Handled the issue by giving warning through verbally or written (issuing warning letter) till termination of employees due to continuous absenteeism, no prior intimation before taking leaves, lack of ownership &amp; responsibility etc. </w:t>
      </w:r>
    </w:p>
    <w:p w:rsidR="006131A5" w:rsidRPr="00553F02" w:rsidRDefault="006131A5" w:rsidP="005D3B17">
      <w:pPr>
        <w:jc w:val="both"/>
        <w:rPr>
          <w:rFonts w:ascii="Verdana" w:hAnsi="Verdana"/>
          <w:sz w:val="17"/>
          <w:szCs w:val="17"/>
        </w:rPr>
      </w:pPr>
    </w:p>
    <w:p w:rsidR="00F575DD" w:rsidRPr="00D46E96" w:rsidRDefault="00F575DD" w:rsidP="00F575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line="240" w:lineRule="exact"/>
        <w:jc w:val="center"/>
        <w:rPr>
          <w:rFonts w:ascii="Verdana" w:hAnsi="Verdana"/>
          <w:b/>
          <w:sz w:val="17"/>
          <w:szCs w:val="17"/>
        </w:rPr>
      </w:pPr>
      <w:r w:rsidRPr="00D46E96">
        <w:rPr>
          <w:rFonts w:ascii="Verdana" w:hAnsi="Verdana"/>
          <w:b/>
          <w:sz w:val="17"/>
          <w:szCs w:val="17"/>
        </w:rPr>
        <w:t>QUALIFICATIONS</w:t>
      </w:r>
    </w:p>
    <w:p w:rsidR="00F575DD" w:rsidRPr="00D46E96" w:rsidRDefault="006E41E6" w:rsidP="00885383">
      <w:pPr>
        <w:pStyle w:val="BodyText2"/>
        <w:spacing w:after="0" w:line="24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   </w:t>
      </w:r>
    </w:p>
    <w:p w:rsidR="000B052F" w:rsidRPr="006E41E6" w:rsidRDefault="004F0F3A" w:rsidP="000B052F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</w:t>
      </w:r>
      <w:r w:rsidR="008239A3">
        <w:rPr>
          <w:rFonts w:ascii="Verdana" w:hAnsi="Verdana"/>
          <w:b/>
          <w:sz w:val="17"/>
          <w:szCs w:val="17"/>
        </w:rPr>
        <w:t>.</w:t>
      </w:r>
      <w:r>
        <w:rPr>
          <w:rFonts w:ascii="Verdana" w:hAnsi="Verdana"/>
          <w:b/>
          <w:sz w:val="17"/>
          <w:szCs w:val="17"/>
        </w:rPr>
        <w:t>COM</w:t>
      </w:r>
      <w:r w:rsidR="006E41E6">
        <w:rPr>
          <w:rFonts w:ascii="Verdana" w:hAnsi="Verdana"/>
          <w:b/>
          <w:sz w:val="17"/>
          <w:szCs w:val="17"/>
        </w:rPr>
        <w:t xml:space="preserve"> from </w:t>
      </w:r>
      <w:r w:rsidR="00EF6F24">
        <w:rPr>
          <w:rFonts w:ascii="Verdana" w:hAnsi="Verdana"/>
          <w:b/>
          <w:sz w:val="17"/>
          <w:szCs w:val="17"/>
        </w:rPr>
        <w:t>Calcutta</w:t>
      </w:r>
      <w:r w:rsidR="002E75AD">
        <w:rPr>
          <w:rFonts w:ascii="Verdana" w:hAnsi="Verdana"/>
          <w:b/>
          <w:sz w:val="17"/>
          <w:szCs w:val="17"/>
        </w:rPr>
        <w:t xml:space="preserve"> University </w:t>
      </w:r>
      <w:r>
        <w:rPr>
          <w:rFonts w:ascii="Verdana" w:hAnsi="Verdana"/>
          <w:b/>
          <w:sz w:val="17"/>
          <w:szCs w:val="17"/>
        </w:rPr>
        <w:t>(W.B</w:t>
      </w:r>
      <w:r w:rsidR="002E75AD">
        <w:rPr>
          <w:rFonts w:ascii="Verdana" w:hAnsi="Verdana"/>
          <w:b/>
          <w:sz w:val="17"/>
          <w:szCs w:val="17"/>
        </w:rPr>
        <w:t>)</w:t>
      </w:r>
      <w:r w:rsidR="006E41E6">
        <w:rPr>
          <w:rFonts w:ascii="Verdana" w:hAnsi="Verdana"/>
          <w:b/>
          <w:sz w:val="17"/>
          <w:szCs w:val="17"/>
        </w:rPr>
        <w:t>.</w:t>
      </w:r>
    </w:p>
    <w:p w:rsidR="00AE6FCA" w:rsidRPr="000B052F" w:rsidRDefault="00AE6FCA" w:rsidP="005D3B17">
      <w:pPr>
        <w:pStyle w:val="BodyText2"/>
        <w:spacing w:after="0" w:line="240" w:lineRule="auto"/>
        <w:jc w:val="both"/>
        <w:rPr>
          <w:rFonts w:ascii="Verdana" w:hAnsi="Verdana" w:cs="Arial"/>
          <w:sz w:val="17"/>
          <w:szCs w:val="17"/>
        </w:rPr>
      </w:pPr>
    </w:p>
    <w:p w:rsidR="004F0F3A" w:rsidRPr="00D46E96" w:rsidRDefault="004F0F3A" w:rsidP="004F0F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line="240" w:lineRule="exac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EXTRA </w:t>
      </w:r>
      <w:r w:rsidRPr="00D46E96">
        <w:rPr>
          <w:rFonts w:ascii="Verdana" w:hAnsi="Verdana"/>
          <w:b/>
          <w:sz w:val="17"/>
          <w:szCs w:val="17"/>
        </w:rPr>
        <w:t>QUALIFICATIONS</w:t>
      </w:r>
    </w:p>
    <w:p w:rsidR="00EF6F24" w:rsidRDefault="00514B50" w:rsidP="00EF6F24">
      <w:pPr>
        <w:ind w:left="3420" w:hanging="3600"/>
        <w:rPr>
          <w:rFonts w:ascii="Trebuchet MS" w:hAnsi="Trebuchet MS" w:cs="Arial"/>
          <w:b/>
          <w:sz w:val="20"/>
          <w:szCs w:val="20"/>
        </w:rPr>
      </w:pPr>
      <w:r w:rsidRPr="000B71EA">
        <w:rPr>
          <w:rFonts w:ascii="Trebuchet MS" w:hAnsi="Trebuchet MS" w:cs="Arial"/>
          <w:b/>
          <w:sz w:val="20"/>
          <w:szCs w:val="20"/>
        </w:rPr>
        <w:t xml:space="preserve">  </w:t>
      </w:r>
    </w:p>
    <w:p w:rsidR="00AC5D41" w:rsidRDefault="00514B50" w:rsidP="00EF6F24">
      <w:pPr>
        <w:ind w:left="3420" w:hanging="3600"/>
        <w:rPr>
          <w:rFonts w:ascii="Verdana" w:hAnsi="Verdana" w:cs="Arial"/>
          <w:b/>
          <w:sz w:val="17"/>
          <w:szCs w:val="17"/>
        </w:rPr>
      </w:pPr>
      <w:r w:rsidRPr="000B71EA">
        <w:rPr>
          <w:rFonts w:ascii="Trebuchet MS" w:hAnsi="Trebuchet MS" w:cs="Arial"/>
          <w:b/>
          <w:sz w:val="20"/>
          <w:szCs w:val="20"/>
        </w:rPr>
        <w:t xml:space="preserve">  </w:t>
      </w:r>
      <w:r w:rsidR="00EF6F24">
        <w:rPr>
          <w:rFonts w:ascii="Trebuchet MS" w:hAnsi="Trebuchet MS" w:cs="Arial"/>
          <w:b/>
          <w:sz w:val="20"/>
          <w:szCs w:val="20"/>
        </w:rPr>
        <w:t xml:space="preserve">1. </w:t>
      </w:r>
      <w:r w:rsidRPr="000B71EA">
        <w:rPr>
          <w:rFonts w:ascii="Trebuchet MS" w:hAnsi="Trebuchet MS" w:cs="Arial"/>
          <w:b/>
          <w:sz w:val="20"/>
          <w:szCs w:val="20"/>
        </w:rPr>
        <w:t xml:space="preserve"> </w:t>
      </w:r>
      <w:r w:rsidR="000B71EA" w:rsidRPr="000B71EA">
        <w:rPr>
          <w:rFonts w:ascii="Verdana" w:hAnsi="Verdana" w:cs="Arial"/>
          <w:b/>
          <w:sz w:val="17"/>
          <w:szCs w:val="17"/>
        </w:rPr>
        <w:t xml:space="preserve">One Year Diploma </w:t>
      </w:r>
      <w:r w:rsidR="00EF6F24" w:rsidRPr="000B71EA">
        <w:rPr>
          <w:rFonts w:ascii="Verdana" w:hAnsi="Verdana" w:cs="Arial"/>
          <w:b/>
          <w:sz w:val="17"/>
          <w:szCs w:val="17"/>
        </w:rPr>
        <w:t>in</w:t>
      </w:r>
      <w:r w:rsidR="000B71EA" w:rsidRPr="000B71EA">
        <w:rPr>
          <w:rFonts w:ascii="Verdana" w:hAnsi="Verdana" w:cs="Arial"/>
          <w:b/>
          <w:sz w:val="17"/>
          <w:szCs w:val="17"/>
        </w:rPr>
        <w:t xml:space="preserve"> </w:t>
      </w:r>
      <w:r w:rsidR="004F0F3A">
        <w:rPr>
          <w:rFonts w:ascii="Verdana" w:hAnsi="Verdana" w:cs="Arial"/>
          <w:b/>
          <w:sz w:val="17"/>
          <w:szCs w:val="17"/>
        </w:rPr>
        <w:t>DESK TOP PUBLISHINING</w:t>
      </w:r>
      <w:r w:rsidR="000B71EA" w:rsidRPr="000B71EA">
        <w:rPr>
          <w:rFonts w:ascii="Verdana" w:hAnsi="Verdana" w:cs="Arial"/>
          <w:b/>
          <w:sz w:val="17"/>
          <w:szCs w:val="17"/>
        </w:rPr>
        <w:t xml:space="preserve"> </w:t>
      </w:r>
      <w:r w:rsidR="00AC5D41">
        <w:rPr>
          <w:rFonts w:ascii="Verdana" w:hAnsi="Verdana" w:cs="Arial"/>
          <w:b/>
          <w:sz w:val="17"/>
          <w:szCs w:val="17"/>
        </w:rPr>
        <w:t xml:space="preserve">(DDTP) </w:t>
      </w:r>
      <w:r w:rsidR="000B71EA" w:rsidRPr="000B71EA">
        <w:rPr>
          <w:rFonts w:ascii="Verdana" w:hAnsi="Verdana" w:cs="Arial"/>
          <w:b/>
          <w:sz w:val="17"/>
          <w:szCs w:val="17"/>
        </w:rPr>
        <w:t>From</w:t>
      </w:r>
      <w:r w:rsidR="000B71EA">
        <w:rPr>
          <w:rFonts w:ascii="Verdana" w:hAnsi="Verdana" w:cs="Arial"/>
          <w:sz w:val="17"/>
          <w:szCs w:val="17"/>
        </w:rPr>
        <w:t xml:space="preserve"> </w:t>
      </w:r>
      <w:r w:rsidR="00C13122">
        <w:rPr>
          <w:rFonts w:ascii="Verdana" w:hAnsi="Verdana" w:cs="Arial"/>
          <w:b/>
          <w:sz w:val="17"/>
          <w:szCs w:val="17"/>
        </w:rPr>
        <w:t xml:space="preserve">YOUTH COMPUTE CENTRE </w:t>
      </w:r>
      <w:r w:rsidR="001079D0">
        <w:rPr>
          <w:rFonts w:ascii="Verdana" w:hAnsi="Verdana" w:cs="Arial"/>
          <w:b/>
          <w:sz w:val="17"/>
          <w:szCs w:val="17"/>
        </w:rPr>
        <w:t>Barrackpore</w:t>
      </w:r>
      <w:r w:rsidR="00603113">
        <w:rPr>
          <w:rFonts w:ascii="Verdana" w:hAnsi="Verdana" w:cs="Arial"/>
          <w:b/>
          <w:sz w:val="17"/>
          <w:szCs w:val="17"/>
        </w:rPr>
        <w:t xml:space="preserve"> </w:t>
      </w:r>
      <w:r w:rsidR="00AC5D41">
        <w:rPr>
          <w:rFonts w:ascii="Verdana" w:hAnsi="Verdana" w:cs="Arial"/>
          <w:b/>
          <w:sz w:val="17"/>
          <w:szCs w:val="17"/>
        </w:rPr>
        <w:t>(W.B</w:t>
      </w:r>
      <w:r w:rsidR="000B71EA">
        <w:rPr>
          <w:rFonts w:ascii="Verdana" w:hAnsi="Verdana" w:cs="Arial"/>
          <w:b/>
          <w:sz w:val="17"/>
          <w:szCs w:val="17"/>
        </w:rPr>
        <w:t>).</w:t>
      </w:r>
    </w:p>
    <w:p w:rsidR="00AC5D41" w:rsidRPr="000B71EA" w:rsidRDefault="008239A3" w:rsidP="00AC5D41">
      <w:pPr>
        <w:ind w:left="3420" w:hanging="3600"/>
        <w:rPr>
          <w:rFonts w:ascii="Verdana" w:hAnsi="Verdana" w:cs="Arial"/>
          <w:b/>
          <w:sz w:val="17"/>
          <w:szCs w:val="17"/>
        </w:rPr>
      </w:pPr>
      <w:r>
        <w:rPr>
          <w:rFonts w:ascii="Trebuchet MS" w:hAnsi="Trebuchet MS" w:cs="Arial"/>
          <w:b/>
          <w:sz w:val="20"/>
          <w:szCs w:val="20"/>
        </w:rPr>
        <w:t xml:space="preserve">  </w:t>
      </w:r>
      <w:r w:rsidR="00EF6F24">
        <w:rPr>
          <w:rFonts w:ascii="Trebuchet MS" w:hAnsi="Trebuchet MS" w:cs="Arial"/>
          <w:b/>
          <w:sz w:val="20"/>
          <w:szCs w:val="20"/>
        </w:rPr>
        <w:t>2.</w:t>
      </w:r>
      <w:r w:rsidR="00AC5D41" w:rsidRPr="000B71EA">
        <w:rPr>
          <w:rFonts w:ascii="Trebuchet MS" w:hAnsi="Trebuchet MS" w:cs="Arial"/>
          <w:b/>
          <w:sz w:val="20"/>
          <w:szCs w:val="20"/>
        </w:rPr>
        <w:t xml:space="preserve"> </w:t>
      </w:r>
      <w:r w:rsidR="00EF6F24">
        <w:rPr>
          <w:rFonts w:ascii="Trebuchet MS" w:hAnsi="Trebuchet MS" w:cs="Arial"/>
          <w:b/>
          <w:sz w:val="20"/>
          <w:szCs w:val="20"/>
        </w:rPr>
        <w:t xml:space="preserve"> </w:t>
      </w:r>
      <w:r w:rsidR="00AC5D41" w:rsidRPr="000B71EA">
        <w:rPr>
          <w:rFonts w:ascii="Verdana" w:hAnsi="Verdana" w:cs="Arial"/>
          <w:b/>
          <w:sz w:val="17"/>
          <w:szCs w:val="17"/>
        </w:rPr>
        <w:t xml:space="preserve">One Year Diploma </w:t>
      </w:r>
      <w:r w:rsidR="00EF6F24" w:rsidRPr="000B71EA">
        <w:rPr>
          <w:rFonts w:ascii="Verdana" w:hAnsi="Verdana" w:cs="Arial"/>
          <w:b/>
          <w:sz w:val="17"/>
          <w:szCs w:val="17"/>
        </w:rPr>
        <w:t>in</w:t>
      </w:r>
      <w:r w:rsidR="00AC5D41" w:rsidRPr="000B71EA">
        <w:rPr>
          <w:rFonts w:ascii="Verdana" w:hAnsi="Verdana" w:cs="Arial"/>
          <w:b/>
          <w:sz w:val="17"/>
          <w:szCs w:val="17"/>
        </w:rPr>
        <w:t xml:space="preserve"> </w:t>
      </w:r>
      <w:r w:rsidR="00AC5D41">
        <w:rPr>
          <w:rFonts w:ascii="Verdana" w:hAnsi="Verdana" w:cs="Arial"/>
          <w:b/>
          <w:sz w:val="17"/>
          <w:szCs w:val="17"/>
        </w:rPr>
        <w:t>FINANCIAL ACCOUNTING SYSTEM (DFAS)</w:t>
      </w:r>
      <w:r w:rsidR="00AC5D41" w:rsidRPr="000B71EA">
        <w:rPr>
          <w:rFonts w:ascii="Verdana" w:hAnsi="Verdana" w:cs="Arial"/>
          <w:b/>
          <w:sz w:val="17"/>
          <w:szCs w:val="17"/>
        </w:rPr>
        <w:t xml:space="preserve"> From</w:t>
      </w:r>
      <w:r w:rsidR="00AC5D41">
        <w:rPr>
          <w:rFonts w:ascii="Verdana" w:hAnsi="Verdana" w:cs="Arial"/>
          <w:sz w:val="17"/>
          <w:szCs w:val="17"/>
        </w:rPr>
        <w:t xml:space="preserve"> </w:t>
      </w:r>
      <w:r w:rsidR="00C13122">
        <w:rPr>
          <w:rFonts w:ascii="Verdana" w:hAnsi="Verdana" w:cs="Arial"/>
          <w:b/>
          <w:sz w:val="17"/>
          <w:szCs w:val="17"/>
        </w:rPr>
        <w:t xml:space="preserve">YOUTH COMPUTE CENTRE </w:t>
      </w:r>
      <w:r w:rsidR="001079D0">
        <w:rPr>
          <w:rFonts w:ascii="Verdana" w:hAnsi="Verdana" w:cs="Arial"/>
          <w:b/>
          <w:sz w:val="17"/>
          <w:szCs w:val="17"/>
        </w:rPr>
        <w:t>Barrackpore</w:t>
      </w:r>
      <w:r w:rsidR="00AC5D41">
        <w:rPr>
          <w:rFonts w:ascii="Verdana" w:hAnsi="Verdana" w:cs="Arial"/>
          <w:b/>
          <w:sz w:val="17"/>
          <w:szCs w:val="17"/>
        </w:rPr>
        <w:t xml:space="preserve"> (W.B).</w:t>
      </w:r>
    </w:p>
    <w:p w:rsidR="00AE6FCA" w:rsidRDefault="000B71EA" w:rsidP="00AE6FCA">
      <w:pPr>
        <w:pBdr>
          <w:bottom w:val="thinThickThinLargeGap" w:sz="2" w:space="1" w:color="auto"/>
        </w:pBdr>
        <w:rPr>
          <w:rFonts w:ascii="Verdana" w:hAnsi="Verdana"/>
          <w:sz w:val="17"/>
          <w:szCs w:val="17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4902CD" w:rsidRDefault="004902CD" w:rsidP="00EF6F24">
      <w:pPr>
        <w:rPr>
          <w:rFonts w:ascii="Trebuchet MS" w:hAnsi="Trebuchet MS" w:cs="Arial"/>
          <w:sz w:val="20"/>
          <w:szCs w:val="20"/>
        </w:rPr>
      </w:pPr>
    </w:p>
    <w:p w:rsidR="00514B50" w:rsidRDefault="00D861C2" w:rsidP="00214D39">
      <w:pPr>
        <w:ind w:left="3420" w:hanging="360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STRENG</w:t>
      </w:r>
      <w:r w:rsidR="00514B50" w:rsidRPr="003952A2">
        <w:rPr>
          <w:rFonts w:ascii="Trebuchet MS" w:hAnsi="Trebuchet MS" w:cs="Arial"/>
          <w:b/>
          <w:sz w:val="20"/>
          <w:szCs w:val="20"/>
        </w:rPr>
        <w:t>T</w:t>
      </w:r>
      <w:r>
        <w:rPr>
          <w:rFonts w:ascii="Trebuchet MS" w:hAnsi="Trebuchet MS" w:cs="Arial"/>
          <w:b/>
          <w:sz w:val="20"/>
          <w:szCs w:val="20"/>
        </w:rPr>
        <w:t>H</w:t>
      </w:r>
      <w:r w:rsidR="00514B50" w:rsidRPr="003952A2">
        <w:rPr>
          <w:rFonts w:ascii="Trebuchet MS" w:hAnsi="Trebuchet MS" w:cs="Arial"/>
          <w:b/>
          <w:sz w:val="20"/>
          <w:szCs w:val="20"/>
        </w:rPr>
        <w:t>S</w:t>
      </w:r>
    </w:p>
    <w:p w:rsidR="00514B50" w:rsidRPr="00514B50" w:rsidRDefault="00F132A7" w:rsidP="00514B5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F132A7">
        <w:rPr>
          <w:sz w:val="20"/>
          <w:szCs w:val="20"/>
        </w:rPr>
        <w:t>Pos</w:t>
      </w:r>
      <w:r w:rsidR="007A5C9B">
        <w:rPr>
          <w:sz w:val="20"/>
          <w:szCs w:val="20"/>
        </w:rPr>
        <w:t>itive attitude</w:t>
      </w:r>
      <w:r w:rsidRPr="00F132A7">
        <w:rPr>
          <w:sz w:val="20"/>
          <w:szCs w:val="20"/>
        </w:rPr>
        <w:t xml:space="preserve"> and problem solving</w:t>
      </w:r>
      <w:r w:rsidR="00514B50" w:rsidRPr="00514B50">
        <w:rPr>
          <w:rFonts w:ascii="Verdana" w:hAnsi="Verdana"/>
          <w:sz w:val="17"/>
          <w:szCs w:val="17"/>
        </w:rPr>
        <w:t>.</w:t>
      </w:r>
    </w:p>
    <w:p w:rsidR="00F132A7" w:rsidRPr="00F132A7" w:rsidRDefault="00F132A7" w:rsidP="00514B5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132A7">
        <w:rPr>
          <w:color w:val="000000"/>
          <w:sz w:val="20"/>
          <w:szCs w:val="20"/>
        </w:rPr>
        <w:t xml:space="preserve">Reliable and </w:t>
      </w:r>
      <w:r w:rsidR="00FD5195">
        <w:rPr>
          <w:color w:val="000000"/>
          <w:sz w:val="20"/>
          <w:szCs w:val="20"/>
        </w:rPr>
        <w:t xml:space="preserve"> </w:t>
      </w:r>
      <w:r w:rsidRPr="00F132A7">
        <w:rPr>
          <w:color w:val="000000"/>
          <w:sz w:val="20"/>
          <w:szCs w:val="20"/>
        </w:rPr>
        <w:t>trustworthy</w:t>
      </w:r>
      <w:r w:rsidRPr="00F132A7">
        <w:rPr>
          <w:sz w:val="20"/>
          <w:szCs w:val="20"/>
        </w:rPr>
        <w:t xml:space="preserve"> </w:t>
      </w:r>
    </w:p>
    <w:p w:rsidR="00514B50" w:rsidRPr="00514B50" w:rsidRDefault="00F132A7" w:rsidP="00514B5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F132A7">
        <w:rPr>
          <w:sz w:val="20"/>
          <w:szCs w:val="20"/>
        </w:rPr>
        <w:t xml:space="preserve">Ability to maintain </w:t>
      </w:r>
      <w:r w:rsidR="00FD5195">
        <w:rPr>
          <w:sz w:val="20"/>
          <w:szCs w:val="20"/>
        </w:rPr>
        <w:t xml:space="preserve"> </w:t>
      </w:r>
      <w:r w:rsidRPr="00F132A7">
        <w:rPr>
          <w:sz w:val="20"/>
          <w:szCs w:val="20"/>
        </w:rPr>
        <w:t>relationships</w:t>
      </w:r>
      <w:r w:rsidR="00514B50" w:rsidRPr="00514B50">
        <w:rPr>
          <w:rFonts w:ascii="Verdana" w:hAnsi="Verdana"/>
          <w:sz w:val="17"/>
          <w:szCs w:val="17"/>
        </w:rPr>
        <w:t>.</w:t>
      </w:r>
    </w:p>
    <w:p w:rsidR="00214D39" w:rsidRPr="00055F9B" w:rsidRDefault="00F132A7" w:rsidP="00214D39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132A7">
        <w:rPr>
          <w:sz w:val="20"/>
          <w:szCs w:val="20"/>
        </w:rPr>
        <w:t>Leadership quality</w:t>
      </w:r>
      <w:r w:rsidR="00514B50" w:rsidRPr="00F132A7">
        <w:rPr>
          <w:rFonts w:ascii="Verdana" w:hAnsi="Verdana"/>
          <w:sz w:val="20"/>
          <w:szCs w:val="20"/>
        </w:rPr>
        <w:t>.</w:t>
      </w:r>
    </w:p>
    <w:p w:rsidR="00514B50" w:rsidRDefault="00F132A7" w:rsidP="00AF59A7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F132A7">
        <w:rPr>
          <w:sz w:val="20"/>
          <w:szCs w:val="20"/>
        </w:rPr>
        <w:t>Desire to work hard and excel</w:t>
      </w:r>
    </w:p>
    <w:p w:rsidR="004902CD" w:rsidRPr="00F132A7" w:rsidRDefault="004902CD" w:rsidP="00F132A7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14B50" w:rsidRPr="00324A89" w:rsidRDefault="00A64960" w:rsidP="00514B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60"/>
        </w:tabs>
        <w:spacing w:before="60" w:after="60"/>
        <w:jc w:val="center"/>
        <w:rPr>
          <w:rFonts w:ascii="Verdana" w:hAnsi="Verdana"/>
          <w:b/>
          <w:sz w:val="17"/>
          <w:szCs w:val="17"/>
        </w:rPr>
      </w:pPr>
      <w:r>
        <w:rPr>
          <w:b/>
        </w:rPr>
        <w:t>P</w:t>
      </w:r>
      <w:r w:rsidR="00F575DD" w:rsidRPr="00324A89">
        <w:rPr>
          <w:b/>
        </w:rPr>
        <w:t>ERSONAL DETAILS</w:t>
      </w:r>
    </w:p>
    <w:p w:rsidR="00B064B6" w:rsidRDefault="00B064B6" w:rsidP="00514B50">
      <w:pPr>
        <w:jc w:val="both"/>
        <w:rPr>
          <w:rFonts w:ascii="Trebuchet MS" w:hAnsi="Trebuchet MS" w:cs="Arial"/>
          <w:sz w:val="20"/>
          <w:szCs w:val="20"/>
        </w:rPr>
      </w:pPr>
    </w:p>
    <w:p w:rsidR="00514B50" w:rsidRDefault="00E86BF3" w:rsidP="00514B50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Sex</w:t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  <w:t xml:space="preserve"> :</w:t>
      </w:r>
      <w:r>
        <w:rPr>
          <w:rFonts w:ascii="Verdana" w:hAnsi="Verdana" w:cs="Arial"/>
          <w:sz w:val="17"/>
          <w:szCs w:val="17"/>
        </w:rPr>
        <w:tab/>
        <w:t>Male</w:t>
      </w:r>
    </w:p>
    <w:p w:rsidR="00E86BF3" w:rsidRDefault="00E86BF3" w:rsidP="00514B50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Father Name</w:t>
      </w:r>
      <w:r>
        <w:rPr>
          <w:rFonts w:ascii="Verdana" w:hAnsi="Verdana" w:cs="Arial"/>
          <w:sz w:val="17"/>
          <w:szCs w:val="17"/>
        </w:rPr>
        <w:tab/>
        <w:t xml:space="preserve"> :</w:t>
      </w:r>
      <w:r>
        <w:rPr>
          <w:rFonts w:ascii="Verdana" w:hAnsi="Verdana" w:cs="Arial"/>
          <w:sz w:val="17"/>
          <w:szCs w:val="17"/>
        </w:rPr>
        <w:tab/>
      </w:r>
      <w:r w:rsidR="00AC5D41">
        <w:rPr>
          <w:rFonts w:ascii="Verdana" w:hAnsi="Verdana" w:cs="Arial"/>
          <w:sz w:val="17"/>
          <w:szCs w:val="17"/>
        </w:rPr>
        <w:t>Sh.Hira Lal Ram</w:t>
      </w:r>
    </w:p>
    <w:p w:rsidR="00CA751C" w:rsidRPr="00514B50" w:rsidRDefault="00CA751C" w:rsidP="00514B50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Marital Status</w:t>
      </w:r>
      <w:r>
        <w:rPr>
          <w:rFonts w:ascii="Verdana" w:hAnsi="Verdana" w:cs="Arial"/>
          <w:sz w:val="17"/>
          <w:szCs w:val="17"/>
        </w:rPr>
        <w:tab/>
        <w:t xml:space="preserve"> :</w:t>
      </w:r>
      <w:r>
        <w:rPr>
          <w:rFonts w:ascii="Verdana" w:hAnsi="Verdana" w:cs="Arial"/>
          <w:sz w:val="17"/>
          <w:szCs w:val="17"/>
        </w:rPr>
        <w:tab/>
      </w:r>
      <w:r w:rsidR="00F132A7">
        <w:rPr>
          <w:rFonts w:ascii="Verdana" w:hAnsi="Verdana" w:cs="Arial"/>
          <w:sz w:val="17"/>
          <w:szCs w:val="17"/>
        </w:rPr>
        <w:t>Married</w:t>
      </w:r>
    </w:p>
    <w:p w:rsidR="00514B50" w:rsidRPr="00514B50" w:rsidRDefault="00514B50" w:rsidP="00514B50">
      <w:pPr>
        <w:jc w:val="both"/>
        <w:rPr>
          <w:rFonts w:ascii="Verdana" w:hAnsi="Verdana" w:cs="Arial"/>
          <w:sz w:val="17"/>
          <w:szCs w:val="17"/>
        </w:rPr>
      </w:pPr>
      <w:r w:rsidRPr="00514B50">
        <w:rPr>
          <w:rFonts w:ascii="Verdana" w:hAnsi="Verdana" w:cs="Arial"/>
          <w:sz w:val="17"/>
          <w:szCs w:val="17"/>
        </w:rPr>
        <w:t xml:space="preserve">Date of Birth </w:t>
      </w:r>
      <w:r w:rsidRPr="00514B50">
        <w:rPr>
          <w:rFonts w:ascii="Verdana" w:hAnsi="Verdana" w:cs="Arial"/>
          <w:sz w:val="17"/>
          <w:szCs w:val="17"/>
        </w:rPr>
        <w:tab/>
        <w:t xml:space="preserve"> :    </w:t>
      </w:r>
      <w:r w:rsidRPr="00514B50">
        <w:rPr>
          <w:rFonts w:ascii="Verdana" w:hAnsi="Verdana" w:cs="Arial"/>
          <w:sz w:val="17"/>
          <w:szCs w:val="17"/>
        </w:rPr>
        <w:tab/>
      </w:r>
      <w:r w:rsidR="00AC5D41">
        <w:rPr>
          <w:rFonts w:ascii="Verdana" w:hAnsi="Verdana" w:cs="Arial"/>
          <w:sz w:val="17"/>
          <w:szCs w:val="17"/>
        </w:rPr>
        <w:t>26</w:t>
      </w:r>
      <w:r w:rsidR="00793A21">
        <w:rPr>
          <w:rFonts w:ascii="Verdana" w:hAnsi="Verdana" w:cs="Arial"/>
          <w:sz w:val="17"/>
          <w:szCs w:val="17"/>
        </w:rPr>
        <w:t xml:space="preserve"> </w:t>
      </w:r>
      <w:r w:rsidR="00AC5D41">
        <w:rPr>
          <w:rFonts w:ascii="Verdana" w:hAnsi="Verdana" w:cs="Arial"/>
          <w:sz w:val="17"/>
          <w:szCs w:val="17"/>
        </w:rPr>
        <w:t>March, 1979.</w:t>
      </w:r>
      <w:r w:rsidRPr="00514B50">
        <w:rPr>
          <w:rFonts w:ascii="Verdana" w:hAnsi="Verdana" w:cs="Arial"/>
          <w:sz w:val="17"/>
          <w:szCs w:val="17"/>
        </w:rPr>
        <w:t xml:space="preserve">  </w:t>
      </w:r>
    </w:p>
    <w:p w:rsidR="00514B50" w:rsidRPr="00514B50" w:rsidRDefault="00EF6F24" w:rsidP="00514B50">
      <w:pPr>
        <w:jc w:val="both"/>
        <w:rPr>
          <w:rFonts w:ascii="Verdana" w:hAnsi="Verdana" w:cs="Arial"/>
          <w:sz w:val="17"/>
          <w:szCs w:val="17"/>
        </w:rPr>
      </w:pPr>
      <w:r w:rsidRPr="00514B50">
        <w:rPr>
          <w:rFonts w:ascii="Verdana" w:hAnsi="Verdana" w:cs="Arial"/>
          <w:sz w:val="17"/>
          <w:szCs w:val="17"/>
        </w:rPr>
        <w:t xml:space="preserve">Language </w:t>
      </w:r>
      <w:proofErr w:type="gramStart"/>
      <w:r w:rsidR="00FD5195">
        <w:rPr>
          <w:rFonts w:ascii="Verdana" w:hAnsi="Verdana" w:cs="Arial"/>
          <w:sz w:val="17"/>
          <w:szCs w:val="17"/>
        </w:rPr>
        <w:t>Known :</w:t>
      </w:r>
      <w:proofErr w:type="gramEnd"/>
      <w:r w:rsidR="00514B50" w:rsidRPr="00514B50">
        <w:rPr>
          <w:rFonts w:ascii="Verdana" w:hAnsi="Verdana" w:cs="Arial"/>
          <w:sz w:val="17"/>
          <w:szCs w:val="17"/>
        </w:rPr>
        <w:tab/>
        <w:t>English, Hindi</w:t>
      </w:r>
      <w:r w:rsidR="00793A21">
        <w:rPr>
          <w:rFonts w:ascii="Verdana" w:hAnsi="Verdana" w:cs="Arial"/>
          <w:sz w:val="17"/>
          <w:szCs w:val="17"/>
        </w:rPr>
        <w:t>,</w:t>
      </w:r>
      <w:r>
        <w:rPr>
          <w:rFonts w:ascii="Verdana" w:hAnsi="Verdana" w:cs="Arial"/>
          <w:sz w:val="17"/>
          <w:szCs w:val="17"/>
        </w:rPr>
        <w:t xml:space="preserve"> Bengali</w:t>
      </w:r>
      <w:r w:rsidR="00D65740">
        <w:rPr>
          <w:rFonts w:ascii="Verdana" w:hAnsi="Verdana" w:cs="Arial"/>
          <w:sz w:val="17"/>
          <w:szCs w:val="17"/>
        </w:rPr>
        <w:t>.</w:t>
      </w:r>
    </w:p>
    <w:p w:rsidR="00514B50" w:rsidRDefault="00EF6F24" w:rsidP="00514B50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Permanent Add</w:t>
      </w:r>
      <w:r>
        <w:rPr>
          <w:rFonts w:ascii="Verdana" w:hAnsi="Verdana" w:cs="Arial"/>
          <w:sz w:val="17"/>
          <w:szCs w:val="17"/>
        </w:rPr>
        <w:tab/>
        <w:t xml:space="preserve"> :</w:t>
      </w:r>
      <w:r>
        <w:rPr>
          <w:rFonts w:ascii="Verdana" w:hAnsi="Verdana" w:cs="Arial"/>
          <w:sz w:val="17"/>
          <w:szCs w:val="17"/>
        </w:rPr>
        <w:tab/>
      </w:r>
      <w:r w:rsidR="00AC5D41">
        <w:rPr>
          <w:rFonts w:ascii="Verdana" w:hAnsi="Verdana" w:cs="Arial"/>
          <w:sz w:val="17"/>
          <w:szCs w:val="17"/>
        </w:rPr>
        <w:t xml:space="preserve">Kelabagan Lane 2/20, Post- </w:t>
      </w:r>
      <w:r>
        <w:rPr>
          <w:rFonts w:ascii="Verdana" w:hAnsi="Verdana" w:cs="Arial"/>
          <w:sz w:val="17"/>
          <w:szCs w:val="17"/>
        </w:rPr>
        <w:t>Jagatdal,</w:t>
      </w:r>
      <w:r w:rsidR="00AC5D41">
        <w:rPr>
          <w:rFonts w:ascii="Verdana" w:hAnsi="Verdana" w:cs="Arial"/>
          <w:sz w:val="17"/>
          <w:szCs w:val="17"/>
        </w:rPr>
        <w:t xml:space="preserve"> Dist – 24 Paraganas (N) (W.P-743125</w:t>
      </w:r>
      <w:r w:rsidR="00F132A7">
        <w:rPr>
          <w:rFonts w:ascii="Verdana" w:hAnsi="Verdana" w:cs="Arial"/>
          <w:sz w:val="17"/>
          <w:szCs w:val="17"/>
        </w:rPr>
        <w:t>)</w:t>
      </w:r>
    </w:p>
    <w:p w:rsidR="00F132A7" w:rsidRPr="00514B50" w:rsidRDefault="00793A21" w:rsidP="00514B50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Contact </w:t>
      </w:r>
      <w:r w:rsidR="00042B2B">
        <w:rPr>
          <w:rFonts w:ascii="Verdana" w:hAnsi="Verdana" w:cs="Arial"/>
          <w:sz w:val="17"/>
          <w:szCs w:val="17"/>
        </w:rPr>
        <w:t>N</w:t>
      </w:r>
      <w:r w:rsidR="00AC5D41">
        <w:rPr>
          <w:rFonts w:ascii="Verdana" w:hAnsi="Verdana" w:cs="Arial"/>
          <w:sz w:val="17"/>
          <w:szCs w:val="17"/>
        </w:rPr>
        <w:t xml:space="preserve">o         </w:t>
      </w:r>
      <w:r w:rsidR="00FD5195">
        <w:rPr>
          <w:rFonts w:ascii="Verdana" w:hAnsi="Verdana" w:cs="Arial"/>
          <w:sz w:val="17"/>
          <w:szCs w:val="17"/>
        </w:rPr>
        <w:t xml:space="preserve"> </w:t>
      </w:r>
      <w:r w:rsidR="00AC5D41">
        <w:rPr>
          <w:rFonts w:ascii="Verdana" w:hAnsi="Verdana" w:cs="Arial"/>
          <w:sz w:val="17"/>
          <w:szCs w:val="17"/>
        </w:rPr>
        <w:t xml:space="preserve">:        </w:t>
      </w:r>
      <w:r w:rsidR="00EF6F24">
        <w:rPr>
          <w:rFonts w:ascii="Verdana" w:hAnsi="Verdana" w:cs="Arial"/>
          <w:sz w:val="17"/>
          <w:szCs w:val="17"/>
        </w:rPr>
        <w:t xml:space="preserve"> </w:t>
      </w:r>
      <w:r w:rsidR="00AC5D41">
        <w:rPr>
          <w:rFonts w:ascii="Verdana" w:hAnsi="Verdana" w:cs="Arial"/>
          <w:sz w:val="17"/>
          <w:szCs w:val="17"/>
        </w:rPr>
        <w:t>9501968842</w:t>
      </w:r>
    </w:p>
    <w:p w:rsidR="004902CD" w:rsidRDefault="00214D39" w:rsidP="00EF6F2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Hobbies</w:t>
      </w:r>
      <w:r>
        <w:rPr>
          <w:rFonts w:ascii="Verdana" w:hAnsi="Verdana" w:cs="Arial"/>
          <w:sz w:val="17"/>
          <w:szCs w:val="17"/>
        </w:rPr>
        <w:tab/>
      </w:r>
      <w:r>
        <w:rPr>
          <w:rFonts w:ascii="Verdana" w:hAnsi="Verdana" w:cs="Arial"/>
          <w:sz w:val="17"/>
          <w:szCs w:val="17"/>
        </w:rPr>
        <w:tab/>
        <w:t xml:space="preserve"> :         </w:t>
      </w:r>
      <w:r w:rsidR="00F132A7">
        <w:rPr>
          <w:rFonts w:ascii="Verdana" w:hAnsi="Verdana" w:cs="Arial"/>
          <w:sz w:val="17"/>
          <w:szCs w:val="17"/>
        </w:rPr>
        <w:t xml:space="preserve"> Listening Music, Travelling and Playing games.</w:t>
      </w:r>
    </w:p>
    <w:p w:rsidR="00EF6F24" w:rsidRDefault="00EF6F24" w:rsidP="00EF6F24">
      <w:pPr>
        <w:rPr>
          <w:rFonts w:ascii="Verdana" w:hAnsi="Verdana" w:cs="Arial"/>
          <w:sz w:val="17"/>
          <w:szCs w:val="17"/>
        </w:rPr>
      </w:pPr>
    </w:p>
    <w:p w:rsidR="00EF6F24" w:rsidRDefault="00EF6F24" w:rsidP="00EF6F24">
      <w:pPr>
        <w:rPr>
          <w:rFonts w:ascii="Verdana" w:hAnsi="Verdana" w:cs="Arial"/>
          <w:sz w:val="17"/>
          <w:szCs w:val="17"/>
        </w:rPr>
      </w:pPr>
    </w:p>
    <w:p w:rsidR="00EF6F24" w:rsidRPr="00EF6F24" w:rsidRDefault="00EF6F24" w:rsidP="00EF6F24">
      <w:pPr>
        <w:rPr>
          <w:rFonts w:ascii="Verdana" w:hAnsi="Verdana" w:cs="Arial"/>
          <w:sz w:val="17"/>
          <w:szCs w:val="17"/>
        </w:rPr>
      </w:pPr>
    </w:p>
    <w:p w:rsidR="00A03D1A" w:rsidRDefault="00A03D1A" w:rsidP="00A03D1A">
      <w:pPr>
        <w:ind w:left="3420" w:hanging="360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DECLARATION</w:t>
      </w:r>
      <w:r w:rsidR="006F35B4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514B50" w:rsidRDefault="00514B50" w:rsidP="00514B50">
      <w:pPr>
        <w:pStyle w:val="BodyTextIndent"/>
        <w:ind w:left="0"/>
        <w:rPr>
          <w:rFonts w:ascii="Verdana" w:hAnsi="Verdana"/>
          <w:sz w:val="17"/>
          <w:szCs w:val="17"/>
        </w:rPr>
      </w:pPr>
    </w:p>
    <w:p w:rsidR="004902CD" w:rsidRPr="00EF6F24" w:rsidRDefault="00514B50" w:rsidP="00514B50">
      <w:pPr>
        <w:pStyle w:val="BodyTextIndent"/>
        <w:ind w:left="0"/>
        <w:rPr>
          <w:rFonts w:ascii="Verdana" w:hAnsi="Verdana" w:cs="Arial"/>
          <w:sz w:val="17"/>
          <w:szCs w:val="17"/>
        </w:rPr>
      </w:pPr>
      <w:r w:rsidRPr="00514B50">
        <w:rPr>
          <w:rFonts w:ascii="Verdana" w:hAnsi="Verdana"/>
          <w:sz w:val="17"/>
          <w:szCs w:val="17"/>
        </w:rPr>
        <w:t>I hereby declare that the above particulars are to the best of my knowledge and beliefs.</w:t>
      </w:r>
    </w:p>
    <w:p w:rsidR="00EF6F24" w:rsidRDefault="00EF6F24" w:rsidP="00F575DD"/>
    <w:p w:rsidR="00AA47A6" w:rsidRDefault="00EF6F24" w:rsidP="00F575DD">
      <w:r>
        <w:t>Date:</w:t>
      </w:r>
    </w:p>
    <w:p w:rsidR="00AA47A6" w:rsidRDefault="00AA47A6" w:rsidP="00F575DD"/>
    <w:p w:rsidR="00AA47A6" w:rsidRDefault="00AA47A6" w:rsidP="00F575DD">
      <w:r>
        <w:t>Place:</w:t>
      </w:r>
    </w:p>
    <w:p w:rsidR="00AA47A6" w:rsidRDefault="00514B50" w:rsidP="00F575DD">
      <w:r>
        <w:t xml:space="preserve">                                                                                                               </w:t>
      </w:r>
      <w:r w:rsidR="007E05C3">
        <w:t xml:space="preserve"> </w:t>
      </w:r>
    </w:p>
    <w:p w:rsidR="00F575DD" w:rsidRPr="00EF6F24" w:rsidRDefault="00AC5D41" w:rsidP="00AA47A6">
      <w:pPr>
        <w:ind w:left="6480" w:firstLine="720"/>
        <w:rPr>
          <w:rFonts w:ascii="Verdana" w:hAnsi="Verdana"/>
          <w:b/>
          <w:sz w:val="20"/>
          <w:szCs w:val="20"/>
        </w:rPr>
      </w:pPr>
      <w:r w:rsidRPr="00EF6F24">
        <w:rPr>
          <w:rFonts w:ascii="Verdana" w:hAnsi="Verdana"/>
          <w:b/>
          <w:sz w:val="20"/>
          <w:szCs w:val="20"/>
        </w:rPr>
        <w:t>Munna Kumar Ram</w:t>
      </w:r>
    </w:p>
    <w:sectPr w:rsidR="00F575DD" w:rsidRPr="00EF6F24" w:rsidSect="00B74435">
      <w:pgSz w:w="11909" w:h="16834" w:code="9"/>
      <w:pgMar w:top="864" w:right="1008" w:bottom="630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A7A"/>
    <w:multiLevelType w:val="hybridMultilevel"/>
    <w:tmpl w:val="22D0ED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92761"/>
    <w:multiLevelType w:val="hybridMultilevel"/>
    <w:tmpl w:val="F9442B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77B6F"/>
    <w:multiLevelType w:val="hybridMultilevel"/>
    <w:tmpl w:val="6E8EC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250B0A"/>
    <w:multiLevelType w:val="hybridMultilevel"/>
    <w:tmpl w:val="E758A1FC"/>
    <w:lvl w:ilvl="0" w:tplc="E81E4F7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E0466"/>
    <w:multiLevelType w:val="hybridMultilevel"/>
    <w:tmpl w:val="BD9218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A6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A3787"/>
    <w:multiLevelType w:val="hybridMultilevel"/>
    <w:tmpl w:val="C51094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367674"/>
    <w:multiLevelType w:val="hybridMultilevel"/>
    <w:tmpl w:val="132AA0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EF2367"/>
    <w:multiLevelType w:val="hybridMultilevel"/>
    <w:tmpl w:val="D6AE7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5F1080"/>
    <w:multiLevelType w:val="hybridMultilevel"/>
    <w:tmpl w:val="64FCA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47268A"/>
    <w:multiLevelType w:val="hybridMultilevel"/>
    <w:tmpl w:val="7F5083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675366"/>
    <w:multiLevelType w:val="hybridMultilevel"/>
    <w:tmpl w:val="948C39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940ADD"/>
    <w:multiLevelType w:val="hybridMultilevel"/>
    <w:tmpl w:val="EA8228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AB72B4"/>
    <w:multiLevelType w:val="hybridMultilevel"/>
    <w:tmpl w:val="514421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7C02150"/>
    <w:multiLevelType w:val="hybridMultilevel"/>
    <w:tmpl w:val="7CF67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D574E"/>
    <w:multiLevelType w:val="hybridMultilevel"/>
    <w:tmpl w:val="218C4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BE6098"/>
    <w:multiLevelType w:val="hybridMultilevel"/>
    <w:tmpl w:val="E22A157A"/>
    <w:lvl w:ilvl="0" w:tplc="FFFFFFFF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11972"/>
    <w:multiLevelType w:val="hybridMultilevel"/>
    <w:tmpl w:val="E3CCB5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C653D4"/>
    <w:multiLevelType w:val="multilevel"/>
    <w:tmpl w:val="EA8228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0"/>
  </w:num>
  <w:num w:numId="10">
    <w:abstractNumId w:val="17"/>
  </w:num>
  <w:num w:numId="11">
    <w:abstractNumId w:val="6"/>
  </w:num>
  <w:num w:numId="12">
    <w:abstractNumId w:val="14"/>
  </w:num>
  <w:num w:numId="13">
    <w:abstractNumId w:val="1"/>
  </w:num>
  <w:num w:numId="14">
    <w:abstractNumId w:val="7"/>
  </w:num>
  <w:num w:numId="15">
    <w:abstractNumId w:val="5"/>
  </w:num>
  <w:num w:numId="16">
    <w:abstractNumId w:val="12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575DD"/>
    <w:rsid w:val="000012C3"/>
    <w:rsid w:val="00011368"/>
    <w:rsid w:val="00023A98"/>
    <w:rsid w:val="00026D5C"/>
    <w:rsid w:val="00042B2B"/>
    <w:rsid w:val="00055F9B"/>
    <w:rsid w:val="000701FA"/>
    <w:rsid w:val="000854E3"/>
    <w:rsid w:val="00094BFB"/>
    <w:rsid w:val="000B052F"/>
    <w:rsid w:val="000B6D3A"/>
    <w:rsid w:val="000B71EA"/>
    <w:rsid w:val="000D0AF0"/>
    <w:rsid w:val="000E089F"/>
    <w:rsid w:val="001079D0"/>
    <w:rsid w:val="00121307"/>
    <w:rsid w:val="0012618C"/>
    <w:rsid w:val="00142B85"/>
    <w:rsid w:val="0018746C"/>
    <w:rsid w:val="00192D46"/>
    <w:rsid w:val="001A14FA"/>
    <w:rsid w:val="001E5D5F"/>
    <w:rsid w:val="001E76E2"/>
    <w:rsid w:val="002022BF"/>
    <w:rsid w:val="00214D39"/>
    <w:rsid w:val="00253656"/>
    <w:rsid w:val="002560B3"/>
    <w:rsid w:val="00267981"/>
    <w:rsid w:val="00271C92"/>
    <w:rsid w:val="00280686"/>
    <w:rsid w:val="00297466"/>
    <w:rsid w:val="002A25E1"/>
    <w:rsid w:val="002C3F9A"/>
    <w:rsid w:val="002E75AD"/>
    <w:rsid w:val="003244EB"/>
    <w:rsid w:val="00324A89"/>
    <w:rsid w:val="00332562"/>
    <w:rsid w:val="00345E3D"/>
    <w:rsid w:val="0034751C"/>
    <w:rsid w:val="00351FBB"/>
    <w:rsid w:val="00355536"/>
    <w:rsid w:val="00355938"/>
    <w:rsid w:val="00380830"/>
    <w:rsid w:val="003B4BC6"/>
    <w:rsid w:val="003C1278"/>
    <w:rsid w:val="00400CE7"/>
    <w:rsid w:val="004029A1"/>
    <w:rsid w:val="00404C95"/>
    <w:rsid w:val="00425439"/>
    <w:rsid w:val="0042614D"/>
    <w:rsid w:val="00431629"/>
    <w:rsid w:val="004352C9"/>
    <w:rsid w:val="00477975"/>
    <w:rsid w:val="004902CD"/>
    <w:rsid w:val="004A370F"/>
    <w:rsid w:val="004B5FDE"/>
    <w:rsid w:val="004C63D8"/>
    <w:rsid w:val="004D0240"/>
    <w:rsid w:val="004E3427"/>
    <w:rsid w:val="004E3A91"/>
    <w:rsid w:val="004E77DD"/>
    <w:rsid w:val="004F0F3A"/>
    <w:rsid w:val="004F4DC7"/>
    <w:rsid w:val="00504317"/>
    <w:rsid w:val="005143F4"/>
    <w:rsid w:val="00514B50"/>
    <w:rsid w:val="0052325C"/>
    <w:rsid w:val="00532073"/>
    <w:rsid w:val="0053615B"/>
    <w:rsid w:val="0054231C"/>
    <w:rsid w:val="00542DD9"/>
    <w:rsid w:val="00553F02"/>
    <w:rsid w:val="00566D48"/>
    <w:rsid w:val="00576E1D"/>
    <w:rsid w:val="00577390"/>
    <w:rsid w:val="00581B08"/>
    <w:rsid w:val="00581F11"/>
    <w:rsid w:val="00592020"/>
    <w:rsid w:val="005A1C25"/>
    <w:rsid w:val="005A2A4E"/>
    <w:rsid w:val="005C7ABE"/>
    <w:rsid w:val="005D2020"/>
    <w:rsid w:val="005D3B17"/>
    <w:rsid w:val="005D7412"/>
    <w:rsid w:val="005E1442"/>
    <w:rsid w:val="005E1C3D"/>
    <w:rsid w:val="005E2945"/>
    <w:rsid w:val="006019D9"/>
    <w:rsid w:val="00603113"/>
    <w:rsid w:val="0061201E"/>
    <w:rsid w:val="006131A5"/>
    <w:rsid w:val="00623F1B"/>
    <w:rsid w:val="0063745E"/>
    <w:rsid w:val="00637F62"/>
    <w:rsid w:val="00640520"/>
    <w:rsid w:val="006531E6"/>
    <w:rsid w:val="00671E39"/>
    <w:rsid w:val="0068022F"/>
    <w:rsid w:val="00691FCD"/>
    <w:rsid w:val="00695751"/>
    <w:rsid w:val="006A04FC"/>
    <w:rsid w:val="006E41E6"/>
    <w:rsid w:val="006E6D40"/>
    <w:rsid w:val="006F35B4"/>
    <w:rsid w:val="00705A66"/>
    <w:rsid w:val="007255FA"/>
    <w:rsid w:val="00745DFE"/>
    <w:rsid w:val="007553CA"/>
    <w:rsid w:val="00766909"/>
    <w:rsid w:val="00774E66"/>
    <w:rsid w:val="00780CC4"/>
    <w:rsid w:val="00786A59"/>
    <w:rsid w:val="00790B5B"/>
    <w:rsid w:val="00792A3C"/>
    <w:rsid w:val="00793A21"/>
    <w:rsid w:val="00797374"/>
    <w:rsid w:val="007A5C9B"/>
    <w:rsid w:val="007C57FB"/>
    <w:rsid w:val="007D60AD"/>
    <w:rsid w:val="007E05C3"/>
    <w:rsid w:val="007E1DCD"/>
    <w:rsid w:val="007F479A"/>
    <w:rsid w:val="00800D7D"/>
    <w:rsid w:val="008217F6"/>
    <w:rsid w:val="008239A3"/>
    <w:rsid w:val="00825D45"/>
    <w:rsid w:val="0082644C"/>
    <w:rsid w:val="008363F6"/>
    <w:rsid w:val="00867868"/>
    <w:rsid w:val="00872C09"/>
    <w:rsid w:val="008776A9"/>
    <w:rsid w:val="00885383"/>
    <w:rsid w:val="00893C0A"/>
    <w:rsid w:val="008B093A"/>
    <w:rsid w:val="008E24C6"/>
    <w:rsid w:val="008F69FA"/>
    <w:rsid w:val="009012E9"/>
    <w:rsid w:val="00915429"/>
    <w:rsid w:val="009240CC"/>
    <w:rsid w:val="00931838"/>
    <w:rsid w:val="00933C28"/>
    <w:rsid w:val="009349EA"/>
    <w:rsid w:val="00940FA7"/>
    <w:rsid w:val="009655DF"/>
    <w:rsid w:val="009767FE"/>
    <w:rsid w:val="00976E55"/>
    <w:rsid w:val="00990320"/>
    <w:rsid w:val="00996F4A"/>
    <w:rsid w:val="009A1B64"/>
    <w:rsid w:val="009A5FA8"/>
    <w:rsid w:val="009C1C32"/>
    <w:rsid w:val="009C1D4F"/>
    <w:rsid w:val="009C48BE"/>
    <w:rsid w:val="009E5C21"/>
    <w:rsid w:val="00A00760"/>
    <w:rsid w:val="00A03D1A"/>
    <w:rsid w:val="00A04EDB"/>
    <w:rsid w:val="00A222DE"/>
    <w:rsid w:val="00A31FD4"/>
    <w:rsid w:val="00A5017A"/>
    <w:rsid w:val="00A64960"/>
    <w:rsid w:val="00A67848"/>
    <w:rsid w:val="00A9106E"/>
    <w:rsid w:val="00A945FA"/>
    <w:rsid w:val="00AA47A6"/>
    <w:rsid w:val="00AB3886"/>
    <w:rsid w:val="00AC5D41"/>
    <w:rsid w:val="00AC7B5D"/>
    <w:rsid w:val="00AE6D8B"/>
    <w:rsid w:val="00AE6FCA"/>
    <w:rsid w:val="00AF59A7"/>
    <w:rsid w:val="00B064B6"/>
    <w:rsid w:val="00B46FAD"/>
    <w:rsid w:val="00B55DB0"/>
    <w:rsid w:val="00B61A98"/>
    <w:rsid w:val="00B631DE"/>
    <w:rsid w:val="00B71E64"/>
    <w:rsid w:val="00B74435"/>
    <w:rsid w:val="00BC67E0"/>
    <w:rsid w:val="00BC682F"/>
    <w:rsid w:val="00BD6AB8"/>
    <w:rsid w:val="00BD703F"/>
    <w:rsid w:val="00BE2E11"/>
    <w:rsid w:val="00BE499B"/>
    <w:rsid w:val="00BE76B2"/>
    <w:rsid w:val="00C04A66"/>
    <w:rsid w:val="00C13122"/>
    <w:rsid w:val="00C420AE"/>
    <w:rsid w:val="00C4712A"/>
    <w:rsid w:val="00C535AC"/>
    <w:rsid w:val="00C71F9B"/>
    <w:rsid w:val="00C879FF"/>
    <w:rsid w:val="00C9316B"/>
    <w:rsid w:val="00CA12D7"/>
    <w:rsid w:val="00CA6B43"/>
    <w:rsid w:val="00CA751C"/>
    <w:rsid w:val="00CB2522"/>
    <w:rsid w:val="00CB3D36"/>
    <w:rsid w:val="00CD191B"/>
    <w:rsid w:val="00CD38E8"/>
    <w:rsid w:val="00CE09D0"/>
    <w:rsid w:val="00CE42E1"/>
    <w:rsid w:val="00D00EFF"/>
    <w:rsid w:val="00D04C2A"/>
    <w:rsid w:val="00D403B9"/>
    <w:rsid w:val="00D645A5"/>
    <w:rsid w:val="00D65740"/>
    <w:rsid w:val="00D704F4"/>
    <w:rsid w:val="00D7077D"/>
    <w:rsid w:val="00D70F37"/>
    <w:rsid w:val="00D71B3B"/>
    <w:rsid w:val="00D7646A"/>
    <w:rsid w:val="00D861C2"/>
    <w:rsid w:val="00DC1B13"/>
    <w:rsid w:val="00DD0D12"/>
    <w:rsid w:val="00DD40C8"/>
    <w:rsid w:val="00E14564"/>
    <w:rsid w:val="00E20E0D"/>
    <w:rsid w:val="00E21C8C"/>
    <w:rsid w:val="00E6479B"/>
    <w:rsid w:val="00E64AC4"/>
    <w:rsid w:val="00E77BD1"/>
    <w:rsid w:val="00E86BF3"/>
    <w:rsid w:val="00EA7D0A"/>
    <w:rsid w:val="00EB63BF"/>
    <w:rsid w:val="00ED07B0"/>
    <w:rsid w:val="00ED5A40"/>
    <w:rsid w:val="00EE6D79"/>
    <w:rsid w:val="00EF5B42"/>
    <w:rsid w:val="00EF6F24"/>
    <w:rsid w:val="00F132A7"/>
    <w:rsid w:val="00F14153"/>
    <w:rsid w:val="00F575DD"/>
    <w:rsid w:val="00F71085"/>
    <w:rsid w:val="00FB402B"/>
    <w:rsid w:val="00FB64D3"/>
    <w:rsid w:val="00FD5195"/>
    <w:rsid w:val="00FE2042"/>
    <w:rsid w:val="00F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5D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6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F575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575DD"/>
    <w:pPr>
      <w:spacing w:before="240" w:after="60"/>
      <w:outlineLvl w:val="5"/>
    </w:pPr>
    <w:rPr>
      <w:b/>
      <w:sz w:val="22"/>
      <w:lang w:val="en-US"/>
    </w:rPr>
  </w:style>
  <w:style w:type="paragraph" w:styleId="Heading9">
    <w:name w:val="heading 9"/>
    <w:basedOn w:val="Normal"/>
    <w:next w:val="Normal"/>
    <w:qFormat/>
    <w:rsid w:val="00F575DD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575DD"/>
    <w:pPr>
      <w:spacing w:after="120" w:line="480" w:lineRule="auto"/>
    </w:pPr>
  </w:style>
  <w:style w:type="character" w:styleId="Hyperlink">
    <w:name w:val="Hyperlink"/>
    <w:basedOn w:val="DefaultParagraphFont"/>
    <w:rsid w:val="00F575DD"/>
    <w:rPr>
      <w:color w:val="0000FF"/>
      <w:u w:val="single"/>
    </w:rPr>
  </w:style>
  <w:style w:type="paragraph" w:styleId="BodyText">
    <w:name w:val="Body Text"/>
    <w:basedOn w:val="Normal"/>
    <w:rsid w:val="00FE2042"/>
    <w:pPr>
      <w:spacing w:after="120"/>
    </w:pPr>
    <w:rPr>
      <w:lang w:val="en-US"/>
    </w:rPr>
  </w:style>
  <w:style w:type="character" w:customStyle="1" w:styleId="ecklink">
    <w:name w:val="ec_klink"/>
    <w:basedOn w:val="DefaultParagraphFont"/>
    <w:rsid w:val="00FE2042"/>
  </w:style>
  <w:style w:type="paragraph" w:styleId="BodyTextIndent">
    <w:name w:val="Body Text Indent"/>
    <w:basedOn w:val="Normal"/>
    <w:rsid w:val="00514B50"/>
    <w:pPr>
      <w:spacing w:after="120"/>
      <w:ind w:left="360"/>
    </w:pPr>
  </w:style>
  <w:style w:type="character" w:customStyle="1" w:styleId="sub-heading1">
    <w:name w:val="sub-heading1"/>
    <w:basedOn w:val="DefaultParagraphFont"/>
    <w:rsid w:val="00514B50"/>
    <w:rPr>
      <w:rFonts w:ascii="Verdana" w:hAnsi="Verdana" w:hint="default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E6FC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7C0B-89D6-4945-8F63-0F21B52D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AMRITA MAITRA</vt:lpstr>
    </vt:vector>
  </TitlesOfParts>
  <Company>Centuryply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AMRITA MAITRA</dc:title>
  <dc:creator>corporatehr</dc:creator>
  <cp:lastModifiedBy>MUNNA</cp:lastModifiedBy>
  <cp:revision>2</cp:revision>
  <cp:lastPrinted>2017-03-30T10:40:00Z</cp:lastPrinted>
  <dcterms:created xsi:type="dcterms:W3CDTF">2020-06-06T08:17:00Z</dcterms:created>
  <dcterms:modified xsi:type="dcterms:W3CDTF">2020-06-06T08:17:00Z</dcterms:modified>
</cp:coreProperties>
</file>