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CURRICULUM VITAE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Mithilesh Goswami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Contac</w:t>
      </w:r>
      <w:r>
        <w:rPr>
          <w:rFonts w:ascii="Times New Roman" w:hAnsi="Times New Roman"/>
          <w:b/>
          <w:bCs/>
          <w:u w:val="single"/>
        </w:rPr>
        <w:t>t: +91-8375061643</w:t>
      </w:r>
      <w:r>
        <w:rPr>
          <w:rFonts w:ascii="Times New Roman" w:hAnsi="Times New Roman"/>
          <w:b/>
          <w:bCs/>
          <w:u w:val="single"/>
        </w:rPr>
        <w:t xml:space="preserve"> 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E-Mail: </w:t>
      </w:r>
      <w:r>
        <w:rPr/>
        <w:fldChar w:fldCharType="begin"/>
      </w:r>
      <w:r>
        <w:instrText xml:space="preserve"> HYPERLINK "mailto:mithilesh.6@gmail.com" </w:instrText>
      </w:r>
      <w:r>
        <w:rPr/>
        <w:fldChar w:fldCharType="separate"/>
      </w:r>
      <w:r>
        <w:rPr>
          <w:rStyle w:val="style4099"/>
          <w:rFonts w:ascii="Times New Roman" w:hAnsi="Times New Roman"/>
          <w:b/>
          <w:bCs/>
        </w:rPr>
        <w:t>mithilesh.6@gmail.com</w:t>
      </w:r>
      <w:r>
        <w:rPr/>
        <w:fldChar w:fldCharType="end"/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A professional seeking management position in </w:t>
      </w:r>
      <w:r>
        <w:rPr>
          <w:rFonts w:ascii="Times New Roman" w:hAnsi="Times New Roman"/>
        </w:rPr>
        <w:t xml:space="preserve">Sales and </w:t>
      </w:r>
      <w:r>
        <w:rPr>
          <w:rFonts w:ascii="Times New Roman" w:hAnsi="Times New Roman"/>
        </w:rPr>
        <w:t>Marketing O</w:t>
      </w:r>
      <w:r>
        <w:rPr>
          <w:rFonts w:ascii="Times New Roman" w:hAnsi="Times New Roman"/>
        </w:rPr>
        <w:t>perations/ Business Development in E-commerce and Fintech.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Profile Summary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                    </w:t>
      </w:r>
      <w:r>
        <w:rPr>
          <w:rFonts w:ascii="Times New Roman" w:hAnsi="Times New Roman"/>
          <w:b/>
          <w:bCs/>
        </w:rPr>
        <w:t xml:space="preserve"> A competent professional with 6</w:t>
      </w:r>
      <w:r>
        <w:rPr>
          <w:rFonts w:ascii="Times New Roman" w:hAnsi="Times New Roman"/>
          <w:b/>
          <w:bCs/>
        </w:rPr>
        <w:t xml:space="preserve"> years</w:t>
      </w:r>
      <w:r>
        <w:rPr>
          <w:rFonts w:ascii="Times New Roman" w:hAnsi="Times New Roman"/>
          <w:b/>
          <w:bCs/>
        </w:rPr>
        <w:t xml:space="preserve"> 10</w:t>
      </w:r>
      <w:r>
        <w:rPr>
          <w:rFonts w:ascii="Times New Roman" w:hAnsi="Times New Roman"/>
          <w:b/>
          <w:bCs/>
        </w:rPr>
        <w:t xml:space="preserve"> months</w:t>
      </w:r>
      <w:r>
        <w:rPr>
          <w:rFonts w:ascii="Times New Roman" w:hAnsi="Times New Roman"/>
          <w:b/>
          <w:bCs/>
        </w:rPr>
        <w:t xml:space="preserve"> of experience in: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~ Marketing                    ~ Business Development          ~ Training and Development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~ Brand Ma</w:t>
      </w:r>
      <w:r>
        <w:rPr>
          <w:rFonts w:ascii="Times New Roman" w:hAnsi="Times New Roman"/>
          <w:b/>
          <w:bCs/>
        </w:rPr>
        <w:t>nagement    ~ Operations</w:t>
      </w:r>
      <w:r>
        <w:rPr>
          <w:rFonts w:ascii="Times New Roman" w:hAnsi="Times New Roman"/>
          <w:b/>
          <w:bCs/>
        </w:rPr>
        <w:t xml:space="preserve">          </w:t>
      </w:r>
      <w:r>
        <w:rPr>
          <w:rFonts w:ascii="Times New Roman" w:hAnsi="Times New Roman"/>
          <w:b/>
          <w:bCs/>
        </w:rPr>
        <w:t xml:space="preserve">                   </w:t>
      </w:r>
      <w:r>
        <w:rPr>
          <w:rFonts w:ascii="Times New Roman" w:hAnsi="Times New Roman"/>
          <w:b/>
          <w:bCs/>
        </w:rPr>
        <w:t>~ Content and Productions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  <w:b/>
          <w:bCs/>
        </w:rPr>
        <w:t xml:space="preserve">    ~ Team Handling            ~ Key Account Management   ~ P&amp;L Accountability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Hands on experience in charting out marketing strategies and contributing towards enhancing business volume and growth and achieving profitability norms.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Skilled in </w:t>
      </w:r>
      <w:r>
        <w:rPr>
          <w:rFonts w:ascii="Times New Roman" w:hAnsi="Times New Roman"/>
        </w:rPr>
        <w:t>handli</w:t>
      </w:r>
      <w:r>
        <w:rPr>
          <w:rFonts w:ascii="Times New Roman" w:hAnsi="Times New Roman"/>
        </w:rPr>
        <w:t>ng pricing strategies, competitor and market analysis, new product roll-out targeted marketing.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Expertise in managing development and implementation of promotion plans and handling commun</w:t>
      </w:r>
      <w:r>
        <w:rPr>
          <w:rFonts w:ascii="Times New Roman" w:hAnsi="Times New Roman"/>
        </w:rPr>
        <w:t>ication for brands including al</w:t>
      </w:r>
      <w:r>
        <w:rPr>
          <w:rFonts w:ascii="Times New Roman" w:hAnsi="Times New Roman"/>
        </w:rPr>
        <w:t>l above the line and below the line activities.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An effective communicator and team leader with strong analytical, problem solving and organizational abilities.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Areas of Expertise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Managing marketing functions like product planning and roadmaps, consultation and business development as well as handling the pre-analysis data and post analysis of product launch.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Supervising the performance of dealers/distributors with key emphasis on achieving revenue targets.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Developing marketing strategies to build consumer preference, evaluating marketing budgets periodically including manpower planning initiatives and ensuring adherence to planned expenses.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Conceptualizing and executing sales promotion schemes to increase the brand visibility, thereby preparing management level reporting on the brand’s performance, needs and forecasts.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Monitoring new product launch results and recommending action for addressing a</w:t>
      </w:r>
      <w:r>
        <w:rPr>
          <w:rFonts w:ascii="Times New Roman" w:hAnsi="Times New Roman"/>
        </w:rPr>
        <w:t>ny forecasted variances, on</w:t>
      </w:r>
      <w:r>
        <w:rPr>
          <w:rFonts w:ascii="Times New Roman" w:hAnsi="Times New Roman"/>
        </w:rPr>
        <w:t xml:space="preserve"> monthly or sometimes on weekly basis.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Organizational Experience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September, 2019 (Current </w:t>
      </w:r>
      <w:r>
        <w:rPr>
          <w:rFonts w:ascii="Times New Roman" w:hAnsi="Times New Roman"/>
          <w:b/>
          <w:bCs/>
          <w:u w:val="single"/>
        </w:rPr>
        <w:t>employee</w:t>
      </w:r>
      <w:r>
        <w:rPr>
          <w:rFonts w:ascii="Times New Roman" w:hAnsi="Times New Roman"/>
          <w:b/>
          <w:bCs/>
          <w:u w:val="single"/>
        </w:rPr>
        <w:t>)</w:t>
      </w:r>
      <w:r>
        <w:rPr>
          <w:rFonts w:ascii="Times New Roman" w:hAnsi="Times New Roman"/>
          <w:b/>
          <w:bCs/>
          <w:u w:val="single"/>
        </w:rPr>
        <w:t xml:space="preserve"> with Chqbook.com (Fintech operations)</w:t>
      </w:r>
      <w:r>
        <w:rPr>
          <w:rFonts w:ascii="Times New Roman" w:hAnsi="Times New Roman"/>
          <w:b/>
          <w:bCs/>
          <w:u w:val="single"/>
        </w:rPr>
        <w:t xml:space="preserve">-Area </w:t>
      </w:r>
      <w:r>
        <w:rPr>
          <w:rFonts w:ascii="Times New Roman" w:hAnsi="Times New Roman" w:hint="eastAsia"/>
          <w:b/>
          <w:bCs/>
          <w:u w:val="single"/>
          <w:lang w:eastAsia="zh-CN"/>
        </w:rPr>
        <w:t xml:space="preserve">Sales and </w:t>
      </w:r>
      <w:r>
        <w:rPr>
          <w:rFonts w:ascii="Times New Roman" w:hAnsi="Times New Roman"/>
          <w:b/>
          <w:bCs/>
          <w:u w:val="single"/>
        </w:rPr>
        <w:t xml:space="preserve">Operations </w:t>
      </w:r>
      <w:r>
        <w:rPr>
          <w:rFonts w:ascii="Times New Roman" w:hAnsi="Times New Roman" w:hint="eastAsia"/>
          <w:b/>
          <w:bCs/>
          <w:u w:val="single"/>
          <w:lang w:eastAsia="zh-CN"/>
        </w:rPr>
        <w:t>Manager</w:t>
      </w:r>
      <w:r>
        <w:rPr>
          <w:rFonts w:ascii="Times New Roman" w:hAnsi="Times New Roman"/>
          <w:b/>
          <w:bCs/>
          <w:u w:val="single"/>
        </w:rPr>
        <w:t>(Delhi</w:t>
      </w:r>
      <w:r>
        <w:rPr>
          <w:rFonts w:ascii="Times New Roman" w:hAnsi="Times New Roman" w:hint="eastAsia"/>
          <w:b/>
          <w:bCs/>
          <w:u w:val="single"/>
          <w:lang w:eastAsia="zh-CN"/>
        </w:rPr>
        <w:t>-NCR</w:t>
      </w:r>
      <w:r>
        <w:rPr>
          <w:rFonts w:ascii="Times New Roman" w:hAnsi="Times New Roman"/>
          <w:b/>
          <w:bCs/>
          <w:u w:val="single"/>
        </w:rPr>
        <w:t>)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Key Result Areas:</w:t>
      </w:r>
    </w:p>
    <w:p>
      <w:pPr>
        <w:pStyle w:val="style4098"/>
        <w:widowControl w:val="false"/>
        <w:numPr>
          <w:ilvl w:val="0"/>
          <w:numId w:val="5"/>
        </w:numPr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Sales operations in Delhi and Ghaziabad Metro stores</w:t>
      </w:r>
      <w:r>
        <w:rPr>
          <w:rFonts w:ascii="Times New Roman" w:hAnsi="Times New Roman"/>
          <w:b/>
          <w:bCs/>
        </w:rPr>
        <w:t xml:space="preserve"> of financial products.</w:t>
      </w:r>
    </w:p>
    <w:p>
      <w:pPr>
        <w:pStyle w:val="style4098"/>
        <w:widowControl w:val="false"/>
        <w:numPr>
          <w:ilvl w:val="0"/>
          <w:numId w:val="5"/>
        </w:numPr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Team management of all the stores, handling customer queries, enhancing sales with new product launch and training.</w:t>
      </w:r>
    </w:p>
    <w:p>
      <w:pPr>
        <w:pStyle w:val="style4098"/>
        <w:widowControl w:val="false"/>
        <w:numPr>
          <w:ilvl w:val="0"/>
          <w:numId w:val="5"/>
        </w:numPr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Product training to generate day to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hint="eastAsia"/>
          <w:b/>
          <w:bCs/>
          <w:lang w:eastAsia="zh-CN"/>
        </w:rPr>
        <w:t>day</w:t>
      </w:r>
      <w:r>
        <w:rPr>
          <w:rFonts w:ascii="Times New Roman" w:hAnsi="Times New Roman"/>
          <w:b/>
          <w:bCs/>
        </w:rPr>
        <w:t xml:space="preserve"> profitability and maximum sales.</w:t>
      </w:r>
    </w:p>
    <w:p>
      <w:pPr>
        <w:pStyle w:val="style4098"/>
        <w:widowControl w:val="false"/>
        <w:numPr>
          <w:ilvl w:val="0"/>
          <w:numId w:val="5"/>
        </w:numPr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New HORECA </w:t>
      </w:r>
      <w:r>
        <w:rPr>
          <w:rFonts w:ascii="Times New Roman" w:hAnsi="Times New Roman"/>
          <w:b/>
          <w:bCs/>
        </w:rPr>
        <w:t>dealers’</w:t>
      </w:r>
      <w:r>
        <w:rPr>
          <w:rFonts w:ascii="Times New Roman" w:hAnsi="Times New Roman"/>
          <w:b/>
          <w:bCs/>
        </w:rPr>
        <w:t xml:space="preserve"> on-boarding into</w:t>
      </w:r>
      <w:r>
        <w:rPr>
          <w:rFonts w:ascii="Times New Roman" w:hAnsi="Times New Roman"/>
          <w:b/>
          <w:bCs/>
        </w:rPr>
        <w:t xml:space="preserve"> Short term credit plans of Delhi and Ghaziabad</w:t>
      </w:r>
      <w:r>
        <w:rPr>
          <w:rFonts w:ascii="Times New Roman" w:hAnsi="Times New Roman" w:hint="eastAsia"/>
          <w:b/>
          <w:bCs/>
          <w:lang w:eastAsia="zh-CN"/>
        </w:rPr>
        <w:t xml:space="preserve"> Metro stores</w:t>
      </w:r>
      <w:r>
        <w:rPr>
          <w:rFonts w:ascii="Times New Roman" w:hAnsi="Times New Roman"/>
          <w:b/>
          <w:bCs/>
        </w:rPr>
        <w:t>.</w:t>
      </w:r>
    </w:p>
    <w:p>
      <w:pPr>
        <w:pStyle w:val="style4098"/>
        <w:widowControl w:val="false"/>
        <w:numPr>
          <w:ilvl w:val="0"/>
          <w:numId w:val="5"/>
        </w:numPr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Maintaining reports of outstanding and overdue of entire</w:t>
      </w:r>
      <w:r>
        <w:rPr>
          <w:rFonts w:ascii="Times New Roman" w:hAnsi="Times New Roman"/>
          <w:b/>
          <w:bCs/>
        </w:rPr>
        <w:t xml:space="preserve"> HORECA customers.</w:t>
      </w:r>
    </w:p>
    <w:p>
      <w:pPr>
        <w:pStyle w:val="style4098"/>
        <w:widowControl w:val="false"/>
        <w:numPr>
          <w:ilvl w:val="0"/>
          <w:numId w:val="5"/>
        </w:numPr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KYC training and all related necessary work</w:t>
      </w:r>
      <w:r>
        <w:rPr>
          <w:rFonts w:ascii="Times New Roman" w:hAnsi="Times New Roman" w:hint="eastAsia"/>
          <w:b/>
          <w:bCs/>
          <w:lang w:eastAsia="zh-CN"/>
        </w:rPr>
        <w:t xml:space="preserve"> </w:t>
      </w:r>
      <w:r>
        <w:rPr>
          <w:rFonts w:ascii="Times New Roman" w:hAnsi="Times New Roman" w:hint="eastAsia"/>
          <w:b/>
          <w:bCs/>
          <w:lang w:eastAsia="zh-CN"/>
        </w:rPr>
        <w:t xml:space="preserve">of financial services and </w:t>
      </w:r>
      <w:r>
        <w:rPr>
          <w:rFonts w:ascii="Times New Roman" w:hAnsi="Times New Roman" w:hint="eastAsia"/>
          <w:b/>
          <w:bCs/>
          <w:lang w:eastAsia="zh-CN"/>
        </w:rPr>
        <w:t>loan disbursement follow ups.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January</w:t>
      </w:r>
      <w:r>
        <w:rPr>
          <w:rFonts w:ascii="Times New Roman" w:hAnsi="Times New Roman"/>
          <w:b/>
          <w:bCs/>
          <w:u w:val="single"/>
        </w:rPr>
        <w:t>, 2018 to September, 2019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with Kanika</w:t>
      </w:r>
      <w:bookmarkStart w:id="0" w:name="_GoBack"/>
      <w:bookmarkEnd w:id="0"/>
      <w:r>
        <w:rPr>
          <w:rFonts w:ascii="Times New Roman" w:hAnsi="Times New Roman"/>
          <w:b/>
          <w:bCs/>
          <w:u w:val="single"/>
        </w:rPr>
        <w:t xml:space="preserve"> Investment Ltd.</w:t>
      </w:r>
      <w:r>
        <w:rPr>
          <w:rFonts w:ascii="Times New Roman" w:hAnsi="Times New Roman"/>
          <w:b/>
          <w:bCs/>
          <w:u w:val="single"/>
        </w:rPr>
        <w:t>-A Dalmia Bharat Group Company (Senior Executive, Customer Relations in Nort</w:t>
      </w:r>
      <w:r>
        <w:rPr>
          <w:rFonts w:ascii="Times New Roman" w:hAnsi="Times New Roman"/>
          <w:b/>
          <w:bCs/>
          <w:u w:val="single"/>
        </w:rPr>
        <w:t>h</w:t>
      </w:r>
      <w:r>
        <w:rPr>
          <w:rFonts w:ascii="Times New Roman" w:hAnsi="Times New Roman"/>
          <w:b/>
          <w:bCs/>
          <w:u w:val="single"/>
        </w:rPr>
        <w:t>-East)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Key Result Areas:</w:t>
      </w:r>
    </w:p>
    <w:p>
      <w:pPr>
        <w:pStyle w:val="style4098"/>
        <w:widowControl w:val="false"/>
        <w:numPr>
          <w:ilvl w:val="0"/>
          <w:numId w:val="10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New d</w:t>
      </w:r>
      <w:r>
        <w:rPr>
          <w:rFonts w:ascii="Times New Roman" w:hAnsi="Times New Roman"/>
          <w:b/>
          <w:bCs/>
        </w:rPr>
        <w:t xml:space="preserve">ealer On-Boarding of Guwahati and Lower Assam </w:t>
      </w:r>
      <w:r>
        <w:rPr>
          <w:rFonts w:ascii="Times New Roman" w:hAnsi="Times New Roman"/>
          <w:b/>
          <w:bCs/>
        </w:rPr>
        <w:t xml:space="preserve">areas </w:t>
      </w:r>
      <w:r>
        <w:rPr>
          <w:rFonts w:ascii="Times New Roman" w:hAnsi="Times New Roman"/>
          <w:b/>
          <w:bCs/>
        </w:rPr>
        <w:t xml:space="preserve">related to </w:t>
      </w:r>
      <w:r>
        <w:rPr>
          <w:rFonts w:ascii="Times New Roman" w:hAnsi="Times New Roman"/>
          <w:b/>
          <w:bCs/>
        </w:rPr>
        <w:t>Cement</w:t>
      </w:r>
      <w:r>
        <w:rPr>
          <w:rFonts w:ascii="Times New Roman" w:hAnsi="Times New Roman"/>
          <w:b/>
          <w:bCs/>
        </w:rPr>
        <w:t xml:space="preserve"> and</w:t>
      </w:r>
      <w:r>
        <w:rPr>
          <w:rFonts w:ascii="Times New Roman" w:hAnsi="Times New Roman"/>
          <w:b/>
          <w:bCs/>
        </w:rPr>
        <w:t xml:space="preserve"> financing of</w:t>
      </w:r>
      <w:r>
        <w:rPr>
          <w:rFonts w:ascii="Times New Roman" w:hAnsi="Times New Roman"/>
          <w:b/>
          <w:bCs/>
        </w:rPr>
        <w:t xml:space="preserve"> dealer relationship retention</w:t>
      </w:r>
      <w:r>
        <w:rPr>
          <w:rFonts w:ascii="Times New Roman" w:hAnsi="Times New Roman"/>
          <w:b/>
          <w:bCs/>
        </w:rPr>
        <w:t>.</w:t>
      </w:r>
    </w:p>
    <w:p>
      <w:pPr>
        <w:pStyle w:val="style4098"/>
        <w:widowControl w:val="false"/>
        <w:numPr>
          <w:ilvl w:val="0"/>
          <w:numId w:val="10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Focus of sales</w:t>
      </w:r>
      <w:r>
        <w:rPr>
          <w:rFonts w:ascii="Times New Roman" w:hAnsi="Times New Roman"/>
          <w:b/>
          <w:bCs/>
        </w:rPr>
        <w:t xml:space="preserve"> by enhancing new opportunities</w:t>
      </w:r>
      <w:r>
        <w:rPr>
          <w:rFonts w:ascii="Times New Roman" w:hAnsi="Times New Roman"/>
          <w:b/>
          <w:bCs/>
        </w:rPr>
        <w:t>.</w:t>
      </w:r>
    </w:p>
    <w:p>
      <w:pPr>
        <w:pStyle w:val="style4098"/>
        <w:widowControl w:val="false"/>
        <w:numPr>
          <w:ilvl w:val="0"/>
          <w:numId w:val="10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Maintaining reports of outstanding and overdue</w:t>
      </w:r>
      <w:r>
        <w:rPr>
          <w:rFonts w:ascii="Times New Roman" w:hAnsi="Times New Roman"/>
          <w:b/>
          <w:bCs/>
        </w:rPr>
        <w:t xml:space="preserve"> of entire North-East dealers</w:t>
      </w:r>
      <w:r>
        <w:rPr>
          <w:rFonts w:ascii="Times New Roman" w:hAnsi="Times New Roman"/>
          <w:b/>
          <w:bCs/>
        </w:rPr>
        <w:t xml:space="preserve"> and SOA distribution with proper payment follow up without disturbing the business.</w:t>
      </w:r>
    </w:p>
    <w:p>
      <w:pPr>
        <w:pStyle w:val="style4098"/>
        <w:widowControl w:val="false"/>
        <w:numPr>
          <w:ilvl w:val="0"/>
          <w:numId w:val="10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KYC and all necessary legal compliance holding management.</w:t>
      </w:r>
    </w:p>
    <w:p>
      <w:pPr>
        <w:pStyle w:val="style4098"/>
        <w:widowControl w:val="false"/>
        <w:numPr>
          <w:ilvl w:val="0"/>
          <w:numId w:val="10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Overdue and payment collection of respective dealers enrolled with Kanika Investment Ltd.</w:t>
      </w:r>
    </w:p>
    <w:p>
      <w:pPr>
        <w:pStyle w:val="style4098"/>
        <w:widowControl w:val="false"/>
        <w:numPr>
          <w:ilvl w:val="0"/>
          <w:numId w:val="10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Day to day activities of sales operation and market visit when required to acquire new and maintain old dealer relationship.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Highlights:</w:t>
      </w:r>
    </w:p>
    <w:p>
      <w:pPr>
        <w:pStyle w:val="style4098"/>
        <w:widowControl w:val="false"/>
        <w:numPr>
          <w:ilvl w:val="0"/>
          <w:numId w:val="11"/>
        </w:numPr>
        <w:spacing w:after="0" w:lineRule="auto" w:line="276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hAnsi="Times New Roman"/>
          <w:b/>
        </w:rPr>
        <w:t>Accountable of setting up the corporation from scratch, developing market entr</w:t>
      </w:r>
      <w:r>
        <w:rPr>
          <w:rFonts w:ascii="Times New Roman" w:hAnsi="Times New Roman"/>
          <w:b/>
        </w:rPr>
        <w:t>y strategy as well as</w:t>
      </w:r>
      <w:r>
        <w:rPr>
          <w:rFonts w:ascii="Times New Roman" w:hAnsi="Times New Roman"/>
          <w:b/>
        </w:rPr>
        <w:t xml:space="preserve"> training agent network.</w:t>
      </w:r>
    </w:p>
    <w:p>
      <w:pPr>
        <w:pStyle w:val="style4098"/>
        <w:widowControl w:val="false"/>
        <w:numPr>
          <w:ilvl w:val="0"/>
          <w:numId w:val="11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Availability with Sales team and guiding them for overall business expansion.</w:t>
      </w:r>
    </w:p>
    <w:p>
      <w:pPr>
        <w:pStyle w:val="style4098"/>
        <w:widowControl w:val="false"/>
        <w:numPr>
          <w:ilvl w:val="0"/>
          <w:numId w:val="11"/>
        </w:numPr>
        <w:spacing w:after="300" w:lineRule="auto" w:line="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Issue solving with CD benefit and enrolling dealers with proper accountability.</w:t>
      </w:r>
    </w:p>
    <w:p>
      <w:pPr>
        <w:pStyle w:val="style4098"/>
        <w:widowControl w:val="false"/>
        <w:spacing w:after="300" w:lineRule="auto" w:line="276"/>
        <w:rPr>
          <w:rFonts w:ascii="Times New Roman" w:hAnsi="Times New Roman"/>
          <w:b/>
          <w:bCs/>
          <w:u w:val="single"/>
        </w:rPr>
      </w:pP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May</w:t>
      </w:r>
      <w:r>
        <w:rPr>
          <w:rFonts w:ascii="Times New Roman" w:hAnsi="Times New Roman"/>
          <w:b/>
          <w:bCs/>
          <w:u w:val="single"/>
        </w:rPr>
        <w:t>, 2016</w:t>
      </w:r>
      <w:r>
        <w:rPr>
          <w:rFonts w:ascii="Times New Roman" w:hAnsi="Times New Roman"/>
          <w:b/>
          <w:bCs/>
          <w:u w:val="single"/>
        </w:rPr>
        <w:t>- Dec</w:t>
      </w:r>
      <w:r>
        <w:rPr>
          <w:rFonts w:ascii="Times New Roman" w:hAnsi="Times New Roman"/>
          <w:b/>
          <w:bCs/>
          <w:u w:val="single"/>
        </w:rPr>
        <w:t>,2016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 xml:space="preserve"> with </w:t>
      </w:r>
      <w:r>
        <w:rPr>
          <w:rFonts w:ascii="Times New Roman" w:hAnsi="Times New Roman"/>
          <w:b/>
          <w:bCs/>
          <w:u w:val="single"/>
        </w:rPr>
        <w:t>Prag</w:t>
      </w:r>
      <w:r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Bosimi</w:t>
      </w:r>
      <w:r>
        <w:rPr>
          <w:rFonts w:ascii="Times New Roman" w:hAnsi="Times New Roman"/>
          <w:b/>
          <w:bCs/>
          <w:u w:val="single"/>
        </w:rPr>
        <w:t xml:space="preserve"> Synthetics Ltd. (Sales Executive as Brand Management in North-East)</w:t>
      </w:r>
    </w:p>
    <w:p>
      <w:pPr>
        <w:pStyle w:val="style4098"/>
        <w:widowControl w:val="false"/>
        <w:spacing w:after="300" w:lineRule="auto" w:line="276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Key Result Areas:</w:t>
      </w:r>
    </w:p>
    <w:p>
      <w:pPr>
        <w:pStyle w:val="style4098"/>
        <w:widowControl w:val="false"/>
        <w:numPr>
          <w:ilvl w:val="0"/>
          <w:numId w:val="6"/>
        </w:numPr>
        <w:spacing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Sales of new apparel brand launched in June, 2016 and creating new dealers and retailers in North-East region.</w:t>
      </w:r>
    </w:p>
    <w:p>
      <w:pPr>
        <w:pStyle w:val="style4098"/>
        <w:widowControl w:val="false"/>
        <w:numPr>
          <w:ilvl w:val="0"/>
          <w:numId w:val="6"/>
        </w:numPr>
        <w:spacing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Store operational duties in </w:t>
      </w:r>
      <w:r>
        <w:rPr>
          <w:rFonts w:ascii="Times New Roman" w:hAnsi="Times New Roman"/>
        </w:rPr>
        <w:t>day to sales to groom the staff</w:t>
      </w:r>
      <w:r>
        <w:rPr>
          <w:rFonts w:ascii="Times New Roman" w:hAnsi="Times New Roman"/>
        </w:rPr>
        <w:t xml:space="preserve"> and displaying of stock in proper manner in store as well as in warehouse.</w:t>
      </w:r>
    </w:p>
    <w:p>
      <w:pPr>
        <w:pStyle w:val="style4098"/>
        <w:widowControl w:val="false"/>
        <w:numPr>
          <w:ilvl w:val="0"/>
          <w:numId w:val="6"/>
        </w:numPr>
        <w:spacing w:after="0" w:lineRule="auto" w:line="276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hAnsi="Times New Roman"/>
        </w:rPr>
        <w:t xml:space="preserve">Maintaining sales report and mailing the same to head office </w:t>
      </w:r>
      <w:r>
        <w:rPr>
          <w:rFonts w:ascii="Times New Roman" w:hAnsi="Times New Roman"/>
        </w:rPr>
        <w:t>every day</w:t>
      </w:r>
      <w:r>
        <w:rPr>
          <w:rFonts w:ascii="Times New Roman" w:hAnsi="Times New Roman"/>
        </w:rPr>
        <w:t xml:space="preserve"> after closing.</w:t>
      </w:r>
    </w:p>
    <w:p>
      <w:pPr>
        <w:pStyle w:val="style4098"/>
        <w:widowControl w:val="false"/>
        <w:spacing w:after="0" w:lineRule="auto" w:line="276"/>
        <w:jc w:val="both"/>
        <w:rPr>
          <w:rFonts w:ascii="Times New Roman" w:hAnsi="Times New Roman"/>
          <w:b/>
          <w:bCs/>
        </w:rPr>
      </w:pPr>
    </w:p>
    <w:p>
      <w:pPr>
        <w:pStyle w:val="style4098"/>
        <w:widowControl w:val="false"/>
        <w:spacing w:after="0" w:lineRule="auto" w:line="276"/>
        <w:jc w:val="both"/>
        <w:rPr>
          <w:rFonts w:ascii="Times New Roman" w:hAnsi="Times New Roman"/>
          <w:b/>
          <w:bCs/>
        </w:rPr>
      </w:pPr>
    </w:p>
    <w:p>
      <w:pPr>
        <w:pStyle w:val="style4098"/>
        <w:widowControl w:val="false"/>
        <w:spacing w:after="0" w:lineRule="auto" w:line="276"/>
        <w:jc w:val="both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Highlights:</w:t>
      </w:r>
    </w:p>
    <w:p>
      <w:pPr>
        <w:pStyle w:val="style4098"/>
        <w:widowControl w:val="false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Accountable of setting up the corporation from scratch, developing market entry strategy as well as hiring and training agent network.</w:t>
      </w:r>
    </w:p>
    <w:p>
      <w:pPr>
        <w:pStyle w:val="style4098"/>
        <w:widowControl w:val="false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Opened a brand store at best </w:t>
      </w:r>
      <w:r>
        <w:rPr>
          <w:rFonts w:ascii="Times New Roman" w:hAnsi="Times New Roman"/>
        </w:rPr>
        <w:t xml:space="preserve">cost with recruiting new staff </w:t>
      </w:r>
      <w:r>
        <w:rPr>
          <w:rFonts w:ascii="Times New Roman" w:hAnsi="Times New Roman"/>
        </w:rPr>
        <w:t>for store and warehouse in Guwahati.</w:t>
      </w:r>
    </w:p>
    <w:p>
      <w:pPr>
        <w:pStyle w:val="style4098"/>
        <w:widowControl w:val="false"/>
        <w:numPr>
          <w:ilvl w:val="0"/>
          <w:numId w:val="7"/>
        </w:numPr>
        <w:spacing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Ramped-up the profits within 4 months, enhancing the brand visibility.</w:t>
      </w:r>
    </w:p>
    <w:p>
      <w:pPr>
        <w:pStyle w:val="style4098"/>
        <w:widowControl w:val="false"/>
        <w:spacing w:after="0" w:lineRule="auto" w:line="276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4098"/>
        <w:widowControl w:val="false"/>
        <w:spacing w:after="200" w:lineRule="auto" w:line="276"/>
        <w:jc w:val="both"/>
        <w:rPr>
          <w:rFonts w:ascii="Times New Roman" w:hAnsi="Times New Roman"/>
          <w:b/>
          <w:bCs/>
          <w:u w:val="single"/>
        </w:rPr>
      </w:pPr>
    </w:p>
    <w:p>
      <w:pPr>
        <w:pStyle w:val="style4098"/>
        <w:widowControl w:val="false"/>
        <w:spacing w:after="200" w:lineRule="auto" w:line="276"/>
        <w:jc w:val="both"/>
        <w:rPr>
          <w:b/>
          <w:bCs/>
        </w:rPr>
      </w:pPr>
      <w:r>
        <w:rPr>
          <w:rFonts w:ascii="Times New Roman" w:hAnsi="Times New Roman"/>
          <w:b/>
          <w:bCs/>
          <w:u w:val="single"/>
        </w:rPr>
        <w:t>May, 2015 to March, 2016 with Buildzar.com (</w:t>
      </w:r>
      <w:r>
        <w:rPr>
          <w:rFonts w:ascii="Times New Roman" w:hAnsi="Times New Roman"/>
          <w:b/>
          <w:bCs/>
          <w:u w:val="single"/>
        </w:rPr>
        <w:t>Glowhomes</w:t>
      </w:r>
      <w:r>
        <w:rPr>
          <w:rFonts w:ascii="Times New Roman" w:hAnsi="Times New Roman"/>
          <w:b/>
          <w:bCs/>
          <w:u w:val="single"/>
        </w:rPr>
        <w:t xml:space="preserve"> Technology Pvt. Ltd.) (Senior Executive-Production and Operations, Product)</w:t>
      </w:r>
    </w:p>
    <w:p>
      <w:pPr>
        <w:pStyle w:val="style4098"/>
        <w:widowControl w:val="false"/>
        <w:spacing w:after="0" w:lineRule="auto" w:line="276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4098"/>
        <w:widowControl w:val="false"/>
        <w:spacing w:after="0" w:lineRule="auto" w:line="276"/>
        <w:jc w:val="both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September, 2014 to May, 2015 with Yepme.com (VAS Data Services Ltd.) (Senior Executive-Content and Marketing/Production)</w:t>
      </w:r>
    </w:p>
    <w:p>
      <w:pPr>
        <w:pStyle w:val="style4098"/>
        <w:widowControl w:val="false"/>
        <w:spacing w:after="0" w:lineRule="auto" w:line="276"/>
        <w:jc w:val="both"/>
        <w:rPr>
          <w:b/>
          <w:bCs/>
        </w:rPr>
      </w:pPr>
    </w:p>
    <w:p>
      <w:pPr>
        <w:pStyle w:val="style4098"/>
        <w:widowControl w:val="false"/>
        <w:tabs>
          <w:tab w:val="left" w:leader="none" w:pos="720"/>
        </w:tabs>
        <w:spacing w:after="100" w:lineRule="auto" w:line="276"/>
        <w:jc w:val="both"/>
        <w:rPr/>
      </w:pPr>
      <w:r>
        <w:rPr>
          <w:rFonts w:ascii="Times New Roman" w:hAnsi="Times New Roman"/>
          <w:b/>
          <w:bCs/>
        </w:rPr>
        <w:t>Key Result Areas: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QC of the site on time to time basis.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Ensuring visibility of all available merchandise on site and monitoring conversion rate.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Ensuring correction in catalogue and QC of content before uploading of the same.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Ensuring product shoots time to time with available inventory and making them live on site with given stipulated time.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Site merchandising with appropriate strategies.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Location booking and studio booking pre-hand for creative as well as product shoot.</w:t>
      </w:r>
    </w:p>
    <w:p>
      <w:pPr>
        <w:pStyle w:val="style4098"/>
        <w:widowControl w:val="false"/>
        <w:numPr>
          <w:ilvl w:val="0"/>
          <w:numId w:val="8"/>
        </w:numPr>
        <w:spacing w:after="200" w:lineRule="auto" w:line="276"/>
        <w:jc w:val="both"/>
        <w:rPr/>
      </w:pPr>
      <w:r>
        <w:t>Content planning and drafting with appropriate knowledge as per the requirement for the website.</w:t>
      </w:r>
    </w:p>
    <w:p>
      <w:pPr>
        <w:pStyle w:val="style4098"/>
        <w:widowControl w:val="false"/>
        <w:spacing w:after="200" w:lineRule="auto" w:line="276"/>
        <w:jc w:val="both"/>
        <w:rPr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March, 2012 to August, 2014 with </w:t>
      </w:r>
      <w:r>
        <w:rPr>
          <w:rFonts w:ascii="Times New Roman" w:hAnsi="Times New Roman"/>
          <w:b/>
          <w:bCs/>
          <w:u w:val="single"/>
        </w:rPr>
        <w:t>Kapsons</w:t>
      </w:r>
      <w:r>
        <w:rPr>
          <w:rFonts w:ascii="Times New Roman" w:hAnsi="Times New Roman"/>
          <w:b/>
          <w:bCs/>
          <w:u w:val="single"/>
        </w:rPr>
        <w:t xml:space="preserve"> Pvt. Ltd. (Marketing Executive-Sales and Brand Development)</w:t>
      </w:r>
    </w:p>
    <w:p>
      <w:pPr>
        <w:pStyle w:val="style4098"/>
        <w:widowControl w:val="false"/>
        <w:spacing w:after="200" w:lineRule="auto" w:line="276"/>
        <w:jc w:val="both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Key Result Areas:</w:t>
      </w:r>
    </w:p>
    <w:p>
      <w:pPr>
        <w:pStyle w:val="style4098"/>
        <w:widowControl w:val="false"/>
        <w:numPr>
          <w:ilvl w:val="0"/>
          <w:numId w:val="9"/>
        </w:numPr>
        <w:spacing w:after="0" w:lineRule="auto" w:line="276"/>
        <w:jc w:val="both"/>
        <w:rPr/>
      </w:pPr>
      <w:r>
        <w:rPr>
          <w:rFonts w:ascii="Times New Roman" w:hAnsi="Times New Roman"/>
        </w:rPr>
        <w:t>Analysis of stock available in the warehouse for e-commerce requirement.</w:t>
      </w:r>
    </w:p>
    <w:p>
      <w:pPr>
        <w:pStyle w:val="style4098"/>
        <w:widowControl w:val="false"/>
        <w:numPr>
          <w:ilvl w:val="0"/>
          <w:numId w:val="9"/>
        </w:numPr>
        <w:spacing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Key Account management for e-commerce franchisees like </w:t>
      </w:r>
      <w:r>
        <w:rPr>
          <w:rFonts w:ascii="Times New Roman" w:hAnsi="Times New Roman"/>
          <w:b/>
          <w:bCs/>
        </w:rPr>
        <w:t>FLIPKART, JABONG, HOMESHOP18, SNAPDEAL, NAAPTOL and INDIATIMES.</w:t>
      </w:r>
    </w:p>
    <w:p>
      <w:pPr>
        <w:pStyle w:val="style4098"/>
        <w:widowControl w:val="false"/>
        <w:numPr>
          <w:ilvl w:val="0"/>
          <w:numId w:val="9"/>
        </w:numPr>
        <w:spacing w:after="0" w:lineRule="auto" w:line="276"/>
        <w:jc w:val="both"/>
        <w:rPr/>
      </w:pPr>
      <w:r>
        <w:t>Analyze past buying trends, sales records, price, and quality of merchandise to determine value of substantial goods to the respective franchisees of Online.</w:t>
      </w:r>
    </w:p>
    <w:p>
      <w:pPr>
        <w:pStyle w:val="style4098"/>
        <w:widowControl w:val="false"/>
        <w:numPr>
          <w:ilvl w:val="0"/>
          <w:numId w:val="9"/>
        </w:numPr>
        <w:spacing w:after="0" w:lineRule="auto" w:line="276"/>
        <w:jc w:val="both"/>
        <w:rPr/>
      </w:pPr>
      <w:r>
        <w:t xml:space="preserve">Negotiating with franchisees in terms of margins as well as planning of End </w:t>
      </w:r>
      <w:r>
        <w:t>Of</w:t>
      </w:r>
      <w:r>
        <w:t xml:space="preserve"> Season Sale for maximum output.</w:t>
      </w:r>
    </w:p>
    <w:p>
      <w:pPr>
        <w:pStyle w:val="style4098"/>
        <w:widowControl w:val="false"/>
        <w:numPr>
          <w:ilvl w:val="0"/>
          <w:numId w:val="9"/>
        </w:numPr>
        <w:spacing w:after="0" w:lineRule="auto" w:line="276"/>
        <w:jc w:val="both"/>
        <w:rPr/>
      </w:pPr>
      <w:r>
        <w:t>Administer the work of other retail buyers and suppliers.</w:t>
      </w:r>
    </w:p>
    <w:p>
      <w:pPr>
        <w:pStyle w:val="style4098"/>
        <w:widowControl w:val="false"/>
        <w:numPr>
          <w:ilvl w:val="0"/>
          <w:numId w:val="9"/>
        </w:numPr>
        <w:spacing w:after="0" w:lineRule="auto" w:line="276"/>
        <w:jc w:val="both"/>
        <w:rPr/>
      </w:pPr>
      <w:r>
        <w:t>Predicting sales and profits analysis and reporting the same to category heads.</w:t>
      </w:r>
    </w:p>
    <w:p>
      <w:pPr>
        <w:pStyle w:val="style4098"/>
        <w:widowControl w:val="false"/>
        <w:spacing w:after="200" w:lineRule="auto" w:line="276"/>
        <w:jc w:val="both"/>
        <w:rPr>
          <w:b/>
          <w:bCs/>
          <w:u w:val="single"/>
        </w:rPr>
      </w:pPr>
    </w:p>
    <w:p>
      <w:pPr>
        <w:pStyle w:val="style4098"/>
        <w:widowControl w:val="false"/>
        <w:spacing w:after="200" w:lineRule="auto" w:line="276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  <w:lang w:eastAsia="zh-CN"/>
        </w:rPr>
        <w:t>Professional Link- https://www.linkedin.com/in/mithilesh-goswami-a9477544</w:t>
      </w:r>
    </w:p>
    <w:p>
      <w:pPr>
        <w:pStyle w:val="style4098"/>
        <w:widowControl w:val="false"/>
        <w:spacing w:after="200" w:lineRule="auto" w:line="276"/>
        <w:jc w:val="both"/>
        <w:rPr>
          <w:b/>
          <w:bCs/>
          <w:u w:val="single"/>
        </w:rPr>
      </w:pPr>
    </w:p>
    <w:p>
      <w:pPr>
        <w:pStyle w:val="style4098"/>
        <w:widowControl w:val="false"/>
        <w:spacing w:after="200" w:lineRule="auto" w:line="276"/>
        <w:jc w:val="both"/>
        <w:rPr/>
      </w:pPr>
      <w:r>
        <w:rPr>
          <w:b/>
          <w:bCs/>
          <w:u w:val="single"/>
        </w:rPr>
        <w:t>SUMMER TRAINING:-</w:t>
      </w:r>
    </w:p>
    <w:p>
      <w:pPr>
        <w:pStyle w:val="style4098"/>
        <w:widowControl w:val="false"/>
        <w:spacing w:after="200" w:lineRule="auto" w:line="276"/>
        <w:jc w:val="both"/>
        <w:rPr/>
      </w:pPr>
      <w:r>
        <w:t>Internship</w:t>
      </w:r>
    </w:p>
    <w:p>
      <w:pPr>
        <w:pStyle w:val="style4098"/>
        <w:widowControl w:val="false"/>
        <w:spacing w:after="200" w:lineRule="auto" w:line="276"/>
        <w:jc w:val="both"/>
        <w:rPr/>
      </w:pPr>
      <w:r>
        <w:t>S-Tel– Guwahati, Assam</w:t>
      </w:r>
    </w:p>
    <w:p>
      <w:pPr>
        <w:pStyle w:val="style4098"/>
        <w:widowControl w:val="false"/>
        <w:spacing w:after="0" w:lineRule="auto" w:line="276"/>
        <w:jc w:val="both"/>
        <w:rPr/>
      </w:pPr>
      <w:r>
        <w:t xml:space="preserve">May, 2011 to June, 2011 (2months </w:t>
      </w:r>
      <w:r>
        <w:t>approx</w:t>
      </w:r>
      <w:r>
        <w:t>)</w:t>
      </w:r>
    </w:p>
    <w:p>
      <w:pPr>
        <w:pStyle w:val="style4098"/>
        <w:widowControl w:val="false"/>
        <w:spacing w:after="0" w:lineRule="auto" w:line="276"/>
        <w:jc w:val="both"/>
        <w:rPr/>
      </w:pPr>
      <w:r>
        <w:rPr>
          <w:b/>
          <w:bCs/>
        </w:rPr>
        <w:t>Objective</w:t>
      </w:r>
      <w:r>
        <w:t>: Customer Satisfaction and analysis of sales track.</w:t>
      </w:r>
    </w:p>
    <w:p>
      <w:pPr>
        <w:pStyle w:val="style4098"/>
        <w:widowControl w:val="false"/>
        <w:spacing w:after="200" w:lineRule="auto" w:line="276"/>
        <w:jc w:val="both"/>
        <w:rPr/>
      </w:pPr>
    </w:p>
    <w:p>
      <w:pPr>
        <w:pStyle w:val="style4098"/>
        <w:widowControl w:val="false"/>
        <w:spacing w:after="200" w:lineRule="auto" w:line="276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u w:val="single"/>
        </w:rPr>
        <w:t>Academic Details:</w:t>
      </w:r>
    </w:p>
    <w:p>
      <w:pPr>
        <w:pStyle w:val="style4098"/>
        <w:widowControl w:val="false"/>
        <w:spacing w:after="20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Master of Business </w:t>
      </w:r>
      <w:r>
        <w:rPr>
          <w:rFonts w:ascii="Times New Roman" w:hAnsi="Times New Roman"/>
        </w:rPr>
        <w:t>Administration (</w:t>
      </w:r>
      <w:r>
        <w:rPr>
          <w:rFonts w:ascii="Times New Roman" w:hAnsi="Times New Roman"/>
        </w:rPr>
        <w:t xml:space="preserve">Marketing) from </w:t>
      </w:r>
      <w:r>
        <w:rPr>
          <w:rFonts w:ascii="Times New Roman" w:hAnsi="Times New Roman"/>
        </w:rPr>
        <w:t>Doon</w:t>
      </w:r>
      <w:r>
        <w:rPr>
          <w:rFonts w:ascii="Times New Roman" w:hAnsi="Times New Roman"/>
        </w:rPr>
        <w:t xml:space="preserve"> Business School (2010-12)</w:t>
      </w:r>
    </w:p>
    <w:p>
      <w:pPr>
        <w:pStyle w:val="style4098"/>
        <w:keepNext/>
        <w:keepLines/>
        <w:widowControl w:val="false"/>
        <w:spacing w:before="480"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Bachelor of </w:t>
      </w:r>
      <w:r>
        <w:rPr>
          <w:rFonts w:ascii="Times New Roman" w:hAnsi="Times New Roman"/>
        </w:rPr>
        <w:t>Commerce (</w:t>
      </w:r>
      <w:r>
        <w:rPr>
          <w:rFonts w:ascii="Times New Roman" w:hAnsi="Times New Roman"/>
        </w:rPr>
        <w:t xml:space="preserve">Management) from Guwahati Commerce </w:t>
      </w:r>
      <w:r>
        <w:rPr>
          <w:rFonts w:ascii="Times New Roman" w:hAnsi="Times New Roman"/>
        </w:rPr>
        <w:t>College (</w:t>
      </w:r>
      <w:r>
        <w:rPr>
          <w:rFonts w:ascii="Times New Roman" w:hAnsi="Times New Roman"/>
        </w:rPr>
        <w:t>2006-09)</w:t>
      </w:r>
    </w:p>
    <w:p>
      <w:pPr>
        <w:pStyle w:val="style4098"/>
        <w:keepNext/>
        <w:keepLines/>
        <w:widowControl w:val="false"/>
        <w:spacing w:before="480" w:after="0" w:lineRule="auto" w:line="276"/>
        <w:jc w:val="both"/>
        <w:rPr>
          <w:rFonts w:ascii="Times New Roman" w:cs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Personal Details:</w:t>
      </w:r>
    </w:p>
    <w:p>
      <w:pPr>
        <w:pStyle w:val="style4098"/>
        <w:keepNext/>
        <w:keepLines/>
        <w:widowControl w:val="false"/>
        <w:spacing w:before="480"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>Date of Birth:         7th May</w:t>
      </w:r>
      <w:r>
        <w:rPr>
          <w:rFonts w:ascii="Times New Roman" w:hAnsi="Times New Roman"/>
        </w:rPr>
        <w:t xml:space="preserve"> 1988</w:t>
      </w:r>
    </w:p>
    <w:p>
      <w:pPr>
        <w:pStyle w:val="style4098"/>
        <w:keepNext/>
        <w:keepLines/>
        <w:widowControl w:val="false"/>
        <w:spacing w:before="480" w:after="0" w:lineRule="auto" w:line="276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hAnsi="Times New Roman"/>
        </w:rPr>
        <w:t xml:space="preserve">Address:                  Guwahati, </w:t>
      </w:r>
      <w:r>
        <w:rPr>
          <w:rFonts w:ascii="Times New Roman" w:hAnsi="Times New Roman"/>
        </w:rPr>
        <w:t>Rukminigaon-Bishnupath</w:t>
      </w:r>
      <w:r>
        <w:rPr>
          <w:rFonts w:ascii="Times New Roman" w:hAnsi="Times New Roman"/>
        </w:rPr>
        <w:t>, House no.15 (781022)</w:t>
      </w:r>
    </w:p>
    <w:p>
      <w:pPr>
        <w:pStyle w:val="style4098"/>
        <w:keepNext/>
        <w:keepLines/>
        <w:widowControl w:val="false"/>
        <w:spacing w:before="480" w:after="0" w:lineRule="auto" w:line="276"/>
        <w:jc w:val="both"/>
        <w:rPr/>
      </w:pPr>
      <w:r>
        <w:rPr>
          <w:rFonts w:ascii="Times New Roman" w:hAnsi="Times New Roman"/>
        </w:rPr>
        <w:t>Language Known:    English, Hindi and Assamese.</w:t>
      </w:r>
    </w:p>
    <w:sectPr>
      <w:headerReference w:type="default" r:id="rId2"/>
      <w:footerReference w:type="default" r:id="rId3"/>
      <w:pgSz w:w="11900" w:h="16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7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7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8EAC0C6"/>
    <w:styleLink w:val="style4102"/>
    <w:lvl w:ilvl="0">
      <w:start w:val="1"/>
      <w:numFmt w:val="decimal"/>
      <w:lvlText w:val="%1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7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nsid w:val="00000001"/>
    <w:multiLevelType w:val="hybridMultilevel"/>
    <w:tmpl w:val="1DC0B3AE"/>
    <w:styleLink w:val="style4101"/>
    <w:lvl w:ilvl="0" w:tplc="895AAE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 w:tplc="DB222832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 w:tplc="7644A1B8">
      <w:start w:val="1"/>
      <w:numFmt w:val="lowerRoman"/>
      <w:lvlText w:val="%3."/>
      <w:lvlJc w:val="left"/>
      <w:pPr>
        <w:ind w:left="2091" w:hanging="251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 w:tplc="7E364A2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 w:tplc="D7F2DA58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 w:tplc="0D12D182">
      <w:start w:val="1"/>
      <w:numFmt w:val="lowerRoman"/>
      <w:lvlText w:val="%6."/>
      <w:lvlJc w:val="left"/>
      <w:pPr>
        <w:ind w:left="4251" w:hanging="251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 w:tplc="ED600B1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 w:tplc="F04E8330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 w:tplc="3AF660D4">
      <w:start w:val="1"/>
      <w:numFmt w:val="lowerRoman"/>
      <w:lvlText w:val="%9."/>
      <w:lvlJc w:val="left"/>
      <w:pPr>
        <w:ind w:left="6411" w:hanging="251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000002"/>
    <w:multiLevelType w:val="hybridMultilevel"/>
    <w:tmpl w:val="41EAFB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494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15CE412"/>
    <w:styleLink w:val="style4100"/>
    <w:lvl w:ilvl="0" w:tplc="4A921E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 w:tplc="BEAE9020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 w:tplc="BF50E5FA">
      <w:start w:val="1"/>
      <w:numFmt w:val="lowerRoman"/>
      <w:lvlText w:val="%3."/>
      <w:lvlJc w:val="left"/>
      <w:pPr>
        <w:ind w:left="2091" w:hanging="251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 w:tplc="5CF8F186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 w:tplc="5F048D3E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 w:tplc="01AEE4D6">
      <w:start w:val="1"/>
      <w:numFmt w:val="lowerRoman"/>
      <w:lvlText w:val="%6."/>
      <w:lvlJc w:val="left"/>
      <w:pPr>
        <w:ind w:left="4251" w:hanging="251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 w:tplc="8D1CFB5C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 w:tplc="7D408DC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 w:tplc="0DF020AA">
      <w:start w:val="1"/>
      <w:numFmt w:val="lowerRoman"/>
      <w:lvlText w:val="%9."/>
      <w:lvlJc w:val="left"/>
      <w:pPr>
        <w:ind w:left="6411" w:hanging="251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0000005"/>
    <w:multiLevelType w:val="hybridMultilevel"/>
    <w:tmpl w:val="EB6A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3B1619F6"/>
    <w:styleLink w:val="style4103"/>
    <w:lvl w:ilvl="0">
      <w:start w:val="1"/>
      <w:numFmt w:val="decimal"/>
      <w:lvlText w:val="%1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06" w:hanging="346"/>
      </w:pPr>
      <w:rPr>
        <w:rFonts w:ascii="Times New Roman" w:cs="Times New Roman" w:eastAsia="Times New Roman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7">
    <w:nsid w:val="00000007"/>
    <w:multiLevelType w:val="multilevel"/>
    <w:tmpl w:val="48EAC0C6"/>
    <w:numStyleLink w:val="style4102"/>
  </w:abstractNum>
  <w:abstractNum w:abstractNumId="8">
    <w:nsid w:val="00000008"/>
    <w:multiLevelType w:val="hybridMultilevel"/>
    <w:tmpl w:val="1DC0B3AE"/>
    <w:numStyleLink w:val="style4101"/>
  </w:abstractNum>
  <w:abstractNum w:abstractNumId="9">
    <w:nsid w:val="00000009"/>
    <w:multiLevelType w:val="hybridMultilevel"/>
    <w:tmpl w:val="315CE412"/>
    <w:numStyleLink w:val="style4100"/>
  </w:abstractNum>
  <w:abstractNum w:abstractNumId="10">
    <w:nsid w:val="0000000A"/>
    <w:multiLevelType w:val="multilevel"/>
    <w:tmpl w:val="3B1619F6"/>
    <w:numStyleLink w:val="style4103"/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dr w:val="nil"/>
        <w:lang w:val="en-US" w:bidi="ar-SA" w:eastAsia="en-US"/>
      </w:rPr>
    </w:rPrDefault>
    <w:pPrDefault>
      <w:pPr>
        <w:pBdr>
          <w:left w:val="nil"/>
          <w:right w:val="nil"/>
          <w:top w:val="nil"/>
          <w:bottom w:val="nil"/>
          <w:bar w:val="nil"/>
          <w:between w:val="nil"/>
        </w:pBdr>
      </w:pPr>
    </w:pPrDefault>
  </w:docDefaults>
  <w:style w:type="paragraph" w:default="1" w:styleId="style0">
    <w:name w:val="Normal"/>
    <w:next w:val="style0"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u w:val="single"/>
    </w:rPr>
  </w:style>
  <w:style w:type="paragraph" w:customStyle="1" w:styleId="style4097">
    <w:name w:val="Header &amp; Footer"/>
    <w:next w:val="style4097"/>
    <w:pPr>
      <w:tabs>
        <w:tab w:val="right" w:leader="none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customStyle="1" w:styleId="style4098">
    <w:name w:val="Normal1"/>
    <w:next w:val="style4098"/>
    <w:pPr>
      <w:spacing w:after="160" w:lineRule="auto" w:line="259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customStyle="1" w:styleId="style4099">
    <w:name w:val="Hyperlink.0"/>
    <w:basedOn w:val="style85"/>
    <w:next w:val="style4099"/>
    <w:rPr>
      <w:color w:val="0000ff"/>
      <w:u w:val="single" w:color="0000ff"/>
    </w:rPr>
  </w:style>
  <w:style w:type="numbering" w:customStyle="1" w:styleId="style4100">
    <w:name w:val="Imported Style 2"/>
    <w:next w:val="style4100"/>
    <w:pPr>
      <w:numPr>
        <w:ilvl w:val="0"/>
        <w:numId w:val="1"/>
      </w:numPr>
    </w:pPr>
  </w:style>
  <w:style w:type="numbering" w:customStyle="1" w:styleId="style4101">
    <w:name w:val="Imported Style 3"/>
    <w:next w:val="style4101"/>
    <w:pPr>
      <w:numPr>
        <w:ilvl w:val="0"/>
        <w:numId w:val="2"/>
      </w:numPr>
    </w:pPr>
  </w:style>
  <w:style w:type="numbering" w:customStyle="1" w:styleId="style4102">
    <w:name w:val="Imported Style 4"/>
    <w:next w:val="style4102"/>
    <w:pPr>
      <w:numPr>
        <w:ilvl w:val="0"/>
        <w:numId w:val="3"/>
      </w:numPr>
    </w:pPr>
  </w:style>
  <w:style w:type="numbering" w:customStyle="1" w:styleId="style4103">
    <w:name w:val="Imported Style 5"/>
    <w:next w:val="style4103"/>
    <w:pPr>
      <w:numPr>
        <w:ilvl w:val="0"/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F2B8-7E7B-4E3B-BFAE-B930D5C7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898</Words>
  <Pages>5</Pages>
  <Characters>5577</Characters>
  <Application>WPS Office</Application>
  <DocSecurity>0</DocSecurity>
  <Paragraphs>98</Paragraphs>
  <ScaleCrop>false</ScaleCrop>
  <LinksUpToDate>false</LinksUpToDate>
  <CharactersWithSpaces>6588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2019-11-13T07:42:00Z</dcterms:created>
  <dc:creator>Sunil Dutt</dc:creator>
  <lastModifiedBy>vivo 1804</lastModifiedBy>
  <dcterms:modified xsi:type="dcterms:W3CDTF">2019-12-18T18:03:11Z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