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F6" w:rsidRDefault="005927F6">
      <w:pPr>
        <w:outlineLvl w:val="0"/>
        <w:rPr>
          <w:b/>
          <w:sz w:val="22"/>
          <w:szCs w:val="22"/>
        </w:rPr>
      </w:pPr>
      <w:bookmarkStart w:id="0" w:name="_GoBack"/>
      <w:bookmarkEnd w:id="0"/>
    </w:p>
    <w:p w:rsidR="00AA65B5" w:rsidRDefault="00AA65B5">
      <w:pPr>
        <w:outlineLvl w:val="0"/>
        <w:rPr>
          <w:b/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Amit </w:t>
      </w:r>
      <w:proofErr w:type="spellStart"/>
      <w:r>
        <w:rPr>
          <w:b/>
          <w:sz w:val="22"/>
          <w:szCs w:val="22"/>
        </w:rPr>
        <w:t>Dham</w:t>
      </w:r>
      <w:proofErr w:type="spellEnd"/>
    </w:p>
    <w:p w:rsidR="005927F6" w:rsidRDefault="005927F6">
      <w:pPr>
        <w:rPr>
          <w:sz w:val="22"/>
          <w:szCs w:val="22"/>
        </w:rPr>
      </w:pPr>
      <w:r>
        <w:rPr>
          <w:b/>
          <w:sz w:val="22"/>
          <w:szCs w:val="22"/>
        </w:rPr>
        <w:t>Address</w:t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</w:r>
      <w:r w:rsidR="00013A0B">
        <w:rPr>
          <w:sz w:val="22"/>
          <w:szCs w:val="22"/>
        </w:rPr>
        <w:tab/>
        <w:t xml:space="preserve">      Phone: 09899773329</w:t>
      </w:r>
    </w:p>
    <w:p w:rsidR="005927F6" w:rsidRDefault="005927F6">
      <w:pPr>
        <w:rPr>
          <w:sz w:val="22"/>
          <w:szCs w:val="22"/>
        </w:rPr>
      </w:pPr>
      <w:r>
        <w:rPr>
          <w:sz w:val="22"/>
          <w:szCs w:val="22"/>
        </w:rPr>
        <w:t>AC-II, 86-D, Shalim</w:t>
      </w:r>
      <w:r w:rsidR="00254395">
        <w:rPr>
          <w:sz w:val="22"/>
          <w:szCs w:val="22"/>
        </w:rPr>
        <w:t xml:space="preserve">ar </w:t>
      </w:r>
      <w:proofErr w:type="spellStart"/>
      <w:r w:rsidR="00254395">
        <w:rPr>
          <w:sz w:val="22"/>
          <w:szCs w:val="22"/>
        </w:rPr>
        <w:t>Bagh</w:t>
      </w:r>
      <w:proofErr w:type="spellEnd"/>
      <w:r w:rsidR="00254395">
        <w:rPr>
          <w:sz w:val="22"/>
          <w:szCs w:val="22"/>
        </w:rPr>
        <w:tab/>
      </w:r>
      <w:r w:rsidR="00254395">
        <w:rPr>
          <w:sz w:val="22"/>
          <w:szCs w:val="22"/>
        </w:rPr>
        <w:tab/>
      </w:r>
      <w:r w:rsidR="00254395">
        <w:rPr>
          <w:sz w:val="22"/>
          <w:szCs w:val="22"/>
        </w:rPr>
        <w:tab/>
      </w:r>
      <w:r w:rsidR="00254395">
        <w:rPr>
          <w:sz w:val="22"/>
          <w:szCs w:val="22"/>
        </w:rPr>
        <w:tab/>
      </w:r>
      <w:r w:rsidR="00254395">
        <w:rPr>
          <w:sz w:val="22"/>
          <w:szCs w:val="22"/>
        </w:rPr>
        <w:tab/>
      </w:r>
      <w:r w:rsidR="00254395">
        <w:rPr>
          <w:sz w:val="22"/>
          <w:szCs w:val="22"/>
        </w:rPr>
        <w:tab/>
        <w:t xml:space="preserve">      011-45118557</w:t>
      </w:r>
    </w:p>
    <w:p w:rsidR="005927F6" w:rsidRDefault="005927F6">
      <w:pPr>
        <w:rPr>
          <w:sz w:val="22"/>
          <w:szCs w:val="22"/>
        </w:rPr>
      </w:pPr>
      <w:r>
        <w:rPr>
          <w:sz w:val="22"/>
          <w:szCs w:val="22"/>
        </w:rPr>
        <w:t xml:space="preserve">New Delhi - 110 088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E-mail</w:t>
      </w:r>
      <w:r>
        <w:rPr>
          <w:color w:val="000000"/>
          <w:sz w:val="22"/>
          <w:szCs w:val="22"/>
        </w:rPr>
        <w:t>:</w:t>
      </w:r>
      <w:hyperlink r:id="rId5" w:history="1">
        <w:r>
          <w:rPr>
            <w:rStyle w:val="Hyperlink"/>
            <w:sz w:val="22"/>
            <w:szCs w:val="22"/>
          </w:rPr>
          <w:t>galaxy63@gmail.com</w:t>
        </w:r>
      </w:hyperlink>
    </w:p>
    <w:p w:rsidR="005927F6" w:rsidRDefault="005927F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Sex: Male</w:t>
      </w:r>
    </w:p>
    <w:p w:rsidR="005927F6" w:rsidRDefault="005927F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Date of Birth: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1975</w:t>
      </w:r>
    </w:p>
    <w:p w:rsidR="005927F6" w:rsidRDefault="0058698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78638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B7DC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pt" to="61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z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+exhnoN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V3Pd69oAAAAHAQAADwAAAGRycy9kb3ducmV2LnhtbEyPQU/CQBCF7yb8h82YeCGytRBD&#10;areEqL15ATVeh+7YNnZnS3eB6q93iAc8vvcm732Tr0bXqSMNofVs4G6WgCKuvG25NvD2Wt4uQYWI&#10;bLHzTAa+KcCqmFzlmFl/4g0dt7FWUsIhQwNNjH2mdagachhmvieW7NMPDqPIodZ2wJOUu06nSXKv&#10;HbYsCw329NhQ9bU9OAOhfKd9+TOtpsnHvPaU7p9entGYm+tx/QAq0hgvx3DGF3QohGnnD2yD6gzI&#10;I1HchfCf03S+XIDa/Tm6yPV//uIXAAD//wMAUEsBAi0AFAAGAAgAAAAhALaDOJL+AAAA4QEAABMA&#10;AAAAAAAAAAAAAAAAAAAAAFtDb250ZW50X1R5cGVzXS54bWxQSwECLQAUAAYACAAAACEAOP0h/9YA&#10;AACUAQAACwAAAAAAAAAAAAAAAAAvAQAAX3JlbHMvLnJlbHNQSwECLQAUAAYACAAAACEAd5x8wxIC&#10;AAAoBAAADgAAAAAAAAAAAAAAAAAuAgAAZHJzL2Uyb0RvYy54bWxQSwECLQAUAAYACAAAACEAV3Pd&#10;69oAAAAHAQAADwAAAAAAAAAAAAAAAABsBAAAZHJzL2Rvd25yZXYueG1sUEsFBgAAAAAEAAQA8wAA&#10;AHMFAAAAAA==&#10;" o:allowincell="f"/>
            </w:pict>
          </mc:Fallback>
        </mc:AlternateContent>
      </w:r>
    </w:p>
    <w:p w:rsidR="005927F6" w:rsidRDefault="005927F6">
      <w:pPr>
        <w:rPr>
          <w:sz w:val="22"/>
          <w:szCs w:val="22"/>
        </w:rPr>
      </w:pPr>
    </w:p>
    <w:p w:rsidR="00081F44" w:rsidRDefault="00081F44">
      <w:pPr>
        <w:outlineLvl w:val="0"/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Career Objective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rPr>
          <w:sz w:val="22"/>
          <w:szCs w:val="22"/>
        </w:rPr>
      </w:pPr>
      <w:r>
        <w:rPr>
          <w:sz w:val="22"/>
          <w:szCs w:val="22"/>
        </w:rPr>
        <w:t xml:space="preserve"> I am looking for a challenging career in Sales &amp; Marketing with a reputed firm that utilizes my intellect and employs my experience, knowledge and skills to achieve professional and personal goals.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 Experience Synopsis:</w:t>
      </w: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C45CB6" w:rsidRDefault="00C45CB6">
      <w:pPr>
        <w:ind w:left="360"/>
        <w:rPr>
          <w:b/>
          <w:sz w:val="22"/>
          <w:szCs w:val="22"/>
          <w:u w:val="single"/>
        </w:rPr>
      </w:pPr>
    </w:p>
    <w:p w:rsidR="00C45CB6" w:rsidRDefault="00C45CB6" w:rsidP="00C45CB6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Current Work Responsibility:</w:t>
      </w:r>
    </w:p>
    <w:p w:rsidR="008C1672" w:rsidRDefault="008C1672" w:rsidP="00C45CB6">
      <w:pPr>
        <w:ind w:left="360"/>
        <w:rPr>
          <w:b/>
          <w:sz w:val="22"/>
          <w:szCs w:val="22"/>
          <w:u w:val="single"/>
        </w:rPr>
      </w:pPr>
    </w:p>
    <w:p w:rsidR="008C1672" w:rsidRPr="00E05BFC" w:rsidRDefault="008C1672" w:rsidP="003E7CC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1C56FF">
        <w:rPr>
          <w:sz w:val="22"/>
          <w:szCs w:val="22"/>
        </w:rPr>
        <w:t xml:space="preserve">Working with </w:t>
      </w:r>
      <w:r>
        <w:rPr>
          <w:b/>
          <w:sz w:val="22"/>
          <w:szCs w:val="22"/>
        </w:rPr>
        <w:t xml:space="preserve">Marcus &amp; Associates </w:t>
      </w:r>
      <w:r w:rsidR="003E7CC7">
        <w:rPr>
          <w:b/>
          <w:sz w:val="22"/>
          <w:szCs w:val="22"/>
        </w:rPr>
        <w:t>executive search consultant</w:t>
      </w:r>
      <w:r w:rsidR="00F8082B">
        <w:rPr>
          <w:b/>
          <w:sz w:val="22"/>
          <w:szCs w:val="22"/>
        </w:rPr>
        <w:t>s</w:t>
      </w:r>
      <w:r w:rsidR="003E7C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a</w:t>
      </w:r>
      <w:r w:rsidR="003E7CC7">
        <w:rPr>
          <w:b/>
          <w:sz w:val="22"/>
          <w:szCs w:val="22"/>
        </w:rPr>
        <w:t xml:space="preserve"> </w:t>
      </w:r>
      <w:r w:rsidR="003E7CC7" w:rsidRPr="003E7CC7">
        <w:rPr>
          <w:b/>
          <w:sz w:val="22"/>
          <w:szCs w:val="22"/>
        </w:rPr>
        <w:t>recruitment account manager</w:t>
      </w:r>
      <w:r w:rsidR="00644F6D">
        <w:rPr>
          <w:b/>
          <w:sz w:val="22"/>
          <w:szCs w:val="22"/>
        </w:rPr>
        <w:t xml:space="preserve"> specializing in recruitment for</w:t>
      </w:r>
      <w:r>
        <w:rPr>
          <w:b/>
          <w:sz w:val="22"/>
          <w:szCs w:val="22"/>
        </w:rPr>
        <w:t xml:space="preserve"> large pharmaceuticals and Biotech’s .</w:t>
      </w:r>
      <w:r w:rsidRPr="00E05BFC">
        <w:rPr>
          <w:sz w:val="22"/>
          <w:szCs w:val="22"/>
        </w:rPr>
        <w:t>(</w:t>
      </w:r>
      <w:r>
        <w:rPr>
          <w:sz w:val="22"/>
          <w:szCs w:val="22"/>
        </w:rPr>
        <w:t>April 2018</w:t>
      </w:r>
      <w:r w:rsidRPr="00E05BFC">
        <w:rPr>
          <w:sz w:val="22"/>
          <w:szCs w:val="22"/>
        </w:rPr>
        <w:t>-till date)</w:t>
      </w:r>
    </w:p>
    <w:p w:rsidR="008C1672" w:rsidRDefault="008C1672" w:rsidP="008C1672">
      <w:pPr>
        <w:pStyle w:val="ListParagraph"/>
        <w:rPr>
          <w:b/>
          <w:sz w:val="22"/>
          <w:szCs w:val="22"/>
        </w:rPr>
      </w:pPr>
    </w:p>
    <w:p w:rsidR="008C1672" w:rsidRDefault="008C1672" w:rsidP="008C1672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Currently </w:t>
      </w:r>
      <w:r w:rsidR="003E7CC7" w:rsidRPr="003E7CC7">
        <w:rPr>
          <w:b/>
          <w:sz w:val="22"/>
          <w:szCs w:val="22"/>
        </w:rPr>
        <w:t>Responsibilities include</w:t>
      </w:r>
    </w:p>
    <w:p w:rsidR="003E7CC7" w:rsidRDefault="003E7CC7" w:rsidP="008C1672">
      <w:pPr>
        <w:pStyle w:val="ListParagraph"/>
        <w:rPr>
          <w:b/>
          <w:sz w:val="22"/>
          <w:szCs w:val="22"/>
        </w:rPr>
      </w:pPr>
    </w:p>
    <w:p w:rsidR="003E7CC7" w:rsidRDefault="003E7CC7" w:rsidP="008C1672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3E7CC7">
        <w:rPr>
          <w:b/>
          <w:sz w:val="22"/>
          <w:szCs w:val="22"/>
        </w:rPr>
        <w:t>orking on the assigned search.</w:t>
      </w:r>
    </w:p>
    <w:p w:rsidR="003E7CC7" w:rsidRDefault="00644F6D" w:rsidP="008C1672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Complete detailing ab</w:t>
      </w:r>
      <w:r w:rsidR="003E7CC7" w:rsidRPr="003E7CC7">
        <w:rPr>
          <w:b/>
          <w:sz w:val="22"/>
          <w:szCs w:val="22"/>
        </w:rPr>
        <w:t>out the company before starting the search</w:t>
      </w:r>
      <w:r w:rsidR="003E7C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 w:rsidR="003E7CC7">
        <w:rPr>
          <w:b/>
          <w:sz w:val="22"/>
          <w:szCs w:val="22"/>
        </w:rPr>
        <w:t>t</w:t>
      </w:r>
      <w:r w:rsidR="003E7CC7" w:rsidRPr="003E7CC7">
        <w:rPr>
          <w:b/>
          <w:sz w:val="22"/>
          <w:szCs w:val="22"/>
        </w:rPr>
        <w:t>horough knowledge about the role</w:t>
      </w:r>
      <w:r w:rsidR="003E7CC7">
        <w:rPr>
          <w:b/>
          <w:sz w:val="22"/>
          <w:szCs w:val="22"/>
        </w:rPr>
        <w:t>.</w:t>
      </w:r>
    </w:p>
    <w:p w:rsidR="003E7CC7" w:rsidRDefault="003E7CC7" w:rsidP="008C1672">
      <w:pPr>
        <w:pStyle w:val="ListParagraph"/>
        <w:rPr>
          <w:b/>
          <w:sz w:val="22"/>
          <w:szCs w:val="22"/>
        </w:rPr>
      </w:pPr>
      <w:r w:rsidRPr="003E7CC7">
        <w:rPr>
          <w:b/>
          <w:sz w:val="22"/>
          <w:szCs w:val="22"/>
        </w:rPr>
        <w:t>Qualifying suitable candidates</w:t>
      </w:r>
      <w:r>
        <w:rPr>
          <w:b/>
          <w:sz w:val="22"/>
          <w:szCs w:val="22"/>
        </w:rPr>
        <w:t>.</w:t>
      </w:r>
    </w:p>
    <w:p w:rsidR="003E7CC7" w:rsidRDefault="003E7CC7" w:rsidP="008C1672">
      <w:pPr>
        <w:ind w:firstLine="720"/>
        <w:rPr>
          <w:b/>
          <w:sz w:val="22"/>
          <w:szCs w:val="22"/>
        </w:rPr>
      </w:pPr>
      <w:r w:rsidRPr="003E7CC7">
        <w:rPr>
          <w:b/>
          <w:sz w:val="22"/>
          <w:szCs w:val="22"/>
        </w:rPr>
        <w:t>Assessing their knowledge about the role</w:t>
      </w:r>
    </w:p>
    <w:p w:rsidR="001C56FF" w:rsidRDefault="001C56FF" w:rsidP="00C45CB6">
      <w:pPr>
        <w:ind w:left="360"/>
        <w:rPr>
          <w:b/>
          <w:sz w:val="22"/>
          <w:szCs w:val="22"/>
          <w:u w:val="single"/>
        </w:rPr>
      </w:pPr>
    </w:p>
    <w:p w:rsidR="001C56FF" w:rsidRDefault="001C56FF" w:rsidP="00C45CB6">
      <w:pPr>
        <w:ind w:left="360"/>
        <w:rPr>
          <w:b/>
          <w:sz w:val="22"/>
          <w:szCs w:val="22"/>
          <w:u w:val="single"/>
        </w:rPr>
      </w:pPr>
    </w:p>
    <w:p w:rsidR="001C56FF" w:rsidRPr="00E05BFC" w:rsidRDefault="003E7CC7" w:rsidP="001C56FF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Worked</w:t>
      </w:r>
      <w:r w:rsidR="001C56FF" w:rsidRPr="001C56FF">
        <w:rPr>
          <w:sz w:val="22"/>
          <w:szCs w:val="22"/>
        </w:rPr>
        <w:t xml:space="preserve"> with </w:t>
      </w:r>
      <w:r w:rsidR="001C56FF" w:rsidRPr="001C56FF">
        <w:rPr>
          <w:b/>
          <w:sz w:val="22"/>
          <w:szCs w:val="22"/>
        </w:rPr>
        <w:t>The Outlook Group</w:t>
      </w:r>
      <w:r w:rsidR="00E05BFC">
        <w:rPr>
          <w:b/>
          <w:sz w:val="22"/>
          <w:szCs w:val="22"/>
        </w:rPr>
        <w:t xml:space="preserve"> as a CONSULTANT for special projects.</w:t>
      </w:r>
      <w:r w:rsidR="00E05BFC" w:rsidRPr="00E05BFC">
        <w:rPr>
          <w:sz w:val="22"/>
          <w:szCs w:val="22"/>
        </w:rPr>
        <w:t>(August 2017-</w:t>
      </w:r>
      <w:r w:rsidR="008166F5">
        <w:rPr>
          <w:sz w:val="22"/>
          <w:szCs w:val="22"/>
        </w:rPr>
        <w:t>Dec 2017</w:t>
      </w:r>
      <w:r w:rsidR="00E05BFC" w:rsidRPr="00E05BFC">
        <w:rPr>
          <w:sz w:val="22"/>
          <w:szCs w:val="22"/>
        </w:rPr>
        <w:t>)</w:t>
      </w:r>
    </w:p>
    <w:p w:rsidR="00917720" w:rsidRDefault="00917720" w:rsidP="00E05BFC">
      <w:pPr>
        <w:pStyle w:val="ListParagraph"/>
        <w:rPr>
          <w:b/>
          <w:sz w:val="22"/>
          <w:szCs w:val="22"/>
        </w:rPr>
      </w:pPr>
    </w:p>
    <w:p w:rsidR="00E05BFC" w:rsidRDefault="00917720" w:rsidP="00E05BFC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Worked on</w:t>
      </w:r>
    </w:p>
    <w:p w:rsidR="00E05BFC" w:rsidRDefault="00E05BFC" w:rsidP="00E05BFC">
      <w:pPr>
        <w:pStyle w:val="ListParagraph"/>
        <w:rPr>
          <w:b/>
          <w:sz w:val="22"/>
          <w:szCs w:val="22"/>
        </w:rPr>
      </w:pPr>
    </w:p>
    <w:p w:rsidR="00E05BFC" w:rsidRDefault="00E05BFC" w:rsidP="00E05BFC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OUTLOOK AGRICULTURE INNOVATION AWARDS</w:t>
      </w:r>
    </w:p>
    <w:p w:rsidR="00E05BFC" w:rsidRDefault="00E05BFC" w:rsidP="00E05BFC">
      <w:pPr>
        <w:pStyle w:val="ListParagraph"/>
        <w:rPr>
          <w:b/>
          <w:sz w:val="22"/>
          <w:szCs w:val="22"/>
        </w:rPr>
      </w:pPr>
    </w:p>
    <w:p w:rsidR="00E05BFC" w:rsidRDefault="00E05BFC" w:rsidP="00E05BFC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Conceptualization &amp; Designing the event</w:t>
      </w:r>
    </w:p>
    <w:p w:rsidR="00E05BFC" w:rsidRDefault="00E05BFC" w:rsidP="00E05BFC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Identifying clients</w:t>
      </w:r>
    </w:p>
    <w:p w:rsidR="00E05BFC" w:rsidRDefault="00E05BFC" w:rsidP="00E05BFC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Pitching the event for revenue generation through sponsorships and associations</w:t>
      </w:r>
    </w:p>
    <w:p w:rsidR="00E05BFC" w:rsidRDefault="00E05BFC" w:rsidP="00E05BFC">
      <w:pPr>
        <w:pStyle w:val="ListParagraph"/>
        <w:rPr>
          <w:b/>
          <w:sz w:val="22"/>
          <w:szCs w:val="22"/>
        </w:rPr>
      </w:pPr>
      <w:proofErr w:type="gramStart"/>
      <w:r w:rsidRPr="00E05BFC">
        <w:rPr>
          <w:b/>
          <w:sz w:val="22"/>
          <w:szCs w:val="22"/>
        </w:rPr>
        <w:t xml:space="preserve">Execution </w:t>
      </w:r>
      <w:r w:rsidR="00C41148">
        <w:rPr>
          <w:b/>
          <w:sz w:val="22"/>
          <w:szCs w:val="22"/>
        </w:rPr>
        <w:t>.</w:t>
      </w:r>
      <w:proofErr w:type="gramEnd"/>
    </w:p>
    <w:p w:rsidR="00C41148" w:rsidRPr="00C41148" w:rsidRDefault="00C41148" w:rsidP="00C41148">
      <w:pPr>
        <w:ind w:firstLine="720"/>
        <w:rPr>
          <w:b/>
          <w:sz w:val="22"/>
          <w:szCs w:val="22"/>
        </w:rPr>
      </w:pPr>
      <w:r w:rsidRPr="00C41148">
        <w:rPr>
          <w:b/>
          <w:sz w:val="22"/>
          <w:szCs w:val="22"/>
        </w:rPr>
        <w:t xml:space="preserve">Total Revenue Generated – 70 </w:t>
      </w:r>
      <w:proofErr w:type="spellStart"/>
      <w:r w:rsidRPr="00C41148">
        <w:rPr>
          <w:b/>
          <w:sz w:val="22"/>
          <w:szCs w:val="22"/>
        </w:rPr>
        <w:t>lacs</w:t>
      </w:r>
      <w:proofErr w:type="spellEnd"/>
    </w:p>
    <w:p w:rsidR="00E05BFC" w:rsidRPr="008C1672" w:rsidRDefault="00E05BFC" w:rsidP="008C1672">
      <w:pPr>
        <w:rPr>
          <w:sz w:val="22"/>
          <w:szCs w:val="22"/>
        </w:rPr>
      </w:pPr>
    </w:p>
    <w:p w:rsidR="00C45CB6" w:rsidRPr="00E05BFC" w:rsidRDefault="00C45CB6" w:rsidP="00E05BFC">
      <w:pPr>
        <w:rPr>
          <w:b/>
          <w:sz w:val="22"/>
          <w:szCs w:val="22"/>
        </w:rPr>
      </w:pPr>
    </w:p>
    <w:p w:rsidR="00C45CB6" w:rsidRPr="00C45CB6" w:rsidRDefault="00375378" w:rsidP="00C45CB6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W</w:t>
      </w:r>
      <w:r w:rsidR="008A3C63">
        <w:rPr>
          <w:sz w:val="22"/>
          <w:szCs w:val="22"/>
        </w:rPr>
        <w:t>orked</w:t>
      </w:r>
      <w:r w:rsidR="00C45CB6">
        <w:rPr>
          <w:sz w:val="22"/>
          <w:szCs w:val="22"/>
        </w:rPr>
        <w:t xml:space="preserve"> with </w:t>
      </w:r>
      <w:r w:rsidR="00C45CB6">
        <w:rPr>
          <w:b/>
          <w:sz w:val="22"/>
          <w:szCs w:val="22"/>
        </w:rPr>
        <w:t xml:space="preserve">HT MEDIA LTD. </w:t>
      </w:r>
      <w:r w:rsidR="00C45CB6">
        <w:rPr>
          <w:sz w:val="22"/>
          <w:szCs w:val="22"/>
        </w:rPr>
        <w:t xml:space="preserve"> as </w:t>
      </w:r>
      <w:r w:rsidR="00C45CB6">
        <w:rPr>
          <w:b/>
          <w:sz w:val="22"/>
          <w:szCs w:val="22"/>
        </w:rPr>
        <w:t>Senior Manager Magazines</w:t>
      </w:r>
      <w:r w:rsidR="00C41148">
        <w:rPr>
          <w:b/>
          <w:sz w:val="22"/>
          <w:szCs w:val="22"/>
        </w:rPr>
        <w:t xml:space="preserve"> - BRUNCH</w:t>
      </w:r>
      <w:r>
        <w:rPr>
          <w:sz w:val="22"/>
          <w:szCs w:val="22"/>
        </w:rPr>
        <w:t xml:space="preserve"> (August </w:t>
      </w:r>
      <w:r w:rsidR="001A76B8">
        <w:rPr>
          <w:sz w:val="22"/>
          <w:szCs w:val="22"/>
        </w:rPr>
        <w:t>20</w:t>
      </w:r>
      <w:r>
        <w:rPr>
          <w:sz w:val="22"/>
          <w:szCs w:val="22"/>
        </w:rPr>
        <w:t xml:space="preserve">14 – </w:t>
      </w:r>
      <w:r w:rsidR="00F17FF3">
        <w:rPr>
          <w:sz w:val="22"/>
          <w:szCs w:val="22"/>
        </w:rPr>
        <w:t xml:space="preserve"> Sep</w:t>
      </w:r>
      <w:r>
        <w:rPr>
          <w:sz w:val="22"/>
          <w:szCs w:val="22"/>
        </w:rPr>
        <w:t>,2015</w:t>
      </w:r>
      <w:r w:rsidR="00C45CB6">
        <w:rPr>
          <w:sz w:val="22"/>
          <w:szCs w:val="22"/>
        </w:rPr>
        <w:t>)</w:t>
      </w:r>
    </w:p>
    <w:p w:rsidR="00C45CB6" w:rsidRDefault="00C45CB6" w:rsidP="00C45CB6">
      <w:pPr>
        <w:ind w:left="720"/>
        <w:rPr>
          <w:sz w:val="22"/>
          <w:szCs w:val="22"/>
        </w:rPr>
      </w:pPr>
    </w:p>
    <w:p w:rsidR="00C45CB6" w:rsidRDefault="00081F44" w:rsidP="00C45CB6">
      <w:pPr>
        <w:ind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Clients </w:t>
      </w:r>
      <w:r w:rsidR="00C45CB6">
        <w:rPr>
          <w:b/>
          <w:sz w:val="22"/>
          <w:szCs w:val="22"/>
          <w:u w:val="single"/>
        </w:rPr>
        <w:t>Serviced</w:t>
      </w:r>
    </w:p>
    <w:p w:rsidR="00C45CB6" w:rsidRDefault="00C45CB6" w:rsidP="00C45CB6">
      <w:pPr>
        <w:rPr>
          <w:b/>
          <w:sz w:val="22"/>
          <w:szCs w:val="22"/>
          <w:u w:val="single"/>
        </w:rPr>
      </w:pP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Samsung</w:t>
      </w:r>
      <w:r w:rsidR="000623F8">
        <w:rPr>
          <w:b/>
          <w:sz w:val="22"/>
          <w:szCs w:val="22"/>
        </w:rPr>
        <w:t xml:space="preserve"> Electronics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LG Electronics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Panasonic</w:t>
      </w:r>
    </w:p>
    <w:p w:rsidR="00081F44" w:rsidRDefault="00081F44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Philips India</w:t>
      </w:r>
    </w:p>
    <w:p w:rsidR="00081F44" w:rsidRDefault="00081F44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Sony India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Hitachi</w:t>
      </w:r>
    </w:p>
    <w:p w:rsidR="00081F44" w:rsidRDefault="00081F44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Voltas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Hewlett Packard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Nokia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Canon</w:t>
      </w:r>
    </w:p>
    <w:p w:rsidR="00C45CB6" w:rsidRDefault="00C45CB6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Bharti Airtel</w:t>
      </w:r>
    </w:p>
    <w:p w:rsidR="00C45CB6" w:rsidRDefault="0017535B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Xerox</w:t>
      </w:r>
    </w:p>
    <w:p w:rsidR="0017535B" w:rsidRDefault="00081F44" w:rsidP="00C45CB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Toshiba</w:t>
      </w:r>
    </w:p>
    <w:p w:rsidR="00081F44" w:rsidRPr="00C45CB6" w:rsidRDefault="00081F44" w:rsidP="00081F44">
      <w:pPr>
        <w:ind w:left="720"/>
        <w:rPr>
          <w:b/>
          <w:sz w:val="22"/>
          <w:szCs w:val="22"/>
        </w:rPr>
      </w:pPr>
    </w:p>
    <w:p w:rsidR="00C45CB6" w:rsidRDefault="00C45CB6" w:rsidP="00C45CB6">
      <w:pPr>
        <w:ind w:left="720"/>
        <w:rPr>
          <w:b/>
          <w:sz w:val="22"/>
          <w:szCs w:val="22"/>
          <w:u w:val="single"/>
        </w:rPr>
      </w:pPr>
    </w:p>
    <w:p w:rsidR="00C45CB6" w:rsidRDefault="00C45CB6" w:rsidP="00C45CB6">
      <w:pPr>
        <w:ind w:left="720"/>
        <w:rPr>
          <w:b/>
          <w:sz w:val="22"/>
          <w:szCs w:val="22"/>
          <w:u w:val="single"/>
        </w:rPr>
      </w:pPr>
    </w:p>
    <w:p w:rsidR="00C45CB6" w:rsidRDefault="0017535B" w:rsidP="0017535B">
      <w:pPr>
        <w:rPr>
          <w:b/>
          <w:sz w:val="22"/>
          <w:szCs w:val="22"/>
        </w:rPr>
      </w:pPr>
      <w:r w:rsidRPr="0017535B">
        <w:rPr>
          <w:b/>
          <w:sz w:val="22"/>
          <w:szCs w:val="22"/>
        </w:rPr>
        <w:t xml:space="preserve">       Responsibility includes</w:t>
      </w:r>
      <w:r>
        <w:rPr>
          <w:b/>
          <w:sz w:val="22"/>
          <w:szCs w:val="22"/>
        </w:rPr>
        <w:t>:</w:t>
      </w:r>
    </w:p>
    <w:p w:rsidR="0017535B" w:rsidRDefault="0017535B" w:rsidP="0017535B">
      <w:pPr>
        <w:rPr>
          <w:b/>
          <w:sz w:val="22"/>
          <w:szCs w:val="22"/>
        </w:rPr>
      </w:pPr>
    </w:p>
    <w:p w:rsidR="0017535B" w:rsidRDefault="0017535B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Handling Brand BRUNCH.</w:t>
      </w:r>
    </w:p>
    <w:p w:rsidR="0017535B" w:rsidRDefault="0017535B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Generating revenues through categories Consumer Durables &amp; IT/Telecom.</w:t>
      </w:r>
    </w:p>
    <w:p w:rsidR="0017535B" w:rsidRDefault="000623F8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Handling special initiatives to get new clients on board.</w:t>
      </w:r>
    </w:p>
    <w:p w:rsidR="000623F8" w:rsidRDefault="000623F8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Selling innovations and integration to create more impact.</w:t>
      </w:r>
    </w:p>
    <w:p w:rsidR="000623F8" w:rsidRDefault="000623F8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Improvised selling by providing 360 degree solutions.</w:t>
      </w:r>
    </w:p>
    <w:p w:rsidR="000623F8" w:rsidRDefault="000623F8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Creation of content led interaction with the audience.</w:t>
      </w:r>
    </w:p>
    <w:p w:rsidR="0017535B" w:rsidRDefault="00081F44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On paper annual properties for branding options.</w:t>
      </w:r>
    </w:p>
    <w:p w:rsidR="00C41148" w:rsidRPr="00C41148" w:rsidRDefault="00C41148" w:rsidP="0017535B">
      <w:pPr>
        <w:numPr>
          <w:ilvl w:val="0"/>
          <w:numId w:val="2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Market Size – 2 </w:t>
      </w:r>
      <w:proofErr w:type="spellStart"/>
      <w:r>
        <w:rPr>
          <w:b/>
          <w:sz w:val="22"/>
          <w:szCs w:val="22"/>
        </w:rPr>
        <w:t>crores</w:t>
      </w:r>
      <w:proofErr w:type="spellEnd"/>
    </w:p>
    <w:p w:rsidR="00C45CB6" w:rsidRDefault="00C45CB6">
      <w:pPr>
        <w:ind w:left="360"/>
        <w:rPr>
          <w:b/>
          <w:sz w:val="22"/>
          <w:szCs w:val="22"/>
          <w:u w:val="single"/>
        </w:rPr>
      </w:pPr>
    </w:p>
    <w:p w:rsidR="00C45CB6" w:rsidRDefault="00C45CB6">
      <w:pPr>
        <w:ind w:left="360"/>
        <w:rPr>
          <w:b/>
          <w:sz w:val="22"/>
          <w:szCs w:val="22"/>
          <w:u w:val="single"/>
        </w:rPr>
      </w:pPr>
    </w:p>
    <w:p w:rsidR="00081F44" w:rsidRDefault="00081F44" w:rsidP="00081F44">
      <w:pPr>
        <w:rPr>
          <w:b/>
          <w:sz w:val="22"/>
          <w:szCs w:val="22"/>
          <w:u w:val="single"/>
        </w:rPr>
      </w:pPr>
    </w:p>
    <w:p w:rsidR="005927F6" w:rsidRDefault="00081F44" w:rsidP="00081F44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Previous </w:t>
      </w:r>
      <w:r w:rsidR="005927F6">
        <w:rPr>
          <w:b/>
          <w:sz w:val="22"/>
          <w:szCs w:val="22"/>
          <w:u w:val="single"/>
        </w:rPr>
        <w:t>Work Responsibility:</w:t>
      </w: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Default="00AA65B5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Worked </w:t>
      </w:r>
      <w:r w:rsidR="005927F6">
        <w:rPr>
          <w:sz w:val="22"/>
          <w:szCs w:val="22"/>
        </w:rPr>
        <w:t xml:space="preserve">with </w:t>
      </w:r>
      <w:r w:rsidR="00597E0A">
        <w:rPr>
          <w:b/>
          <w:sz w:val="22"/>
          <w:szCs w:val="22"/>
        </w:rPr>
        <w:t>DB Corp</w:t>
      </w:r>
      <w:r w:rsidR="005927F6">
        <w:rPr>
          <w:b/>
          <w:sz w:val="22"/>
          <w:szCs w:val="22"/>
        </w:rPr>
        <w:t xml:space="preserve"> Ltd. </w:t>
      </w:r>
      <w:proofErr w:type="spellStart"/>
      <w:r w:rsidR="00840CE6">
        <w:rPr>
          <w:sz w:val="22"/>
          <w:szCs w:val="22"/>
        </w:rPr>
        <w:t>as</w:t>
      </w:r>
      <w:r w:rsidR="00840CE6" w:rsidRPr="00125B8B">
        <w:rPr>
          <w:b/>
          <w:sz w:val="22"/>
          <w:szCs w:val="22"/>
        </w:rPr>
        <w:t>Chief</w:t>
      </w:r>
      <w:r w:rsidR="00B15914">
        <w:rPr>
          <w:b/>
          <w:sz w:val="22"/>
          <w:szCs w:val="22"/>
        </w:rPr>
        <w:t>Manager</w:t>
      </w:r>
      <w:proofErr w:type="spellEnd"/>
      <w:r w:rsidR="005927F6">
        <w:rPr>
          <w:b/>
          <w:sz w:val="22"/>
          <w:szCs w:val="22"/>
        </w:rPr>
        <w:t>- Corporate Sales</w:t>
      </w:r>
      <w:r w:rsidR="00597E0A">
        <w:rPr>
          <w:sz w:val="22"/>
          <w:szCs w:val="22"/>
        </w:rPr>
        <w:t xml:space="preserve">. (May </w:t>
      </w:r>
      <w:r w:rsidR="001A76B8">
        <w:rPr>
          <w:sz w:val="22"/>
          <w:szCs w:val="22"/>
        </w:rPr>
        <w:t>20</w:t>
      </w:r>
      <w:r w:rsidR="00597E0A">
        <w:rPr>
          <w:sz w:val="22"/>
          <w:szCs w:val="22"/>
        </w:rPr>
        <w:t>11</w:t>
      </w:r>
      <w:r>
        <w:rPr>
          <w:sz w:val="22"/>
          <w:szCs w:val="22"/>
        </w:rPr>
        <w:t xml:space="preserve"> – till July </w:t>
      </w:r>
      <w:r w:rsidR="001A76B8">
        <w:rPr>
          <w:sz w:val="22"/>
          <w:szCs w:val="22"/>
        </w:rPr>
        <w:t>20</w:t>
      </w:r>
      <w:r>
        <w:rPr>
          <w:sz w:val="22"/>
          <w:szCs w:val="22"/>
        </w:rPr>
        <w:t>14</w:t>
      </w:r>
      <w:r w:rsidR="005927F6">
        <w:rPr>
          <w:sz w:val="22"/>
          <w:szCs w:val="22"/>
        </w:rPr>
        <w:t>)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Media Clients &amp; Agencies Serviced: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7E0A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Group M</w:t>
      </w:r>
    </w:p>
    <w:p w:rsidR="005927F6" w:rsidRDefault="00597E0A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Omnicom Media</w:t>
      </w: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Initiative</w:t>
      </w: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 xml:space="preserve">Zenith </w:t>
      </w:r>
      <w:proofErr w:type="spellStart"/>
      <w:r>
        <w:rPr>
          <w:sz w:val="22"/>
          <w:szCs w:val="22"/>
        </w:rPr>
        <w:t>Optimedia</w:t>
      </w:r>
      <w:proofErr w:type="spellEnd"/>
    </w:p>
    <w:p w:rsidR="005927F6" w:rsidRDefault="00E00578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Allied Media</w:t>
      </w:r>
    </w:p>
    <w:p w:rsidR="005927F6" w:rsidRDefault="00597E0A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ITC Apparels</w:t>
      </w:r>
    </w:p>
    <w:p w:rsidR="005927F6" w:rsidRDefault="00E00578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Samsung Electronics</w:t>
      </w:r>
    </w:p>
    <w:p w:rsidR="005927F6" w:rsidRDefault="00E00578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Panasonic India</w:t>
      </w:r>
    </w:p>
    <w:p w:rsidR="005927F6" w:rsidRDefault="00E00578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proofErr w:type="spellStart"/>
      <w:r>
        <w:rPr>
          <w:sz w:val="22"/>
          <w:szCs w:val="22"/>
        </w:rPr>
        <w:t>Hewlet</w:t>
      </w:r>
      <w:proofErr w:type="spellEnd"/>
      <w:r>
        <w:rPr>
          <w:sz w:val="22"/>
          <w:szCs w:val="22"/>
        </w:rPr>
        <w:t xml:space="preserve"> Packard</w:t>
      </w:r>
    </w:p>
    <w:p w:rsidR="00B15914" w:rsidRDefault="00597E0A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Sony India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ind w:left="720"/>
        <w:rPr>
          <w:sz w:val="22"/>
          <w:szCs w:val="22"/>
        </w:rPr>
      </w:pPr>
    </w:p>
    <w:p w:rsidR="005927F6" w:rsidRDefault="005927F6">
      <w:pPr>
        <w:ind w:left="600"/>
        <w:rPr>
          <w:b/>
          <w:sz w:val="22"/>
          <w:szCs w:val="22"/>
        </w:rPr>
      </w:pPr>
      <w:r>
        <w:rPr>
          <w:b/>
          <w:sz w:val="22"/>
          <w:szCs w:val="22"/>
        </w:rPr>
        <w:t>Responsibility Includes:</w:t>
      </w:r>
    </w:p>
    <w:p w:rsidR="005927F6" w:rsidRDefault="005927F6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Generating R</w:t>
      </w:r>
      <w:r w:rsidR="00597E0A">
        <w:rPr>
          <w:b/>
          <w:sz w:val="22"/>
          <w:szCs w:val="22"/>
        </w:rPr>
        <w:t>evenue for Gujarat Market thru “DIVYA BHASKAR”.</w:t>
      </w:r>
    </w:p>
    <w:p w:rsidR="005927F6" w:rsidRDefault="00597E0A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Planning special initiatives for advertisers to add more value to their investments.</w:t>
      </w:r>
    </w:p>
    <w:p w:rsidR="00597E0A" w:rsidRDefault="005927F6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Planning and developing opportunities for New Advertisers</w:t>
      </w:r>
      <w:r w:rsidR="00597E0A">
        <w:rPr>
          <w:b/>
          <w:sz w:val="22"/>
          <w:szCs w:val="22"/>
        </w:rPr>
        <w:t>.</w:t>
      </w:r>
    </w:p>
    <w:p w:rsidR="00840CE6" w:rsidRDefault="00840CE6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Designing special properties for clients to create a direct connect with the readers thru editorials, creation of dedicated on paper windows highlighting the client’s achievements.</w:t>
      </w:r>
    </w:p>
    <w:p w:rsidR="00840CE6" w:rsidRDefault="00840CE6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Offering tailor made solutions to </w:t>
      </w:r>
      <w:proofErr w:type="gramStart"/>
      <w:r>
        <w:rPr>
          <w:b/>
          <w:sz w:val="22"/>
          <w:szCs w:val="22"/>
        </w:rPr>
        <w:t>advertisers</w:t>
      </w:r>
      <w:proofErr w:type="gramEnd"/>
      <w:r>
        <w:rPr>
          <w:b/>
          <w:sz w:val="22"/>
          <w:szCs w:val="22"/>
        </w:rPr>
        <w:t xml:space="preserve"> basis understanding their market </w:t>
      </w:r>
      <w:r w:rsidR="004C5C80">
        <w:rPr>
          <w:b/>
          <w:sz w:val="22"/>
          <w:szCs w:val="22"/>
        </w:rPr>
        <w:t>prioritization and importance</w:t>
      </w:r>
      <w:r>
        <w:rPr>
          <w:b/>
          <w:sz w:val="22"/>
          <w:szCs w:val="22"/>
        </w:rPr>
        <w:t>.</w:t>
      </w:r>
    </w:p>
    <w:p w:rsidR="00C41148" w:rsidRDefault="00840CE6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Presenting </w:t>
      </w:r>
      <w:proofErr w:type="spellStart"/>
      <w:r>
        <w:rPr>
          <w:b/>
          <w:sz w:val="22"/>
          <w:szCs w:val="22"/>
        </w:rPr>
        <w:t>DainikBhaskar</w:t>
      </w:r>
      <w:proofErr w:type="spellEnd"/>
      <w:r>
        <w:rPr>
          <w:b/>
          <w:sz w:val="22"/>
          <w:szCs w:val="22"/>
        </w:rPr>
        <w:t xml:space="preserve"> as a viable platform to the advertiser to ride on the brand strength of </w:t>
      </w:r>
      <w:proofErr w:type="spellStart"/>
      <w:r>
        <w:rPr>
          <w:b/>
          <w:sz w:val="22"/>
          <w:szCs w:val="22"/>
        </w:rPr>
        <w:t>Bhaskar</w:t>
      </w:r>
      <w:proofErr w:type="spellEnd"/>
      <w:r>
        <w:rPr>
          <w:b/>
          <w:sz w:val="22"/>
          <w:szCs w:val="22"/>
        </w:rPr>
        <w:t>&amp; create new markets for their brands.</w:t>
      </w:r>
    </w:p>
    <w:p w:rsidR="005927F6" w:rsidRDefault="00C41148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Market Size – 10 </w:t>
      </w:r>
      <w:proofErr w:type="spellStart"/>
      <w:r>
        <w:rPr>
          <w:b/>
          <w:sz w:val="22"/>
          <w:szCs w:val="22"/>
        </w:rPr>
        <w:t>crores</w:t>
      </w:r>
      <w:proofErr w:type="spellEnd"/>
    </w:p>
    <w:p w:rsidR="005927F6" w:rsidRDefault="005927F6">
      <w:pPr>
        <w:ind w:left="360"/>
        <w:rPr>
          <w:sz w:val="22"/>
          <w:szCs w:val="22"/>
        </w:rPr>
      </w:pPr>
    </w:p>
    <w:p w:rsidR="002475E5" w:rsidRDefault="002475E5" w:rsidP="00AA65B5">
      <w:pPr>
        <w:rPr>
          <w:b/>
          <w:sz w:val="22"/>
          <w:szCs w:val="22"/>
          <w:u w:val="single"/>
        </w:rPr>
      </w:pPr>
    </w:p>
    <w:p w:rsidR="002475E5" w:rsidRDefault="002475E5" w:rsidP="002475E5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Worked with </w:t>
      </w:r>
      <w:r>
        <w:rPr>
          <w:b/>
          <w:sz w:val="22"/>
          <w:szCs w:val="22"/>
        </w:rPr>
        <w:t xml:space="preserve">Deccan Holdings Ltd. </w:t>
      </w:r>
      <w:r>
        <w:rPr>
          <w:sz w:val="22"/>
          <w:szCs w:val="22"/>
        </w:rPr>
        <w:t xml:space="preserve">as a </w:t>
      </w:r>
      <w:proofErr w:type="spellStart"/>
      <w:r>
        <w:rPr>
          <w:b/>
          <w:sz w:val="22"/>
          <w:szCs w:val="22"/>
        </w:rPr>
        <w:t>Sr.Manager</w:t>
      </w:r>
      <w:proofErr w:type="spellEnd"/>
      <w:r>
        <w:rPr>
          <w:b/>
          <w:sz w:val="22"/>
          <w:szCs w:val="22"/>
        </w:rPr>
        <w:t>- Corporate Sales</w:t>
      </w:r>
      <w:r>
        <w:rPr>
          <w:sz w:val="22"/>
          <w:szCs w:val="22"/>
        </w:rPr>
        <w:t>. (January</w:t>
      </w:r>
      <w:r w:rsidR="001A76B8">
        <w:rPr>
          <w:sz w:val="22"/>
          <w:szCs w:val="22"/>
        </w:rPr>
        <w:t>20</w:t>
      </w:r>
      <w:r>
        <w:rPr>
          <w:sz w:val="22"/>
          <w:szCs w:val="22"/>
        </w:rPr>
        <w:t xml:space="preserve">08 – April </w:t>
      </w:r>
      <w:r w:rsidR="001A76B8">
        <w:rPr>
          <w:sz w:val="22"/>
          <w:szCs w:val="22"/>
        </w:rPr>
        <w:t>20</w:t>
      </w:r>
      <w:r>
        <w:rPr>
          <w:sz w:val="22"/>
          <w:szCs w:val="22"/>
        </w:rPr>
        <w:t>11)</w:t>
      </w:r>
    </w:p>
    <w:p w:rsidR="002475E5" w:rsidRDefault="002475E5" w:rsidP="002475E5">
      <w:pPr>
        <w:rPr>
          <w:sz w:val="22"/>
          <w:szCs w:val="22"/>
        </w:rPr>
      </w:pPr>
    </w:p>
    <w:p w:rsidR="002475E5" w:rsidRDefault="002475E5" w:rsidP="002475E5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Media Clients &amp; Agencies Serviced:</w:t>
      </w:r>
    </w:p>
    <w:p w:rsidR="002475E5" w:rsidRDefault="002475E5" w:rsidP="002475E5">
      <w:pPr>
        <w:rPr>
          <w:b/>
          <w:sz w:val="22"/>
          <w:szCs w:val="22"/>
          <w:u w:val="single"/>
        </w:rPr>
      </w:pPr>
    </w:p>
    <w:p w:rsidR="002475E5" w:rsidRDefault="002475E5" w:rsidP="002475E5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Maxus</w:t>
      </w:r>
    </w:p>
    <w:p w:rsidR="002475E5" w:rsidRDefault="002475E5" w:rsidP="002475E5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Mindshare</w:t>
      </w:r>
    </w:p>
    <w:p w:rsidR="002475E5" w:rsidRDefault="002475E5" w:rsidP="002475E5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Initiative</w:t>
      </w:r>
    </w:p>
    <w:p w:rsidR="002475E5" w:rsidRDefault="002475E5" w:rsidP="002475E5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 xml:space="preserve">Zenith </w:t>
      </w:r>
      <w:proofErr w:type="spellStart"/>
      <w:r>
        <w:rPr>
          <w:sz w:val="22"/>
          <w:szCs w:val="22"/>
        </w:rPr>
        <w:t>Optimedia</w:t>
      </w:r>
      <w:proofErr w:type="spellEnd"/>
    </w:p>
    <w:p w:rsidR="002475E5" w:rsidRDefault="002475E5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proofErr w:type="spellStart"/>
      <w:r>
        <w:rPr>
          <w:sz w:val="22"/>
          <w:szCs w:val="22"/>
        </w:rPr>
        <w:t>MarutiUdyog</w:t>
      </w:r>
      <w:proofErr w:type="spellEnd"/>
      <w:r>
        <w:rPr>
          <w:sz w:val="22"/>
          <w:szCs w:val="22"/>
        </w:rPr>
        <w:t xml:space="preserve"> Ltd.</w:t>
      </w:r>
    </w:p>
    <w:p w:rsidR="002475E5" w:rsidRDefault="002475E5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 xml:space="preserve">Honda </w:t>
      </w:r>
      <w:proofErr w:type="spellStart"/>
      <w:r>
        <w:rPr>
          <w:sz w:val="22"/>
          <w:szCs w:val="22"/>
        </w:rPr>
        <w:t>Siel</w:t>
      </w:r>
      <w:proofErr w:type="spellEnd"/>
      <w:r>
        <w:rPr>
          <w:sz w:val="22"/>
          <w:szCs w:val="22"/>
        </w:rPr>
        <w:t xml:space="preserve"> Cars</w:t>
      </w:r>
    </w:p>
    <w:p w:rsidR="002475E5" w:rsidRDefault="002475E5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Nokia</w:t>
      </w:r>
    </w:p>
    <w:p w:rsidR="002475E5" w:rsidRDefault="00597E0A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Samsung India</w:t>
      </w:r>
    </w:p>
    <w:p w:rsidR="002475E5" w:rsidRDefault="002475E5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Bharti</w:t>
      </w:r>
    </w:p>
    <w:p w:rsidR="002475E5" w:rsidRDefault="002475E5" w:rsidP="002475E5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Canon India</w:t>
      </w:r>
    </w:p>
    <w:p w:rsidR="002475E5" w:rsidRDefault="002475E5" w:rsidP="002475E5">
      <w:pPr>
        <w:rPr>
          <w:b/>
          <w:sz w:val="22"/>
          <w:szCs w:val="22"/>
          <w:u w:val="single"/>
        </w:rPr>
      </w:pPr>
    </w:p>
    <w:p w:rsidR="002475E5" w:rsidRDefault="002475E5" w:rsidP="002475E5">
      <w:pPr>
        <w:rPr>
          <w:b/>
          <w:sz w:val="22"/>
          <w:szCs w:val="22"/>
          <w:u w:val="single"/>
        </w:rPr>
      </w:pPr>
    </w:p>
    <w:p w:rsidR="002475E5" w:rsidRDefault="002475E5" w:rsidP="00C41148">
      <w:pPr>
        <w:ind w:firstLine="600"/>
        <w:rPr>
          <w:b/>
          <w:sz w:val="22"/>
          <w:szCs w:val="22"/>
        </w:rPr>
      </w:pPr>
      <w:r>
        <w:rPr>
          <w:b/>
          <w:sz w:val="22"/>
          <w:szCs w:val="22"/>
        </w:rPr>
        <w:t>Responsibility Includes:</w:t>
      </w:r>
    </w:p>
    <w:p w:rsidR="002475E5" w:rsidRDefault="002475E5" w:rsidP="002475E5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Generating Revenu</w:t>
      </w:r>
      <w:r w:rsidR="00840CE6">
        <w:rPr>
          <w:b/>
          <w:sz w:val="22"/>
          <w:szCs w:val="22"/>
        </w:rPr>
        <w:t xml:space="preserve">e for the mother edition </w:t>
      </w:r>
      <w:r>
        <w:rPr>
          <w:b/>
          <w:sz w:val="22"/>
          <w:szCs w:val="22"/>
        </w:rPr>
        <w:t>namely HYDERABAD.</w:t>
      </w:r>
    </w:p>
    <w:p w:rsidR="002475E5" w:rsidRDefault="002475E5" w:rsidP="002475E5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Also generating </w:t>
      </w:r>
      <w:proofErr w:type="spellStart"/>
      <w:r>
        <w:rPr>
          <w:b/>
          <w:sz w:val="22"/>
          <w:szCs w:val="22"/>
        </w:rPr>
        <w:t>stand alone</w:t>
      </w:r>
      <w:proofErr w:type="spellEnd"/>
      <w:r>
        <w:rPr>
          <w:b/>
          <w:sz w:val="22"/>
          <w:szCs w:val="22"/>
        </w:rPr>
        <w:t xml:space="preserve"> revenues for other editions like Chennai &amp; Bangalore.</w:t>
      </w:r>
    </w:p>
    <w:p w:rsidR="002475E5" w:rsidRDefault="002475E5" w:rsidP="002475E5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Also selling properties other than the routine business.</w:t>
      </w:r>
    </w:p>
    <w:p w:rsidR="002475E5" w:rsidRDefault="002475E5" w:rsidP="002475E5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Planning and developing opportunities for New Advertisers. </w:t>
      </w:r>
    </w:p>
    <w:p w:rsidR="002475E5" w:rsidRDefault="002475E5" w:rsidP="002475E5">
      <w:pPr>
        <w:ind w:left="360"/>
        <w:rPr>
          <w:sz w:val="22"/>
          <w:szCs w:val="22"/>
        </w:rPr>
      </w:pPr>
    </w:p>
    <w:p w:rsidR="002475E5" w:rsidRDefault="002475E5">
      <w:pPr>
        <w:ind w:left="360"/>
        <w:rPr>
          <w:b/>
          <w:sz w:val="22"/>
          <w:szCs w:val="22"/>
          <w:u w:val="single"/>
        </w:rPr>
      </w:pP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Pr="00C41148" w:rsidRDefault="005927F6">
      <w:pPr>
        <w:ind w:left="360"/>
        <w:rPr>
          <w:b/>
          <w:sz w:val="22"/>
          <w:szCs w:val="22"/>
        </w:rPr>
      </w:pPr>
      <w:r w:rsidRPr="00C41148">
        <w:rPr>
          <w:b/>
          <w:sz w:val="22"/>
          <w:szCs w:val="22"/>
        </w:rPr>
        <w:t>Worked As An:</w:t>
      </w: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Pr="00C41148" w:rsidRDefault="005927F6">
      <w:pPr>
        <w:ind w:left="360"/>
        <w:rPr>
          <w:b/>
          <w:sz w:val="22"/>
          <w:szCs w:val="22"/>
        </w:rPr>
      </w:pPr>
      <w:r w:rsidRPr="00C41148">
        <w:rPr>
          <w:b/>
          <w:sz w:val="22"/>
          <w:szCs w:val="22"/>
        </w:rPr>
        <w:t>Assistant Manager – Marketing (</w:t>
      </w:r>
      <w:proofErr w:type="spellStart"/>
      <w:r w:rsidRPr="00C41148">
        <w:rPr>
          <w:b/>
          <w:sz w:val="22"/>
          <w:szCs w:val="22"/>
        </w:rPr>
        <w:t>Adlabs</w:t>
      </w:r>
      <w:proofErr w:type="spellEnd"/>
      <w:r w:rsidRPr="00C41148">
        <w:rPr>
          <w:b/>
          <w:sz w:val="22"/>
          <w:szCs w:val="22"/>
        </w:rPr>
        <w:t xml:space="preserve"> Films Ltd. Radio Initiative BIG 92.7 FM)</w:t>
      </w:r>
      <w:r w:rsidR="001A76B8" w:rsidRPr="00C41148">
        <w:rPr>
          <w:b/>
          <w:sz w:val="22"/>
          <w:szCs w:val="22"/>
        </w:rPr>
        <w:t xml:space="preserve"> (Dec 2006 – Dec 2007)</w:t>
      </w: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Default="005927F6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Handling:</w:t>
      </w:r>
    </w:p>
    <w:p w:rsidR="005927F6" w:rsidRDefault="005927F6" w:rsidP="00AA65B5">
      <w:pPr>
        <w:rPr>
          <w:b/>
          <w:sz w:val="22"/>
          <w:szCs w:val="22"/>
          <w:u w:val="single"/>
        </w:rPr>
      </w:pP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Default="005927F6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Media Clients &amp; Agencies Serviced: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Maxus</w:t>
      </w: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Mindshare</w:t>
      </w: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Initiative</w:t>
      </w:r>
    </w:p>
    <w:p w:rsidR="005927F6" w:rsidRDefault="005927F6">
      <w:pPr>
        <w:numPr>
          <w:ilvl w:val="0"/>
          <w:numId w:val="3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 xml:space="preserve">Zenith </w:t>
      </w:r>
      <w:proofErr w:type="spellStart"/>
      <w:r>
        <w:rPr>
          <w:sz w:val="22"/>
          <w:szCs w:val="22"/>
        </w:rPr>
        <w:t>Optimedia</w:t>
      </w:r>
      <w:proofErr w:type="spellEnd"/>
    </w:p>
    <w:p w:rsidR="005927F6" w:rsidRDefault="005927F6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Seagram's</w:t>
      </w:r>
    </w:p>
    <w:p w:rsidR="005927F6" w:rsidRDefault="005927F6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Hewlett Packard</w:t>
      </w:r>
    </w:p>
    <w:p w:rsidR="005927F6" w:rsidRDefault="005927F6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Nokia</w:t>
      </w:r>
    </w:p>
    <w:p w:rsidR="005927F6" w:rsidRDefault="005927F6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proofErr w:type="spellStart"/>
      <w:r>
        <w:rPr>
          <w:sz w:val="22"/>
          <w:szCs w:val="22"/>
        </w:rPr>
        <w:t>MarutiUdyog</w:t>
      </w:r>
      <w:proofErr w:type="spellEnd"/>
      <w:r>
        <w:rPr>
          <w:sz w:val="22"/>
          <w:szCs w:val="22"/>
        </w:rPr>
        <w:t xml:space="preserve"> Ltd.</w:t>
      </w:r>
    </w:p>
    <w:p w:rsidR="005927F6" w:rsidRDefault="005927F6">
      <w:pPr>
        <w:numPr>
          <w:ilvl w:val="0"/>
          <w:numId w:val="5"/>
        </w:numPr>
        <w:tabs>
          <w:tab w:val="clear" w:pos="360"/>
          <w:tab w:val="num" w:pos="960"/>
        </w:tabs>
        <w:ind w:left="960"/>
        <w:rPr>
          <w:sz w:val="22"/>
          <w:szCs w:val="22"/>
        </w:rPr>
      </w:pPr>
      <w:r>
        <w:rPr>
          <w:sz w:val="22"/>
          <w:szCs w:val="22"/>
        </w:rPr>
        <w:t>Coca Cola India</w:t>
      </w:r>
    </w:p>
    <w:p w:rsidR="005927F6" w:rsidRDefault="005927F6">
      <w:pPr>
        <w:ind w:left="360"/>
        <w:rPr>
          <w:b/>
          <w:sz w:val="22"/>
          <w:szCs w:val="22"/>
          <w:u w:val="single"/>
        </w:rPr>
      </w:pPr>
    </w:p>
    <w:p w:rsidR="005927F6" w:rsidRDefault="005927F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Assistant Manager (Response) at Times of India</w:t>
      </w:r>
      <w:r>
        <w:rPr>
          <w:sz w:val="22"/>
          <w:szCs w:val="22"/>
        </w:rPr>
        <w:t xml:space="preserve">: </w:t>
      </w:r>
    </w:p>
    <w:p w:rsidR="005927F6" w:rsidRDefault="005927F6" w:rsidP="001319B4">
      <w:pPr>
        <w:ind w:left="675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17 </w:t>
      </w:r>
      <w:proofErr w:type="gramStart"/>
      <w:r>
        <w:rPr>
          <w:b/>
          <w:sz w:val="22"/>
          <w:szCs w:val="22"/>
        </w:rPr>
        <w:t>Months</w:t>
      </w:r>
      <w:r w:rsidR="001319B4">
        <w:rPr>
          <w:sz w:val="22"/>
          <w:szCs w:val="22"/>
        </w:rPr>
        <w:t>(</w:t>
      </w:r>
      <w:proofErr w:type="gramEnd"/>
      <w:r w:rsidR="001319B4">
        <w:rPr>
          <w:sz w:val="22"/>
          <w:szCs w:val="22"/>
        </w:rPr>
        <w:t>July</w:t>
      </w:r>
      <w:r>
        <w:rPr>
          <w:sz w:val="22"/>
          <w:szCs w:val="22"/>
        </w:rPr>
        <w:t xml:space="preserve"> 2005 – Nov 2006). I have been handling the retail segment for the entire group publications from North and West Delhi markets.</w:t>
      </w:r>
    </w:p>
    <w:p w:rsidR="005927F6" w:rsidRDefault="005927F6">
      <w:pPr>
        <w:rPr>
          <w:sz w:val="22"/>
          <w:szCs w:val="22"/>
        </w:rPr>
      </w:pPr>
    </w:p>
    <w:p w:rsidR="005927F6" w:rsidRDefault="001319B4">
      <w:pPr>
        <w:numPr>
          <w:ilvl w:val="0"/>
          <w:numId w:val="2"/>
        </w:numPr>
        <w:spacing w:before="60" w:after="60"/>
        <w:rPr>
          <w:sz w:val="22"/>
          <w:szCs w:val="22"/>
        </w:rPr>
      </w:pPr>
      <w:r>
        <w:rPr>
          <w:b/>
          <w:sz w:val="22"/>
          <w:szCs w:val="22"/>
        </w:rPr>
        <w:t>Assistant Manager</w:t>
      </w:r>
      <w:r w:rsidR="005927F6">
        <w:rPr>
          <w:b/>
          <w:sz w:val="22"/>
          <w:szCs w:val="22"/>
        </w:rPr>
        <w:t>, Business Standard</w:t>
      </w:r>
      <w:r>
        <w:rPr>
          <w:sz w:val="22"/>
          <w:szCs w:val="22"/>
        </w:rPr>
        <w:t>: 26</w:t>
      </w:r>
      <w:r w:rsidR="005927F6">
        <w:rPr>
          <w:sz w:val="22"/>
          <w:szCs w:val="22"/>
        </w:rPr>
        <w:t xml:space="preserve"> Months </w:t>
      </w:r>
      <w:r>
        <w:rPr>
          <w:sz w:val="22"/>
          <w:szCs w:val="22"/>
        </w:rPr>
        <w:t>(April 2003 - June 2005</w:t>
      </w:r>
      <w:r w:rsidR="005927F6">
        <w:rPr>
          <w:sz w:val="22"/>
          <w:szCs w:val="22"/>
        </w:rPr>
        <w:t>).</w:t>
      </w:r>
    </w:p>
    <w:p w:rsidR="005927F6" w:rsidRDefault="005927F6">
      <w:pPr>
        <w:numPr>
          <w:ilvl w:val="0"/>
          <w:numId w:val="2"/>
        </w:numPr>
        <w:spacing w:before="60" w:after="60"/>
        <w:rPr>
          <w:sz w:val="22"/>
          <w:szCs w:val="22"/>
        </w:rPr>
      </w:pPr>
      <w:r>
        <w:rPr>
          <w:b/>
          <w:sz w:val="22"/>
          <w:szCs w:val="22"/>
        </w:rPr>
        <w:t>Advertisement Executive, The Statesman Ltd</w:t>
      </w:r>
      <w:r>
        <w:rPr>
          <w:sz w:val="22"/>
          <w:szCs w:val="22"/>
        </w:rPr>
        <w:t>.: Six Years (March, 1997 -March, 2003)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Other Areas…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Also handled Lifestyle product called “How</w:t>
      </w:r>
      <w:r>
        <w:rPr>
          <w:b/>
          <w:sz w:val="22"/>
          <w:szCs w:val="22"/>
        </w:rPr>
        <w:t xml:space="preserve"> to Spend </w:t>
      </w:r>
      <w:proofErr w:type="spellStart"/>
      <w:r>
        <w:rPr>
          <w:b/>
          <w:sz w:val="22"/>
          <w:szCs w:val="22"/>
        </w:rPr>
        <w:t>it”</w:t>
      </w:r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Business Standard.</w:t>
      </w:r>
    </w:p>
    <w:p w:rsidR="005927F6" w:rsidRDefault="005927F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Also handling special initiatives, which happen at regular intervals.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Educational Qualifications…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MBA in Marketing Management with special emphasis on Advertising, Media and Public Relations from Indira Gandhi National Open University, New Delhi. </w:t>
      </w:r>
    </w:p>
    <w:p w:rsidR="005927F6" w:rsidRDefault="005927F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Graduated in Commerce from </w:t>
      </w:r>
      <w:proofErr w:type="spellStart"/>
      <w:r>
        <w:rPr>
          <w:sz w:val="22"/>
          <w:szCs w:val="22"/>
        </w:rPr>
        <w:t>Satyawati</w:t>
      </w:r>
      <w:proofErr w:type="spellEnd"/>
      <w:r>
        <w:rPr>
          <w:sz w:val="22"/>
          <w:szCs w:val="22"/>
        </w:rPr>
        <w:t xml:space="preserve"> Co-ed. College, Delhi University in 1996.</w:t>
      </w:r>
    </w:p>
    <w:p w:rsidR="005927F6" w:rsidRDefault="005927F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Class XII, Tagore International School, </w:t>
      </w:r>
      <w:proofErr w:type="spellStart"/>
      <w:r>
        <w:rPr>
          <w:sz w:val="22"/>
          <w:szCs w:val="22"/>
        </w:rPr>
        <w:t>VasantVihar</w:t>
      </w:r>
      <w:proofErr w:type="spellEnd"/>
      <w:r>
        <w:rPr>
          <w:sz w:val="22"/>
          <w:szCs w:val="22"/>
        </w:rPr>
        <w:t>, New Delhi in 1993.</w:t>
      </w:r>
    </w:p>
    <w:p w:rsidR="005927F6" w:rsidRDefault="005927F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Class X, </w:t>
      </w:r>
      <w:proofErr w:type="spellStart"/>
      <w:r>
        <w:rPr>
          <w:sz w:val="22"/>
          <w:szCs w:val="22"/>
        </w:rPr>
        <w:t>Apeejay</w:t>
      </w:r>
      <w:proofErr w:type="spellEnd"/>
      <w:r>
        <w:rPr>
          <w:sz w:val="22"/>
          <w:szCs w:val="22"/>
        </w:rPr>
        <w:t xml:space="preserve"> School, Sheikh Sarai, New Delhi in 1991.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sz w:val="22"/>
          <w:szCs w:val="22"/>
        </w:rPr>
      </w:pPr>
    </w:p>
    <w:p w:rsidR="00AA65B5" w:rsidRDefault="00AA65B5">
      <w:pPr>
        <w:outlineLvl w:val="0"/>
        <w:rPr>
          <w:b/>
          <w:sz w:val="22"/>
          <w:szCs w:val="22"/>
          <w:u w:val="single"/>
        </w:rPr>
      </w:pPr>
    </w:p>
    <w:p w:rsidR="00AA65B5" w:rsidRDefault="00AA65B5">
      <w:pPr>
        <w:outlineLvl w:val="0"/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Computer Skills…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One Year Diploma in Computerized Financial Accounting from </w:t>
      </w:r>
      <w:proofErr w:type="spellStart"/>
      <w:r>
        <w:rPr>
          <w:sz w:val="22"/>
          <w:szCs w:val="22"/>
        </w:rPr>
        <w:t>DataPro</w:t>
      </w:r>
      <w:proofErr w:type="spellEnd"/>
      <w:r>
        <w:rPr>
          <w:sz w:val="22"/>
          <w:szCs w:val="22"/>
        </w:rPr>
        <w:t xml:space="preserve"> Information Technology, New Delhi in 1995.</w:t>
      </w:r>
    </w:p>
    <w:p w:rsidR="005927F6" w:rsidRDefault="005927F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Efficiently acclimatized with Windows 2000, MS-Office and Internet.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Languages known…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English, Hindi &amp; Punjabi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Hobbies…</w:t>
      </w:r>
    </w:p>
    <w:p w:rsidR="005927F6" w:rsidRDefault="005927F6">
      <w:pPr>
        <w:rPr>
          <w:b/>
          <w:sz w:val="22"/>
          <w:szCs w:val="22"/>
          <w:u w:val="single"/>
        </w:rPr>
      </w:pPr>
    </w:p>
    <w:p w:rsidR="005927F6" w:rsidRDefault="005927F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Music &amp; Traveling</w:t>
      </w: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sz w:val="22"/>
          <w:szCs w:val="22"/>
        </w:rPr>
      </w:pPr>
    </w:p>
    <w:p w:rsidR="005927F6" w:rsidRDefault="005927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(Amit </w:t>
      </w:r>
      <w:proofErr w:type="spellStart"/>
      <w:r>
        <w:rPr>
          <w:b/>
          <w:sz w:val="22"/>
          <w:szCs w:val="22"/>
        </w:rPr>
        <w:t>Dham</w:t>
      </w:r>
      <w:proofErr w:type="spellEnd"/>
      <w:r>
        <w:rPr>
          <w:b/>
          <w:sz w:val="22"/>
          <w:szCs w:val="22"/>
        </w:rPr>
        <w:t>)</w:t>
      </w:r>
    </w:p>
    <w:p w:rsidR="00AA65B5" w:rsidRDefault="00AA65B5">
      <w:pPr>
        <w:rPr>
          <w:b/>
          <w:sz w:val="22"/>
          <w:szCs w:val="22"/>
        </w:rPr>
      </w:pPr>
    </w:p>
    <w:p w:rsidR="00AA65B5" w:rsidRDefault="00AA65B5">
      <w:pPr>
        <w:rPr>
          <w:b/>
          <w:sz w:val="22"/>
          <w:szCs w:val="22"/>
        </w:rPr>
      </w:pPr>
    </w:p>
    <w:p w:rsidR="00AA65B5" w:rsidRDefault="00AA65B5">
      <w:pPr>
        <w:rPr>
          <w:b/>
          <w:sz w:val="22"/>
          <w:szCs w:val="22"/>
        </w:rPr>
      </w:pPr>
    </w:p>
    <w:p w:rsidR="00AA65B5" w:rsidRDefault="00AA65B5">
      <w:pPr>
        <w:rPr>
          <w:b/>
          <w:sz w:val="22"/>
          <w:szCs w:val="22"/>
        </w:rPr>
      </w:pPr>
    </w:p>
    <w:p w:rsidR="00AA65B5" w:rsidRDefault="00AA65B5">
      <w:pPr>
        <w:rPr>
          <w:b/>
          <w:sz w:val="22"/>
          <w:szCs w:val="22"/>
        </w:rPr>
      </w:pPr>
    </w:p>
    <w:p w:rsidR="00AA65B5" w:rsidRDefault="00AA65B5">
      <w:pPr>
        <w:rPr>
          <w:b/>
          <w:sz w:val="22"/>
          <w:szCs w:val="22"/>
        </w:rPr>
      </w:pPr>
    </w:p>
    <w:sectPr w:rsidR="00AA65B5" w:rsidSect="00850DE1">
      <w:pgSz w:w="12240" w:h="15840"/>
      <w:pgMar w:top="1440" w:right="1170" w:bottom="117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682"/>
    <w:multiLevelType w:val="hybridMultilevel"/>
    <w:tmpl w:val="FF8E87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91F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7628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8D1A1C"/>
    <w:multiLevelType w:val="singleLevel"/>
    <w:tmpl w:val="21DA2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</w:abstractNum>
  <w:abstractNum w:abstractNumId="4">
    <w:nsid w:val="2A907F30"/>
    <w:multiLevelType w:val="singleLevel"/>
    <w:tmpl w:val="21DA2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</w:abstractNum>
  <w:abstractNum w:abstractNumId="5">
    <w:nsid w:val="2DAD7A0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3EE7E9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93C0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EE2524"/>
    <w:multiLevelType w:val="hybridMultilevel"/>
    <w:tmpl w:val="043CD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A516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DC23C0"/>
    <w:multiLevelType w:val="singleLevel"/>
    <w:tmpl w:val="21DA2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</w:abstractNum>
  <w:abstractNum w:abstractNumId="11">
    <w:nsid w:val="4BB63F26"/>
    <w:multiLevelType w:val="hybridMultilevel"/>
    <w:tmpl w:val="CEF062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C3B398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A31D06"/>
    <w:multiLevelType w:val="singleLevel"/>
    <w:tmpl w:val="F15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C1302F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5DCD5D4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4B655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5222585"/>
    <w:multiLevelType w:val="hybridMultilevel"/>
    <w:tmpl w:val="44F248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CE6AEF"/>
    <w:multiLevelType w:val="hybridMultilevel"/>
    <w:tmpl w:val="24A05E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217192"/>
    <w:multiLevelType w:val="singleLevel"/>
    <w:tmpl w:val="21DA2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</w:abstractNum>
  <w:abstractNum w:abstractNumId="20">
    <w:nsid w:val="6D6B70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624D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E2B1D4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2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19"/>
  </w:num>
  <w:num w:numId="13">
    <w:abstractNumId w:val="10"/>
  </w:num>
  <w:num w:numId="14">
    <w:abstractNumId w:val="3"/>
  </w:num>
  <w:num w:numId="15">
    <w:abstractNumId w:val="16"/>
  </w:num>
  <w:num w:numId="16">
    <w:abstractNumId w:val="20"/>
  </w:num>
  <w:num w:numId="17">
    <w:abstractNumId w:val="15"/>
  </w:num>
  <w:num w:numId="18">
    <w:abstractNumId w:val="6"/>
  </w:num>
  <w:num w:numId="19">
    <w:abstractNumId w:val="11"/>
  </w:num>
  <w:num w:numId="20">
    <w:abstractNumId w:val="17"/>
  </w:num>
  <w:num w:numId="21">
    <w:abstractNumId w:val="18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14"/>
    <w:rsid w:val="00011545"/>
    <w:rsid w:val="00013A0B"/>
    <w:rsid w:val="000545C3"/>
    <w:rsid w:val="0005680C"/>
    <w:rsid w:val="000623F8"/>
    <w:rsid w:val="00081F44"/>
    <w:rsid w:val="00105CEB"/>
    <w:rsid w:val="00115A6C"/>
    <w:rsid w:val="00125B8B"/>
    <w:rsid w:val="001319B4"/>
    <w:rsid w:val="0017535B"/>
    <w:rsid w:val="001A76B8"/>
    <w:rsid w:val="001C56FF"/>
    <w:rsid w:val="00206EF6"/>
    <w:rsid w:val="002475E5"/>
    <w:rsid w:val="00254395"/>
    <w:rsid w:val="00375378"/>
    <w:rsid w:val="003E7CC7"/>
    <w:rsid w:val="00462849"/>
    <w:rsid w:val="004C5C80"/>
    <w:rsid w:val="004D4295"/>
    <w:rsid w:val="00586981"/>
    <w:rsid w:val="005927F6"/>
    <w:rsid w:val="00597E0A"/>
    <w:rsid w:val="00644F6D"/>
    <w:rsid w:val="00672769"/>
    <w:rsid w:val="007111D7"/>
    <w:rsid w:val="007340DF"/>
    <w:rsid w:val="00763605"/>
    <w:rsid w:val="00811A83"/>
    <w:rsid w:val="008166F5"/>
    <w:rsid w:val="00840CE6"/>
    <w:rsid w:val="00850DE1"/>
    <w:rsid w:val="008A0B82"/>
    <w:rsid w:val="008A3C63"/>
    <w:rsid w:val="008B6892"/>
    <w:rsid w:val="008C1672"/>
    <w:rsid w:val="00917720"/>
    <w:rsid w:val="00973F30"/>
    <w:rsid w:val="009C32CA"/>
    <w:rsid w:val="00A6052C"/>
    <w:rsid w:val="00AA65B5"/>
    <w:rsid w:val="00AD0B57"/>
    <w:rsid w:val="00AE376E"/>
    <w:rsid w:val="00B15914"/>
    <w:rsid w:val="00B62E18"/>
    <w:rsid w:val="00C41148"/>
    <w:rsid w:val="00C45CB6"/>
    <w:rsid w:val="00C64031"/>
    <w:rsid w:val="00D1692A"/>
    <w:rsid w:val="00D76F53"/>
    <w:rsid w:val="00E00578"/>
    <w:rsid w:val="00E02CD8"/>
    <w:rsid w:val="00E05BFC"/>
    <w:rsid w:val="00EE271D"/>
    <w:rsid w:val="00F17FF3"/>
    <w:rsid w:val="00F8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BB5120-18D4-4FD7-812A-EFB1538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50DE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50DE1"/>
    <w:rPr>
      <w:color w:val="800080"/>
      <w:u w:val="single"/>
    </w:rPr>
  </w:style>
  <w:style w:type="paragraph" w:styleId="DocumentMap">
    <w:name w:val="Document Map"/>
    <w:basedOn w:val="Normal"/>
    <w:semiHidden/>
    <w:rsid w:val="00850DE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C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xy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Dham</vt:lpstr>
    </vt:vector>
  </TitlesOfParts>
  <Company>Toshiba</Company>
  <LinksUpToDate>false</LinksUpToDate>
  <CharactersWithSpaces>5027</CharactersWithSpaces>
  <SharedDoc>false</SharedDoc>
  <HLinks>
    <vt:vector size="6" baseType="variant"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mailto:galaxy63@gmail.com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Dham</dc:title>
  <dc:creator>sidharth  malhotra</dc:creator>
  <cp:lastModifiedBy>Toshiba</cp:lastModifiedBy>
  <cp:revision>7</cp:revision>
  <dcterms:created xsi:type="dcterms:W3CDTF">2018-10-23T05:56:00Z</dcterms:created>
  <dcterms:modified xsi:type="dcterms:W3CDTF">2019-01-22T11:56:00Z</dcterms:modified>
</cp:coreProperties>
</file>