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E1" w:rsidRDefault="00F314E1" w:rsidP="00BE077D">
      <w:pPr>
        <w:jc w:val="both"/>
      </w:pPr>
    </w:p>
    <w:p w:rsidR="0074758A" w:rsidRDefault="0074758A" w:rsidP="00BE077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BF5A6E">
        <w:rPr>
          <w:b/>
          <w:sz w:val="36"/>
          <w:szCs w:val="36"/>
        </w:rPr>
        <w:t xml:space="preserve">SHWETA </w:t>
      </w:r>
      <w:r w:rsidR="00A97E3A">
        <w:rPr>
          <w:b/>
          <w:sz w:val="36"/>
          <w:szCs w:val="36"/>
        </w:rPr>
        <w:t>SAXENA</w:t>
      </w:r>
    </w:p>
    <w:tbl>
      <w:tblPr>
        <w:tblW w:w="9556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556"/>
      </w:tblGrid>
      <w:tr w:rsidR="00BF5A6E">
        <w:trPr>
          <w:trHeight w:val="103"/>
        </w:trPr>
        <w:tc>
          <w:tcPr>
            <w:tcW w:w="9556" w:type="dxa"/>
          </w:tcPr>
          <w:p w:rsidR="00BF5A6E" w:rsidRDefault="00BF5A6E" w:rsidP="00F757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Mob: </w:t>
            </w:r>
            <w:r w:rsidRPr="00F314E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0F1">
              <w:rPr>
                <w:sz w:val="20"/>
                <w:szCs w:val="20"/>
              </w:rPr>
              <w:t>0</w:t>
            </w:r>
            <w:r w:rsidRPr="00F314E1">
              <w:rPr>
                <w:rFonts w:ascii="Verdana" w:hAnsi="Verdana" w:cs="Arial"/>
                <w:sz w:val="20"/>
                <w:szCs w:val="20"/>
              </w:rPr>
              <w:t>9341229976</w:t>
            </w:r>
            <w:r w:rsidR="009D3BA9">
              <w:rPr>
                <w:rFonts w:ascii="Verdana" w:hAnsi="Verdana" w:cs="Arial"/>
                <w:sz w:val="20"/>
                <w:szCs w:val="20"/>
              </w:rPr>
              <w:t xml:space="preserve"> /07829960930</w:t>
            </w:r>
          </w:p>
          <w:p w:rsidR="00BF5A6E" w:rsidRDefault="00BF5A6E" w:rsidP="00F7571E">
            <w:pPr>
              <w:jc w:val="center"/>
            </w:pPr>
            <w:r w:rsidRPr="00462FEE">
              <w:rPr>
                <w:b/>
                <w:sz w:val="20"/>
                <w:szCs w:val="20"/>
              </w:rPr>
              <w:t>Email: -</w:t>
            </w:r>
            <w:r w:rsidRPr="00462FE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 </w:t>
            </w:r>
            <w:hyperlink r:id="rId6" w:history="1">
              <w:r w:rsidRPr="00462FEE">
                <w:rPr>
                  <w:rStyle w:val="Hyperlink"/>
                  <w:rFonts w:ascii="Verdana" w:hAnsi="Verdana" w:cs="Arial"/>
                  <w:sz w:val="18"/>
                  <w:szCs w:val="18"/>
                  <w:u w:val="none"/>
                </w:rPr>
                <w:t>shwetaju@gmail.com</w:t>
              </w:r>
            </w:hyperlink>
          </w:p>
          <w:p w:rsidR="00D86A67" w:rsidRDefault="00D86A67" w:rsidP="00F7571E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B3596" w:rsidRDefault="00CB3596" w:rsidP="00BE077D">
      <w:pPr>
        <w:jc w:val="both"/>
        <w:rPr>
          <w:i/>
        </w:rPr>
      </w:pPr>
    </w:p>
    <w:tbl>
      <w:tblPr>
        <w:tblW w:w="952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23"/>
      </w:tblGrid>
      <w:tr w:rsidR="00BF5A6E">
        <w:trPr>
          <w:trHeight w:val="175"/>
        </w:trPr>
        <w:tc>
          <w:tcPr>
            <w:tcW w:w="9523" w:type="dxa"/>
          </w:tcPr>
          <w:tbl>
            <w:tblPr>
              <w:tblW w:w="9168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168"/>
            </w:tblGrid>
            <w:tr w:rsidR="00BF5A6E" w:rsidRPr="00941631">
              <w:trPr>
                <w:trHeight w:val="286"/>
              </w:trPr>
              <w:tc>
                <w:tcPr>
                  <w:tcW w:w="9168" w:type="dxa"/>
                  <w:tcBorders>
                    <w:top w:val="double" w:sz="2" w:space="0" w:color="auto"/>
                    <w:left w:val="double" w:sz="2" w:space="0" w:color="auto"/>
                    <w:bottom w:val="thinThickSmallGap" w:sz="24" w:space="0" w:color="auto"/>
                    <w:right w:val="double" w:sz="2" w:space="0" w:color="auto"/>
                  </w:tcBorders>
                  <w:shd w:val="pct12" w:color="000000" w:fill="FFFFFF"/>
                  <w:vAlign w:val="center"/>
                </w:tcPr>
                <w:p w:rsidR="00BF5A6E" w:rsidRPr="00941631" w:rsidRDefault="00BE077D" w:rsidP="00BE077D">
                  <w:pPr>
                    <w:tabs>
                      <w:tab w:val="left" w:pos="2863"/>
                      <w:tab w:val="left" w:pos="3463"/>
                    </w:tabs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</w:rPr>
                    <w:t xml:space="preserve">                                         PROFESSIONAL ABRIDGEMENT</w:t>
                  </w:r>
                </w:p>
              </w:tc>
            </w:tr>
            <w:tr w:rsidR="00BF5A6E" w:rsidRPr="00CD3820">
              <w:trPr>
                <w:cantSplit/>
                <w:trHeight w:val="862"/>
              </w:trPr>
              <w:tc>
                <w:tcPr>
                  <w:tcW w:w="9168" w:type="dxa"/>
                  <w:tcBorders>
                    <w:top w:val="thinThickSmallGap" w:sz="24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:rsidR="00BF5A6E" w:rsidRDefault="00BE077D" w:rsidP="00696D78">
                  <w:pPr>
                    <w:jc w:val="both"/>
                    <w:rPr>
                      <w:sz w:val="22"/>
                      <w:szCs w:val="22"/>
                    </w:rPr>
                  </w:pPr>
                  <w:r w:rsidRPr="00853551">
                    <w:rPr>
                      <w:sz w:val="22"/>
                      <w:szCs w:val="22"/>
                    </w:rPr>
                    <w:t xml:space="preserve">A dynamic professional with </w:t>
                  </w:r>
                  <w:r w:rsidR="009D3BA9">
                    <w:rPr>
                      <w:b/>
                      <w:sz w:val="22"/>
                      <w:szCs w:val="22"/>
                    </w:rPr>
                    <w:t>4</w:t>
                  </w:r>
                  <w:r w:rsidR="00C80A04">
                    <w:rPr>
                      <w:b/>
                      <w:sz w:val="22"/>
                      <w:szCs w:val="22"/>
                    </w:rPr>
                    <w:t>.5</w:t>
                  </w:r>
                  <w:r w:rsidR="001B3A30">
                    <w:rPr>
                      <w:b/>
                      <w:sz w:val="22"/>
                      <w:szCs w:val="22"/>
                    </w:rPr>
                    <w:t xml:space="preserve"> year</w:t>
                  </w:r>
                  <w:r w:rsidR="00696D78">
                    <w:rPr>
                      <w:b/>
                      <w:sz w:val="22"/>
                      <w:szCs w:val="22"/>
                    </w:rPr>
                    <w:t>s</w:t>
                  </w:r>
                  <w:r w:rsidRPr="00853551">
                    <w:rPr>
                      <w:sz w:val="22"/>
                      <w:szCs w:val="22"/>
                    </w:rPr>
                    <w:t xml:space="preserve"> rich experience as </w:t>
                  </w:r>
                  <w:r w:rsidRPr="00853551">
                    <w:rPr>
                      <w:b/>
                      <w:sz w:val="22"/>
                      <w:szCs w:val="22"/>
                    </w:rPr>
                    <w:t>Project Engineer</w:t>
                  </w:r>
                  <w:r w:rsidRPr="00853551">
                    <w:rPr>
                      <w:sz w:val="22"/>
                      <w:szCs w:val="22"/>
                    </w:rPr>
                    <w:t xml:space="preserve"> in Technical field working in</w:t>
                  </w:r>
                  <w:r w:rsidR="009E15F5">
                    <w:rPr>
                      <w:sz w:val="22"/>
                      <w:szCs w:val="22"/>
                    </w:rPr>
                    <w:t xml:space="preserve"> </w:t>
                  </w:r>
                  <w:r w:rsidR="00696D78">
                    <w:rPr>
                      <w:b/>
                      <w:sz w:val="22"/>
                      <w:szCs w:val="22"/>
                    </w:rPr>
                    <w:t>Main</w:t>
                  </w:r>
                  <w:r w:rsidRPr="00853551">
                    <w:rPr>
                      <w:b/>
                      <w:sz w:val="22"/>
                      <w:szCs w:val="22"/>
                    </w:rPr>
                    <w:t>frame</w:t>
                  </w:r>
                  <w:r w:rsidR="00696D78">
                    <w:rPr>
                      <w:b/>
                      <w:sz w:val="22"/>
                      <w:szCs w:val="22"/>
                    </w:rPr>
                    <w:t>s</w:t>
                  </w:r>
                  <w:r w:rsidRPr="00853551">
                    <w:rPr>
                      <w:sz w:val="22"/>
                      <w:szCs w:val="22"/>
                    </w:rPr>
                    <w:t xml:space="preserve"> comprising JCL, COBOL, DB</w:t>
                  </w:r>
                  <w:r>
                    <w:rPr>
                      <w:sz w:val="22"/>
                      <w:szCs w:val="22"/>
                    </w:rPr>
                    <w:t>2, CICS, VSAM</w:t>
                  </w:r>
                  <w:r w:rsidR="00A97E3A">
                    <w:rPr>
                      <w:sz w:val="22"/>
                      <w:szCs w:val="22"/>
                    </w:rPr>
                    <w:t xml:space="preserve">, </w:t>
                  </w:r>
                  <w:r w:rsidR="00E91F72">
                    <w:rPr>
                      <w:sz w:val="22"/>
                      <w:szCs w:val="22"/>
                    </w:rPr>
                    <w:t xml:space="preserve">and </w:t>
                  </w:r>
                  <w:r w:rsidR="00A97E3A">
                    <w:rPr>
                      <w:sz w:val="22"/>
                      <w:szCs w:val="22"/>
                    </w:rPr>
                    <w:t>PL1</w:t>
                  </w:r>
                  <w:r>
                    <w:rPr>
                      <w:sz w:val="22"/>
                      <w:szCs w:val="22"/>
                    </w:rPr>
                    <w:t xml:space="preserve">. Currently associated with </w:t>
                  </w:r>
                  <w:r w:rsidRPr="0098390A">
                    <w:rPr>
                      <w:b/>
                      <w:sz w:val="22"/>
                      <w:szCs w:val="22"/>
                    </w:rPr>
                    <w:t>WIPRO</w:t>
                  </w:r>
                  <w:r w:rsidRPr="00853551">
                    <w:rPr>
                      <w:b/>
                      <w:sz w:val="22"/>
                      <w:szCs w:val="22"/>
                    </w:rPr>
                    <w:t xml:space="preserve"> TECHNOLOGIES</w:t>
                  </w:r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="00F7799D">
                    <w:rPr>
                      <w:b/>
                      <w:sz w:val="22"/>
                      <w:szCs w:val="22"/>
                    </w:rPr>
                    <w:t>Bangalore.</w:t>
                  </w:r>
                  <w:r w:rsidR="00F7799D">
                    <w:rPr>
                      <w:sz w:val="22"/>
                      <w:szCs w:val="22"/>
                    </w:rPr>
                    <w:t xml:space="preserve"> Expertise</w:t>
                  </w:r>
                  <w:r>
                    <w:rPr>
                      <w:sz w:val="22"/>
                      <w:szCs w:val="22"/>
                    </w:rPr>
                    <w:t xml:space="preserve"> in end to end development of crucial projects, their analysis for produ</w:t>
                  </w:r>
                  <w:r w:rsidR="00A97E3A">
                    <w:rPr>
                      <w:sz w:val="22"/>
                      <w:szCs w:val="22"/>
                    </w:rPr>
                    <w:t xml:space="preserve">ct enhancement. Deft at </w:t>
                  </w:r>
                  <w:r>
                    <w:rPr>
                      <w:sz w:val="22"/>
                      <w:szCs w:val="22"/>
                    </w:rPr>
                    <w:t>preparation of  technical designs, mon</w:t>
                  </w:r>
                  <w:r w:rsidR="00696D78">
                    <w:rPr>
                      <w:sz w:val="22"/>
                      <w:szCs w:val="22"/>
                    </w:rPr>
                    <w:t>itoring batch jobs, test plans and</w:t>
                  </w:r>
                  <w:r>
                    <w:rPr>
                      <w:sz w:val="22"/>
                      <w:szCs w:val="22"/>
                    </w:rPr>
                    <w:t xml:space="preserve"> t</w:t>
                  </w:r>
                  <w:r w:rsidR="00696D78">
                    <w:rPr>
                      <w:sz w:val="22"/>
                      <w:szCs w:val="22"/>
                    </w:rPr>
                    <w:t>est</w:t>
                  </w:r>
                  <w:r w:rsidR="00E91F72">
                    <w:rPr>
                      <w:sz w:val="22"/>
                      <w:szCs w:val="22"/>
                    </w:rPr>
                    <w:t xml:space="preserve"> cases, coding, unit testing, </w:t>
                  </w:r>
                  <w:r>
                    <w:rPr>
                      <w:sz w:val="22"/>
                      <w:szCs w:val="22"/>
                    </w:rPr>
                    <w:t>integration testing</w:t>
                  </w:r>
                  <w:r w:rsidR="00E91F72">
                    <w:rPr>
                      <w:sz w:val="22"/>
                      <w:szCs w:val="22"/>
                    </w:rPr>
                    <w:t xml:space="preserve"> and performance testing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C20944" w:rsidRPr="00853551" w:rsidRDefault="00C20944" w:rsidP="00696D7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F5A6E" w:rsidRDefault="00BF5A6E" w:rsidP="00BE077D">
            <w:pPr>
              <w:jc w:val="both"/>
              <w:rPr>
                <w:i/>
              </w:rPr>
            </w:pPr>
          </w:p>
        </w:tc>
      </w:tr>
    </w:tbl>
    <w:p w:rsidR="000F690E" w:rsidRDefault="000F690E" w:rsidP="00F314E1">
      <w:r>
        <w:t xml:space="preserve">                                           </w:t>
      </w:r>
    </w:p>
    <w:p w:rsidR="00D86A67" w:rsidRDefault="00D86A67" w:rsidP="00F314E1"/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0F690E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0F690E" w:rsidRPr="00941631" w:rsidRDefault="000F690E" w:rsidP="000F690E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</w:t>
            </w:r>
            <w:r w:rsidR="00AA6508">
              <w:rPr>
                <w:rFonts w:ascii="Verdana" w:hAnsi="Verdana" w:cs="Arial"/>
                <w:b/>
                <w:sz w:val="18"/>
              </w:rPr>
              <w:t xml:space="preserve">                         </w:t>
            </w:r>
            <w:r w:rsidR="00C026E3">
              <w:rPr>
                <w:rFonts w:ascii="Verdana" w:hAnsi="Verdana" w:cs="Arial"/>
                <w:b/>
                <w:sz w:val="18"/>
              </w:rPr>
              <w:t xml:space="preserve">   </w:t>
            </w:r>
            <w:r w:rsidR="00AA6508">
              <w:rPr>
                <w:rFonts w:ascii="Verdana" w:hAnsi="Verdana" w:cs="Arial"/>
                <w:b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</w:rPr>
              <w:t xml:space="preserve">  </w:t>
            </w:r>
            <w:r w:rsidR="00AA6508">
              <w:rPr>
                <w:rFonts w:ascii="Verdana" w:hAnsi="Verdana" w:cs="Arial"/>
                <w:b/>
                <w:sz w:val="18"/>
              </w:rPr>
              <w:t>EMPLOYMENT SCAN</w:t>
            </w:r>
          </w:p>
        </w:tc>
      </w:tr>
    </w:tbl>
    <w:p w:rsidR="00AA6508" w:rsidRDefault="00AA6508" w:rsidP="00F314E1">
      <w:r>
        <w:t xml:space="preserve">      </w:t>
      </w:r>
    </w:p>
    <w:p w:rsidR="00544F22" w:rsidRDefault="00AA6508" w:rsidP="00F314E1">
      <w:r>
        <w:t xml:space="preserve">   </w:t>
      </w:r>
      <w:r w:rsidR="00544F22">
        <w:t xml:space="preserve">                                               </w:t>
      </w:r>
      <w:r w:rsidR="00C026E3">
        <w:t xml:space="preserve">    </w:t>
      </w:r>
      <w:r w:rsidR="00544F22">
        <w:t xml:space="preserve">   Since </w:t>
      </w:r>
      <w:r w:rsidR="00544F22" w:rsidRPr="00544F22">
        <w:rPr>
          <w:b/>
        </w:rPr>
        <w:t>Jan’ 2010</w:t>
      </w:r>
      <w:r w:rsidR="00544F22">
        <w:t xml:space="preserve"> with </w:t>
      </w:r>
    </w:p>
    <w:p w:rsidR="000F690E" w:rsidRPr="00544F22" w:rsidRDefault="00544F22" w:rsidP="00F314E1">
      <w:pPr>
        <w:rPr>
          <w:b/>
        </w:rPr>
      </w:pPr>
      <w:r w:rsidRPr="00544F22">
        <w:rPr>
          <w:b/>
        </w:rPr>
        <w:t xml:space="preserve">                                               </w:t>
      </w:r>
      <w:r w:rsidR="00C026E3">
        <w:rPr>
          <w:b/>
        </w:rPr>
        <w:t xml:space="preserve">   </w:t>
      </w:r>
      <w:r w:rsidRPr="00544F22">
        <w:rPr>
          <w:b/>
        </w:rPr>
        <w:t xml:space="preserve"> WIPRO TECHNOLOGIES</w:t>
      </w:r>
    </w:p>
    <w:p w:rsidR="00544F22" w:rsidRDefault="00544F22" w:rsidP="00F314E1">
      <w:r>
        <w:t xml:space="preserve">                                                               </w:t>
      </w:r>
      <w:r w:rsidR="00C026E3">
        <w:t xml:space="preserve">  </w:t>
      </w:r>
      <w:r>
        <w:t xml:space="preserve">     As</w:t>
      </w:r>
    </w:p>
    <w:p w:rsidR="005E69DB" w:rsidRPr="005E69DB" w:rsidRDefault="00544F22" w:rsidP="004B3C45">
      <w:pPr>
        <w:rPr>
          <w:b/>
        </w:rPr>
      </w:pPr>
      <w:r>
        <w:t xml:space="preserve">                                                       </w:t>
      </w:r>
      <w:r w:rsidR="00C026E3">
        <w:t xml:space="preserve">  </w:t>
      </w:r>
      <w:r>
        <w:t xml:space="preserve"> </w:t>
      </w:r>
      <w:r w:rsidRPr="00544F22">
        <w:rPr>
          <w:b/>
        </w:rPr>
        <w:t>Project Engineer</w:t>
      </w:r>
    </w:p>
    <w:p w:rsidR="0074758A" w:rsidRDefault="0074758A" w:rsidP="004D6300">
      <w:pPr>
        <w:pBdr>
          <w:top w:val="thickThinSmallGap" w:sz="12" w:space="1" w:color="auto"/>
        </w:pBdr>
        <w:jc w:val="center"/>
        <w:rPr>
          <w:rFonts w:ascii="Verdana" w:hAnsi="Verdana"/>
          <w:b/>
          <w:bCs/>
          <w:sz w:val="16"/>
          <w:u w:val="single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b/>
          <w:bCs/>
          <w:sz w:val="16"/>
          <w:u w:val="single"/>
        </w:rPr>
        <w:t xml:space="preserve">  </w:t>
      </w:r>
    </w:p>
    <w:p w:rsidR="00361F2C" w:rsidRDefault="00361F2C" w:rsidP="00F314E1">
      <w:pPr>
        <w:rPr>
          <w:b/>
          <w:u w:val="single"/>
        </w:rPr>
      </w:pPr>
      <w:r>
        <w:rPr>
          <w:b/>
          <w:u w:val="single"/>
        </w:rPr>
        <w:t>Project Details:</w:t>
      </w:r>
    </w:p>
    <w:p w:rsidR="00A97E3A" w:rsidRDefault="00A97E3A" w:rsidP="00F314E1">
      <w:pPr>
        <w:rPr>
          <w:b/>
          <w:u w:val="single"/>
        </w:rPr>
      </w:pPr>
    </w:p>
    <w:p w:rsidR="00A97E3A" w:rsidRDefault="00A97E3A" w:rsidP="00F314E1">
      <w:r>
        <w:t>Worked on three projects till now while working in Wipro:</w:t>
      </w:r>
    </w:p>
    <w:p w:rsidR="00A97E3A" w:rsidRDefault="00A97E3A" w:rsidP="00F314E1"/>
    <w:p w:rsidR="00A97E3A" w:rsidRPr="00A97E3A" w:rsidRDefault="00A97E3A" w:rsidP="00A97E3A">
      <w:pPr>
        <w:jc w:val="center"/>
        <w:rPr>
          <w:b/>
          <w:sz w:val="22"/>
          <w:szCs w:val="22"/>
        </w:rPr>
      </w:pPr>
      <w:r w:rsidRPr="00A97E3A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State Street - GLDB2</w:t>
      </w:r>
      <w:r w:rsidR="004D630A">
        <w:rPr>
          <w:b/>
          <w:sz w:val="22"/>
          <w:szCs w:val="22"/>
        </w:rPr>
        <w:t xml:space="preserve"> (Banking Domain)</w:t>
      </w:r>
    </w:p>
    <w:p w:rsidR="00A97E3A" w:rsidRDefault="00A97E3A" w:rsidP="004D630A">
      <w:pPr>
        <w:jc w:val="center"/>
        <w:rPr>
          <w:sz w:val="22"/>
          <w:szCs w:val="22"/>
        </w:rPr>
      </w:pPr>
      <w:r w:rsidRPr="00A97E3A">
        <w:rPr>
          <w:sz w:val="22"/>
          <w:szCs w:val="22"/>
        </w:rPr>
        <w:t>Duration: 16</w:t>
      </w:r>
      <w:r w:rsidRPr="00A97E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A97E3A">
        <w:rPr>
          <w:sz w:val="22"/>
          <w:szCs w:val="22"/>
        </w:rPr>
        <w:t>Feb 2012 – till date</w:t>
      </w:r>
    </w:p>
    <w:p w:rsidR="004D630A" w:rsidRDefault="004D630A" w:rsidP="004D630A">
      <w:pPr>
        <w:jc w:val="center"/>
        <w:rPr>
          <w:sz w:val="22"/>
          <w:szCs w:val="22"/>
        </w:rPr>
      </w:pPr>
    </w:p>
    <w:p w:rsidR="00654220" w:rsidRPr="00A97E3A" w:rsidRDefault="00654220" w:rsidP="00F314E1">
      <w:pPr>
        <w:rPr>
          <w:sz w:val="22"/>
          <w:szCs w:val="22"/>
        </w:rPr>
      </w:pPr>
      <w:r>
        <w:rPr>
          <w:sz w:val="22"/>
          <w:szCs w:val="22"/>
        </w:rPr>
        <w:t xml:space="preserve">        --Project is basically conversion of datacomm to DB2 system overall.</w:t>
      </w:r>
    </w:p>
    <w:p w:rsidR="00654220" w:rsidRDefault="00654220" w:rsidP="00F314E1">
      <w:pPr>
        <w:rPr>
          <w:sz w:val="22"/>
          <w:szCs w:val="22"/>
        </w:rPr>
      </w:pPr>
    </w:p>
    <w:p w:rsidR="00165153" w:rsidRDefault="00165153" w:rsidP="00654220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7E3A" w:rsidRPr="00A97E3A">
        <w:rPr>
          <w:sz w:val="22"/>
          <w:szCs w:val="22"/>
        </w:rPr>
        <w:t xml:space="preserve">Key Responsibilities: </w:t>
      </w:r>
    </w:p>
    <w:p w:rsidR="00001C1D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C50DD5">
        <w:rPr>
          <w:sz w:val="22"/>
          <w:szCs w:val="22"/>
        </w:rPr>
        <w:t>Coding for Cobol and PL/1 progr</w:t>
      </w:r>
      <w:r w:rsidR="00A97E3A" w:rsidRPr="00A97E3A">
        <w:rPr>
          <w:sz w:val="22"/>
          <w:szCs w:val="22"/>
        </w:rPr>
        <w:t>ams</w:t>
      </w:r>
    </w:p>
    <w:p w:rsidR="00001C1D" w:rsidRDefault="00001C1D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A97E3A" w:rsidRPr="00A97E3A">
        <w:rPr>
          <w:sz w:val="22"/>
          <w:szCs w:val="22"/>
        </w:rPr>
        <w:t>Created PROCs</w:t>
      </w:r>
      <w:r w:rsidR="00C50DD5">
        <w:rPr>
          <w:sz w:val="22"/>
          <w:szCs w:val="22"/>
        </w:rPr>
        <w:t xml:space="preserve"> </w:t>
      </w:r>
      <w:r w:rsidR="00A97E3A" w:rsidRPr="00A97E3A">
        <w:rPr>
          <w:sz w:val="22"/>
          <w:szCs w:val="22"/>
        </w:rPr>
        <w:t>and JCLs for different jobs in different regions.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A97E3A" w:rsidRPr="00A97E3A">
        <w:rPr>
          <w:sz w:val="22"/>
          <w:szCs w:val="22"/>
        </w:rPr>
        <w:t>Created Jobs,</w:t>
      </w:r>
      <w:r w:rsidR="00C50DD5">
        <w:rPr>
          <w:sz w:val="22"/>
          <w:szCs w:val="22"/>
        </w:rPr>
        <w:t xml:space="preserve"> </w:t>
      </w:r>
      <w:r w:rsidR="00A97E3A" w:rsidRPr="00A97E3A">
        <w:rPr>
          <w:sz w:val="22"/>
          <w:szCs w:val="22"/>
        </w:rPr>
        <w:t xml:space="preserve">Docutext and Call list for the modules. 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A97E3A" w:rsidRPr="00A97E3A">
        <w:rPr>
          <w:sz w:val="22"/>
          <w:szCs w:val="22"/>
        </w:rPr>
        <w:t>Analysis of</w:t>
      </w:r>
      <w:r w:rsidR="00C50DD5">
        <w:rPr>
          <w:sz w:val="22"/>
          <w:szCs w:val="22"/>
        </w:rPr>
        <w:t xml:space="preserve"> d</w:t>
      </w:r>
      <w:r w:rsidR="00A97E3A" w:rsidRPr="00A97E3A">
        <w:rPr>
          <w:sz w:val="22"/>
          <w:szCs w:val="22"/>
        </w:rPr>
        <w:t>efects and monitoring of jobs</w:t>
      </w:r>
      <w:r>
        <w:rPr>
          <w:sz w:val="22"/>
          <w:szCs w:val="22"/>
        </w:rPr>
        <w:t>.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>~</w:t>
      </w:r>
      <w:r w:rsidR="00A97E3A" w:rsidRPr="00A97E3A">
        <w:rPr>
          <w:sz w:val="22"/>
          <w:szCs w:val="22"/>
        </w:rPr>
        <w:t xml:space="preserve"> Worked</w:t>
      </w:r>
      <w:r w:rsidR="00C50DD5">
        <w:rPr>
          <w:sz w:val="22"/>
          <w:szCs w:val="22"/>
        </w:rPr>
        <w:t xml:space="preserve"> </w:t>
      </w:r>
      <w:r>
        <w:rPr>
          <w:sz w:val="22"/>
          <w:szCs w:val="22"/>
        </w:rPr>
        <w:t>on Data Studio Tool,</w:t>
      </w:r>
      <w:r w:rsidRPr="00165153">
        <w:rPr>
          <w:sz w:val="22"/>
          <w:szCs w:val="22"/>
        </w:rPr>
        <w:t xml:space="preserve"> </w:t>
      </w:r>
      <w:r w:rsidRPr="00A97E3A">
        <w:rPr>
          <w:sz w:val="22"/>
          <w:szCs w:val="22"/>
        </w:rPr>
        <w:t>Changeman,</w:t>
      </w:r>
      <w:r>
        <w:rPr>
          <w:sz w:val="22"/>
          <w:szCs w:val="22"/>
        </w:rPr>
        <w:t xml:space="preserve"> </w:t>
      </w:r>
      <w:r w:rsidRPr="00A97E3A">
        <w:rPr>
          <w:sz w:val="22"/>
          <w:szCs w:val="22"/>
        </w:rPr>
        <w:t>Smartforms, file manager</w:t>
      </w:r>
      <w:r>
        <w:rPr>
          <w:sz w:val="22"/>
          <w:szCs w:val="22"/>
        </w:rPr>
        <w:t>.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>~ Created</w:t>
      </w:r>
      <w:r w:rsidR="00C50DD5">
        <w:rPr>
          <w:sz w:val="22"/>
          <w:szCs w:val="22"/>
        </w:rPr>
        <w:t xml:space="preserve"> </w:t>
      </w:r>
      <w:r w:rsidR="00A97E3A" w:rsidRPr="00A97E3A">
        <w:rPr>
          <w:sz w:val="22"/>
          <w:szCs w:val="22"/>
        </w:rPr>
        <w:t>Test</w:t>
      </w:r>
      <w:r w:rsidR="00C50DD5">
        <w:rPr>
          <w:sz w:val="22"/>
          <w:szCs w:val="22"/>
        </w:rPr>
        <w:t>-</w:t>
      </w:r>
      <w:r w:rsidR="00A97E3A" w:rsidRPr="00A97E3A">
        <w:rPr>
          <w:sz w:val="22"/>
          <w:szCs w:val="22"/>
        </w:rPr>
        <w:t>plan</w:t>
      </w:r>
      <w:r w:rsidR="00C50DD5">
        <w:rPr>
          <w:sz w:val="22"/>
          <w:szCs w:val="22"/>
        </w:rPr>
        <w:t xml:space="preserve"> </w:t>
      </w:r>
      <w:r>
        <w:rPr>
          <w:sz w:val="22"/>
          <w:szCs w:val="22"/>
        </w:rPr>
        <w:t>/ UTP preparation.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>~</w:t>
      </w:r>
      <w:r w:rsidR="00A97E3A" w:rsidRPr="00A97E3A">
        <w:rPr>
          <w:sz w:val="22"/>
          <w:szCs w:val="22"/>
        </w:rPr>
        <w:t xml:space="preserve"> Coding of stored procedures, JCL and testing for the same.</w:t>
      </w:r>
      <w:r w:rsidR="00C50DD5">
        <w:rPr>
          <w:sz w:val="22"/>
          <w:szCs w:val="22"/>
        </w:rPr>
        <w:t xml:space="preserve"> </w:t>
      </w:r>
    </w:p>
    <w:p w:rsidR="00165153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C50DD5">
        <w:rPr>
          <w:sz w:val="22"/>
          <w:szCs w:val="22"/>
        </w:rPr>
        <w:t xml:space="preserve">Created macros and executed them for performance testing requirement.  </w:t>
      </w:r>
    </w:p>
    <w:p w:rsidR="00A97E3A" w:rsidRDefault="00165153" w:rsidP="0016515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 w:rsidR="00C50DD5">
        <w:rPr>
          <w:sz w:val="22"/>
          <w:szCs w:val="22"/>
        </w:rPr>
        <w:t xml:space="preserve">Worked on </w:t>
      </w:r>
      <w:r w:rsidR="00B45867">
        <w:rPr>
          <w:sz w:val="22"/>
          <w:szCs w:val="22"/>
        </w:rPr>
        <w:t>Load Runner, Load Controller, Omega Mon, Q</w:t>
      </w:r>
      <w:r w:rsidR="00C50DD5">
        <w:rPr>
          <w:sz w:val="22"/>
          <w:szCs w:val="22"/>
        </w:rPr>
        <w:t xml:space="preserve">uery monitor and </w:t>
      </w:r>
      <w:r w:rsidR="00B45867">
        <w:rPr>
          <w:sz w:val="22"/>
          <w:szCs w:val="22"/>
        </w:rPr>
        <w:t xml:space="preserve">Pivot sheets for creating </w:t>
      </w:r>
      <w:r w:rsidR="00C50DD5">
        <w:rPr>
          <w:sz w:val="22"/>
          <w:szCs w:val="22"/>
        </w:rPr>
        <w:t>statistics.</w:t>
      </w:r>
    </w:p>
    <w:p w:rsidR="00AF23E2" w:rsidRDefault="00AF23E2" w:rsidP="00165153">
      <w:pPr>
        <w:ind w:left="360"/>
        <w:rPr>
          <w:sz w:val="22"/>
          <w:szCs w:val="22"/>
        </w:rPr>
      </w:pPr>
    </w:p>
    <w:p w:rsidR="00AF23E2" w:rsidRDefault="00AF23E2" w:rsidP="00165153">
      <w:pPr>
        <w:ind w:left="360"/>
        <w:rPr>
          <w:sz w:val="22"/>
          <w:szCs w:val="22"/>
        </w:rPr>
      </w:pPr>
    </w:p>
    <w:p w:rsidR="00AF23E2" w:rsidRDefault="00AF23E2" w:rsidP="00165153">
      <w:pPr>
        <w:ind w:left="360"/>
        <w:rPr>
          <w:sz w:val="22"/>
          <w:szCs w:val="22"/>
        </w:rPr>
      </w:pPr>
    </w:p>
    <w:p w:rsidR="00AF23E2" w:rsidRDefault="00AF23E2" w:rsidP="00165153">
      <w:pPr>
        <w:ind w:left="360"/>
        <w:rPr>
          <w:sz w:val="22"/>
          <w:szCs w:val="22"/>
        </w:rPr>
      </w:pPr>
    </w:p>
    <w:p w:rsidR="00A97E3A" w:rsidRPr="00A97E3A" w:rsidRDefault="00A97E3A" w:rsidP="00F314E1">
      <w:pPr>
        <w:rPr>
          <w:b/>
          <w:sz w:val="22"/>
          <w:szCs w:val="22"/>
          <w:u w:val="single"/>
        </w:rPr>
      </w:pPr>
    </w:p>
    <w:p w:rsidR="00361F2C" w:rsidRDefault="00A3150C" w:rsidP="00A97E3A">
      <w:pPr>
        <w:pStyle w:val="ListParagraph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97E3A">
        <w:rPr>
          <w:b/>
          <w:sz w:val="22"/>
          <w:szCs w:val="22"/>
        </w:rPr>
        <w:t>TD-COLLECTIONS-ST</w:t>
      </w:r>
      <w:r w:rsidR="00BC0014" w:rsidRPr="00A97E3A">
        <w:rPr>
          <w:b/>
          <w:sz w:val="22"/>
          <w:szCs w:val="22"/>
        </w:rPr>
        <w:t>AFFAUGG</w:t>
      </w:r>
      <w:r w:rsidR="004D630A">
        <w:rPr>
          <w:b/>
          <w:sz w:val="22"/>
          <w:szCs w:val="22"/>
        </w:rPr>
        <w:t xml:space="preserve"> (Securities Domain)</w:t>
      </w:r>
    </w:p>
    <w:p w:rsidR="00A3150C" w:rsidRDefault="00A97E3A" w:rsidP="004D630A">
      <w:pPr>
        <w:jc w:val="center"/>
        <w:rPr>
          <w:sz w:val="22"/>
          <w:szCs w:val="22"/>
        </w:rPr>
      </w:pPr>
      <w:r>
        <w:rPr>
          <w:sz w:val="22"/>
          <w:szCs w:val="22"/>
        </w:rPr>
        <w:t>Duration: 15th April 2011 to 10</w:t>
      </w:r>
      <w:r w:rsidRPr="00A97E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 2012</w:t>
      </w:r>
    </w:p>
    <w:p w:rsidR="004D630A" w:rsidRPr="00BC0014" w:rsidRDefault="004D630A" w:rsidP="004D630A">
      <w:pPr>
        <w:jc w:val="center"/>
        <w:rPr>
          <w:b/>
          <w:sz w:val="20"/>
          <w:szCs w:val="20"/>
        </w:rPr>
      </w:pPr>
    </w:p>
    <w:p w:rsidR="00A3150C" w:rsidRDefault="004730E7" w:rsidP="00DD6162">
      <w:pPr>
        <w:ind w:left="360"/>
        <w:rPr>
          <w:sz w:val="22"/>
          <w:szCs w:val="22"/>
        </w:rPr>
      </w:pPr>
      <w:r>
        <w:rPr>
          <w:sz w:val="22"/>
          <w:szCs w:val="22"/>
        </w:rPr>
        <w:t>--</w:t>
      </w:r>
      <w:r w:rsidR="00A3150C">
        <w:rPr>
          <w:sz w:val="22"/>
          <w:szCs w:val="22"/>
        </w:rPr>
        <w:t>Project is related to E</w:t>
      </w:r>
      <w:r w:rsidR="00A3150C" w:rsidRPr="00A3150C">
        <w:rPr>
          <w:sz w:val="22"/>
          <w:szCs w:val="22"/>
        </w:rPr>
        <w:t>xcess Management</w:t>
      </w:r>
      <w:r w:rsidR="00A3150C">
        <w:rPr>
          <w:sz w:val="22"/>
          <w:szCs w:val="22"/>
        </w:rPr>
        <w:t xml:space="preserve"> which</w:t>
      </w:r>
      <w:r w:rsidR="00A3150C" w:rsidRPr="00A3150C">
        <w:rPr>
          <w:sz w:val="22"/>
          <w:szCs w:val="22"/>
        </w:rPr>
        <w:t xml:space="preserve"> is a Decisioning system in LTSB whose primary function</w:t>
      </w:r>
      <w:r w:rsidR="00A3150C">
        <w:rPr>
          <w:sz w:val="22"/>
          <w:szCs w:val="22"/>
        </w:rPr>
        <w:t xml:space="preserve"> </w:t>
      </w:r>
      <w:r w:rsidR="00A3150C" w:rsidRPr="00A3150C">
        <w:rPr>
          <w:sz w:val="22"/>
          <w:szCs w:val="22"/>
        </w:rPr>
        <w:t>is making</w:t>
      </w:r>
      <w:r w:rsidR="00A3150C">
        <w:rPr>
          <w:sz w:val="22"/>
          <w:szCs w:val="22"/>
        </w:rPr>
        <w:t xml:space="preserve"> d</w:t>
      </w:r>
      <w:r w:rsidR="00A3150C" w:rsidRPr="00A3150C">
        <w:rPr>
          <w:sz w:val="22"/>
          <w:szCs w:val="22"/>
        </w:rPr>
        <w:t>ecisions on accounts whose balances are in excess of available balance or out of order by</w:t>
      </w:r>
      <w:r w:rsidR="00A3150C">
        <w:rPr>
          <w:sz w:val="22"/>
          <w:szCs w:val="22"/>
        </w:rPr>
        <w:t xml:space="preserve"> b</w:t>
      </w:r>
      <w:r w:rsidR="00A3150C" w:rsidRPr="00A3150C">
        <w:rPr>
          <w:sz w:val="22"/>
          <w:szCs w:val="22"/>
        </w:rPr>
        <w:t>eing overdrawn above their Formal Overdraft Limit. This platform provides the central host</w:t>
      </w:r>
      <w:r w:rsidR="00A3150C">
        <w:rPr>
          <w:sz w:val="22"/>
          <w:szCs w:val="22"/>
        </w:rPr>
        <w:t xml:space="preserve"> </w:t>
      </w:r>
      <w:r w:rsidR="00A3150C" w:rsidRPr="00A3150C">
        <w:rPr>
          <w:sz w:val="22"/>
          <w:szCs w:val="22"/>
        </w:rPr>
        <w:t>for handling Retail accounts that have become in excess.</w:t>
      </w:r>
    </w:p>
    <w:p w:rsidR="00936DD2" w:rsidRDefault="00DD6162" w:rsidP="00A97E3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936DD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936DD2" w:rsidRDefault="00936DD2" w:rsidP="00654220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Key Responsibilities:</w:t>
      </w:r>
    </w:p>
    <w:p w:rsidR="00A74CA6" w:rsidRDefault="008F6412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Performed on Incident related Activities.</w:t>
      </w:r>
    </w:p>
    <w:p w:rsidR="00A74CA6" w:rsidRDefault="00A74CA6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Handled Hands-On in Endeavor.</w:t>
      </w:r>
    </w:p>
    <w:p w:rsidR="001C24F7" w:rsidRDefault="001C24F7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Performed Analysis &amp; Validation of the required Customization in code</w:t>
      </w:r>
      <w:r w:rsidR="009C239C">
        <w:rPr>
          <w:sz w:val="22"/>
          <w:szCs w:val="22"/>
        </w:rPr>
        <w:t>.</w:t>
      </w:r>
    </w:p>
    <w:p w:rsidR="009C239C" w:rsidRDefault="009C239C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Detailed Monitoring of Batch Codes.</w:t>
      </w:r>
    </w:p>
    <w:p w:rsidR="009C239C" w:rsidRDefault="009C239C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</w:t>
      </w:r>
      <w:r w:rsidR="006122A8">
        <w:rPr>
          <w:sz w:val="22"/>
          <w:szCs w:val="22"/>
        </w:rPr>
        <w:t>In depth analysis to Cause of Defects</w:t>
      </w:r>
      <w:r w:rsidR="00126F9A">
        <w:rPr>
          <w:sz w:val="22"/>
          <w:szCs w:val="22"/>
        </w:rPr>
        <w:t>.</w:t>
      </w:r>
    </w:p>
    <w:p w:rsidR="00126F9A" w:rsidRDefault="00126F9A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Effective Solutions to the Evolving Defects in NO TIME.</w:t>
      </w:r>
    </w:p>
    <w:p w:rsidR="00CB3596" w:rsidRDefault="00CB3596" w:rsidP="00DD61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~ Given Strong Client Support across Cycles.</w:t>
      </w:r>
    </w:p>
    <w:p w:rsidR="005037E4" w:rsidRDefault="005037E4" w:rsidP="00DD61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37E4" w:rsidRDefault="005037E4" w:rsidP="00DD6162">
      <w:pPr>
        <w:autoSpaceDE w:val="0"/>
        <w:autoSpaceDN w:val="0"/>
        <w:adjustRightInd w:val="0"/>
        <w:rPr>
          <w:sz w:val="28"/>
          <w:szCs w:val="28"/>
        </w:rPr>
      </w:pPr>
    </w:p>
    <w:p w:rsidR="005037E4" w:rsidRPr="00A97E3A" w:rsidRDefault="005037E4" w:rsidP="0084537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97E3A">
        <w:rPr>
          <w:b/>
          <w:sz w:val="22"/>
          <w:szCs w:val="22"/>
        </w:rPr>
        <w:t>CLAIMS SAUG</w:t>
      </w:r>
      <w:r w:rsidR="004D630A">
        <w:rPr>
          <w:b/>
          <w:sz w:val="22"/>
          <w:szCs w:val="22"/>
        </w:rPr>
        <w:t xml:space="preserve"> (Insurance Domain)</w:t>
      </w:r>
    </w:p>
    <w:p w:rsidR="00A97E3A" w:rsidRDefault="00A97E3A" w:rsidP="004D630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Dur</w:t>
      </w:r>
      <w:bookmarkStart w:id="0" w:name="_GoBack"/>
      <w:bookmarkEnd w:id="0"/>
      <w:r>
        <w:rPr>
          <w:sz w:val="22"/>
          <w:szCs w:val="22"/>
        </w:rPr>
        <w:t>ation: 26</w:t>
      </w:r>
      <w:r w:rsidRPr="00A97E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2010 to 31</w:t>
      </w:r>
      <w:r w:rsidRPr="00A97E3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March 2011</w:t>
      </w:r>
    </w:p>
    <w:p w:rsidR="004D630A" w:rsidRDefault="004D630A" w:rsidP="004D630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951D5" w:rsidRDefault="007E34A7" w:rsidP="007E34A7">
      <w:pPr>
        <w:autoSpaceDE w:val="0"/>
        <w:autoSpaceDN w:val="0"/>
        <w:adjustRightInd w:val="0"/>
        <w:ind w:left="390"/>
        <w:rPr>
          <w:sz w:val="22"/>
          <w:szCs w:val="22"/>
        </w:rPr>
      </w:pPr>
      <w:r>
        <w:rPr>
          <w:sz w:val="22"/>
          <w:szCs w:val="22"/>
        </w:rPr>
        <w:t xml:space="preserve">--Project </w:t>
      </w:r>
      <w:r w:rsidR="00C50849" w:rsidRPr="00C50849">
        <w:rPr>
          <w:sz w:val="22"/>
          <w:szCs w:val="22"/>
        </w:rPr>
        <w:t xml:space="preserve">consists of Corporate Claims Processing System - CCPS. It is a financial book of records. </w:t>
      </w:r>
      <w:r>
        <w:rPr>
          <w:sz w:val="22"/>
          <w:szCs w:val="22"/>
        </w:rPr>
        <w:t xml:space="preserve">  </w:t>
      </w:r>
      <w:r w:rsidR="00C50849" w:rsidRPr="00C50849">
        <w:rPr>
          <w:sz w:val="22"/>
          <w:szCs w:val="22"/>
        </w:rPr>
        <w:t>CCPS does</w:t>
      </w:r>
      <w:r w:rsidR="00C50849">
        <w:rPr>
          <w:sz w:val="22"/>
          <w:szCs w:val="22"/>
        </w:rPr>
        <w:t xml:space="preserve"> </w:t>
      </w:r>
      <w:r w:rsidR="00C50849" w:rsidRPr="00C50849">
        <w:rPr>
          <w:sz w:val="22"/>
          <w:szCs w:val="22"/>
        </w:rPr>
        <w:t>not support claim handling. It is used by corporate users and not the field users. Primary</w:t>
      </w:r>
      <w:r w:rsidR="00C50849">
        <w:rPr>
          <w:sz w:val="22"/>
          <w:szCs w:val="22"/>
        </w:rPr>
        <w:t xml:space="preserve"> </w:t>
      </w:r>
      <w:r w:rsidR="00C50849" w:rsidRPr="00C50849">
        <w:rPr>
          <w:sz w:val="22"/>
          <w:szCs w:val="22"/>
        </w:rPr>
        <w:t>customers of CCPS are claims,</w:t>
      </w:r>
      <w:r w:rsidR="00413509">
        <w:rPr>
          <w:sz w:val="22"/>
          <w:szCs w:val="22"/>
        </w:rPr>
        <w:t xml:space="preserve"> controllers, actuarial and</w:t>
      </w:r>
      <w:r w:rsidR="00C50849" w:rsidRPr="00C50849">
        <w:rPr>
          <w:sz w:val="22"/>
          <w:szCs w:val="22"/>
        </w:rPr>
        <w:t xml:space="preserve"> underwriting. There are six</w:t>
      </w:r>
      <w:r w:rsidR="00C50849">
        <w:rPr>
          <w:sz w:val="22"/>
          <w:szCs w:val="22"/>
        </w:rPr>
        <w:t xml:space="preserve"> </w:t>
      </w:r>
      <w:r w:rsidR="00C50849" w:rsidRPr="00C50849">
        <w:rPr>
          <w:sz w:val="22"/>
          <w:szCs w:val="22"/>
        </w:rPr>
        <w:t>lines of business</w:t>
      </w:r>
      <w:r w:rsidR="00C50849">
        <w:rPr>
          <w:sz w:val="22"/>
          <w:szCs w:val="22"/>
        </w:rPr>
        <w:t xml:space="preserve"> supported on CCPS</w:t>
      </w:r>
      <w:r w:rsidR="00C50849" w:rsidRPr="00C50849">
        <w:rPr>
          <w:sz w:val="22"/>
          <w:szCs w:val="22"/>
        </w:rPr>
        <w:t xml:space="preserve"> auto, </w:t>
      </w:r>
      <w:r w:rsidR="00413509">
        <w:rPr>
          <w:sz w:val="22"/>
          <w:szCs w:val="22"/>
        </w:rPr>
        <w:t xml:space="preserve">property, WC, fidelity and </w:t>
      </w:r>
      <w:r w:rsidR="00C50849" w:rsidRPr="00C50849">
        <w:rPr>
          <w:sz w:val="22"/>
          <w:szCs w:val="22"/>
        </w:rPr>
        <w:t>surety, general</w:t>
      </w:r>
      <w:r w:rsidR="00C50849">
        <w:rPr>
          <w:sz w:val="22"/>
          <w:szCs w:val="22"/>
        </w:rPr>
        <w:t xml:space="preserve"> </w:t>
      </w:r>
      <w:r w:rsidR="00C50849" w:rsidRPr="00C50849">
        <w:rPr>
          <w:sz w:val="22"/>
          <w:szCs w:val="22"/>
        </w:rPr>
        <w:t xml:space="preserve">liability, accident </w:t>
      </w:r>
      <w:r w:rsidR="00C1598D">
        <w:rPr>
          <w:sz w:val="22"/>
          <w:szCs w:val="22"/>
        </w:rPr>
        <w:t>and health</w:t>
      </w:r>
      <w:r w:rsidR="004951D5">
        <w:rPr>
          <w:sz w:val="22"/>
          <w:szCs w:val="22"/>
        </w:rPr>
        <w:t>. Project</w:t>
      </w:r>
      <w:r w:rsidR="00C50849" w:rsidRPr="00C50849">
        <w:rPr>
          <w:sz w:val="22"/>
          <w:szCs w:val="22"/>
        </w:rPr>
        <w:t xml:space="preserve"> work for product enhancements for claims system</w:t>
      </w:r>
      <w:r w:rsidR="004951D5">
        <w:rPr>
          <w:sz w:val="22"/>
          <w:szCs w:val="22"/>
        </w:rPr>
        <w:t>.</w:t>
      </w:r>
      <w:r w:rsidR="004951D5">
        <w:rPr>
          <w:b/>
          <w:sz w:val="22"/>
          <w:szCs w:val="22"/>
        </w:rPr>
        <w:t xml:space="preserve">                   </w:t>
      </w:r>
    </w:p>
    <w:p w:rsidR="008011C4" w:rsidRDefault="008011C4" w:rsidP="004951D5">
      <w:pPr>
        <w:autoSpaceDE w:val="0"/>
        <w:autoSpaceDN w:val="0"/>
        <w:adjustRightInd w:val="0"/>
        <w:rPr>
          <w:sz w:val="22"/>
          <w:szCs w:val="22"/>
        </w:rPr>
      </w:pPr>
    </w:p>
    <w:p w:rsidR="008011C4" w:rsidRDefault="007E34A7" w:rsidP="007E34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011C4">
        <w:rPr>
          <w:sz w:val="22"/>
          <w:szCs w:val="22"/>
        </w:rPr>
        <w:t>Key Responsibilities:</w:t>
      </w:r>
    </w:p>
    <w:p w:rsidR="008011C4" w:rsidRDefault="008011C4" w:rsidP="004951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34A7">
        <w:rPr>
          <w:sz w:val="22"/>
          <w:szCs w:val="22"/>
        </w:rPr>
        <w:t xml:space="preserve">      </w:t>
      </w:r>
      <w:r>
        <w:rPr>
          <w:sz w:val="22"/>
          <w:szCs w:val="22"/>
        </w:rPr>
        <w:t>~ Detailed Analysis of Project.</w:t>
      </w:r>
    </w:p>
    <w:p w:rsidR="009B4A77" w:rsidRDefault="008011C4" w:rsidP="004951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34A7">
        <w:rPr>
          <w:sz w:val="22"/>
          <w:szCs w:val="22"/>
        </w:rPr>
        <w:t xml:space="preserve">      </w:t>
      </w:r>
      <w:r>
        <w:rPr>
          <w:sz w:val="22"/>
          <w:szCs w:val="22"/>
        </w:rPr>
        <w:t>~ Preparation of Strong Technical Design &amp; Forwarding the same for Review.</w:t>
      </w:r>
    </w:p>
    <w:p w:rsidR="00AB4DBC" w:rsidRDefault="009B4A77" w:rsidP="004951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34A7">
        <w:rPr>
          <w:sz w:val="22"/>
          <w:szCs w:val="22"/>
        </w:rPr>
        <w:t xml:space="preserve">      </w:t>
      </w:r>
      <w:r>
        <w:rPr>
          <w:sz w:val="22"/>
          <w:szCs w:val="22"/>
        </w:rPr>
        <w:t>~ Preparation of Coding for further Review.</w:t>
      </w:r>
    </w:p>
    <w:p w:rsidR="008011C4" w:rsidRDefault="00F622F9" w:rsidP="004951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34A7">
        <w:rPr>
          <w:sz w:val="22"/>
          <w:szCs w:val="22"/>
        </w:rPr>
        <w:t xml:space="preserve">      </w:t>
      </w:r>
      <w:r>
        <w:rPr>
          <w:sz w:val="22"/>
          <w:szCs w:val="22"/>
        </w:rPr>
        <w:t>~</w:t>
      </w:r>
      <w:r w:rsidR="00AB4DBC">
        <w:rPr>
          <w:sz w:val="22"/>
          <w:szCs w:val="22"/>
        </w:rPr>
        <w:t xml:space="preserve"> Performing Unit Testing &amp; Integration Testing.</w:t>
      </w:r>
      <w:r w:rsidR="008011C4">
        <w:rPr>
          <w:sz w:val="22"/>
          <w:szCs w:val="22"/>
        </w:rPr>
        <w:t xml:space="preserve"> </w:t>
      </w:r>
    </w:p>
    <w:p w:rsidR="006213FB" w:rsidRDefault="00364270" w:rsidP="004951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34A7">
        <w:rPr>
          <w:sz w:val="22"/>
          <w:szCs w:val="22"/>
        </w:rPr>
        <w:t xml:space="preserve">      </w:t>
      </w:r>
      <w:r>
        <w:rPr>
          <w:sz w:val="22"/>
          <w:szCs w:val="22"/>
        </w:rPr>
        <w:t>~ After Successful QA Test, Approving finally for Production Process.</w:t>
      </w:r>
    </w:p>
    <w:p w:rsidR="006213FB" w:rsidRDefault="006213FB" w:rsidP="004951D5">
      <w:pPr>
        <w:autoSpaceDE w:val="0"/>
        <w:autoSpaceDN w:val="0"/>
        <w:adjustRightInd w:val="0"/>
        <w:rPr>
          <w:sz w:val="22"/>
          <w:szCs w:val="22"/>
        </w:rPr>
      </w:pPr>
    </w:p>
    <w:p w:rsidR="00DE3CEC" w:rsidRDefault="00DE3CEC" w:rsidP="00F441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E3CEC" w:rsidRDefault="00DE3CEC" w:rsidP="00F44160">
      <w:pPr>
        <w:autoSpaceDE w:val="0"/>
        <w:autoSpaceDN w:val="0"/>
        <w:adjustRightInd w:val="0"/>
        <w:jc w:val="both"/>
        <w:rPr>
          <w:b/>
          <w:u w:val="single"/>
        </w:rPr>
      </w:pPr>
      <w:r w:rsidRPr="00DE3CEC">
        <w:rPr>
          <w:b/>
          <w:u w:val="single"/>
        </w:rPr>
        <w:t>Core Competencies</w:t>
      </w:r>
      <w:r>
        <w:rPr>
          <w:b/>
          <w:u w:val="single"/>
        </w:rPr>
        <w:t>:</w:t>
      </w:r>
    </w:p>
    <w:p w:rsidR="00DE3CEC" w:rsidRDefault="00DE3CEC" w:rsidP="00F4416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5784F" w:rsidRPr="00607449" w:rsidRDefault="005939C9" w:rsidP="00D5784F">
      <w:pPr>
        <w:autoSpaceDE w:val="0"/>
        <w:autoSpaceDN w:val="0"/>
        <w:adjustRightInd w:val="0"/>
        <w:jc w:val="both"/>
        <w:rPr>
          <w:b/>
        </w:rPr>
      </w:pPr>
      <w:r w:rsidRPr="005939C9">
        <w:rPr>
          <w:b/>
        </w:rPr>
        <w:t>Software Development</w:t>
      </w:r>
    </w:p>
    <w:p w:rsidR="00396DE7" w:rsidRPr="00607449" w:rsidRDefault="00D5784F" w:rsidP="006074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449">
        <w:rPr>
          <w:sz w:val="22"/>
          <w:szCs w:val="22"/>
        </w:rPr>
        <w:t>Conducting system study and coordinating with team members for requirement mapping, system design &amp; Integration, Implementation.</w:t>
      </w:r>
    </w:p>
    <w:p w:rsidR="005939C9" w:rsidRPr="00607449" w:rsidRDefault="00396DE7" w:rsidP="006074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449">
        <w:rPr>
          <w:sz w:val="22"/>
          <w:szCs w:val="22"/>
        </w:rPr>
        <w:t>Designing and executing test plans and Gap analysis</w:t>
      </w:r>
      <w:r w:rsidR="00E12614" w:rsidRPr="00607449">
        <w:rPr>
          <w:sz w:val="22"/>
          <w:szCs w:val="22"/>
        </w:rPr>
        <w:t xml:space="preserve"> to ensure that Business requirements and functional specifications are tested and fulfilled.</w:t>
      </w:r>
    </w:p>
    <w:p w:rsidR="005F3C5A" w:rsidRPr="00607449" w:rsidRDefault="005F3C5A" w:rsidP="006074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449">
        <w:rPr>
          <w:sz w:val="22"/>
          <w:szCs w:val="22"/>
        </w:rPr>
        <w:t>Understanding Business requirements, identifying systems and getting it developed &amp; Implemented.</w:t>
      </w:r>
    </w:p>
    <w:p w:rsidR="00B105D0" w:rsidRDefault="00B105D0" w:rsidP="0060744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449">
        <w:rPr>
          <w:sz w:val="22"/>
          <w:szCs w:val="22"/>
        </w:rPr>
        <w:t>Resolving queries regarding the Information System/ Software &amp; extending Onsite support including maintenance of software support</w:t>
      </w:r>
      <w:r w:rsidR="00607449" w:rsidRPr="00607449">
        <w:rPr>
          <w:sz w:val="22"/>
          <w:szCs w:val="22"/>
        </w:rPr>
        <w:t>.</w:t>
      </w:r>
      <w:r w:rsidRPr="00607449">
        <w:rPr>
          <w:sz w:val="22"/>
          <w:szCs w:val="22"/>
        </w:rPr>
        <w:t xml:space="preserve"> </w:t>
      </w:r>
    </w:p>
    <w:p w:rsidR="00607449" w:rsidRDefault="00607449" w:rsidP="00607449">
      <w:pPr>
        <w:autoSpaceDE w:val="0"/>
        <w:autoSpaceDN w:val="0"/>
        <w:adjustRightInd w:val="0"/>
        <w:jc w:val="both"/>
        <w:rPr>
          <w:b/>
        </w:rPr>
      </w:pPr>
    </w:p>
    <w:p w:rsidR="00607449" w:rsidRDefault="00607449" w:rsidP="00607449">
      <w:pPr>
        <w:autoSpaceDE w:val="0"/>
        <w:autoSpaceDN w:val="0"/>
        <w:adjustRightInd w:val="0"/>
        <w:jc w:val="both"/>
        <w:rPr>
          <w:b/>
        </w:rPr>
      </w:pPr>
    </w:p>
    <w:p w:rsidR="00AF23E2" w:rsidRDefault="00AF23E2" w:rsidP="00607449">
      <w:pPr>
        <w:autoSpaceDE w:val="0"/>
        <w:autoSpaceDN w:val="0"/>
        <w:adjustRightInd w:val="0"/>
        <w:jc w:val="both"/>
        <w:rPr>
          <w:b/>
        </w:rPr>
      </w:pPr>
    </w:p>
    <w:p w:rsidR="00A00467" w:rsidRDefault="00A00467" w:rsidP="00607449">
      <w:pPr>
        <w:autoSpaceDE w:val="0"/>
        <w:autoSpaceDN w:val="0"/>
        <w:adjustRightInd w:val="0"/>
        <w:jc w:val="both"/>
        <w:rPr>
          <w:b/>
        </w:rPr>
      </w:pPr>
    </w:p>
    <w:p w:rsidR="00607449" w:rsidRDefault="00607449" w:rsidP="00607449">
      <w:pPr>
        <w:autoSpaceDE w:val="0"/>
        <w:autoSpaceDN w:val="0"/>
        <w:adjustRightInd w:val="0"/>
        <w:jc w:val="both"/>
        <w:rPr>
          <w:b/>
        </w:rPr>
      </w:pPr>
      <w:r w:rsidRPr="00607449">
        <w:rPr>
          <w:b/>
        </w:rPr>
        <w:t>Project Management</w:t>
      </w:r>
    </w:p>
    <w:p w:rsidR="00607449" w:rsidRDefault="00607449" w:rsidP="00607449">
      <w:pPr>
        <w:autoSpaceDE w:val="0"/>
        <w:autoSpaceDN w:val="0"/>
        <w:adjustRightInd w:val="0"/>
        <w:jc w:val="both"/>
        <w:rPr>
          <w:b/>
        </w:rPr>
      </w:pPr>
    </w:p>
    <w:p w:rsidR="00607449" w:rsidRDefault="00607449" w:rsidP="00F957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449">
        <w:rPr>
          <w:sz w:val="22"/>
          <w:szCs w:val="22"/>
        </w:rPr>
        <w:t xml:space="preserve">Mapping requirements and providing them best </w:t>
      </w:r>
      <w:r w:rsidR="00597D2D" w:rsidRPr="00607449">
        <w:rPr>
          <w:sz w:val="22"/>
          <w:szCs w:val="22"/>
        </w:rPr>
        <w:t>solutions involving</w:t>
      </w:r>
      <w:r w:rsidRPr="00607449">
        <w:rPr>
          <w:sz w:val="22"/>
          <w:szCs w:val="22"/>
        </w:rPr>
        <w:t xml:space="preserve"> evaluation </w:t>
      </w:r>
      <w:r w:rsidR="00597D2D" w:rsidRPr="00607449">
        <w:rPr>
          <w:sz w:val="22"/>
          <w:szCs w:val="22"/>
        </w:rPr>
        <w:t xml:space="preserve">and </w:t>
      </w:r>
      <w:r w:rsidR="00597D2D">
        <w:rPr>
          <w:sz w:val="22"/>
          <w:szCs w:val="22"/>
        </w:rPr>
        <w:t>definition</w:t>
      </w:r>
      <w:r w:rsidR="00CF74D4">
        <w:rPr>
          <w:sz w:val="22"/>
          <w:szCs w:val="22"/>
        </w:rPr>
        <w:t xml:space="preserve"> of scope of project and finalization of project requirement.</w:t>
      </w:r>
    </w:p>
    <w:p w:rsidR="007F3508" w:rsidRDefault="00597D2D" w:rsidP="00F957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Holding review meetings to monitor </w:t>
      </w:r>
      <w:r w:rsidR="0050098D">
        <w:rPr>
          <w:sz w:val="22"/>
          <w:szCs w:val="22"/>
        </w:rPr>
        <w:t xml:space="preserve">progress of the project as per schedule / budgets and ensuring timely </w:t>
      </w:r>
      <w:r w:rsidR="0050098D">
        <w:rPr>
          <w:sz w:val="22"/>
          <w:szCs w:val="22"/>
        </w:rPr>
        <w:tab/>
        <w:t xml:space="preserve"> completion and delivery of project to the client.</w:t>
      </w:r>
      <w:r w:rsidR="0050098D">
        <w:rPr>
          <w:sz w:val="22"/>
          <w:szCs w:val="22"/>
        </w:rPr>
        <w:tab/>
      </w:r>
    </w:p>
    <w:p w:rsidR="007F3508" w:rsidRDefault="007F3508" w:rsidP="00F957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Delivering and implementing the project as per scheduled deadliness: extending post implementation, maintenance &amp; support to technical support team and client.</w:t>
      </w:r>
    </w:p>
    <w:p w:rsidR="007F3508" w:rsidRDefault="00BD533D" w:rsidP="00F957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Creating and sustaining dynamic environment that fosters development opportunities and motivates</w:t>
      </w:r>
      <w:r w:rsidR="00F9579F">
        <w:rPr>
          <w:sz w:val="22"/>
          <w:szCs w:val="22"/>
        </w:rPr>
        <w:t xml:space="preserve"> high performance among team members.</w:t>
      </w:r>
    </w:p>
    <w:p w:rsidR="00D5784F" w:rsidRDefault="00D5784F" w:rsidP="00F9579F">
      <w:pPr>
        <w:autoSpaceDE w:val="0"/>
        <w:autoSpaceDN w:val="0"/>
        <w:adjustRightInd w:val="0"/>
        <w:ind w:firstLine="7920"/>
        <w:jc w:val="both"/>
        <w:rPr>
          <w:sz w:val="22"/>
          <w:szCs w:val="22"/>
        </w:rPr>
      </w:pPr>
    </w:p>
    <w:p w:rsidR="006213FB" w:rsidRDefault="006213FB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920435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920435" w:rsidRPr="00941631" w:rsidRDefault="00920435" w:rsidP="00920435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                               </w:t>
            </w:r>
            <w:r w:rsidR="00D31D4C">
              <w:rPr>
                <w:rFonts w:ascii="Verdana" w:hAnsi="Verdana" w:cs="Arial"/>
                <w:b/>
                <w:sz w:val="18"/>
              </w:rPr>
              <w:t>SCHOLATICS</w:t>
            </w:r>
          </w:p>
        </w:tc>
      </w:tr>
    </w:tbl>
    <w:p w:rsidR="007E5837" w:rsidRDefault="007E5837" w:rsidP="007E5837">
      <w:r>
        <w:t xml:space="preserve">     </w:t>
      </w:r>
    </w:p>
    <w:p w:rsidR="00F12E89" w:rsidRDefault="00F12E89" w:rsidP="007E5837"/>
    <w:p w:rsidR="00680993" w:rsidRPr="00EA11C9" w:rsidRDefault="007E5837" w:rsidP="007E5837">
      <w:pPr>
        <w:rPr>
          <w:b/>
        </w:rPr>
      </w:pPr>
      <w:r w:rsidRPr="00EA11C9">
        <w:rPr>
          <w:b/>
          <w:sz w:val="22"/>
          <w:szCs w:val="22"/>
        </w:rPr>
        <w:t xml:space="preserve">        MASTERS IN MULTIMEDIA DEVELOPMENT </w:t>
      </w:r>
    </w:p>
    <w:p w:rsidR="007E5837" w:rsidRPr="00F33227" w:rsidRDefault="007E5837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6"/>
          <w:szCs w:val="22"/>
        </w:rPr>
      </w:pPr>
      <w:r w:rsidRPr="00F33227">
        <w:rPr>
          <w:szCs w:val="20"/>
        </w:rPr>
        <w:t xml:space="preserve">  </w:t>
      </w:r>
      <w:r w:rsidR="00D76E84">
        <w:rPr>
          <w:szCs w:val="20"/>
        </w:rPr>
        <w:t xml:space="preserve">     </w:t>
      </w:r>
      <w:proofErr w:type="gramStart"/>
      <w:r w:rsidR="0098634B" w:rsidRPr="00F33227">
        <w:rPr>
          <w:szCs w:val="20"/>
        </w:rPr>
        <w:t>~ (</w:t>
      </w:r>
      <w:r w:rsidR="00AF640C">
        <w:rPr>
          <w:szCs w:val="20"/>
        </w:rPr>
        <w:t>Ja</w:t>
      </w:r>
      <w:r w:rsidRPr="00F33227">
        <w:rPr>
          <w:szCs w:val="20"/>
        </w:rPr>
        <w:t xml:space="preserve">davpur University, Kolkata securing CGPA- </w:t>
      </w:r>
      <w:r w:rsidR="0098634B" w:rsidRPr="00F33227">
        <w:rPr>
          <w:szCs w:val="20"/>
        </w:rPr>
        <w:t>7.73 in</w:t>
      </w:r>
      <w:r w:rsidRPr="00F33227">
        <w:rPr>
          <w:szCs w:val="20"/>
        </w:rPr>
        <w:t xml:space="preserve"> 2009</w:t>
      </w:r>
      <w:r w:rsidR="0098634B" w:rsidRPr="00F33227">
        <w:rPr>
          <w:sz w:val="26"/>
          <w:szCs w:val="22"/>
        </w:rPr>
        <w:t>).</w:t>
      </w:r>
      <w:proofErr w:type="gramEnd"/>
    </w:p>
    <w:p w:rsidR="007E5837" w:rsidRDefault="007E5837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5837" w:rsidRPr="00EA11C9" w:rsidRDefault="007E5837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11C9">
        <w:rPr>
          <w:b/>
          <w:sz w:val="20"/>
          <w:szCs w:val="20"/>
        </w:rPr>
        <w:t xml:space="preserve">        </w:t>
      </w:r>
      <w:r w:rsidRPr="00EA11C9">
        <w:rPr>
          <w:b/>
          <w:sz w:val="22"/>
          <w:szCs w:val="22"/>
        </w:rPr>
        <w:t>B.TECH IN INFORMATION TECHNOLOGY</w:t>
      </w:r>
    </w:p>
    <w:p w:rsidR="007E5837" w:rsidRPr="00F33227" w:rsidRDefault="007E5837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2"/>
          <w:szCs w:val="20"/>
        </w:rPr>
      </w:pPr>
      <w:r w:rsidRPr="00F33227">
        <w:rPr>
          <w:sz w:val="22"/>
          <w:szCs w:val="20"/>
        </w:rPr>
        <w:t xml:space="preserve">     </w:t>
      </w:r>
      <w:r w:rsidR="0098634B" w:rsidRPr="00F33227">
        <w:rPr>
          <w:sz w:val="22"/>
          <w:szCs w:val="20"/>
        </w:rPr>
        <w:t xml:space="preserve">   </w:t>
      </w:r>
      <w:proofErr w:type="gramStart"/>
      <w:r w:rsidR="0098634B" w:rsidRPr="00F33227">
        <w:rPr>
          <w:sz w:val="22"/>
          <w:szCs w:val="20"/>
        </w:rPr>
        <w:t>~ (</w:t>
      </w:r>
      <w:r w:rsidRPr="00F33227">
        <w:rPr>
          <w:sz w:val="22"/>
          <w:szCs w:val="20"/>
        </w:rPr>
        <w:t>West Bengal University of Technology</w:t>
      </w:r>
      <w:r w:rsidR="00E925AE" w:rsidRPr="00F33227">
        <w:rPr>
          <w:sz w:val="22"/>
          <w:szCs w:val="20"/>
        </w:rPr>
        <w:t>, Bankura</w:t>
      </w:r>
      <w:r w:rsidRPr="00F33227">
        <w:rPr>
          <w:sz w:val="22"/>
          <w:szCs w:val="20"/>
        </w:rPr>
        <w:t xml:space="preserve"> securing DGPA –7.87 in 2006)</w:t>
      </w:r>
      <w:r w:rsidR="00376861" w:rsidRPr="00F33227">
        <w:rPr>
          <w:sz w:val="22"/>
          <w:szCs w:val="20"/>
        </w:rPr>
        <w:t>.</w:t>
      </w:r>
      <w:proofErr w:type="gramEnd"/>
    </w:p>
    <w:p w:rsidR="00F12E89" w:rsidRDefault="007E5837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376861" w:rsidRPr="00EA11C9" w:rsidRDefault="00376861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11C9">
        <w:rPr>
          <w:b/>
          <w:sz w:val="20"/>
          <w:szCs w:val="20"/>
        </w:rPr>
        <w:t xml:space="preserve">        </w:t>
      </w:r>
      <w:r w:rsidR="00D37AA9">
        <w:rPr>
          <w:b/>
          <w:sz w:val="22"/>
          <w:szCs w:val="22"/>
        </w:rPr>
        <w:t>12</w:t>
      </w:r>
      <w:r w:rsidR="00D37AA9" w:rsidRPr="00D37AA9">
        <w:rPr>
          <w:b/>
          <w:sz w:val="22"/>
          <w:szCs w:val="22"/>
          <w:vertAlign w:val="superscript"/>
        </w:rPr>
        <w:t>th</w:t>
      </w:r>
      <w:r w:rsidR="00D37AA9">
        <w:rPr>
          <w:b/>
          <w:sz w:val="22"/>
          <w:szCs w:val="22"/>
        </w:rPr>
        <w:t xml:space="preserve"> </w:t>
      </w:r>
      <w:r w:rsidR="0090604E">
        <w:rPr>
          <w:b/>
          <w:sz w:val="22"/>
          <w:szCs w:val="22"/>
        </w:rPr>
        <w:t>(PCM</w:t>
      </w:r>
      <w:r w:rsidRPr="00EA11C9">
        <w:rPr>
          <w:b/>
          <w:sz w:val="22"/>
          <w:szCs w:val="22"/>
        </w:rPr>
        <w:t>)</w:t>
      </w:r>
    </w:p>
    <w:p w:rsidR="00376861" w:rsidRPr="00F33227" w:rsidRDefault="00376861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2"/>
          <w:szCs w:val="20"/>
        </w:rPr>
      </w:pPr>
      <w:r w:rsidRPr="00F33227">
        <w:rPr>
          <w:sz w:val="22"/>
          <w:szCs w:val="20"/>
        </w:rPr>
        <w:t xml:space="preserve">       </w:t>
      </w:r>
      <w:proofErr w:type="gramStart"/>
      <w:r w:rsidR="0098634B" w:rsidRPr="00F33227">
        <w:rPr>
          <w:sz w:val="22"/>
          <w:szCs w:val="20"/>
        </w:rPr>
        <w:t>~ (</w:t>
      </w:r>
      <w:r w:rsidR="004B7305" w:rsidRPr="00F33227">
        <w:rPr>
          <w:sz w:val="22"/>
          <w:szCs w:val="20"/>
        </w:rPr>
        <w:t xml:space="preserve">ST. </w:t>
      </w:r>
      <w:r w:rsidR="00D37AA9" w:rsidRPr="00F33227">
        <w:rPr>
          <w:sz w:val="22"/>
          <w:szCs w:val="20"/>
        </w:rPr>
        <w:t>Michael</w:t>
      </w:r>
      <w:r w:rsidR="004B7305" w:rsidRPr="00F33227">
        <w:rPr>
          <w:sz w:val="22"/>
          <w:szCs w:val="20"/>
        </w:rPr>
        <w:t xml:space="preserve"> School, Durgapur.</w:t>
      </w:r>
      <w:proofErr w:type="gramEnd"/>
      <w:r w:rsidR="004B7305" w:rsidRPr="00F33227">
        <w:rPr>
          <w:sz w:val="22"/>
          <w:szCs w:val="20"/>
        </w:rPr>
        <w:t xml:space="preserve"> ISC Board </w:t>
      </w:r>
      <w:r w:rsidR="0098634B" w:rsidRPr="00F33227">
        <w:rPr>
          <w:sz w:val="22"/>
          <w:szCs w:val="20"/>
        </w:rPr>
        <w:t>securing 59.83</w:t>
      </w:r>
      <w:r w:rsidR="004B7305" w:rsidRPr="00F33227">
        <w:rPr>
          <w:sz w:val="22"/>
          <w:szCs w:val="20"/>
        </w:rPr>
        <w:t>% in 2001).</w:t>
      </w:r>
    </w:p>
    <w:p w:rsidR="00F12E89" w:rsidRDefault="0098634B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8634B" w:rsidRPr="00D37AA9" w:rsidRDefault="0098634B" w:rsidP="00F44160">
      <w:pPr>
        <w:tabs>
          <w:tab w:val="left" w:pos="49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37AA9">
        <w:rPr>
          <w:b/>
          <w:sz w:val="22"/>
          <w:szCs w:val="22"/>
        </w:rPr>
        <w:t xml:space="preserve">  </w:t>
      </w:r>
      <w:r w:rsidR="00D76E84" w:rsidRPr="00D37AA9">
        <w:rPr>
          <w:b/>
          <w:sz w:val="22"/>
          <w:szCs w:val="22"/>
        </w:rPr>
        <w:t xml:space="preserve">      </w:t>
      </w:r>
      <w:r w:rsidR="00D37AA9" w:rsidRPr="00D37AA9">
        <w:rPr>
          <w:b/>
          <w:sz w:val="22"/>
          <w:szCs w:val="22"/>
        </w:rPr>
        <w:t>10</w:t>
      </w:r>
      <w:r w:rsidR="00D37AA9" w:rsidRPr="00D37AA9">
        <w:rPr>
          <w:b/>
          <w:sz w:val="22"/>
          <w:szCs w:val="22"/>
          <w:vertAlign w:val="superscript"/>
        </w:rPr>
        <w:t>th</w:t>
      </w:r>
      <w:r w:rsidR="00D37AA9" w:rsidRPr="00D37AA9">
        <w:rPr>
          <w:b/>
          <w:sz w:val="22"/>
          <w:szCs w:val="22"/>
        </w:rPr>
        <w:t xml:space="preserve"> </w:t>
      </w:r>
    </w:p>
    <w:p w:rsidR="00680993" w:rsidRPr="00F33227" w:rsidRDefault="0098634B" w:rsidP="00F12E89">
      <w:pPr>
        <w:tabs>
          <w:tab w:val="left" w:pos="4920"/>
        </w:tabs>
        <w:autoSpaceDE w:val="0"/>
        <w:autoSpaceDN w:val="0"/>
        <w:adjustRightInd w:val="0"/>
        <w:jc w:val="both"/>
        <w:rPr>
          <w:sz w:val="22"/>
          <w:szCs w:val="20"/>
        </w:rPr>
      </w:pPr>
      <w:r w:rsidRPr="00F33227">
        <w:rPr>
          <w:sz w:val="22"/>
          <w:szCs w:val="20"/>
        </w:rPr>
        <w:t xml:space="preserve">       </w:t>
      </w:r>
      <w:proofErr w:type="gramStart"/>
      <w:r w:rsidRPr="00F33227">
        <w:rPr>
          <w:sz w:val="22"/>
          <w:szCs w:val="20"/>
        </w:rPr>
        <w:t>~ (Carmel Convent High School, Durgapur.</w:t>
      </w:r>
      <w:proofErr w:type="gramEnd"/>
      <w:r w:rsidRPr="00F33227">
        <w:rPr>
          <w:sz w:val="22"/>
          <w:szCs w:val="20"/>
        </w:rPr>
        <w:t xml:space="preserve"> </w:t>
      </w:r>
      <w:proofErr w:type="gramStart"/>
      <w:r w:rsidRPr="00F33227">
        <w:rPr>
          <w:sz w:val="22"/>
          <w:szCs w:val="20"/>
        </w:rPr>
        <w:t>I.C.S.E securing 79.16 % in 1999).</w:t>
      </w:r>
      <w:proofErr w:type="gramEnd"/>
    </w:p>
    <w:p w:rsidR="00F12E89" w:rsidRDefault="00F12E89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F12E89" w:rsidRDefault="00F12E89" w:rsidP="00C5084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262BD6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262BD6" w:rsidRPr="00941631" w:rsidRDefault="00262BD6" w:rsidP="00262BD6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                               IT SKILLS</w:t>
            </w:r>
          </w:p>
        </w:tc>
      </w:tr>
    </w:tbl>
    <w:p w:rsidR="00262BD6" w:rsidRDefault="00262BD6" w:rsidP="00262BD6">
      <w:r>
        <w:t xml:space="preserve">      </w:t>
      </w:r>
    </w:p>
    <w:p w:rsidR="00262BD6" w:rsidRDefault="0088529B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PLATFORMS: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Windows NT/2000/XP</w:t>
      </w:r>
    </w:p>
    <w:p w:rsidR="00C50849" w:rsidRPr="00C50849" w:rsidRDefault="000C69D4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LANGUAGES: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428">
        <w:rPr>
          <w:sz w:val="22"/>
          <w:szCs w:val="22"/>
        </w:rPr>
        <w:t>C, Core JAVA</w:t>
      </w:r>
    </w:p>
    <w:p w:rsidR="00C50849" w:rsidRPr="00C50849" w:rsidRDefault="005C3E75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RDBMS: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Oracle</w:t>
      </w:r>
    </w:p>
    <w:p w:rsidR="00BF35E2" w:rsidRDefault="005C3E75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WEB TECHNOLOGIES: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3EA">
        <w:rPr>
          <w:sz w:val="22"/>
          <w:szCs w:val="22"/>
        </w:rPr>
        <w:t>HTML</w:t>
      </w:r>
    </w:p>
    <w:p w:rsidR="004963EA" w:rsidRDefault="00B17DD6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FRONT END TOOLS: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Visual Basic 6.0</w:t>
      </w:r>
    </w:p>
    <w:p w:rsidR="00C50849" w:rsidRDefault="0080109F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OTHERS: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DS, DBMS</w:t>
      </w:r>
    </w:p>
    <w:p w:rsidR="00AF23E2" w:rsidRDefault="00AF23E2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F12E89" w:rsidRDefault="00F12E89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F12E89" w:rsidRPr="00C50849" w:rsidRDefault="00F12E89" w:rsidP="00C5084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160675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160675" w:rsidRPr="00941631" w:rsidRDefault="00160675" w:rsidP="00160675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</w:t>
            </w:r>
            <w:r w:rsidR="004A78EC">
              <w:rPr>
                <w:rFonts w:ascii="Verdana" w:hAnsi="Verdana" w:cs="Arial"/>
                <w:b/>
                <w:sz w:val="18"/>
              </w:rPr>
              <w:t xml:space="preserve">                      </w:t>
            </w:r>
            <w:r w:rsidR="005F6338">
              <w:rPr>
                <w:rFonts w:ascii="Verdana" w:hAnsi="Verdana" w:cs="Arial"/>
                <w:b/>
                <w:sz w:val="18"/>
              </w:rPr>
              <w:t xml:space="preserve">   </w:t>
            </w:r>
            <w:r w:rsidR="004A78EC">
              <w:rPr>
                <w:rFonts w:ascii="Verdana" w:hAnsi="Verdana" w:cs="Arial"/>
                <w:b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</w:rPr>
              <w:t xml:space="preserve"> </w:t>
            </w:r>
            <w:r w:rsidR="005F6338">
              <w:rPr>
                <w:rFonts w:ascii="Verdana" w:hAnsi="Verdana" w:cs="Arial"/>
                <w:b/>
                <w:sz w:val="18"/>
              </w:rPr>
              <w:t>INDUSTRIAL</w:t>
            </w:r>
            <w:r>
              <w:rPr>
                <w:rFonts w:ascii="Verdana" w:hAnsi="Verdana" w:cs="Arial"/>
                <w:b/>
                <w:sz w:val="18"/>
              </w:rPr>
              <w:t xml:space="preserve"> </w:t>
            </w:r>
            <w:r w:rsidR="004A78EC">
              <w:rPr>
                <w:rFonts w:ascii="Verdana" w:hAnsi="Verdana" w:cs="Arial"/>
                <w:b/>
                <w:sz w:val="18"/>
              </w:rPr>
              <w:t xml:space="preserve">TRAINING </w:t>
            </w:r>
          </w:p>
        </w:tc>
      </w:tr>
    </w:tbl>
    <w:p w:rsidR="00160675" w:rsidRDefault="00160675" w:rsidP="00160675">
      <w:r>
        <w:t xml:space="preserve">      </w:t>
      </w:r>
    </w:p>
    <w:p w:rsidR="000C2885" w:rsidRPr="000C2885" w:rsidRDefault="000C2885" w:rsidP="000C2885">
      <w:pPr>
        <w:numPr>
          <w:ilvl w:val="0"/>
          <w:numId w:val="4"/>
        </w:numPr>
        <w:ind w:right="-900"/>
        <w:rPr>
          <w:sz w:val="22"/>
          <w:szCs w:val="22"/>
          <w:u w:val="single"/>
        </w:rPr>
      </w:pPr>
      <w:r w:rsidRPr="000C2885">
        <w:rPr>
          <w:sz w:val="22"/>
          <w:szCs w:val="22"/>
        </w:rPr>
        <w:t xml:space="preserve">Two weeks training in </w:t>
      </w:r>
      <w:r w:rsidRPr="000C2885">
        <w:rPr>
          <w:b/>
          <w:sz w:val="22"/>
          <w:szCs w:val="22"/>
        </w:rPr>
        <w:t xml:space="preserve">ALSTOM Projects India Limited, </w:t>
      </w:r>
      <w:r w:rsidR="00DF4C43" w:rsidRPr="000C2885">
        <w:rPr>
          <w:b/>
          <w:sz w:val="22"/>
          <w:szCs w:val="22"/>
        </w:rPr>
        <w:t>Durgapur (</w:t>
      </w:r>
      <w:r w:rsidRPr="000C2885">
        <w:rPr>
          <w:b/>
          <w:sz w:val="22"/>
          <w:szCs w:val="22"/>
        </w:rPr>
        <w:t>W.B</w:t>
      </w:r>
      <w:r w:rsidRPr="000C2885">
        <w:rPr>
          <w:sz w:val="22"/>
          <w:szCs w:val="22"/>
        </w:rPr>
        <w:t>).</w:t>
      </w:r>
    </w:p>
    <w:p w:rsidR="000C2885" w:rsidRPr="000C2885" w:rsidRDefault="000C2885" w:rsidP="000C2885">
      <w:pPr>
        <w:numPr>
          <w:ilvl w:val="0"/>
          <w:numId w:val="4"/>
        </w:numPr>
        <w:ind w:right="-900"/>
        <w:rPr>
          <w:b/>
          <w:sz w:val="22"/>
          <w:szCs w:val="22"/>
        </w:rPr>
      </w:pPr>
      <w:r w:rsidRPr="000C2885">
        <w:rPr>
          <w:sz w:val="22"/>
          <w:szCs w:val="22"/>
        </w:rPr>
        <w:t xml:space="preserve">One month training in </w:t>
      </w:r>
      <w:r w:rsidRPr="000C2885">
        <w:rPr>
          <w:b/>
          <w:sz w:val="22"/>
          <w:szCs w:val="22"/>
        </w:rPr>
        <w:t>ITI Limited, Bangalore</w:t>
      </w:r>
    </w:p>
    <w:p w:rsidR="00C50849" w:rsidRDefault="00C50849" w:rsidP="000C288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D3832" w:rsidRDefault="00EB14D8" w:rsidP="00A97E3A">
      <w:pPr>
        <w:autoSpaceDE w:val="0"/>
        <w:autoSpaceDN w:val="0"/>
        <w:adjustRightInd w:val="0"/>
        <w:ind w:right="-900"/>
        <w:jc w:val="center"/>
        <w:rPr>
          <w:b/>
          <w:sz w:val="22"/>
          <w:szCs w:val="22"/>
        </w:rPr>
      </w:pPr>
      <w:r w:rsidRPr="00EB14D8">
        <w:rPr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D3832" w:rsidRDefault="00A963FF" w:rsidP="00840D1E">
      <w:pPr>
        <w:autoSpaceDE w:val="0"/>
        <w:autoSpaceDN w:val="0"/>
        <w:adjustRightInd w:val="0"/>
        <w:ind w:righ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40D1E" w:rsidRPr="000C2885" w:rsidRDefault="00840D1E" w:rsidP="000C288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B76E01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B76E01" w:rsidRPr="00941631" w:rsidRDefault="00B76E01" w:rsidP="0058757B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                        </w:t>
            </w:r>
            <w:r w:rsidR="0058757B">
              <w:rPr>
                <w:rFonts w:ascii="Verdana" w:hAnsi="Verdana" w:cs="Arial"/>
                <w:b/>
                <w:sz w:val="18"/>
              </w:rPr>
              <w:t>PROJECTS UNDERTAKEN</w:t>
            </w:r>
          </w:p>
        </w:tc>
      </w:tr>
    </w:tbl>
    <w:p w:rsidR="00C50849" w:rsidRDefault="00C50849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A83458" w:rsidRPr="00A83458" w:rsidRDefault="00A83458" w:rsidP="00A83458">
      <w:pPr>
        <w:ind w:left="2160" w:hanging="2160"/>
        <w:jc w:val="both"/>
        <w:rPr>
          <w:b/>
          <w:bCs/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Title:</w:t>
      </w:r>
      <w:r w:rsidRPr="00A83458">
        <w:rPr>
          <w:sz w:val="22"/>
          <w:szCs w:val="22"/>
        </w:rPr>
        <w:t xml:space="preserve">  </w:t>
      </w:r>
      <w:r w:rsidRPr="00A83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3458">
        <w:rPr>
          <w:b/>
          <w:bCs/>
          <w:sz w:val="22"/>
          <w:szCs w:val="22"/>
        </w:rPr>
        <w:t>Hostel Management System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Role &amp; Team Size</w:t>
      </w:r>
      <w:r w:rsidRPr="00A83458">
        <w:rPr>
          <w:b/>
          <w:bCs/>
          <w:sz w:val="22"/>
          <w:szCs w:val="22"/>
        </w:rPr>
        <w:t xml:space="preserve">: </w:t>
      </w:r>
      <w:r w:rsidRPr="00A8345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3458">
        <w:rPr>
          <w:sz w:val="22"/>
          <w:szCs w:val="22"/>
        </w:rPr>
        <w:t xml:space="preserve">As a Team Member of 4 professional.  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Tools Used:</w:t>
      </w:r>
      <w:r w:rsidRPr="00A8345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3458">
        <w:rPr>
          <w:sz w:val="22"/>
          <w:szCs w:val="22"/>
        </w:rPr>
        <w:t>PHP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b/>
          <w:sz w:val="22"/>
          <w:szCs w:val="22"/>
        </w:rPr>
        <w:t>Database</w:t>
      </w:r>
      <w:r w:rsidRPr="00A83458">
        <w:rPr>
          <w:sz w:val="22"/>
          <w:szCs w:val="22"/>
        </w:rPr>
        <w:t>:</w:t>
      </w:r>
      <w:r w:rsidRPr="00A83458">
        <w:rPr>
          <w:sz w:val="22"/>
          <w:szCs w:val="22"/>
        </w:rPr>
        <w:tab/>
      </w:r>
      <w:r w:rsidRPr="00A83458">
        <w:rPr>
          <w:sz w:val="22"/>
          <w:szCs w:val="22"/>
        </w:rPr>
        <w:tab/>
      </w:r>
      <w:r w:rsidRPr="00A83458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="00AE5ACE" w:rsidRPr="00A83458">
        <w:rPr>
          <w:sz w:val="22"/>
          <w:szCs w:val="22"/>
        </w:rPr>
        <w:t>MySQL</w:t>
      </w:r>
    </w:p>
    <w:p w:rsidR="00A83458" w:rsidRPr="00A83458" w:rsidRDefault="00A83458" w:rsidP="00A83458">
      <w:pPr>
        <w:rPr>
          <w:sz w:val="22"/>
          <w:szCs w:val="22"/>
        </w:rPr>
      </w:pPr>
    </w:p>
    <w:p w:rsidR="00A83458" w:rsidRPr="00A83458" w:rsidRDefault="00A83458" w:rsidP="00A83458">
      <w:pPr>
        <w:ind w:left="2160" w:hanging="2160"/>
        <w:jc w:val="both"/>
        <w:rPr>
          <w:b/>
          <w:bCs/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Title:</w:t>
      </w:r>
      <w:r w:rsidRPr="00A83458">
        <w:rPr>
          <w:sz w:val="22"/>
          <w:szCs w:val="22"/>
        </w:rPr>
        <w:t xml:space="preserve">  </w:t>
      </w:r>
      <w:r w:rsidRPr="00A83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3458">
        <w:rPr>
          <w:b/>
          <w:bCs/>
          <w:sz w:val="22"/>
          <w:szCs w:val="22"/>
        </w:rPr>
        <w:t>Mera Meetha Sapna (Animated)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Role &amp; Team Size</w:t>
      </w:r>
      <w:r w:rsidRPr="00A83458">
        <w:rPr>
          <w:b/>
          <w:bCs/>
          <w:sz w:val="22"/>
          <w:szCs w:val="22"/>
        </w:rPr>
        <w:t xml:space="preserve">: </w:t>
      </w:r>
      <w:r w:rsidRPr="00A83458">
        <w:rPr>
          <w:sz w:val="22"/>
          <w:szCs w:val="22"/>
        </w:rPr>
        <w:t xml:space="preserve">  </w:t>
      </w:r>
      <w:r w:rsidRPr="00A83458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Pr="00A83458">
        <w:rPr>
          <w:sz w:val="22"/>
          <w:szCs w:val="22"/>
        </w:rPr>
        <w:t xml:space="preserve">As a Team Member of 1 professional.  </w:t>
      </w:r>
    </w:p>
    <w:p w:rsid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Tools Used:</w:t>
      </w:r>
      <w:r w:rsidRPr="00A83458">
        <w:rPr>
          <w:sz w:val="22"/>
          <w:szCs w:val="22"/>
        </w:rPr>
        <w:tab/>
        <w:t xml:space="preserve">      </w:t>
      </w:r>
      <w:r w:rsidRPr="00A83458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Pr="00A83458">
        <w:rPr>
          <w:sz w:val="22"/>
          <w:szCs w:val="22"/>
        </w:rPr>
        <w:t>Flash6.0</w:t>
      </w:r>
    </w:p>
    <w:p w:rsidR="00A83458" w:rsidRPr="00A83458" w:rsidRDefault="00A83458" w:rsidP="00A83458">
      <w:pPr>
        <w:rPr>
          <w:sz w:val="22"/>
          <w:szCs w:val="22"/>
        </w:rPr>
      </w:pPr>
    </w:p>
    <w:p w:rsidR="00A83458" w:rsidRPr="00A83458" w:rsidRDefault="00A83458" w:rsidP="00DD29F4">
      <w:pPr>
        <w:jc w:val="both"/>
        <w:rPr>
          <w:b/>
          <w:bCs/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Title:</w:t>
      </w:r>
      <w:r>
        <w:rPr>
          <w:sz w:val="22"/>
          <w:szCs w:val="22"/>
        </w:rPr>
        <w:t xml:space="preserve"> </w:t>
      </w:r>
      <w:r w:rsidR="00025ABC">
        <w:rPr>
          <w:sz w:val="22"/>
          <w:szCs w:val="22"/>
        </w:rPr>
        <w:t xml:space="preserve">                                                </w:t>
      </w:r>
      <w:r w:rsidR="00DD29F4">
        <w:rPr>
          <w:sz w:val="22"/>
          <w:szCs w:val="22"/>
        </w:rPr>
        <w:t xml:space="preserve">  </w:t>
      </w:r>
      <w:r w:rsidRPr="00A83458">
        <w:rPr>
          <w:b/>
          <w:bCs/>
          <w:sz w:val="22"/>
          <w:szCs w:val="22"/>
        </w:rPr>
        <w:t xml:space="preserve">Computer Based Tutorial on ‘The Political System of India” 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Role &amp; Team Size</w:t>
      </w:r>
      <w:r w:rsidRPr="00A83458">
        <w:rPr>
          <w:b/>
          <w:bCs/>
          <w:sz w:val="22"/>
          <w:szCs w:val="22"/>
        </w:rPr>
        <w:t xml:space="preserve">: </w:t>
      </w:r>
      <w:r w:rsidRPr="00A83458">
        <w:rPr>
          <w:sz w:val="22"/>
          <w:szCs w:val="22"/>
        </w:rPr>
        <w:t xml:space="preserve"> </w:t>
      </w:r>
      <w:r w:rsidRPr="00A83458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Pr="00A83458">
        <w:rPr>
          <w:sz w:val="22"/>
          <w:szCs w:val="22"/>
        </w:rPr>
        <w:t xml:space="preserve">As a Team Member of 1 professional.  </w:t>
      </w:r>
    </w:p>
    <w:p w:rsidR="00A83458" w:rsidRPr="00A83458" w:rsidRDefault="00A83458" w:rsidP="00A83458">
      <w:pPr>
        <w:rPr>
          <w:sz w:val="22"/>
          <w:szCs w:val="22"/>
        </w:rPr>
      </w:pPr>
      <w:r w:rsidRPr="00A83458">
        <w:rPr>
          <w:rFonts w:eastAsia="Batang"/>
          <w:b/>
          <w:bCs/>
          <w:sz w:val="22"/>
          <w:szCs w:val="22"/>
        </w:rPr>
        <w:t>Tools Used:</w:t>
      </w:r>
      <w:r w:rsidRPr="00A83458">
        <w:rPr>
          <w:sz w:val="22"/>
          <w:szCs w:val="22"/>
        </w:rPr>
        <w:tab/>
        <w:t xml:space="preserve">      </w:t>
      </w:r>
      <w:r w:rsidRPr="00A83458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="00025ABC">
        <w:rPr>
          <w:sz w:val="22"/>
          <w:szCs w:val="22"/>
        </w:rPr>
        <w:tab/>
      </w:r>
      <w:r w:rsidRPr="00A83458">
        <w:rPr>
          <w:sz w:val="22"/>
          <w:szCs w:val="22"/>
        </w:rPr>
        <w:t>Flash6.0</w:t>
      </w:r>
    </w:p>
    <w:p w:rsidR="00A83458" w:rsidRDefault="00A83458" w:rsidP="00A83458">
      <w:pPr>
        <w:rPr>
          <w:sz w:val="22"/>
          <w:szCs w:val="22"/>
        </w:rPr>
      </w:pPr>
    </w:p>
    <w:p w:rsidR="00F01A52" w:rsidRPr="00025ABC" w:rsidRDefault="00EE39C4" w:rsidP="00025ABC">
      <w:pPr>
        <w:rPr>
          <w:b/>
          <w:bCs/>
          <w:sz w:val="22"/>
          <w:szCs w:val="22"/>
          <w:u w:val="single"/>
        </w:rPr>
      </w:pPr>
      <w:r w:rsidRPr="00EE39C4">
        <w:rPr>
          <w:b/>
          <w:bCs/>
          <w:sz w:val="22"/>
          <w:szCs w:val="22"/>
          <w:u w:val="single"/>
        </w:rPr>
        <w:t>THESIS WORK</w:t>
      </w:r>
      <w:r w:rsidR="00025ABC" w:rsidRPr="00025ABC">
        <w:rPr>
          <w:b/>
          <w:bCs/>
          <w:sz w:val="22"/>
          <w:szCs w:val="22"/>
        </w:rPr>
        <w:t xml:space="preserve">:                                  </w:t>
      </w:r>
      <w:r w:rsidR="00025ABC">
        <w:rPr>
          <w:b/>
          <w:bCs/>
          <w:sz w:val="22"/>
          <w:szCs w:val="22"/>
        </w:rPr>
        <w:t xml:space="preserve"> </w:t>
      </w:r>
      <w:r w:rsidRPr="00025ABC">
        <w:rPr>
          <w:sz w:val="22"/>
          <w:szCs w:val="22"/>
        </w:rPr>
        <w:t>“Comparison of</w:t>
      </w:r>
      <w:r w:rsidR="00025ABC">
        <w:rPr>
          <w:sz w:val="22"/>
          <w:szCs w:val="22"/>
        </w:rPr>
        <w:t xml:space="preserve"> Automated Techniques for Shape </w:t>
      </w:r>
      <w:r w:rsidRPr="00025ABC">
        <w:rPr>
          <w:sz w:val="22"/>
          <w:szCs w:val="22"/>
        </w:rPr>
        <w:t>Detection”.</w:t>
      </w:r>
    </w:p>
    <w:p w:rsidR="00A83458" w:rsidRDefault="00A83458" w:rsidP="00C5084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48631E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48631E" w:rsidRPr="00941631" w:rsidRDefault="0048631E" w:rsidP="0048631E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                               OTHER ACCOLADES</w:t>
            </w:r>
          </w:p>
        </w:tc>
      </w:tr>
    </w:tbl>
    <w:p w:rsidR="0048631E" w:rsidRDefault="0048631E" w:rsidP="0048631E">
      <w:pPr>
        <w:autoSpaceDE w:val="0"/>
        <w:autoSpaceDN w:val="0"/>
        <w:adjustRightInd w:val="0"/>
        <w:rPr>
          <w:sz w:val="22"/>
          <w:szCs w:val="22"/>
        </w:rPr>
      </w:pPr>
    </w:p>
    <w:p w:rsidR="0048631E" w:rsidRDefault="0048631E" w:rsidP="0048631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631E" w:rsidRDefault="00D06903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Sponsored group events and co-curricular activities within team members.</w:t>
      </w:r>
    </w:p>
    <w:p w:rsidR="00D06903" w:rsidRDefault="00D06903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Received sport medal for Razzmataz Event at State Street Account, Wipro.</w:t>
      </w:r>
    </w:p>
    <w:p w:rsidR="00D06903" w:rsidRDefault="00D06903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Received medal for traditional dress competition in State Street Account, Wipro.</w:t>
      </w:r>
    </w:p>
    <w:p w:rsidR="0048631E" w:rsidRDefault="0048631E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Part</w:t>
      </w:r>
      <w:r w:rsidR="00DF4C43">
        <w:rPr>
          <w:sz w:val="22"/>
          <w:szCs w:val="22"/>
        </w:rPr>
        <w:t>icipated in Wipro Games in Dec, 2010.</w:t>
      </w:r>
    </w:p>
    <w:p w:rsidR="00D06903" w:rsidRDefault="00D06903" w:rsidP="00D06903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Participated in College seminars, events and games.</w:t>
      </w:r>
    </w:p>
    <w:p w:rsidR="00DF4C43" w:rsidRDefault="00DF4C43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Participated in dance during school life.</w:t>
      </w:r>
    </w:p>
    <w:p w:rsidR="00DF4C43" w:rsidRDefault="00DF4C43" w:rsidP="0048631E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Special interest in making handicrafts.</w:t>
      </w:r>
    </w:p>
    <w:p w:rsidR="00E6247D" w:rsidRDefault="00E6247D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E6247D" w:rsidRDefault="00E6247D" w:rsidP="00C5084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5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E6247D" w:rsidRPr="00941631">
        <w:trPr>
          <w:trHeight w:val="229"/>
        </w:trPr>
        <w:tc>
          <w:tcPr>
            <w:tcW w:w="9573" w:type="dxa"/>
            <w:tcBorders>
              <w:top w:val="double" w:sz="2" w:space="0" w:color="auto"/>
              <w:left w:val="double" w:sz="2" w:space="0" w:color="auto"/>
              <w:bottom w:val="thinThickSmallGap" w:sz="24" w:space="0" w:color="auto"/>
              <w:right w:val="double" w:sz="2" w:space="0" w:color="auto"/>
            </w:tcBorders>
            <w:shd w:val="pct12" w:color="000000" w:fill="FFFFFF"/>
            <w:vAlign w:val="center"/>
          </w:tcPr>
          <w:p w:rsidR="00E6247D" w:rsidRPr="00941631" w:rsidRDefault="00E6247D" w:rsidP="00E6247D">
            <w:pPr>
              <w:tabs>
                <w:tab w:val="left" w:pos="2863"/>
                <w:tab w:val="left" w:pos="3463"/>
              </w:tabs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                                                       </w:t>
            </w:r>
            <w:r w:rsidR="0020416D">
              <w:rPr>
                <w:rFonts w:ascii="Verdana" w:hAnsi="Verdana" w:cs="Arial"/>
                <w:b/>
                <w:sz w:val="18"/>
              </w:rPr>
              <w:t>PERSONAL DOSSIER</w:t>
            </w:r>
          </w:p>
        </w:tc>
      </w:tr>
    </w:tbl>
    <w:p w:rsidR="00E6247D" w:rsidRDefault="00E6247D" w:rsidP="00C50849">
      <w:pPr>
        <w:autoSpaceDE w:val="0"/>
        <w:autoSpaceDN w:val="0"/>
        <w:adjustRightInd w:val="0"/>
        <w:rPr>
          <w:sz w:val="22"/>
          <w:szCs w:val="22"/>
        </w:rPr>
      </w:pPr>
    </w:p>
    <w:p w:rsidR="003D3832" w:rsidRDefault="00566695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3832">
        <w:rPr>
          <w:sz w:val="22"/>
          <w:szCs w:val="22"/>
        </w:rPr>
        <w:tab/>
      </w:r>
      <w:r w:rsidR="003D3832">
        <w:rPr>
          <w:sz w:val="22"/>
          <w:szCs w:val="22"/>
        </w:rPr>
        <w:tab/>
        <w:t xml:space="preserve">                         </w:t>
      </w:r>
      <w:r w:rsidR="003D3832" w:rsidRPr="003D3832">
        <w:rPr>
          <w:b/>
          <w:sz w:val="22"/>
          <w:szCs w:val="22"/>
        </w:rPr>
        <w:t>Date of Birth</w:t>
      </w:r>
      <w:r w:rsidR="003D3832">
        <w:rPr>
          <w:sz w:val="22"/>
          <w:szCs w:val="22"/>
        </w:rPr>
        <w:t>: 02 September, 1982</w:t>
      </w:r>
      <w:r w:rsidR="003E18DE">
        <w:rPr>
          <w:sz w:val="22"/>
          <w:szCs w:val="22"/>
        </w:rPr>
        <w:t>.</w:t>
      </w:r>
    </w:p>
    <w:p w:rsidR="003E18DE" w:rsidRDefault="003E18DE" w:rsidP="00C5084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3E18DE">
        <w:rPr>
          <w:b/>
          <w:sz w:val="22"/>
          <w:szCs w:val="22"/>
        </w:rPr>
        <w:t>Pan no</w:t>
      </w:r>
      <w:r>
        <w:rPr>
          <w:sz w:val="22"/>
          <w:szCs w:val="22"/>
        </w:rPr>
        <w:t xml:space="preserve">: </w:t>
      </w:r>
      <w:r w:rsidRPr="00941631">
        <w:rPr>
          <w:rFonts w:ascii="Verdana" w:hAnsi="Verdana" w:cs="Arial"/>
          <w:sz w:val="18"/>
        </w:rPr>
        <w:t>AKCPJ7780Q</w:t>
      </w:r>
      <w:r>
        <w:rPr>
          <w:rFonts w:ascii="Verdana" w:hAnsi="Verdana" w:cs="Arial"/>
          <w:sz w:val="18"/>
        </w:rPr>
        <w:t xml:space="preserve">, </w:t>
      </w:r>
      <w:r>
        <w:rPr>
          <w:rFonts w:ascii="Verdana" w:hAnsi="Verdana" w:cs="Arial"/>
          <w:b/>
          <w:sz w:val="18"/>
        </w:rPr>
        <w:t xml:space="preserve">Passport No: </w:t>
      </w:r>
      <w:r w:rsidR="00380468">
        <w:rPr>
          <w:rFonts w:ascii="Verdana" w:hAnsi="Verdana" w:cs="Arial"/>
          <w:sz w:val="18"/>
        </w:rPr>
        <w:t>K6625505</w:t>
      </w:r>
      <w:r>
        <w:rPr>
          <w:rFonts w:ascii="Verdana" w:hAnsi="Verdana" w:cs="Arial"/>
          <w:sz w:val="18"/>
        </w:rPr>
        <w:t xml:space="preserve">, </w:t>
      </w:r>
      <w:r w:rsidR="00F53A9D">
        <w:rPr>
          <w:rFonts w:ascii="Verdana" w:hAnsi="Verdana" w:cs="Arial"/>
          <w:b/>
          <w:sz w:val="18"/>
        </w:rPr>
        <w:t>NSR ITPIN</w:t>
      </w:r>
      <w:r>
        <w:rPr>
          <w:rFonts w:ascii="Verdana" w:hAnsi="Verdana" w:cs="Arial"/>
          <w:b/>
          <w:sz w:val="18"/>
        </w:rPr>
        <w:t xml:space="preserve">: </w:t>
      </w:r>
      <w:r>
        <w:t>721032732201</w:t>
      </w:r>
    </w:p>
    <w:p w:rsidR="00566695" w:rsidRDefault="00751AD3" w:rsidP="0020416D">
      <w:pPr>
        <w:autoSpaceDE w:val="0"/>
        <w:autoSpaceDN w:val="0"/>
        <w:adjustRightInd w:val="0"/>
        <w:ind w:left="9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1AD3">
        <w:rPr>
          <w:b/>
          <w:sz w:val="22"/>
          <w:szCs w:val="22"/>
        </w:rPr>
        <w:t xml:space="preserve">   Linguistic Abilities</w:t>
      </w:r>
      <w:r>
        <w:rPr>
          <w:sz w:val="22"/>
          <w:szCs w:val="22"/>
        </w:rPr>
        <w:t>: English, Hindi, Bengali.</w:t>
      </w:r>
    </w:p>
    <w:p w:rsidR="003E18DE" w:rsidRDefault="003E18DE" w:rsidP="003E18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634FF4">
        <w:rPr>
          <w:b/>
          <w:sz w:val="22"/>
          <w:szCs w:val="22"/>
        </w:rPr>
        <w:t>Husband’s Name</w:t>
      </w:r>
      <w:r>
        <w:rPr>
          <w:sz w:val="22"/>
          <w:szCs w:val="22"/>
        </w:rPr>
        <w:t>: Vishal Saxena</w:t>
      </w:r>
    </w:p>
    <w:p w:rsidR="00F10491" w:rsidRDefault="00F10491" w:rsidP="003E18D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F10491">
        <w:rPr>
          <w:b/>
          <w:sz w:val="22"/>
          <w:szCs w:val="22"/>
        </w:rPr>
        <w:t>Religion</w:t>
      </w:r>
      <w:r>
        <w:rPr>
          <w:sz w:val="22"/>
          <w:szCs w:val="22"/>
        </w:rPr>
        <w:t>: Hindu</w:t>
      </w:r>
    </w:p>
    <w:p w:rsidR="003E18DE" w:rsidRDefault="003E18DE" w:rsidP="0020416D">
      <w:pPr>
        <w:autoSpaceDE w:val="0"/>
        <w:autoSpaceDN w:val="0"/>
        <w:adjustRightInd w:val="0"/>
        <w:ind w:left="900"/>
        <w:rPr>
          <w:sz w:val="22"/>
          <w:szCs w:val="22"/>
        </w:rPr>
      </w:pPr>
    </w:p>
    <w:p w:rsidR="003E18DE" w:rsidRDefault="003E18DE" w:rsidP="0020416D">
      <w:pPr>
        <w:autoSpaceDE w:val="0"/>
        <w:autoSpaceDN w:val="0"/>
        <w:adjustRightInd w:val="0"/>
        <w:ind w:left="900"/>
        <w:rPr>
          <w:sz w:val="22"/>
          <w:szCs w:val="22"/>
        </w:rPr>
      </w:pPr>
    </w:p>
    <w:p w:rsidR="003E18DE" w:rsidRDefault="00F53A9D" w:rsidP="00F53A9D">
      <w:pPr>
        <w:autoSpaceDE w:val="0"/>
        <w:autoSpaceDN w:val="0"/>
        <w:adjustRightInd w:val="0"/>
        <w:jc w:val="center"/>
        <w:rPr>
          <w:rFonts w:ascii="Verdana" w:hAnsi="Verdana" w:cs="Arial"/>
          <w:sz w:val="18"/>
        </w:rPr>
      </w:pPr>
      <w:r>
        <w:rPr>
          <w:b/>
          <w:sz w:val="22"/>
          <w:szCs w:val="22"/>
        </w:rPr>
        <w:t>Permanent</w:t>
      </w:r>
      <w:r w:rsidR="003E18DE">
        <w:rPr>
          <w:b/>
          <w:sz w:val="22"/>
          <w:szCs w:val="22"/>
        </w:rPr>
        <w:t xml:space="preserve"> </w:t>
      </w:r>
      <w:r w:rsidR="003E18DE" w:rsidRPr="00912D22">
        <w:rPr>
          <w:b/>
          <w:sz w:val="22"/>
          <w:szCs w:val="22"/>
        </w:rPr>
        <w:t>Address</w:t>
      </w:r>
      <w:r w:rsidR="003E18DE">
        <w:rPr>
          <w:sz w:val="22"/>
          <w:szCs w:val="22"/>
        </w:rPr>
        <w:t xml:space="preserve">:  </w:t>
      </w:r>
      <w:r w:rsidR="003E18DE" w:rsidRPr="00941631">
        <w:rPr>
          <w:rFonts w:ascii="Verdana" w:hAnsi="Verdana" w:cs="Arial"/>
          <w:sz w:val="18"/>
        </w:rPr>
        <w:t xml:space="preserve">Choudhary </w:t>
      </w:r>
      <w:r w:rsidR="003E18DE">
        <w:rPr>
          <w:rFonts w:ascii="Verdana" w:hAnsi="Verdana" w:cs="Arial"/>
          <w:sz w:val="18"/>
        </w:rPr>
        <w:t>Charan Singh Nagar, Near Shastri</w:t>
      </w:r>
      <w:r w:rsidR="003E18DE" w:rsidRPr="00941631">
        <w:rPr>
          <w:rFonts w:ascii="Verdana" w:hAnsi="Verdana" w:cs="Arial"/>
          <w:sz w:val="18"/>
        </w:rPr>
        <w:t xml:space="preserve"> School, Sikar (Raj.)</w:t>
      </w:r>
      <w:r w:rsidR="00867C10">
        <w:rPr>
          <w:rFonts w:ascii="Verdana" w:hAnsi="Verdana" w:cs="Arial"/>
          <w:sz w:val="18"/>
        </w:rPr>
        <w:t>-332001</w:t>
      </w:r>
    </w:p>
    <w:p w:rsidR="00083F50" w:rsidRDefault="00083F50" w:rsidP="003E18DE">
      <w:pPr>
        <w:autoSpaceDE w:val="0"/>
        <w:autoSpaceDN w:val="0"/>
        <w:adjustRightInd w:val="0"/>
        <w:rPr>
          <w:rFonts w:ascii="Verdana" w:hAnsi="Verdana" w:cs="Arial"/>
          <w:sz w:val="18"/>
        </w:rPr>
      </w:pPr>
    </w:p>
    <w:p w:rsidR="00083F50" w:rsidRDefault="00083F50" w:rsidP="00083F50">
      <w:pPr>
        <w:pBdr>
          <w:top w:val="thickThinSmallGap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3E18DE" w:rsidRPr="00C50849" w:rsidRDefault="003E18DE" w:rsidP="0020416D">
      <w:pPr>
        <w:autoSpaceDE w:val="0"/>
        <w:autoSpaceDN w:val="0"/>
        <w:adjustRightInd w:val="0"/>
        <w:ind w:left="900"/>
        <w:rPr>
          <w:sz w:val="22"/>
          <w:szCs w:val="22"/>
        </w:rPr>
      </w:pPr>
    </w:p>
    <w:sectPr w:rsidR="003E18DE" w:rsidRPr="00C50849" w:rsidSect="00083F50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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37427FC"/>
    <w:multiLevelType w:val="hybridMultilevel"/>
    <w:tmpl w:val="091E2B5C"/>
    <w:lvl w:ilvl="0" w:tplc="87BCA434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">
    <w:nsid w:val="08443DCE"/>
    <w:multiLevelType w:val="hybridMultilevel"/>
    <w:tmpl w:val="D6A65D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4FB"/>
    <w:multiLevelType w:val="hybridMultilevel"/>
    <w:tmpl w:val="91A841C8"/>
    <w:lvl w:ilvl="0" w:tplc="A5809934"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F5337"/>
    <w:multiLevelType w:val="hybridMultilevel"/>
    <w:tmpl w:val="82FEB814"/>
    <w:lvl w:ilvl="0" w:tplc="56685392">
      <w:numFmt w:val="bullet"/>
      <w:lvlText w:val=""/>
      <w:lvlJc w:val="left"/>
      <w:pPr>
        <w:tabs>
          <w:tab w:val="num" w:pos="450"/>
        </w:tabs>
        <w:ind w:left="45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2D0A1BC1"/>
    <w:multiLevelType w:val="hybridMultilevel"/>
    <w:tmpl w:val="FF32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66327"/>
    <w:multiLevelType w:val="hybridMultilevel"/>
    <w:tmpl w:val="F5A0C126"/>
    <w:lvl w:ilvl="0" w:tplc="797E715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54CE5"/>
    <w:multiLevelType w:val="hybridMultilevel"/>
    <w:tmpl w:val="5914D5B8"/>
    <w:lvl w:ilvl="0" w:tplc="A5809934"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B14618"/>
    <w:multiLevelType w:val="hybridMultilevel"/>
    <w:tmpl w:val="9506A2AA"/>
    <w:lvl w:ilvl="0" w:tplc="A5809934"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079EB"/>
    <w:multiLevelType w:val="hybridMultilevel"/>
    <w:tmpl w:val="209441FE"/>
    <w:lvl w:ilvl="0" w:tplc="A5809934"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9F6621"/>
    <w:multiLevelType w:val="hybridMultilevel"/>
    <w:tmpl w:val="BD7CBE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53E06"/>
    <w:multiLevelType w:val="hybridMultilevel"/>
    <w:tmpl w:val="760AC7A0"/>
    <w:lvl w:ilvl="0" w:tplc="A5809934"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DE0353"/>
    <w:rsid w:val="00001C1D"/>
    <w:rsid w:val="00025ABC"/>
    <w:rsid w:val="00034FA0"/>
    <w:rsid w:val="000818B6"/>
    <w:rsid w:val="00083F50"/>
    <w:rsid w:val="000B10FE"/>
    <w:rsid w:val="000C2885"/>
    <w:rsid w:val="000C69D4"/>
    <w:rsid w:val="000D0C2E"/>
    <w:rsid w:val="000F690E"/>
    <w:rsid w:val="0010434B"/>
    <w:rsid w:val="00110371"/>
    <w:rsid w:val="00113B4C"/>
    <w:rsid w:val="00126F9A"/>
    <w:rsid w:val="00160675"/>
    <w:rsid w:val="00165153"/>
    <w:rsid w:val="001A126B"/>
    <w:rsid w:val="001B3A30"/>
    <w:rsid w:val="001C24F7"/>
    <w:rsid w:val="001D2DEB"/>
    <w:rsid w:val="001E1A07"/>
    <w:rsid w:val="001F217E"/>
    <w:rsid w:val="0020416D"/>
    <w:rsid w:val="00233A2D"/>
    <w:rsid w:val="00262BD6"/>
    <w:rsid w:val="002D40BF"/>
    <w:rsid w:val="003021E3"/>
    <w:rsid w:val="0031348F"/>
    <w:rsid w:val="00351978"/>
    <w:rsid w:val="00361F2C"/>
    <w:rsid w:val="00364270"/>
    <w:rsid w:val="00376861"/>
    <w:rsid w:val="00377D6B"/>
    <w:rsid w:val="00380468"/>
    <w:rsid w:val="00396DE7"/>
    <w:rsid w:val="003D3832"/>
    <w:rsid w:val="003E18DE"/>
    <w:rsid w:val="003E6F6A"/>
    <w:rsid w:val="00413509"/>
    <w:rsid w:val="00420851"/>
    <w:rsid w:val="00462FEE"/>
    <w:rsid w:val="004730E7"/>
    <w:rsid w:val="0047575B"/>
    <w:rsid w:val="00475DF2"/>
    <w:rsid w:val="0048631E"/>
    <w:rsid w:val="004951D5"/>
    <w:rsid w:val="004963EA"/>
    <w:rsid w:val="004A78EC"/>
    <w:rsid w:val="004B3C45"/>
    <w:rsid w:val="004B7305"/>
    <w:rsid w:val="004D6300"/>
    <w:rsid w:val="004D630A"/>
    <w:rsid w:val="0050098D"/>
    <w:rsid w:val="005037E4"/>
    <w:rsid w:val="005131DB"/>
    <w:rsid w:val="00513C0B"/>
    <w:rsid w:val="00544F22"/>
    <w:rsid w:val="00566695"/>
    <w:rsid w:val="00584FF2"/>
    <w:rsid w:val="0058757B"/>
    <w:rsid w:val="005939C9"/>
    <w:rsid w:val="00597D2D"/>
    <w:rsid w:val="005C3E75"/>
    <w:rsid w:val="005E69DB"/>
    <w:rsid w:val="005F0472"/>
    <w:rsid w:val="005F3C5A"/>
    <w:rsid w:val="005F6338"/>
    <w:rsid w:val="00607449"/>
    <w:rsid w:val="006122A8"/>
    <w:rsid w:val="006213FB"/>
    <w:rsid w:val="00634FF4"/>
    <w:rsid w:val="00654220"/>
    <w:rsid w:val="00662C7D"/>
    <w:rsid w:val="00680993"/>
    <w:rsid w:val="0068245F"/>
    <w:rsid w:val="00696352"/>
    <w:rsid w:val="00696D78"/>
    <w:rsid w:val="006A59F2"/>
    <w:rsid w:val="006C289B"/>
    <w:rsid w:val="006F70F1"/>
    <w:rsid w:val="007055D3"/>
    <w:rsid w:val="00705CF6"/>
    <w:rsid w:val="00746B5B"/>
    <w:rsid w:val="0074758A"/>
    <w:rsid w:val="00751AD3"/>
    <w:rsid w:val="007602EE"/>
    <w:rsid w:val="0079456E"/>
    <w:rsid w:val="007B5C6B"/>
    <w:rsid w:val="007C366C"/>
    <w:rsid w:val="007E34A7"/>
    <w:rsid w:val="007E5837"/>
    <w:rsid w:val="007F3508"/>
    <w:rsid w:val="0080109F"/>
    <w:rsid w:val="008011C4"/>
    <w:rsid w:val="008066ED"/>
    <w:rsid w:val="0081758D"/>
    <w:rsid w:val="00840D1E"/>
    <w:rsid w:val="00845373"/>
    <w:rsid w:val="00853551"/>
    <w:rsid w:val="00867C10"/>
    <w:rsid w:val="008824D0"/>
    <w:rsid w:val="0088529B"/>
    <w:rsid w:val="008952EE"/>
    <w:rsid w:val="008F6412"/>
    <w:rsid w:val="0090277E"/>
    <w:rsid w:val="0090280F"/>
    <w:rsid w:val="0090604E"/>
    <w:rsid w:val="00912D22"/>
    <w:rsid w:val="00920435"/>
    <w:rsid w:val="00936DD2"/>
    <w:rsid w:val="009553CB"/>
    <w:rsid w:val="00977A12"/>
    <w:rsid w:val="0098390A"/>
    <w:rsid w:val="0098634B"/>
    <w:rsid w:val="00987830"/>
    <w:rsid w:val="0099416C"/>
    <w:rsid w:val="009B4A77"/>
    <w:rsid w:val="009C239C"/>
    <w:rsid w:val="009D3BA9"/>
    <w:rsid w:val="009E15F5"/>
    <w:rsid w:val="009F00EA"/>
    <w:rsid w:val="00A00467"/>
    <w:rsid w:val="00A3150C"/>
    <w:rsid w:val="00A74CA6"/>
    <w:rsid w:val="00A83458"/>
    <w:rsid w:val="00A83B51"/>
    <w:rsid w:val="00A963FF"/>
    <w:rsid w:val="00A97E3A"/>
    <w:rsid w:val="00AA6508"/>
    <w:rsid w:val="00AB4DBC"/>
    <w:rsid w:val="00AE5ACE"/>
    <w:rsid w:val="00AF23E2"/>
    <w:rsid w:val="00AF640C"/>
    <w:rsid w:val="00B105D0"/>
    <w:rsid w:val="00B17DD6"/>
    <w:rsid w:val="00B31EB1"/>
    <w:rsid w:val="00B32428"/>
    <w:rsid w:val="00B45867"/>
    <w:rsid w:val="00B72FEB"/>
    <w:rsid w:val="00B76E01"/>
    <w:rsid w:val="00B91E0E"/>
    <w:rsid w:val="00B95D01"/>
    <w:rsid w:val="00BA1D30"/>
    <w:rsid w:val="00BC0014"/>
    <w:rsid w:val="00BD088A"/>
    <w:rsid w:val="00BD533D"/>
    <w:rsid w:val="00BE077D"/>
    <w:rsid w:val="00BE55B2"/>
    <w:rsid w:val="00BF35E2"/>
    <w:rsid w:val="00BF3F72"/>
    <w:rsid w:val="00BF5A6E"/>
    <w:rsid w:val="00BF7C70"/>
    <w:rsid w:val="00C026E3"/>
    <w:rsid w:val="00C1598D"/>
    <w:rsid w:val="00C20944"/>
    <w:rsid w:val="00C2498F"/>
    <w:rsid w:val="00C50849"/>
    <w:rsid w:val="00C50DD5"/>
    <w:rsid w:val="00C80A04"/>
    <w:rsid w:val="00CB3596"/>
    <w:rsid w:val="00CD5C6B"/>
    <w:rsid w:val="00CF74D4"/>
    <w:rsid w:val="00D06903"/>
    <w:rsid w:val="00D24B76"/>
    <w:rsid w:val="00D31D4C"/>
    <w:rsid w:val="00D337F7"/>
    <w:rsid w:val="00D37AA9"/>
    <w:rsid w:val="00D54BD1"/>
    <w:rsid w:val="00D5784F"/>
    <w:rsid w:val="00D76E84"/>
    <w:rsid w:val="00D86A67"/>
    <w:rsid w:val="00D876D6"/>
    <w:rsid w:val="00D92AF3"/>
    <w:rsid w:val="00DB1F11"/>
    <w:rsid w:val="00DD29F4"/>
    <w:rsid w:val="00DD6162"/>
    <w:rsid w:val="00DE0353"/>
    <w:rsid w:val="00DE3CEC"/>
    <w:rsid w:val="00DF4C43"/>
    <w:rsid w:val="00E12614"/>
    <w:rsid w:val="00E6247D"/>
    <w:rsid w:val="00E91F72"/>
    <w:rsid w:val="00E925AE"/>
    <w:rsid w:val="00EA11C9"/>
    <w:rsid w:val="00EB14D8"/>
    <w:rsid w:val="00EE39C4"/>
    <w:rsid w:val="00EF5F71"/>
    <w:rsid w:val="00F01A52"/>
    <w:rsid w:val="00F10491"/>
    <w:rsid w:val="00F12E89"/>
    <w:rsid w:val="00F150E5"/>
    <w:rsid w:val="00F314E1"/>
    <w:rsid w:val="00F33227"/>
    <w:rsid w:val="00F40CC6"/>
    <w:rsid w:val="00F44160"/>
    <w:rsid w:val="00F53A9D"/>
    <w:rsid w:val="00F622F9"/>
    <w:rsid w:val="00F7571E"/>
    <w:rsid w:val="00F7799D"/>
    <w:rsid w:val="00F90832"/>
    <w:rsid w:val="00F92542"/>
    <w:rsid w:val="00F9286B"/>
    <w:rsid w:val="00F9579F"/>
    <w:rsid w:val="00F973F5"/>
    <w:rsid w:val="00FA6B4D"/>
    <w:rsid w:val="00FB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2FEE"/>
    <w:rPr>
      <w:color w:val="0000FF"/>
      <w:u w:val="single"/>
    </w:rPr>
  </w:style>
  <w:style w:type="character" w:styleId="FollowedHyperlink">
    <w:name w:val="FollowedHyperlink"/>
    <w:basedOn w:val="DefaultParagraphFont"/>
    <w:rsid w:val="00F314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1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2FEE"/>
    <w:rPr>
      <w:color w:val="0000FF"/>
      <w:u w:val="single"/>
    </w:rPr>
  </w:style>
  <w:style w:type="character" w:styleId="FollowedHyperlink">
    <w:name w:val="FollowedHyperlink"/>
    <w:basedOn w:val="DefaultParagraphFont"/>
    <w:rsid w:val="00F314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1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wetaj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hal.saxena\Desktop\Imp\CV\SHWETA_JOH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4084-2FC2-4DFB-BECF-2E2AAEE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SHWETA_JOHARI</Template>
  <TotalTime>48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SHWETA SAXENA</vt:lpstr>
    </vt:vector>
  </TitlesOfParts>
  <Company/>
  <LinksUpToDate>false</LinksUpToDate>
  <CharactersWithSpaces>7430</CharactersWithSpaces>
  <SharedDoc>false</SharedDoc>
  <HLinks>
    <vt:vector size="12" baseType="variant"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mailto:shweta_2006@rediffmail.com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mailto:shwetaju@gmail.com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SHWETA SAXENA</dc:title>
  <dc:creator>vishal.saxena</dc:creator>
  <cp:lastModifiedBy>shweta</cp:lastModifiedBy>
  <cp:revision>20</cp:revision>
  <dcterms:created xsi:type="dcterms:W3CDTF">2013-04-10T17:05:00Z</dcterms:created>
  <dcterms:modified xsi:type="dcterms:W3CDTF">2014-06-27T23:30:00Z</dcterms:modified>
</cp:coreProperties>
</file>