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sz w:val="48"/>
        </w:rPr>
      </w:pPr>
      <w:r>
        <w:rPr>
          <w:sz w:val="48"/>
        </w:rPr>
        <w:t xml:space="preserve">Adarsh E </w:t>
      </w: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5954323</wp:posOffset>
            </wp:positionH>
            <wp:positionV relativeFrom="page">
              <wp:posOffset>273663</wp:posOffset>
            </wp:positionV>
            <wp:extent cx="945552" cy="742840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45552" cy="7428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48"/>
        </w:rPr>
        <w:t>V</w:t>
      </w:r>
    </w:p>
    <w:p>
      <w:pPr>
        <w:pStyle w:val="style0"/>
        <w:rPr/>
      </w:pPr>
      <w:r>
        <w:t>TK House, Ayithara, Ayithara M</w:t>
      </w:r>
      <w:r>
        <w:t>ambaram (PO), Kannur-Kerala Pin:670643</w:t>
      </w:r>
      <w:r>
        <w:t> | </w:t>
      </w:r>
      <w:r>
        <w:t>Ph.: +91 828 152 5451</w:t>
      </w:r>
      <w:r>
        <w:t> </w:t>
      </w:r>
    </w:p>
    <w:p>
      <w:pPr>
        <w:pStyle w:val="style0"/>
        <w:tabs>
          <w:tab w:val="left" w:leader="none" w:pos="1032"/>
        </w:tabs>
        <w:rPr/>
      </w:pPr>
      <w:r>
        <w:t>Email</w:t>
      </w:r>
      <w:r>
        <w:t>:</w:t>
      </w:r>
      <w:r>
        <w:t xml:space="preserve"> adarshev@gmail.com</w:t>
      </w:r>
    </w:p>
    <w:p>
      <w:pPr>
        <w:pStyle w:val="style0"/>
        <w:tabs>
          <w:tab w:val="left" w:leader="none" w:pos="1032"/>
        </w:tabs>
        <w:rPr>
          <w:lang w:val="en-IN"/>
        </w:rPr>
      </w:pPr>
      <w:r>
        <w:rPr>
          <w:lang w:val="en-IN"/>
        </w:rPr>
        <w:t>D</w:t>
      </w:r>
      <w:r>
        <w:rPr>
          <w:lang w:val="en-IN"/>
        </w:rPr>
        <w:t>OB : 04-01-1</w:t>
      </w:r>
      <w:r>
        <w:rPr>
          <w:lang w:val="en-IN"/>
        </w:rPr>
        <w:t>996</w:t>
      </w:r>
    </w:p>
    <w:p>
      <w:pPr>
        <w:pStyle w:val="style0"/>
        <w:tabs>
          <w:tab w:val="left" w:leader="none" w:pos="1032"/>
        </w:tabs>
        <w:rPr/>
      </w:pPr>
      <w:r>
        <w:rPr>
          <w:lang w:val="en-IN"/>
        </w:rPr>
        <w:t>P</w:t>
      </w:r>
      <w:r>
        <w:rPr>
          <w:lang w:val="en-IN"/>
        </w:rPr>
        <w:t>a</w:t>
      </w:r>
      <w:r>
        <w:rPr>
          <w:lang w:val="en-IN"/>
        </w:rPr>
        <w:t>s</w:t>
      </w:r>
      <w:r>
        <w:rPr>
          <w:lang w:val="en-IN"/>
        </w:rPr>
        <w:t>s</w:t>
      </w:r>
      <w:r>
        <w:rPr>
          <w:lang w:val="en-IN"/>
        </w:rPr>
        <w:t>p</w:t>
      </w:r>
      <w:r>
        <w:rPr>
          <w:lang w:val="en-IN"/>
        </w:rPr>
        <w:t>ort</w:t>
      </w:r>
      <w:r>
        <w:rPr>
          <w:lang w:val="en-IN"/>
        </w:rPr>
        <w:t xml:space="preserve"> No.</w:t>
      </w:r>
      <w:r>
        <w:rPr>
          <w:lang w:val="en-IN"/>
        </w:rPr>
        <w:t>: M1116819</w:t>
      </w:r>
    </w:p>
    <w:p>
      <w:pPr>
        <w:pStyle w:val="style1"/>
        <w:rPr/>
      </w:pPr>
      <w:r>
        <w:t>OBJECTIVE</w:t>
      </w:r>
    </w:p>
    <w:p>
      <w:pPr>
        <w:pStyle w:val="style0"/>
        <w:rPr/>
      </w:pPr>
      <w:r>
        <w:t>To succeed in an environment of growth and excellence and earn a job which provides me job satisfaction and self-development and help me to achieve personal as well as organizational goal</w:t>
      </w:r>
      <w:r>
        <w:t>s</w:t>
      </w:r>
      <w:r>
        <w:t>.</w:t>
      </w:r>
    </w:p>
    <w:p>
      <w:pPr>
        <w:pStyle w:val="style1"/>
        <w:rPr/>
      </w:pPr>
      <w:r>
        <w:t>EDUCATION</w:t>
      </w:r>
    </w:p>
    <w:p>
      <w:pPr>
        <w:pStyle w:val="style2"/>
        <w:rPr/>
      </w:pPr>
      <w:r>
        <w:t xml:space="preserve">bachelor of engineering </w:t>
      </w:r>
      <w:r>
        <w:t>|</w:t>
      </w:r>
      <w:r>
        <w:t>2018</w:t>
      </w:r>
      <w:r>
        <w:t>|</w:t>
      </w:r>
      <w:r>
        <w:t> </w:t>
      </w:r>
      <w:r>
        <w:t>Nehru institute of engineering and technology</w:t>
      </w:r>
    </w:p>
    <w:p>
      <w:pPr>
        <w:pStyle w:val="style48"/>
        <w:rPr/>
      </w:pPr>
      <w:r>
        <w:t xml:space="preserve">Major: </w:t>
      </w:r>
      <w:r>
        <w:t>Mechatronics Engineering</w:t>
      </w:r>
    </w:p>
    <w:p>
      <w:pPr>
        <w:pStyle w:val="style48"/>
        <w:rPr/>
      </w:pPr>
      <w:r>
        <w:t>Main Project</w:t>
      </w:r>
      <w:r>
        <w:t>:</w:t>
      </w:r>
      <w:r>
        <w:t xml:space="preserve"> Underwater Surveillance Robot</w:t>
      </w:r>
      <w:r>
        <w:t xml:space="preserve"> </w:t>
      </w:r>
    </w:p>
    <w:p>
      <w:pPr>
        <w:pStyle w:val="style48"/>
        <w:rPr/>
      </w:pPr>
      <w:r>
        <w:t>Mini Project</w:t>
      </w:r>
      <w:r>
        <w:t xml:space="preserve">: </w:t>
      </w:r>
      <w:r>
        <w:t>Speech recognizing wheelchair for different terrain</w:t>
      </w:r>
    </w:p>
    <w:p>
      <w:pPr>
        <w:pStyle w:val="style48"/>
        <w:rPr/>
      </w:pPr>
      <w:r>
        <w:t>CGPA: 6.6</w:t>
      </w:r>
    </w:p>
    <w:p>
      <w:pPr>
        <w:pStyle w:val="style2"/>
        <w:rPr/>
      </w:pPr>
      <w:r>
        <w:t>higher secondary education</w:t>
      </w:r>
      <w:r>
        <w:t> | </w:t>
      </w:r>
      <w:r>
        <w:t>2014</w:t>
      </w:r>
      <w:r>
        <w:t> | </w:t>
      </w:r>
      <w:r>
        <w:t>Raj</w:t>
      </w:r>
      <w:r>
        <w:t>Ee</w:t>
      </w:r>
      <w:r>
        <w:t>v Gandhi Memorial HSS</w:t>
      </w:r>
    </w:p>
    <w:p>
      <w:pPr>
        <w:pStyle w:val="style48"/>
        <w:rPr/>
      </w:pPr>
      <w:r>
        <w:t xml:space="preserve">Major: </w:t>
      </w:r>
      <w:r>
        <w:t>Computer Science (Mathematics, Physic</w:t>
      </w:r>
      <w:r>
        <w:rPr>
          <w:lang w:val="en-IN"/>
        </w:rPr>
        <w:t>s</w:t>
      </w:r>
      <w:r>
        <w:t>, Chemistry, Computer Science)</w:t>
      </w:r>
    </w:p>
    <w:p>
      <w:pPr>
        <w:pStyle w:val="style48"/>
        <w:rPr/>
      </w:pPr>
      <w:r>
        <w:t>Score</w:t>
      </w:r>
      <w:r>
        <w:t xml:space="preserve">: </w:t>
      </w:r>
      <w:r>
        <w:t>86%</w:t>
      </w:r>
    </w:p>
    <w:p>
      <w:pPr>
        <w:pStyle w:val="style48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HIGH SCHOOL EDUCATION | 2012</w:t>
      </w:r>
      <w:r>
        <w:rPr>
          <w:b/>
          <w:sz w:val="24"/>
          <w:szCs w:val="24"/>
        </w:rPr>
        <w:t> | AMRITA VIDYALAYA</w:t>
      </w:r>
      <w:r>
        <w:rPr>
          <w:b/>
          <w:sz w:val="24"/>
          <w:szCs w:val="24"/>
        </w:rPr>
        <w:t>M</w:t>
      </w:r>
    </w:p>
    <w:p>
      <w:pPr>
        <w:pStyle w:val="style48"/>
        <w:rPr/>
      </w:pPr>
      <w:r>
        <w:t>Score: 92%</w:t>
      </w:r>
    </w:p>
    <w:p>
      <w:pPr>
        <w:pStyle w:val="style1"/>
        <w:rPr/>
      </w:pPr>
      <w:r>
        <w:t>WORK EXPERIENCE</w:t>
      </w:r>
    </w:p>
    <w:p>
      <w:pPr>
        <w:pStyle w:val="style1"/>
        <w:rPr>
          <w:rFonts w:ascii="Calibri" w:cs="Calibri" w:hAnsi="Calibri"/>
          <w:b w:val="false"/>
          <w:color w:val="auto"/>
          <w:sz w:val="22"/>
          <w:szCs w:val="22"/>
        </w:rPr>
      </w:pPr>
      <w:r>
        <w:rPr>
          <w:rFonts w:ascii="Calibri" w:cs="Calibri" w:hAnsi="Calibri"/>
          <w:color w:val="auto"/>
          <w:sz w:val="22"/>
          <w:szCs w:val="22"/>
        </w:rPr>
        <w:t xml:space="preserve">Calibration Engineer in </w:t>
      </w:r>
      <w:r>
        <w:rPr>
          <w:rFonts w:ascii="Calibri" w:cs="Calibri" w:hAnsi="Calibri"/>
          <w:color w:val="auto"/>
          <w:sz w:val="22"/>
          <w:szCs w:val="22"/>
        </w:rPr>
        <w:t>Vaidyan</w:t>
      </w:r>
      <w:r>
        <w:rPr>
          <w:rFonts w:ascii="Calibri" w:cs="Calibri" w:hAnsi="Calibri"/>
          <w:color w:val="auto"/>
          <w:sz w:val="22"/>
          <w:szCs w:val="22"/>
        </w:rPr>
        <w:t>atheswara</w:t>
      </w:r>
      <w:r>
        <w:rPr>
          <w:rFonts w:ascii="Calibri" w:cs="Calibri" w:hAnsi="Calibri"/>
          <w:color w:val="auto"/>
          <w:sz w:val="22"/>
          <w:szCs w:val="22"/>
        </w:rPr>
        <w:t xml:space="preserve"> Instruments </w:t>
      </w:r>
      <w:r>
        <w:rPr>
          <w:rFonts w:ascii="Calibri" w:cs="Calibri" w:hAnsi="Calibri"/>
          <w:color w:val="auto"/>
          <w:sz w:val="22"/>
          <w:szCs w:val="22"/>
        </w:rPr>
        <w:t>Pvt.Ltd</w:t>
      </w:r>
      <w:r>
        <w:rPr>
          <w:rFonts w:ascii="Calibri" w:cs="Calibri" w:hAnsi="Calibri"/>
          <w:color w:val="auto"/>
          <w:sz w:val="22"/>
          <w:szCs w:val="22"/>
        </w:rPr>
        <w:t>.</w:t>
      </w:r>
      <w:r>
        <w:rPr>
          <w:rFonts w:ascii="Calibri" w:cs="Calibri" w:hAnsi="Calibri"/>
          <w:color w:val="auto"/>
          <w:sz w:val="22"/>
          <w:szCs w:val="22"/>
        </w:rPr>
        <w:t xml:space="preserve">     </w:t>
      </w:r>
      <w:r>
        <w:rPr>
          <w:rFonts w:ascii="Calibri" w:cs="Calibri" w:hAnsi="Calibri"/>
          <w:b w:val="false"/>
          <w:color w:val="auto"/>
          <w:sz w:val="22"/>
          <w:szCs w:val="22"/>
        </w:rPr>
        <w:t xml:space="preserve">     </w:t>
      </w:r>
      <w:r>
        <w:rPr>
          <w:rFonts w:ascii="Calibri" w:cs="Calibri" w:hAnsi="Calibri"/>
          <w:b w:val="false"/>
          <w:color w:val="auto"/>
          <w:sz w:val="22"/>
          <w:szCs w:val="22"/>
        </w:rPr>
        <w:tab/>
      </w:r>
      <w:r>
        <w:rPr>
          <w:rFonts w:ascii="Calibri" w:cs="Calibri" w:hAnsi="Calibri"/>
          <w:color w:val="auto"/>
          <w:sz w:val="22"/>
          <w:szCs w:val="22"/>
        </w:rPr>
        <w:t>June 2018 t</w:t>
      </w:r>
      <w:r>
        <w:rPr>
          <w:rFonts w:ascii="Calibri" w:cs="Calibri" w:hAnsi="Calibri"/>
          <w:color w:val="auto"/>
          <w:sz w:val="22"/>
          <w:szCs w:val="22"/>
          <w:lang w:val="en-IN"/>
        </w:rPr>
        <w:t>o</w:t>
      </w:r>
      <w:r>
        <w:rPr>
          <w:rFonts w:ascii="Calibri" w:cs="Calibri" w:hAnsi="Calibri"/>
          <w:color w:val="auto"/>
          <w:sz w:val="22"/>
          <w:szCs w:val="22"/>
          <w:lang w:val="en-IN"/>
        </w:rPr>
        <w:t xml:space="preserve"> </w:t>
      </w:r>
      <w:r>
        <w:rPr>
          <w:rFonts w:ascii="Calibri" w:cs="Calibri" w:hAnsi="Calibri"/>
          <w:color w:val="auto"/>
          <w:sz w:val="22"/>
          <w:szCs w:val="22"/>
          <w:lang w:val="en-IN"/>
        </w:rPr>
        <w:t xml:space="preserve">June </w:t>
      </w:r>
      <w:r>
        <w:rPr>
          <w:rFonts w:ascii="Calibri" w:cs="Calibri" w:hAnsi="Calibri"/>
          <w:color w:val="auto"/>
          <w:sz w:val="22"/>
          <w:szCs w:val="22"/>
          <w:lang w:val="en-IN"/>
        </w:rPr>
        <w:t>2019</w:t>
      </w:r>
    </w:p>
    <w:p>
      <w:pPr>
        <w:pStyle w:val="style1"/>
        <w:numPr>
          <w:ilvl w:val="0"/>
          <w:numId w:val="4"/>
        </w:numPr>
        <w:spacing w:after="0"/>
        <w:rPr>
          <w:rFonts w:ascii="Calibri" w:cs="Calibri" w:hAnsi="Calibri"/>
          <w:b w:val="false"/>
          <w:color w:val="auto"/>
          <w:sz w:val="22"/>
          <w:szCs w:val="22"/>
        </w:rPr>
      </w:pPr>
      <w:r>
        <w:rPr>
          <w:rFonts w:ascii="Calibri" w:cs="Calibri" w:hAnsi="Calibri"/>
          <w:b w:val="false"/>
          <w:color w:val="auto"/>
          <w:sz w:val="22"/>
          <w:szCs w:val="22"/>
        </w:rPr>
        <w:t>Perform calibration and validation of all Electronics</w:t>
      </w:r>
      <w:r>
        <w:rPr>
          <w:rFonts w:ascii="Calibri" w:cs="Calibri" w:hAnsi="Calibri"/>
          <w:b w:val="false"/>
          <w:color w:val="auto"/>
          <w:sz w:val="22"/>
          <w:szCs w:val="22"/>
        </w:rPr>
        <w:t>,</w:t>
      </w:r>
      <w:r>
        <w:rPr>
          <w:rFonts w:ascii="Calibri" w:cs="Calibri" w:hAnsi="Calibri"/>
          <w:b w:val="false"/>
          <w:color w:val="auto"/>
          <w:sz w:val="22"/>
          <w:szCs w:val="22"/>
        </w:rPr>
        <w:t xml:space="preserve"> Thermal</w:t>
      </w:r>
      <w:r>
        <w:rPr>
          <w:rFonts w:ascii="Calibri" w:cs="Calibri" w:hAnsi="Calibri"/>
          <w:b w:val="false"/>
          <w:color w:val="auto"/>
          <w:sz w:val="22"/>
          <w:szCs w:val="22"/>
        </w:rPr>
        <w:t>,</w:t>
      </w:r>
      <w:r>
        <w:rPr>
          <w:rFonts w:ascii="Calibri" w:cs="Calibri" w:hAnsi="Calibri"/>
          <w:b w:val="false"/>
          <w:color w:val="auto"/>
          <w:sz w:val="22"/>
          <w:szCs w:val="22"/>
        </w:rPr>
        <w:t xml:space="preserve"> Mechanica</w:t>
      </w:r>
      <w:r>
        <w:rPr>
          <w:rFonts w:ascii="Calibri" w:cs="Calibri" w:hAnsi="Calibri"/>
          <w:b w:val="false"/>
          <w:color w:val="auto"/>
          <w:sz w:val="22"/>
          <w:szCs w:val="22"/>
        </w:rPr>
        <w:t>l</w:t>
      </w:r>
      <w:r>
        <w:rPr>
          <w:rFonts w:ascii="Calibri" w:cs="Calibri" w:hAnsi="Calibri"/>
          <w:b w:val="false"/>
          <w:color w:val="auto"/>
          <w:sz w:val="22"/>
          <w:szCs w:val="22"/>
        </w:rPr>
        <w:t xml:space="preserve">,Mass </w:t>
      </w:r>
      <w:r>
        <w:rPr>
          <w:rFonts w:ascii="Calibri" w:cs="Calibri" w:hAnsi="Calibri"/>
          <w:b w:val="false"/>
          <w:color w:val="auto"/>
          <w:sz w:val="22"/>
          <w:szCs w:val="22"/>
        </w:rPr>
        <w:t>and Volumetric</w:t>
      </w:r>
      <w:r>
        <w:rPr>
          <w:rFonts w:ascii="Calibri" w:cs="Calibri" w:hAnsi="Calibri"/>
          <w:b w:val="false"/>
          <w:color w:val="auto"/>
          <w:sz w:val="22"/>
          <w:szCs w:val="22"/>
        </w:rPr>
        <w:t xml:space="preserve"> I</w:t>
      </w:r>
      <w:r>
        <w:rPr>
          <w:rFonts w:ascii="Calibri" w:cs="Calibri" w:hAnsi="Calibri"/>
          <w:b w:val="false"/>
          <w:color w:val="auto"/>
          <w:sz w:val="22"/>
          <w:szCs w:val="22"/>
        </w:rPr>
        <w:t>n</w:t>
      </w:r>
      <w:r>
        <w:rPr>
          <w:rFonts w:ascii="Calibri" w:cs="Calibri" w:hAnsi="Calibri"/>
          <w:b w:val="false"/>
          <w:color w:val="auto"/>
          <w:sz w:val="22"/>
          <w:szCs w:val="22"/>
        </w:rPr>
        <w:t>struments</w:t>
      </w:r>
      <w:r>
        <w:rPr>
          <w:rFonts w:ascii="Calibri" w:cs="Calibri" w:hAnsi="Calibri"/>
          <w:b w:val="false"/>
          <w:color w:val="auto"/>
          <w:sz w:val="22"/>
          <w:szCs w:val="22"/>
        </w:rPr>
        <w:t>.</w:t>
      </w:r>
    </w:p>
    <w:p>
      <w:pPr>
        <w:pStyle w:val="style1"/>
        <w:numPr>
          <w:ilvl w:val="0"/>
          <w:numId w:val="4"/>
        </w:numPr>
        <w:spacing w:after="0"/>
        <w:rPr>
          <w:rFonts w:ascii="Calibri" w:cs="Calibri" w:hAnsi="Calibri"/>
          <w:b w:val="false"/>
          <w:color w:val="auto"/>
          <w:sz w:val="22"/>
          <w:szCs w:val="22"/>
        </w:rPr>
      </w:pPr>
      <w:r>
        <w:rPr>
          <w:rFonts w:ascii="Calibri" w:cs="Arial" w:hAnsi="Calibri"/>
          <w:b w:val="false"/>
          <w:color w:val="181717"/>
          <w:sz w:val="22"/>
          <w:szCs w:val="22"/>
          <w:shd w:val="clear" w:color="auto" w:fill="ffffff"/>
        </w:rPr>
        <w:t xml:space="preserve">Conducted test and inspection of incoming </w:t>
      </w:r>
      <w:r>
        <w:rPr>
          <w:rFonts w:ascii="Calibri" w:cs="Arial" w:hAnsi="Calibri"/>
          <w:b w:val="false"/>
          <w:color w:val="181717"/>
          <w:sz w:val="22"/>
          <w:szCs w:val="22"/>
          <w:shd w:val="clear" w:color="auto" w:fill="ffffff"/>
        </w:rPr>
        <w:t>devices</w:t>
      </w:r>
      <w:r>
        <w:rPr>
          <w:rFonts w:ascii="Calibri" w:cs="Arial" w:hAnsi="Calibri"/>
          <w:b w:val="false"/>
          <w:color w:val="181717"/>
          <w:sz w:val="22"/>
          <w:szCs w:val="22"/>
          <w:shd w:val="clear" w:color="auto" w:fill="ffffff"/>
        </w:rPr>
        <w:t xml:space="preserve"> to determine the quality of performance prior to acceptance</w:t>
      </w:r>
      <w:r>
        <w:rPr>
          <w:rFonts w:ascii="Calibri" w:cs="Arial" w:hAnsi="Calibri"/>
          <w:b w:val="false"/>
          <w:color w:val="181717"/>
          <w:sz w:val="22"/>
          <w:szCs w:val="22"/>
          <w:shd w:val="clear" w:color="auto" w:fill="ffffff"/>
        </w:rPr>
        <w:t>.</w:t>
      </w:r>
    </w:p>
    <w:p>
      <w:pPr>
        <w:pStyle w:val="style0"/>
        <w:numPr>
          <w:ilvl w:val="0"/>
          <w:numId w:val="4"/>
        </w:numPr>
        <w:shd w:val="clear" w:color="auto" w:fill="ffffff"/>
        <w:spacing w:before="100" w:beforeAutospacing="true" w:after="0"/>
        <w:rPr>
          <w:rFonts w:cs="Arial" w:eastAsia="Times New Roman"/>
          <w:color w:val="181717"/>
          <w:lang w:eastAsia="en-US"/>
        </w:rPr>
      </w:pPr>
      <w:r>
        <w:rPr>
          <w:rFonts w:cs="Arial" w:eastAsia="Times New Roman"/>
          <w:color w:val="181717"/>
          <w:lang w:eastAsia="en-US"/>
        </w:rPr>
        <w:t>Accurately collected, complied, measured, recorded and summarized data during calibration processes, identified out of tolerance conditions and performed corrective actions via adjustments or component replacement.</w:t>
      </w:r>
    </w:p>
    <w:p>
      <w:pPr>
        <w:pStyle w:val="style0"/>
        <w:numPr>
          <w:ilvl w:val="0"/>
          <w:numId w:val="4"/>
        </w:numPr>
        <w:shd w:val="clear" w:color="auto" w:fill="ffffff"/>
        <w:spacing w:before="100" w:beforeAutospacing="true" w:after="0"/>
        <w:rPr>
          <w:rFonts w:cs="Arial" w:eastAsia="Times New Roman"/>
          <w:color w:val="181717"/>
          <w:lang w:eastAsia="en-US"/>
        </w:rPr>
      </w:pPr>
      <w:r>
        <w:rPr>
          <w:rFonts w:cs="Arial" w:eastAsia="Times New Roman"/>
          <w:color w:val="181717"/>
          <w:lang w:eastAsia="en-US"/>
        </w:rPr>
        <w:t>Administrative duties such as documentation,</w:t>
      </w:r>
      <w:r>
        <w:rPr>
          <w:rFonts w:cs="Arial" w:eastAsia="Times New Roman"/>
          <w:color w:val="181717"/>
          <w:lang w:eastAsia="en-US"/>
        </w:rPr>
        <w:t xml:space="preserve"> </w:t>
      </w:r>
      <w:r>
        <w:rPr>
          <w:rFonts w:cs="Arial" w:eastAsia="Times New Roman"/>
          <w:color w:val="181717"/>
          <w:lang w:eastAsia="en-US"/>
        </w:rPr>
        <w:t>ca</w:t>
      </w:r>
      <w:r>
        <w:rPr>
          <w:rFonts w:cs="Arial" w:eastAsia="Times New Roman"/>
          <w:color w:val="181717"/>
          <w:lang w:eastAsia="en-US"/>
        </w:rPr>
        <w:t>libration</w:t>
      </w:r>
      <w:r>
        <w:rPr>
          <w:rFonts w:cs="Arial" w:eastAsia="Times New Roman"/>
          <w:color w:val="181717"/>
          <w:lang w:eastAsia="en-US"/>
        </w:rPr>
        <w:t xml:space="preserve"> </w:t>
      </w:r>
      <w:r>
        <w:rPr>
          <w:rFonts w:cs="Arial" w:eastAsia="Times New Roman"/>
          <w:color w:val="181717"/>
          <w:lang w:eastAsia="en-US"/>
        </w:rPr>
        <w:t>report</w:t>
      </w:r>
      <w:r>
        <w:rPr>
          <w:rFonts w:cs="Arial" w:eastAsia="Times New Roman"/>
          <w:color w:val="181717"/>
          <w:lang w:eastAsia="en-US"/>
        </w:rPr>
        <w:t xml:space="preserve"> making a</w:t>
      </w:r>
      <w:r>
        <w:rPr>
          <w:rFonts w:cs="Arial" w:eastAsia="Times New Roman"/>
          <w:color w:val="181717"/>
          <w:lang w:eastAsia="en-US"/>
        </w:rPr>
        <w:t xml:space="preserve">nd </w:t>
      </w:r>
      <w:r>
        <w:rPr>
          <w:rFonts w:cs="Arial" w:eastAsia="Times New Roman"/>
          <w:color w:val="181717"/>
          <w:lang w:eastAsia="en-US"/>
        </w:rPr>
        <w:t>updat</w:t>
      </w:r>
      <w:r>
        <w:rPr>
          <w:rFonts w:cs="Arial" w:eastAsia="Times New Roman"/>
          <w:color w:val="181717"/>
          <w:lang w:eastAsia="en-US"/>
        </w:rPr>
        <w:t>ion</w:t>
      </w:r>
      <w:r>
        <w:rPr>
          <w:rFonts w:cs="Arial" w:eastAsia="Times New Roman"/>
          <w:color w:val="181717"/>
          <w:lang w:eastAsia="en-US"/>
        </w:rPr>
        <w:t xml:space="preserve"> according to IS</w:t>
      </w:r>
      <w:r>
        <w:rPr>
          <w:rFonts w:cs="Arial" w:eastAsia="Times New Roman"/>
          <w:color w:val="181717"/>
          <w:lang w:eastAsia="en-US"/>
        </w:rPr>
        <w:t xml:space="preserve">O </w:t>
      </w:r>
      <w:r>
        <w:rPr>
          <w:rFonts w:cs="Arial" w:eastAsia="Times New Roman"/>
          <w:color w:val="181717"/>
          <w:lang w:eastAsia="en-US"/>
        </w:rPr>
        <w:t xml:space="preserve">and </w:t>
      </w:r>
      <w:r>
        <w:rPr>
          <w:rFonts w:cs="Arial" w:eastAsia="Times New Roman"/>
          <w:color w:val="181717"/>
          <w:lang w:eastAsia="en-US"/>
        </w:rPr>
        <w:t>NABL standards.</w:t>
      </w:r>
    </w:p>
    <w:p>
      <w:pPr>
        <w:pStyle w:val="style1"/>
        <w:rPr/>
      </w:pPr>
      <w:r>
        <w:t>CERTIFICATIONS</w:t>
      </w:r>
    </w:p>
    <w:p>
      <w:pPr>
        <w:pStyle w:val="style48"/>
        <w:rPr>
          <w:color w:val="000000"/>
        </w:rPr>
      </w:pPr>
      <w:r>
        <w:rPr>
          <w:color w:val="000000"/>
        </w:rPr>
        <w:t xml:space="preserve">Industrial training in KSRTC regional workshop, </w:t>
      </w:r>
      <w:r>
        <w:rPr>
          <w:color w:val="000000"/>
        </w:rPr>
        <w:t>Mavelikkara</w:t>
      </w:r>
      <w:r>
        <w:rPr>
          <w:color w:val="000000"/>
        </w:rPr>
        <w:t xml:space="preserve"> in June-2017</w:t>
      </w:r>
    </w:p>
    <w:p>
      <w:pPr>
        <w:pStyle w:val="style48"/>
        <w:rPr>
          <w:color w:val="000000"/>
        </w:rPr>
      </w:pPr>
      <w:r>
        <w:rPr>
          <w:color w:val="000000"/>
        </w:rPr>
        <w:t xml:space="preserve">Workshop on </w:t>
      </w:r>
      <w:r>
        <w:rPr>
          <w:color w:val="000000"/>
        </w:rPr>
        <w:t>Autobots</w:t>
      </w:r>
      <w:r>
        <w:rPr>
          <w:color w:val="000000"/>
        </w:rPr>
        <w:t xml:space="preserve"> at National </w:t>
      </w:r>
      <w:r>
        <w:rPr>
          <w:color w:val="000000"/>
        </w:rPr>
        <w:t>Institute of</w:t>
      </w:r>
      <w:r>
        <w:rPr>
          <w:color w:val="000000"/>
        </w:rPr>
        <w:t xml:space="preserve"> Technology, Trichy in February-2017</w:t>
      </w:r>
    </w:p>
    <w:p>
      <w:pPr>
        <w:pStyle w:val="style48"/>
        <w:rPr>
          <w:color w:val="000000"/>
        </w:rPr>
      </w:pPr>
      <w:r>
        <w:rPr>
          <w:color w:val="000000"/>
        </w:rPr>
        <w:t xml:space="preserve">Paper </w:t>
      </w:r>
      <w:r>
        <w:rPr>
          <w:color w:val="000000"/>
        </w:rPr>
        <w:t>presentation</w:t>
      </w:r>
      <w:r>
        <w:rPr>
          <w:color w:val="000000"/>
        </w:rPr>
        <w:t xml:space="preserve"> in </w:t>
      </w:r>
      <w:r>
        <w:rPr>
          <w:i/>
          <w:color w:val="000000"/>
        </w:rPr>
        <w:t>3</w:t>
      </w:r>
      <w:r>
        <w:rPr>
          <w:i/>
          <w:color w:val="000000"/>
          <w:vertAlign w:val="superscript"/>
        </w:rPr>
        <w:t>rd</w:t>
      </w:r>
      <w:r>
        <w:rPr>
          <w:i/>
          <w:color w:val="000000"/>
        </w:rPr>
        <w:t xml:space="preserve"> International Confere</w:t>
      </w:r>
      <w:r>
        <w:rPr>
          <w:i/>
          <w:color w:val="000000"/>
        </w:rPr>
        <w:t>nce on Emerging trends in engineering and technology (Design and fabrication of milk Embedded System for Diary Farmers</w:t>
      </w:r>
      <w:r>
        <w:rPr>
          <w:color w:val="000000"/>
        </w:rPr>
        <w:t>) at Nehru Institute of Engineering and Technology done on 21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April-2016</w:t>
      </w:r>
    </w:p>
    <w:p>
      <w:pPr>
        <w:pStyle w:val="style48"/>
        <w:rPr>
          <w:color w:val="000000"/>
        </w:rPr>
      </w:pPr>
      <w:r>
        <w:rPr>
          <w:color w:val="000000"/>
        </w:rPr>
        <w:t xml:space="preserve">Certificate of completion of C Programming Language conducted by Six Phrases at Nehru Institute of Engineering and Technology  </w:t>
      </w:r>
    </w:p>
    <w:p>
      <w:pPr>
        <w:pStyle w:val="style1"/>
        <w:rPr/>
      </w:pPr>
      <w:r>
        <w:t>PROFESSIONAL SKILLS</w:t>
      </w:r>
    </w:p>
    <w:p>
      <w:pPr>
        <w:pStyle w:val="style48"/>
        <w:rPr>
          <w:color w:val="000000"/>
        </w:rPr>
      </w:pPr>
      <w:r>
        <w:rPr>
          <w:color w:val="000000"/>
        </w:rPr>
        <w:t>Proficient in Microsoft Office- Word, PowerPoint and Excel</w:t>
      </w:r>
    </w:p>
    <w:p>
      <w:pPr>
        <w:pStyle w:val="style48"/>
        <w:rPr>
          <w:color w:val="000000"/>
        </w:rPr>
      </w:pPr>
      <w:r>
        <w:rPr>
          <w:color w:val="000000"/>
        </w:rPr>
        <w:t>Calibr</w:t>
      </w:r>
      <w:r>
        <w:rPr>
          <w:color w:val="000000"/>
        </w:rPr>
        <w:t>ation</w:t>
      </w:r>
    </w:p>
    <w:p>
      <w:pPr>
        <w:pStyle w:val="style48"/>
        <w:rPr>
          <w:color w:val="000000"/>
        </w:rPr>
      </w:pPr>
      <w:r>
        <w:rPr>
          <w:color w:val="000000"/>
        </w:rPr>
        <w:t>AutoCAD</w:t>
      </w:r>
      <w:r>
        <w:rPr>
          <w:color w:val="000000"/>
        </w:rPr>
        <w:t xml:space="preserve"> (Basics)</w:t>
      </w:r>
    </w:p>
    <w:p>
      <w:pPr>
        <w:pStyle w:val="style48"/>
        <w:rPr>
          <w:color w:val="000000"/>
        </w:rPr>
      </w:pPr>
      <w:r>
        <w:rPr>
          <w:color w:val="000000"/>
        </w:rPr>
        <w:t>C and C++</w:t>
      </w:r>
      <w:r>
        <w:rPr>
          <w:color w:val="000000"/>
        </w:rPr>
        <w:t xml:space="preserve"> Programming</w:t>
      </w:r>
      <w:r>
        <w:rPr>
          <w:color w:val="000000"/>
        </w:rPr>
        <w:t xml:space="preserve"> Language</w:t>
      </w:r>
      <w:r>
        <w:rPr>
          <w:color w:val="000000"/>
        </w:rPr>
        <w:t>(Basics)</w:t>
      </w:r>
      <w:bookmarkStart w:id="0" w:name="_GoBack"/>
      <w:bookmarkEnd w:id="0"/>
    </w:p>
    <w:p>
      <w:pPr>
        <w:pStyle w:val="style1"/>
        <w:rPr/>
      </w:pPr>
      <w:r>
        <w:t>ADDITIONAL SKILLS</w:t>
      </w:r>
    </w:p>
    <w:p>
      <w:pPr>
        <w:pStyle w:val="style48"/>
        <w:rPr>
          <w:color w:val="000000"/>
        </w:rPr>
      </w:pPr>
      <w:r>
        <w:rPr>
          <w:color w:val="000000"/>
        </w:rPr>
        <w:t>Proficient with Internet Online Research and Social Media</w:t>
      </w:r>
    </w:p>
    <w:p>
      <w:pPr>
        <w:pStyle w:val="style48"/>
        <w:rPr>
          <w:color w:val="000000"/>
        </w:rPr>
      </w:pPr>
      <w:r>
        <w:rPr>
          <w:color w:val="000000"/>
        </w:rPr>
        <w:t>Strong Interpersonal and Leadership Skills</w:t>
      </w:r>
    </w:p>
    <w:p>
      <w:pPr>
        <w:pStyle w:val="style48"/>
        <w:rPr>
          <w:color w:val="000000"/>
        </w:rPr>
      </w:pPr>
      <w:r>
        <w:rPr>
          <w:color w:val="000000"/>
        </w:rPr>
        <w:t>Powerful</w:t>
      </w:r>
      <w:r>
        <w:rPr>
          <w:color w:val="000000"/>
        </w:rPr>
        <w:t xml:space="preserve"> Written and</w:t>
      </w:r>
      <w:r>
        <w:rPr>
          <w:color w:val="000000"/>
        </w:rPr>
        <w:t xml:space="preserve"> Oral Communication skills</w:t>
      </w:r>
    </w:p>
    <w:p>
      <w:pPr>
        <w:pStyle w:val="style48"/>
        <w:rPr>
          <w:color w:val="000000"/>
        </w:rPr>
      </w:pPr>
      <w:r>
        <w:rPr>
          <w:color w:val="000000"/>
        </w:rPr>
        <w:t>Excellent Time management Skills</w:t>
      </w:r>
    </w:p>
    <w:p>
      <w:pPr>
        <w:pStyle w:val="style48"/>
        <w:rPr>
          <w:color w:val="000000"/>
        </w:rPr>
      </w:pPr>
      <w:r>
        <w:rPr>
          <w:color w:val="000000"/>
        </w:rPr>
        <w:t>Attention to Detail</w:t>
      </w:r>
    </w:p>
    <w:p>
      <w:pPr>
        <w:pStyle w:val="style48"/>
        <w:rPr>
          <w:color w:val="000000"/>
        </w:rPr>
      </w:pPr>
      <w:r>
        <w:rPr>
          <w:color w:val="000000"/>
        </w:rPr>
        <w:t>Analytical Skills</w:t>
      </w:r>
    </w:p>
    <w:p>
      <w:pPr>
        <w:pStyle w:val="style48"/>
        <w:rPr>
          <w:color w:val="000000"/>
        </w:rPr>
      </w:pPr>
      <w:r>
        <w:rPr>
          <w:color w:val="000000"/>
        </w:rPr>
        <w:t>Team Working</w:t>
      </w:r>
    </w:p>
    <w:p>
      <w:pPr>
        <w:pStyle w:val="style1"/>
        <w:rPr/>
      </w:pPr>
      <w:r>
        <w:t xml:space="preserve">LANGUAGE PROFICIENCY </w:t>
      </w:r>
    </w:p>
    <w:tbl>
      <w:tblPr>
        <w:tblStyle w:val="style154"/>
        <w:tblW w:w="0" w:type="auto"/>
        <w:tblInd w:w="216" w:type="dxa"/>
        <w:tblLook w:val="04A0" w:firstRow="1" w:lastRow="0" w:firstColumn="1" w:lastColumn="0" w:noHBand="0" w:noVBand="1"/>
      </w:tblPr>
      <w:tblGrid>
        <w:gridCol w:w="2400"/>
        <w:gridCol w:w="2439"/>
        <w:gridCol w:w="2440"/>
        <w:gridCol w:w="2440"/>
      </w:tblGrid>
      <w:tr>
        <w:trPr/>
        <w:tc>
          <w:tcPr>
            <w:tcW w:w="2481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jc w:val="center"/>
              <w:rPr>
                <w:b/>
                <w:color w:val="2a7b88"/>
              </w:rPr>
            </w:pPr>
            <w:r>
              <w:rPr>
                <w:b/>
                <w:color w:val="2a7b88"/>
              </w:rPr>
              <w:t>Language</w:t>
            </w:r>
          </w:p>
        </w:tc>
        <w:tc>
          <w:tcPr>
            <w:tcW w:w="2481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jc w:val="center"/>
              <w:rPr>
                <w:b/>
                <w:color w:val="2a7b88"/>
              </w:rPr>
            </w:pPr>
            <w:r>
              <w:rPr>
                <w:b/>
                <w:color w:val="2a7b88"/>
              </w:rPr>
              <w:t>Speak</w:t>
            </w:r>
          </w:p>
        </w:tc>
        <w:tc>
          <w:tcPr>
            <w:tcW w:w="2482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jc w:val="center"/>
              <w:rPr>
                <w:b/>
                <w:color w:val="2a7b88"/>
              </w:rPr>
            </w:pPr>
            <w:r>
              <w:rPr>
                <w:b/>
                <w:color w:val="2a7b88"/>
              </w:rPr>
              <w:t>Read</w:t>
            </w:r>
          </w:p>
        </w:tc>
        <w:tc>
          <w:tcPr>
            <w:tcW w:w="2482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jc w:val="center"/>
              <w:rPr>
                <w:b/>
                <w:color w:val="2a7b88"/>
              </w:rPr>
            </w:pPr>
            <w:r>
              <w:rPr>
                <w:b/>
                <w:color w:val="2a7b88"/>
              </w:rPr>
              <w:t>Write</w:t>
            </w:r>
          </w:p>
        </w:tc>
      </w:tr>
      <w:tr>
        <w:tblPrEx/>
        <w:trPr/>
        <w:tc>
          <w:tcPr>
            <w:tcW w:w="2481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rPr>
                <w:b/>
                <w:color w:val="2a7b88"/>
              </w:rPr>
            </w:pPr>
            <w:r>
              <w:rPr>
                <w:b/>
                <w:color w:val="2a7b88"/>
              </w:rPr>
              <w:t>English</w:t>
            </w:r>
          </w:p>
        </w:tc>
        <w:tc>
          <w:tcPr>
            <w:tcW w:w="2481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rPr/>
            </w:pPr>
            <w:r>
              <w:t>Proficient</w:t>
            </w:r>
          </w:p>
        </w:tc>
        <w:tc>
          <w:tcPr>
            <w:tcW w:w="2482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rPr/>
            </w:pPr>
            <w:r>
              <w:t>Proficient</w:t>
            </w:r>
          </w:p>
        </w:tc>
        <w:tc>
          <w:tcPr>
            <w:tcW w:w="2482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rPr/>
            </w:pPr>
            <w:r>
              <w:t>Proficient</w:t>
            </w:r>
          </w:p>
        </w:tc>
      </w:tr>
      <w:tr>
        <w:tblPrEx/>
        <w:trPr/>
        <w:tc>
          <w:tcPr>
            <w:tcW w:w="2481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rPr>
                <w:b/>
                <w:color w:val="2a7b88"/>
              </w:rPr>
            </w:pPr>
            <w:r>
              <w:rPr>
                <w:b/>
                <w:color w:val="2a7b88"/>
              </w:rPr>
              <w:t>Malayalam</w:t>
            </w:r>
          </w:p>
        </w:tc>
        <w:tc>
          <w:tcPr>
            <w:tcW w:w="2481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rPr/>
            </w:pPr>
            <w:r>
              <w:t>Proficient/Native</w:t>
            </w:r>
          </w:p>
        </w:tc>
        <w:tc>
          <w:tcPr>
            <w:tcW w:w="2482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rPr/>
            </w:pPr>
            <w:r>
              <w:t>Proficient/Native</w:t>
            </w:r>
          </w:p>
        </w:tc>
        <w:tc>
          <w:tcPr>
            <w:tcW w:w="2482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rPr/>
            </w:pPr>
            <w:r>
              <w:t>Proficient/Native</w:t>
            </w:r>
          </w:p>
        </w:tc>
      </w:tr>
      <w:tr>
        <w:tblPrEx/>
        <w:trPr/>
        <w:tc>
          <w:tcPr>
            <w:tcW w:w="2481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ind w:left="0" w:firstLine="0"/>
              <w:rPr>
                <w:b/>
                <w:color w:val="2a7b88"/>
              </w:rPr>
            </w:pPr>
            <w:r>
              <w:rPr>
                <w:b/>
                <w:color w:val="2a7b88"/>
              </w:rPr>
              <w:t>Hindi</w:t>
            </w:r>
          </w:p>
        </w:tc>
        <w:tc>
          <w:tcPr>
            <w:tcW w:w="2481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ind w:left="0" w:firstLine="0"/>
              <w:rPr/>
            </w:pPr>
            <w:r>
              <w:t>Intermediate</w:t>
            </w:r>
          </w:p>
        </w:tc>
        <w:tc>
          <w:tcPr>
            <w:tcW w:w="2482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ind w:left="0" w:firstLine="0"/>
              <w:rPr/>
            </w:pPr>
            <w:r>
              <w:t>Profici</w:t>
            </w:r>
            <w:r>
              <w:t>ent</w:t>
            </w:r>
          </w:p>
        </w:tc>
        <w:tc>
          <w:tcPr>
            <w:tcW w:w="2482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ind w:left="0" w:firstLine="0"/>
              <w:rPr/>
            </w:pPr>
            <w:r>
              <w:t>Proficient</w:t>
            </w:r>
          </w:p>
        </w:tc>
      </w:tr>
      <w:tr>
        <w:tblPrEx/>
        <w:trPr/>
        <w:tc>
          <w:tcPr>
            <w:tcW w:w="2481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rPr>
                <w:b/>
                <w:color w:val="2a7b88"/>
              </w:rPr>
            </w:pPr>
            <w:r>
              <w:rPr>
                <w:b/>
                <w:color w:val="2a7b88"/>
              </w:rPr>
              <w:t>Kannada</w:t>
            </w:r>
          </w:p>
        </w:tc>
        <w:tc>
          <w:tcPr>
            <w:tcW w:w="2481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rPr/>
            </w:pPr>
            <w:r>
              <w:t>Intermediate</w:t>
            </w:r>
          </w:p>
        </w:tc>
        <w:tc>
          <w:tcPr>
            <w:tcW w:w="2482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rPr/>
            </w:pPr>
            <w:r>
              <w:t>Beginner</w:t>
            </w:r>
          </w:p>
        </w:tc>
        <w:tc>
          <w:tcPr>
            <w:tcW w:w="2482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rPr/>
            </w:pPr>
            <w:r>
              <w:t>Beginner</w:t>
            </w:r>
          </w:p>
        </w:tc>
      </w:tr>
      <w:tr>
        <w:tblPrEx/>
        <w:trPr/>
        <w:tc>
          <w:tcPr>
            <w:tcW w:w="2481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rPr>
                <w:b/>
                <w:color w:val="2a7b88"/>
              </w:rPr>
            </w:pPr>
            <w:r>
              <w:rPr>
                <w:b/>
                <w:color w:val="2a7b88"/>
              </w:rPr>
              <w:t>Tamil</w:t>
            </w:r>
          </w:p>
        </w:tc>
        <w:tc>
          <w:tcPr>
            <w:tcW w:w="2481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rPr/>
            </w:pPr>
            <w:r>
              <w:t>Advanced</w:t>
            </w:r>
          </w:p>
        </w:tc>
        <w:tc>
          <w:tcPr>
            <w:tcW w:w="2482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rPr/>
            </w:pPr>
            <w:r>
              <w:t>B</w:t>
            </w:r>
            <w:r>
              <w:t>eginner</w:t>
            </w:r>
          </w:p>
        </w:tc>
        <w:tc>
          <w:tcPr>
            <w:tcW w:w="2482" w:type="dxa"/>
            <w:tcBorders/>
          </w:tcPr>
          <w:p>
            <w:pPr>
              <w:pStyle w:val="style48"/>
              <w:numPr>
                <w:ilvl w:val="0"/>
                <w:numId w:val="0"/>
              </w:numPr>
              <w:rPr/>
            </w:pPr>
            <w:r>
              <w:t>Beginner</w:t>
            </w:r>
          </w:p>
        </w:tc>
      </w:tr>
    </w:tbl>
    <w:p>
      <w:pPr>
        <w:pStyle w:val="style1"/>
        <w:rPr>
          <w:color w:val="000000"/>
        </w:rPr>
      </w:pPr>
    </w:p>
    <w:p>
      <w:pPr>
        <w:pStyle w:val="style0"/>
        <w:spacing w:lineRule="auto" w:line="240"/>
        <w:rPr/>
      </w:pPr>
    </w:p>
    <w:p>
      <w:pPr>
        <w:pStyle w:val="style1"/>
        <w:rPr/>
      </w:pPr>
      <w:r>
        <w:t>D</w:t>
      </w:r>
      <w:r>
        <w:t>ECLARATION</w:t>
      </w:r>
    </w:p>
    <w:p>
      <w:pPr>
        <w:pStyle w:val="style0"/>
        <w:spacing w:lineRule="auto" w:line="240"/>
        <w:rPr/>
      </w:pP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hereby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declared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that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above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mentioned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details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are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best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knowledge</w:t>
      </w:r>
      <w:r>
        <w:rPr>
          <w:sz w:val="28"/>
          <w:szCs w:val="28"/>
        </w:rPr>
        <w:t>.</w:t>
      </w:r>
    </w:p>
    <w:p>
      <w:pPr>
        <w:pStyle w:val="style48"/>
        <w:numPr>
          <w:ilvl w:val="0"/>
          <w:numId w:val="0"/>
        </w:numPr>
        <w:ind w:left="216"/>
        <w:rPr>
          <w:color w:val="000000"/>
        </w:rPr>
      </w:pPr>
    </w:p>
    <w:p>
      <w:pPr>
        <w:pStyle w:val="style48"/>
        <w:numPr>
          <w:ilvl w:val="0"/>
          <w:numId w:val="0"/>
        </w:numPr>
        <w:rPr>
          <w:color w:val="000000"/>
        </w:rPr>
      </w:pPr>
    </w:p>
    <w:p>
      <w:pPr>
        <w:pStyle w:val="style48"/>
        <w:numPr>
          <w:ilvl w:val="0"/>
          <w:numId w:val="0"/>
        </w:numPr>
        <w:rPr>
          <w:color w:val="000000"/>
        </w:rPr>
      </w:pPr>
    </w:p>
    <w:sectPr>
      <w:footerReference w:type="default" r:id="rId3"/>
      <w:pgSz w:w="12240" w:h="15840" w:orient="portrait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000030204"/>
    <w:charset w:val="00"/>
    <w:family w:val="modern"/>
    <w:pitch w:val="fixed"/>
    <w:sig w:usb0="E00006FF" w:usb1="0000FCFF" w:usb2="00000001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宋体"/>
    <w:panose1 w:val="02010600030000010101"/>
    <w:charset w:val="7a"/>
    <w:family w:val="auto"/>
    <w:pitch w:val="default"/>
    <w:sig w:usb0="00000003" w:usb1="080E0000" w:usb2="00000000" w:usb3="00000000" w:csb0="00040001" w:csb1="00000000"/>
  </w:font>
  <w:font w:name="ＭＳ 明朝">
    <w:altName w:val="ＭＳ 明朝"/>
    <w:panose1 w:val="00000000000000000000"/>
    <w:charset w:val="00"/>
    <w:family w:val="auto"/>
    <w:pitch w:val="default"/>
    <w:sig w:usb0="E0002AFF" w:usb1="C0007841" w:usb2="00000009" w:usb3="00000000" w:csb0="000001FF" w:csb1="00000000"/>
  </w:font>
  <w:font w:name="ＭＳ ゴシック">
    <w:altName w:val="ＭＳ ゴシック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t xml:space="preserve">Page </w:t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00000001"/>
    <w:multiLevelType w:val="singleLevel"/>
    <w:tmpl w:val="CDAA9E50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A408519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hybridMultilevel"/>
    <w:tmpl w:val="CDB40D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2DB03242"/>
    <w:lvl w:ilvl="0">
      <w:start w:val="1"/>
      <w:numFmt w:val="decimal"/>
      <w:pStyle w:val="style49"/>
      <w:lvlText w:val="%1)"/>
      <w:lvlJc w:val="left"/>
      <w:pPr>
        <w:tabs>
          <w:tab w:val="left" w:leader="none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leader="none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leader="none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leader="none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leader="none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leader="none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leader="none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leader="none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leader="none" w:pos="4320"/>
        </w:tabs>
        <w:ind w:left="4320" w:hanging="288"/>
      </w:pPr>
      <w:rPr>
        <w:rFonts w:hint="default"/>
      </w:rPr>
    </w:lvl>
  </w:abstractNum>
  <w:abstractNum w:abstractNumId="5">
    <w:nsid w:val="00000005"/>
    <w:multiLevelType w:val="multilevel"/>
    <w:tmpl w:val="67B638B6"/>
    <w:lvl w:ilvl="0">
      <w:start w:val="1"/>
      <w:numFmt w:val="bullet"/>
      <w:pStyle w:val="style48"/>
      <w:lvlText w:val="·"/>
      <w:lvlJc w:val="left"/>
      <w:pPr>
        <w:tabs>
          <w:tab w:val="left" w:leader="none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left" w:leader="none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3672"/>
        </w:tabs>
        <w:ind w:left="3672" w:hanging="216"/>
      </w:pPr>
      <w:rPr>
        <w:rFonts w:ascii="Wingdings" w:hAnsi="Wingdings" w:hint="default"/>
      </w:rPr>
    </w:lvl>
  </w:abstractNum>
  <w:abstractNum w:abstractNumId="6">
    <w:nsid w:val="00000006"/>
    <w:multiLevelType w:val="singleLevel"/>
    <w:tmpl w:val="CD76DE80"/>
    <w:lvl w:ilvl="0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5AF24DD0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8">
    <w:nsid w:val="00000008"/>
    <w:multiLevelType w:val="hybridMultilevel"/>
    <w:tmpl w:val="0B80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singleLevel"/>
    <w:tmpl w:val="1496294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000000A"/>
    <w:multiLevelType w:val="singleLevel"/>
    <w:tmpl w:val="9386E0C4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11">
    <w:nsid w:val="0000000B"/>
    <w:multiLevelType w:val="multilevel"/>
    <w:tmpl w:val="72A0CD52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000000D"/>
    <w:multiLevelType w:val="singleLevel"/>
    <w:tmpl w:val="879E5B4C"/>
    <w:lvl w:ilvl="0">
      <w:start w:val="1"/>
      <w:numFmt w:val="bullet"/>
      <w:lvlText w:val="·"/>
      <w:lvlJc w:val="left"/>
      <w:pPr>
        <w:tabs>
          <w:tab w:val="left" w:leader="none" w:pos="144"/>
        </w:tabs>
        <w:ind w:left="144" w:hanging="144"/>
      </w:pPr>
      <w:rPr>
        <w:rFonts w:ascii="Cambria" w:hAnsi="Cambria" w:hint="default"/>
      </w:rPr>
    </w:lvl>
  </w:abstractNum>
  <w:abstractNum w:abstractNumId="14">
    <w:nsid w:val="0000000E"/>
    <w:multiLevelType w:val="singleLevel"/>
    <w:tmpl w:val="90407FA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15">
    <w:nsid w:val="0000000F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000000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00000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000000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0000013"/>
    <w:multiLevelType w:val="singleLevel"/>
    <w:tmpl w:val="4B66D57E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20">
    <w:nsid w:val="00000014"/>
    <w:multiLevelType w:val="hybridMultilevel"/>
    <w:tmpl w:val="E9B0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singleLevel"/>
    <w:tmpl w:val="14068586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22">
    <w:nsid w:val="00000016"/>
    <w:multiLevelType w:val="singleLevel"/>
    <w:tmpl w:val="8BB2922E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23">
    <w:nsid w:val="0000001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3"/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1"/>
  </w:num>
  <w:num w:numId="8">
    <w:abstractNumId w:val="13"/>
    <w:lvlOverride w:ilvl="0">
      <w:startOverride w:val="1"/>
    </w:lvlOverride>
  </w:num>
  <w:num w:numId="9">
    <w:abstractNumId w:val="11"/>
  </w:num>
  <w:num w:numId="10">
    <w:abstractNumId w:val="21"/>
  </w:num>
  <w:num w:numId="11">
    <w:abstractNumId w:val="0"/>
  </w:num>
  <w:num w:numId="12">
    <w:abstractNumId w:val="15"/>
  </w:num>
  <w:num w:numId="13">
    <w:abstractNumId w:val="4"/>
  </w:num>
  <w:num w:numId="14">
    <w:abstractNumId w:val="12"/>
  </w:num>
  <w:num w:numId="15">
    <w:abstractNumId w:val="8"/>
  </w:num>
  <w:num w:numId="16">
    <w:abstractNumId w:val="10"/>
  </w:num>
  <w:num w:numId="17">
    <w:abstractNumId w:val="19"/>
  </w:num>
  <w:num w:numId="18">
    <w:abstractNumId w:val="2"/>
  </w:num>
  <w:num w:numId="19">
    <w:abstractNumId w:val="9"/>
  </w:num>
  <w:num w:numId="20">
    <w:abstractNumId w:val="23"/>
  </w:num>
  <w:num w:numId="21">
    <w:abstractNumId w:val="7"/>
  </w:num>
  <w:num w:numId="22">
    <w:abstractNumId w:val="14"/>
  </w:num>
  <w:num w:numId="23">
    <w:abstractNumId w:val="13"/>
    <w:lvlOverride w:ilvl="0">
      <w:startOverride w:val="1"/>
    </w:lvlOverride>
  </w:num>
  <w:num w:numId="24">
    <w:abstractNumId w:val="18"/>
  </w:num>
  <w:num w:numId="25">
    <w:abstractNumId w:val="17"/>
  </w:num>
  <w:num w:numId="26">
    <w:abstractNumId w:val="6"/>
  </w:num>
  <w:num w:numId="27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ＭＳ 明朝" w:hAnsi="Calibri"/>
        <w:color w:val="404040"/>
        <w:sz w:val="22"/>
        <w:szCs w:val="22"/>
        <w:lang w:val="en-US" w:bidi="ar-SA" w:eastAsia="ja-JP"/>
      </w:rPr>
    </w:rPrDefault>
    <w:pPrDefault>
      <w:pPr>
        <w:spacing w:after="240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100"/>
    <w:qFormat/>
    <w:uiPriority w:val="9"/>
    <w:pPr>
      <w:keepNext/>
      <w:keepLines/>
      <w:spacing w:before="320" w:after="100"/>
      <w:outlineLvl w:val="0"/>
      <w:contextualSpacing/>
    </w:pPr>
    <w:rPr>
      <w:rFonts w:ascii="Cambria" w:cs="宋体" w:eastAsia="ＭＳ ゴシック" w:hAnsi="Cambria"/>
      <w:b/>
      <w:color w:val="2a7b88"/>
      <w:sz w:val="28"/>
      <w:szCs w:val="32"/>
    </w:rPr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60" w:after="40"/>
      <w:outlineLvl w:val="1"/>
      <w:contextualSpacing/>
    </w:pPr>
    <w:rPr>
      <w:rFonts w:ascii="Cambria" w:cs="宋体" w:eastAsia="ＭＳ ゴシック" w:hAnsi="Cambria"/>
      <w:b/>
      <w:caps/>
      <w:color w:val="262626"/>
      <w:sz w:val="24"/>
      <w:szCs w:val="26"/>
    </w:rPr>
  </w:style>
  <w:style w:type="paragraph" w:styleId="style8">
    <w:name w:val="heading 8"/>
    <w:basedOn w:val="style0"/>
    <w:next w:val="style0"/>
    <w:link w:val="style4106"/>
    <w:qFormat/>
    <w:uiPriority w:val="9"/>
    <w:pPr>
      <w:keepNext/>
      <w:keepLines/>
      <w:spacing w:before="40" w:after="0"/>
      <w:outlineLvl w:val="7"/>
    </w:pPr>
    <w:rPr>
      <w:rFonts w:ascii="Cambria" w:cs="宋体" w:eastAsia="ＭＳ ゴシック" w:hAnsi="Cambria"/>
      <w:color w:val="272727"/>
      <w:szCs w:val="21"/>
    </w:rPr>
  </w:style>
  <w:style w:type="paragraph" w:styleId="style9">
    <w:name w:val="heading 9"/>
    <w:basedOn w:val="style0"/>
    <w:next w:val="style0"/>
    <w:link w:val="style4107"/>
    <w:qFormat/>
    <w:uiPriority w:val="9"/>
    <w:pPr>
      <w:keepNext/>
      <w:keepLines/>
      <w:spacing w:before="40" w:after="0"/>
      <w:outlineLvl w:val="8"/>
    </w:pPr>
    <w:rPr>
      <w:rFonts w:ascii="Cambria" w:cs="宋体" w:eastAsia="ＭＳ ゴシック" w:hAnsi="Cambria"/>
      <w:i/>
      <w:iCs/>
      <w:color w:val="272727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link w:val="style4097"/>
    <w:qFormat/>
    <w:uiPriority w:val="1"/>
    <w:pPr>
      <w:pBdr>
        <w:bottom w:val="single" w:sz="12" w:space="4" w:color="39a5b7"/>
      </w:pBdr>
      <w:spacing w:after="120"/>
      <w:contextualSpacing/>
    </w:pPr>
    <w:rPr>
      <w:rFonts w:ascii="Cambria" w:cs="宋体" w:eastAsia="ＭＳ ゴシック" w:hAnsi="Cambria"/>
      <w:color w:val="2a7b88"/>
      <w:kern w:val="28"/>
      <w:sz w:val="56"/>
    </w:rPr>
  </w:style>
  <w:style w:type="character" w:customStyle="1" w:styleId="style4097">
    <w:name w:val="Title Char_a9b8987a-8ea1-4742-893a-df4fc3c26cd6"/>
    <w:basedOn w:val="style65"/>
    <w:next w:val="style4097"/>
    <w:link w:val="style62"/>
    <w:uiPriority w:val="1"/>
    <w:rPr>
      <w:rFonts w:ascii="Cambria" w:cs="宋体" w:eastAsia="ＭＳ ゴシック" w:hAnsi="Cambria"/>
      <w:color w:val="2a7b88"/>
      <w:kern w:val="28"/>
      <w:sz w:val="56"/>
    </w:rPr>
  </w:style>
  <w:style w:type="character" w:styleId="style156">
    <w:name w:val="Placeholder Text"/>
    <w:basedOn w:val="style65"/>
    <w:next w:val="style156"/>
    <w:uiPriority w:val="99"/>
    <w:rPr>
      <w:color w:val="393939"/>
    </w:rPr>
  </w:style>
  <w:style w:type="paragraph" w:styleId="style48">
    <w:name w:val="List Bullet"/>
    <w:basedOn w:val="style0"/>
    <w:next w:val="style48"/>
    <w:qFormat/>
    <w:uiPriority w:val="10"/>
    <w:pPr>
      <w:numPr>
        <w:ilvl w:val="0"/>
        <w:numId w:val="2"/>
      </w:numPr>
      <w:spacing w:lineRule="auto" w:line="288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spacing w:after="0"/>
    </w:pPr>
    <w:rPr/>
  </w:style>
  <w:style w:type="character" w:customStyle="1" w:styleId="style4098">
    <w:name w:val="Header Char_de56ebea-91a1-4eca-902b-fcabf50d1263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spacing w:after="0"/>
      <w:jc w:val="right"/>
    </w:pPr>
    <w:rPr>
      <w:color w:val="2a7b88"/>
    </w:rPr>
  </w:style>
  <w:style w:type="character" w:customStyle="1" w:styleId="style4099">
    <w:name w:val="Footer Char_504fb9af-a2ba-44c8-a21a-32dabc539274"/>
    <w:basedOn w:val="style65"/>
    <w:next w:val="style4099"/>
    <w:link w:val="style32"/>
    <w:uiPriority w:val="99"/>
    <w:rPr>
      <w:color w:val="2a7b88"/>
    </w:rPr>
  </w:style>
  <w:style w:type="character" w:customStyle="1" w:styleId="style4100">
    <w:name w:val="Heading 1 Char_f5e2dff4-8ed4-4d4b-87bf-eabddfc04fd9"/>
    <w:basedOn w:val="style65"/>
    <w:next w:val="style4100"/>
    <w:link w:val="style1"/>
    <w:uiPriority w:val="9"/>
    <w:rPr>
      <w:rFonts w:ascii="Cambria" w:cs="宋体" w:eastAsia="ＭＳ ゴシック" w:hAnsi="Cambria"/>
      <w:b/>
      <w:color w:val="2a7b88"/>
      <w:sz w:val="28"/>
      <w:szCs w:val="32"/>
    </w:rPr>
  </w:style>
  <w:style w:type="character" w:customStyle="1" w:styleId="style4101">
    <w:name w:val="Heading 2 Char_7d796614-fead-4dd3-a1a0-2ef7ea4fcfda"/>
    <w:basedOn w:val="style65"/>
    <w:next w:val="style4101"/>
    <w:link w:val="style2"/>
    <w:uiPriority w:val="9"/>
    <w:rPr>
      <w:rFonts w:ascii="Cambria" w:cs="宋体" w:eastAsia="ＭＳ ゴシック" w:hAnsi="Cambria"/>
      <w:b/>
      <w:caps/>
      <w:color w:val="262626"/>
      <w:sz w:val="24"/>
      <w:szCs w:val="26"/>
    </w:rPr>
  </w:style>
  <w:style w:type="paragraph" w:styleId="style266">
    <w:name w:val="TOC Heading"/>
    <w:basedOn w:val="style1"/>
    <w:next w:val="style0"/>
    <w:qFormat/>
    <w:uiPriority w:val="39"/>
    <w:pPr>
      <w:outlineLvl w:val="9"/>
      <w:contextualSpacing w:val="false"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a7b88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caps w:val="false"/>
      <w:smallCaps/>
      <w:color w:val="2a7b88"/>
      <w:spacing w:val="5"/>
    </w:rPr>
  </w:style>
  <w:style w:type="paragraph" w:styleId="style181">
    <w:name w:val="Intense Quote"/>
    <w:basedOn w:val="style0"/>
    <w:next w:val="style0"/>
    <w:link w:val="style4102"/>
    <w:qFormat/>
    <w:uiPriority w:val="30"/>
    <w:pPr>
      <w:pBdr>
        <w:top w:val="single" w:sz="4" w:space="10" w:color="2a7b88"/>
        <w:bottom w:val="single" w:sz="4" w:space="10" w:color="2a7b88"/>
      </w:pBdr>
      <w:spacing w:before="360" w:after="360"/>
      <w:ind w:left="864" w:right="864"/>
      <w:jc w:val="center"/>
    </w:pPr>
    <w:rPr>
      <w:i/>
      <w:iCs/>
      <w:color w:val="2a7b88"/>
    </w:rPr>
  </w:style>
  <w:style w:type="character" w:customStyle="1" w:styleId="style4102">
    <w:name w:val="Intense Quote Char_d9951b12-e8eb-40cf-93bd-e6e324ca36f9"/>
    <w:basedOn w:val="style65"/>
    <w:next w:val="style4102"/>
    <w:link w:val="style181"/>
    <w:uiPriority w:val="30"/>
    <w:rPr>
      <w:i/>
      <w:iCs/>
      <w:color w:val="2a7b88"/>
    </w:rPr>
  </w:style>
  <w:style w:type="paragraph" w:styleId="style49">
    <w:name w:val="List Number"/>
    <w:basedOn w:val="style0"/>
    <w:next w:val="style49"/>
    <w:qFormat/>
    <w:uiPriority w:val="11"/>
    <w:pPr>
      <w:numPr>
        <w:ilvl w:val="0"/>
        <w:numId w:val="13"/>
      </w:numPr>
      <w:spacing w:lineRule="auto" w:line="288"/>
      <w:contextualSpacing/>
    </w:pPr>
    <w:rPr/>
  </w:style>
  <w:style w:type="character" w:styleId="style86">
    <w:name w:val="FollowedHyperlink"/>
    <w:basedOn w:val="style65"/>
    <w:next w:val="style86"/>
    <w:uiPriority w:val="99"/>
    <w:rPr>
      <w:color w:val="7b4968"/>
      <w:u w:val="single"/>
    </w:rPr>
  </w:style>
  <w:style w:type="character" w:styleId="style85">
    <w:name w:val="Hyperlink"/>
    <w:basedOn w:val="style65"/>
    <w:next w:val="style85"/>
    <w:uiPriority w:val="99"/>
    <w:rPr>
      <w:color w:val="2a7b88"/>
      <w:u w:val="single"/>
    </w:rPr>
  </w:style>
  <w:style w:type="paragraph" w:styleId="style81">
    <w:name w:val="Body Text 3"/>
    <w:basedOn w:val="style0"/>
    <w:next w:val="style81"/>
    <w:link w:val="style4103"/>
    <w:uiPriority w:val="99"/>
    <w:pPr>
      <w:spacing w:after="120"/>
    </w:pPr>
    <w:rPr>
      <w:szCs w:val="16"/>
    </w:rPr>
  </w:style>
  <w:style w:type="character" w:customStyle="1" w:styleId="style4103">
    <w:name w:val="Body Text 3 Char"/>
    <w:basedOn w:val="style65"/>
    <w:next w:val="style4103"/>
    <w:link w:val="style81"/>
    <w:uiPriority w:val="99"/>
    <w:rPr>
      <w:szCs w:val="16"/>
    </w:rPr>
  </w:style>
  <w:style w:type="paragraph" w:styleId="style84">
    <w:name w:val="Block Text"/>
    <w:basedOn w:val="style0"/>
    <w:next w:val="style84"/>
    <w:uiPriority w:val="99"/>
    <w:pPr>
      <w:pBdr>
        <w:left w:val="single" w:sz="2" w:space="10" w:color="39a5b7"/>
        <w:right w:val="single" w:sz="2" w:space="10" w:color="39a5b7"/>
        <w:top w:val="single" w:sz="2" w:space="10" w:color="39a5b7"/>
        <w:bottom w:val="single" w:sz="2" w:space="10" w:color="39a5b7"/>
      </w:pBdr>
      <w:ind w:left="1152" w:right="1152"/>
    </w:pPr>
    <w:rPr>
      <w:i/>
      <w:iCs/>
      <w:color w:val="2a7b88"/>
    </w:rPr>
  </w:style>
  <w:style w:type="paragraph" w:styleId="style83">
    <w:name w:val="Body Text Indent 3"/>
    <w:basedOn w:val="style0"/>
    <w:next w:val="style83"/>
    <w:link w:val="style4104"/>
    <w:uiPriority w:val="99"/>
    <w:pPr>
      <w:spacing w:after="120"/>
      <w:ind w:left="360"/>
    </w:pPr>
    <w:rPr>
      <w:szCs w:val="16"/>
    </w:rPr>
  </w:style>
  <w:style w:type="character" w:customStyle="1" w:styleId="style4104">
    <w:name w:val="Body Text Indent 3 Char"/>
    <w:basedOn w:val="style65"/>
    <w:next w:val="style4104"/>
    <w:link w:val="style83"/>
    <w:uiPriority w:val="99"/>
    <w:rPr>
      <w:szCs w:val="16"/>
    </w:rPr>
  </w:style>
  <w:style w:type="character" w:styleId="style39">
    <w:name w:val="annotation reference"/>
    <w:basedOn w:val="style65"/>
    <w:next w:val="style39"/>
    <w:uiPriority w:val="99"/>
    <w:rPr>
      <w:sz w:val="22"/>
      <w:szCs w:val="16"/>
    </w:rPr>
  </w:style>
  <w:style w:type="paragraph" w:styleId="style89">
    <w:name w:val="Document Map"/>
    <w:basedOn w:val="style0"/>
    <w:next w:val="style89"/>
    <w:link w:val="style4105"/>
    <w:uiPriority w:val="99"/>
    <w:pPr>
      <w:spacing w:after="0"/>
    </w:pPr>
    <w:rPr>
      <w:rFonts w:ascii="Segoe UI" w:cs="Segoe UI" w:hAnsi="Segoe UI"/>
      <w:szCs w:val="16"/>
    </w:rPr>
  </w:style>
  <w:style w:type="character" w:customStyle="1" w:styleId="style4105">
    <w:name w:val="Document Map Char"/>
    <w:basedOn w:val="style65"/>
    <w:next w:val="style4105"/>
    <w:link w:val="style89"/>
    <w:uiPriority w:val="99"/>
    <w:rPr>
      <w:rFonts w:ascii="Segoe UI" w:cs="Segoe UI" w:hAnsi="Segoe UI"/>
      <w:szCs w:val="16"/>
    </w:rPr>
  </w:style>
  <w:style w:type="character" w:customStyle="1" w:styleId="style4106">
    <w:name w:val="Heading 8 Char_5ad57ae3-8678-44ea-b857-c3ffcdf8a3da"/>
    <w:basedOn w:val="style65"/>
    <w:next w:val="style4106"/>
    <w:link w:val="style8"/>
    <w:uiPriority w:val="9"/>
    <w:rPr>
      <w:rFonts w:ascii="Cambria" w:cs="宋体" w:eastAsia="ＭＳ ゴシック" w:hAnsi="Cambria"/>
      <w:color w:val="272727"/>
      <w:szCs w:val="21"/>
    </w:rPr>
  </w:style>
  <w:style w:type="character" w:customStyle="1" w:styleId="style4107">
    <w:name w:val="Heading 9 Char_45c034f7-8607-4810-9099-ebcbd8f020b2"/>
    <w:basedOn w:val="style65"/>
    <w:next w:val="style4107"/>
    <w:link w:val="style9"/>
    <w:uiPriority w:val="9"/>
    <w:rPr>
      <w:rFonts w:ascii="Cambria" w:cs="宋体" w:eastAsia="ＭＳ ゴシック" w:hAnsi="Cambria"/>
      <w:i/>
      <w:iCs/>
      <w:color w:val="272727"/>
      <w:szCs w:val="21"/>
    </w:rPr>
  </w:style>
  <w:style w:type="paragraph" w:styleId="style34">
    <w:name w:val="caption"/>
    <w:basedOn w:val="style0"/>
    <w:next w:val="style0"/>
    <w:qFormat/>
    <w:uiPriority w:val="35"/>
    <w:pPr>
      <w:spacing w:after="200"/>
    </w:pPr>
    <w:rPr>
      <w:i/>
      <w:iCs/>
      <w:color w:val="4d4d4d"/>
      <w:szCs w:val="18"/>
    </w:rPr>
  </w:style>
  <w:style w:type="paragraph" w:styleId="style153">
    <w:name w:val="Balloon Text"/>
    <w:basedOn w:val="style0"/>
    <w:next w:val="style153"/>
    <w:link w:val="style4108"/>
    <w:uiPriority w:val="99"/>
    <w:pPr>
      <w:spacing w:after="0"/>
    </w:pPr>
    <w:rPr>
      <w:rFonts w:ascii="Segoe UI" w:cs="Segoe UI" w:hAnsi="Segoe UI"/>
      <w:szCs w:val="18"/>
    </w:rPr>
  </w:style>
  <w:style w:type="character" w:customStyle="1" w:styleId="style4108">
    <w:name w:val="Balloon Text Char"/>
    <w:basedOn w:val="style65"/>
    <w:next w:val="style4108"/>
    <w:link w:val="style153"/>
    <w:uiPriority w:val="99"/>
    <w:rPr>
      <w:rFonts w:ascii="Segoe UI" w:cs="Segoe UI" w:hAnsi="Segoe UI"/>
      <w:szCs w:val="18"/>
    </w:rPr>
  </w:style>
  <w:style w:type="paragraph" w:styleId="style30">
    <w:name w:val="annotation text"/>
    <w:basedOn w:val="style0"/>
    <w:next w:val="style30"/>
    <w:link w:val="style4109"/>
    <w:uiPriority w:val="99"/>
    <w:pPr/>
    <w:rPr>
      <w:szCs w:val="20"/>
    </w:rPr>
  </w:style>
  <w:style w:type="character" w:customStyle="1" w:styleId="style4109">
    <w:name w:val="Comment Text Char"/>
    <w:basedOn w:val="style65"/>
    <w:next w:val="style4109"/>
    <w:link w:val="style30"/>
    <w:uiPriority w:val="99"/>
    <w:rPr>
      <w:szCs w:val="20"/>
    </w:rPr>
  </w:style>
  <w:style w:type="paragraph" w:styleId="style106">
    <w:name w:val="annotation subject"/>
    <w:basedOn w:val="style30"/>
    <w:next w:val="style30"/>
    <w:link w:val="style4110"/>
    <w:uiPriority w:val="99"/>
    <w:pPr/>
    <w:rPr>
      <w:b/>
      <w:bCs/>
    </w:rPr>
  </w:style>
  <w:style w:type="character" w:customStyle="1" w:styleId="style4110">
    <w:name w:val="Comment Subject Char"/>
    <w:basedOn w:val="style4109"/>
    <w:next w:val="style4110"/>
    <w:link w:val="style106"/>
    <w:uiPriority w:val="99"/>
    <w:rPr>
      <w:b/>
      <w:bCs/>
      <w:szCs w:val="20"/>
    </w:rPr>
  </w:style>
  <w:style w:type="paragraph" w:styleId="style43">
    <w:name w:val="endnote text"/>
    <w:basedOn w:val="style0"/>
    <w:next w:val="style43"/>
    <w:link w:val="style4111"/>
    <w:uiPriority w:val="99"/>
    <w:pPr>
      <w:spacing w:after="0"/>
    </w:pPr>
    <w:rPr>
      <w:szCs w:val="20"/>
    </w:rPr>
  </w:style>
  <w:style w:type="character" w:customStyle="1" w:styleId="style4111">
    <w:name w:val="Endnote Text Char"/>
    <w:basedOn w:val="style65"/>
    <w:next w:val="style4111"/>
    <w:link w:val="style43"/>
    <w:uiPriority w:val="99"/>
    <w:rPr>
      <w:szCs w:val="20"/>
    </w:rPr>
  </w:style>
  <w:style w:type="paragraph" w:styleId="style37">
    <w:name w:val="envelope return"/>
    <w:basedOn w:val="style0"/>
    <w:next w:val="style37"/>
    <w:uiPriority w:val="99"/>
    <w:pPr>
      <w:spacing w:after="0"/>
    </w:pPr>
    <w:rPr>
      <w:rFonts w:ascii="Cambria" w:cs="宋体" w:eastAsia="ＭＳ ゴシック" w:hAnsi="Cambria"/>
      <w:szCs w:val="20"/>
    </w:rPr>
  </w:style>
  <w:style w:type="paragraph" w:styleId="style29">
    <w:name w:val="footnote text"/>
    <w:basedOn w:val="style0"/>
    <w:next w:val="style29"/>
    <w:link w:val="style4112"/>
    <w:uiPriority w:val="99"/>
    <w:pPr>
      <w:spacing w:after="0"/>
    </w:pPr>
    <w:rPr>
      <w:szCs w:val="20"/>
    </w:rPr>
  </w:style>
  <w:style w:type="character" w:customStyle="1" w:styleId="style4112">
    <w:name w:val="Footnote Text Char"/>
    <w:basedOn w:val="style65"/>
    <w:next w:val="style4112"/>
    <w:link w:val="style29"/>
    <w:uiPriority w:val="99"/>
    <w:rPr>
      <w:szCs w:val="20"/>
    </w:rPr>
  </w:style>
  <w:style w:type="character" w:styleId="style98">
    <w:name w:val="HTML Code"/>
    <w:basedOn w:val="style65"/>
    <w:next w:val="style98"/>
    <w:uiPriority w:val="99"/>
    <w:rPr>
      <w:rFonts w:ascii="Consolas" w:hAnsi="Consolas"/>
      <w:sz w:val="22"/>
      <w:szCs w:val="20"/>
    </w:rPr>
  </w:style>
  <w:style w:type="character" w:styleId="style100">
    <w:name w:val="HTML Keyboard"/>
    <w:basedOn w:val="style65"/>
    <w:next w:val="style100"/>
    <w:uiPriority w:val="99"/>
    <w:rPr>
      <w:rFonts w:ascii="Consolas" w:hAnsi="Consolas"/>
      <w:sz w:val="22"/>
      <w:szCs w:val="20"/>
    </w:rPr>
  </w:style>
  <w:style w:type="paragraph" w:styleId="style101">
    <w:name w:val="HTML Preformatted"/>
    <w:basedOn w:val="style0"/>
    <w:next w:val="style101"/>
    <w:link w:val="style4113"/>
    <w:uiPriority w:val="99"/>
    <w:pPr>
      <w:spacing w:after="0"/>
    </w:pPr>
    <w:rPr>
      <w:rFonts w:ascii="Consolas" w:hAnsi="Consolas"/>
      <w:szCs w:val="20"/>
    </w:rPr>
  </w:style>
  <w:style w:type="character" w:customStyle="1" w:styleId="style4113">
    <w:name w:val="HTML Preformatted Char"/>
    <w:basedOn w:val="style65"/>
    <w:next w:val="style4113"/>
    <w:link w:val="style101"/>
    <w:uiPriority w:val="99"/>
    <w:rPr>
      <w:rFonts w:ascii="Consolas" w:hAnsi="Consolas"/>
      <w:szCs w:val="20"/>
    </w:rPr>
  </w:style>
  <w:style w:type="character" w:styleId="style103">
    <w:name w:val="HTML Typewriter"/>
    <w:basedOn w:val="style65"/>
    <w:next w:val="style103"/>
    <w:uiPriority w:val="99"/>
    <w:rPr>
      <w:rFonts w:ascii="Consolas" w:hAnsi="Consolas"/>
      <w:sz w:val="22"/>
      <w:szCs w:val="20"/>
    </w:rPr>
  </w:style>
  <w:style w:type="paragraph" w:styleId="style45">
    <w:name w:val="macro"/>
    <w:next w:val="style45"/>
    <w:link w:val="style4114"/>
    <w:uiPriority w:val="99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 w:after="0"/>
    </w:pPr>
    <w:rPr>
      <w:rFonts w:ascii="Consolas" w:hAnsi="Consolas"/>
      <w:szCs w:val="20"/>
    </w:rPr>
  </w:style>
  <w:style w:type="character" w:customStyle="1" w:styleId="style4114">
    <w:name w:val="Macro Text Char"/>
    <w:basedOn w:val="style65"/>
    <w:next w:val="style4114"/>
    <w:link w:val="style45"/>
    <w:uiPriority w:val="99"/>
    <w:rPr>
      <w:rFonts w:ascii="Consolas" w:hAnsi="Consolas"/>
      <w:szCs w:val="20"/>
    </w:rPr>
  </w:style>
  <w:style w:type="paragraph" w:styleId="style90">
    <w:name w:val="Plain Text"/>
    <w:basedOn w:val="style0"/>
    <w:next w:val="style90"/>
    <w:link w:val="style4115"/>
    <w:uiPriority w:val="99"/>
    <w:pPr>
      <w:spacing w:after="0"/>
    </w:pPr>
    <w:rPr>
      <w:rFonts w:ascii="Consolas" w:hAnsi="Consolas"/>
      <w:szCs w:val="21"/>
    </w:rPr>
  </w:style>
  <w:style w:type="character" w:customStyle="1" w:styleId="style4115">
    <w:name w:val="Plain Text Char"/>
    <w:basedOn w:val="style65"/>
    <w:next w:val="style4115"/>
    <w:link w:val="style90"/>
    <w:uiPriority w:val="99"/>
    <w:rPr>
      <w:rFonts w:ascii="Consolas" w:hAnsi="Consolas"/>
      <w:szCs w:val="21"/>
    </w:rPr>
  </w:style>
  <w:style w:type="table" w:styleId="style154">
    <w:name w:val="Table Grid"/>
    <w:basedOn w:val="style105"/>
    <w:next w:val="style154"/>
    <w:uiPriority w:val="39"/>
    <w:pPr>
      <w:spacing w:after="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pPr>
      <w:spacing w:before="0" w:after="200" w:lineRule="auto" w:line="276"/>
      <w:ind w:left="720" w:right="0"/>
    </w:pPr>
    <w:rPr>
      <w:rFonts w:ascii="Times New Roman" w:eastAsia="宋体" w:hAnsi="Times New Roman"/>
      <w:sz w:val="22"/>
      <w:szCs w:val="22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footer" Target="footer1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0</TotalTime>
  <Words>363</Words>
  <Characters>2406</Characters>
  <Application>WPS Office</Application>
  <DocSecurity>0</DocSecurity>
  <Paragraphs>82</Paragraphs>
  <ScaleCrop>false</ScaleCrop>
  <LinksUpToDate>false</LinksUpToDate>
  <CharactersWithSpaces>2714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2019-07-10T12:32:28Z</dcterms:created>
  <dc:creator>jaychandroth</dc:creator>
  <lastModifiedBy>Redmi Note 4</lastModifiedBy>
  <dcterms:modified xsi:type="dcterms:W3CDTF">2019-07-10T12:32:28Z</dcterms:modified>
  <revision>39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