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40BF1" w14:textId="77777777" w:rsidR="004E07BA" w:rsidRPr="004E07BA" w:rsidRDefault="00316703">
      <w:pPr>
        <w:rPr>
          <w:b/>
          <w:bCs/>
          <w:sz w:val="20"/>
        </w:rPr>
      </w:pPr>
      <w:r>
        <w:rPr>
          <w:b/>
          <w:bCs/>
          <w:noProof/>
          <w:sz w:val="20"/>
        </w:rPr>
        <mc:AlternateContent>
          <mc:Choice Requires="wps">
            <w:drawing>
              <wp:anchor distT="0" distB="0" distL="114300" distR="114300" simplePos="0" relativeHeight="251659264" behindDoc="0" locked="0" layoutInCell="1" allowOverlap="1" wp14:anchorId="13F39C98" wp14:editId="03CB1E28">
                <wp:simplePos x="0" y="0"/>
                <wp:positionH relativeFrom="column">
                  <wp:posOffset>3105150</wp:posOffset>
                </wp:positionH>
                <wp:positionV relativeFrom="paragraph">
                  <wp:posOffset>-433070</wp:posOffset>
                </wp:positionV>
                <wp:extent cx="3921760" cy="10582910"/>
                <wp:effectExtent l="0" t="0" r="254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760" cy="10582910"/>
                        </a:xfrm>
                        <a:prstGeom prst="rect">
                          <a:avLst/>
                        </a:prstGeom>
                        <a:solidFill>
                          <a:srgbClr val="FFFFFF"/>
                        </a:soli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14:paraId="43C92325" w14:textId="77777777" w:rsidR="009A347C" w:rsidRDefault="009A347C" w:rsidP="004E07BA">
                            <w:pPr>
                              <w:spacing w:after="0" w:line="240" w:lineRule="auto"/>
                              <w:jc w:val="both"/>
                              <w:rPr>
                                <w:rFonts w:cstheme="minorHAnsi"/>
                                <w:b/>
                                <w:sz w:val="20"/>
                              </w:rPr>
                            </w:pPr>
                          </w:p>
                          <w:p w14:paraId="16561C82" w14:textId="77777777" w:rsidR="009A347C" w:rsidRDefault="009A347C" w:rsidP="004E07BA">
                            <w:pPr>
                              <w:spacing w:after="0" w:line="240" w:lineRule="auto"/>
                              <w:jc w:val="both"/>
                              <w:rPr>
                                <w:rFonts w:cstheme="minorHAnsi"/>
                                <w:b/>
                                <w:sz w:val="20"/>
                              </w:rPr>
                            </w:pPr>
                          </w:p>
                          <w:p w14:paraId="00906772" w14:textId="77777777" w:rsidR="004E07BA" w:rsidRPr="004E07BA" w:rsidRDefault="004E07BA" w:rsidP="0027124A">
                            <w:pPr>
                              <w:spacing w:after="0" w:line="240" w:lineRule="auto"/>
                              <w:ind w:right="210"/>
                              <w:jc w:val="both"/>
                              <w:rPr>
                                <w:sz w:val="20"/>
                              </w:rPr>
                            </w:pPr>
                            <w:r w:rsidRPr="004E07BA">
                              <w:rPr>
                                <w:rFonts w:cstheme="minorHAnsi"/>
                                <w:b/>
                                <w:sz w:val="20"/>
                              </w:rPr>
                              <w:t>KEY RESULT AREAS</w:t>
                            </w:r>
                          </w:p>
                          <w:p w14:paraId="3EDD2714" w14:textId="77777777" w:rsidR="004E07BA" w:rsidRPr="004E07BA" w:rsidRDefault="004E07BA" w:rsidP="0027124A">
                            <w:pPr>
                              <w:spacing w:after="0" w:line="240" w:lineRule="auto"/>
                              <w:ind w:right="210"/>
                              <w:jc w:val="both"/>
                              <w:rPr>
                                <w:sz w:val="20"/>
                              </w:rPr>
                            </w:pPr>
                            <w:r w:rsidRPr="004E07BA">
                              <w:rPr>
                                <w:sz w:val="20"/>
                              </w:rPr>
                              <w:tab/>
                            </w:r>
                          </w:p>
                          <w:p w14:paraId="4530F99E" w14:textId="77777777" w:rsidR="009A347C" w:rsidRPr="004E07BA" w:rsidRDefault="009A347C" w:rsidP="0027124A">
                            <w:pPr>
                              <w:spacing w:after="0" w:line="240" w:lineRule="auto"/>
                              <w:ind w:right="210"/>
                              <w:jc w:val="both"/>
                              <w:rPr>
                                <w:sz w:val="20"/>
                              </w:rPr>
                            </w:pPr>
                            <w:r w:rsidRPr="004E07BA">
                              <w:rPr>
                                <w:b/>
                                <w:bCs/>
                                <w:sz w:val="20"/>
                              </w:rPr>
                              <w:t xml:space="preserve">Project Management: </w:t>
                            </w:r>
                            <w:r w:rsidRPr="004E07BA">
                              <w:rPr>
                                <w:rFonts w:ascii="Calibri" w:hAnsi="Calibri" w:cs="Calibri"/>
                                <w:sz w:val="20"/>
                              </w:rPr>
                              <w:t>Identifying and gathering requirements for various projects by interacting with stakeholder</w:t>
                            </w:r>
                            <w:r w:rsidR="007C0B57">
                              <w:rPr>
                                <w:rFonts w:ascii="Calibri" w:hAnsi="Calibri" w:cs="Calibri"/>
                                <w:sz w:val="20"/>
                              </w:rPr>
                              <w:t>s</w:t>
                            </w:r>
                            <w:r w:rsidRPr="004E07BA">
                              <w:rPr>
                                <w:rFonts w:ascii="Calibri" w:hAnsi="Calibri" w:cs="Calibri"/>
                                <w:sz w:val="20"/>
                              </w:rPr>
                              <w:t>. Planning projects</w:t>
                            </w:r>
                            <w:r w:rsidR="000C7274">
                              <w:rPr>
                                <w:rFonts w:ascii="Calibri" w:hAnsi="Calibri" w:cs="Calibri"/>
                                <w:sz w:val="20"/>
                              </w:rPr>
                              <w:t xml:space="preserve">, </w:t>
                            </w:r>
                            <w:r w:rsidRPr="004E07BA">
                              <w:rPr>
                                <w:rFonts w:ascii="Calibri" w:hAnsi="Calibri" w:cs="Calibri"/>
                                <w:sz w:val="20"/>
                              </w:rPr>
                              <w:t>assessing scope</w:t>
                            </w:r>
                            <w:r w:rsidR="000C7274">
                              <w:rPr>
                                <w:rFonts w:ascii="Calibri" w:hAnsi="Calibri" w:cs="Calibri"/>
                                <w:sz w:val="20"/>
                              </w:rPr>
                              <w:t xml:space="preserve"> along with checking the </w:t>
                            </w:r>
                            <w:r w:rsidRPr="004E07BA">
                              <w:rPr>
                                <w:rFonts w:ascii="Calibri" w:hAnsi="Calibri" w:cs="Calibri"/>
                                <w:sz w:val="20"/>
                              </w:rPr>
                              <w:t>quality of various projects. Ma</w:t>
                            </w:r>
                            <w:r w:rsidRPr="004E07BA">
                              <w:rPr>
                                <w:sz w:val="20"/>
                              </w:rPr>
                              <w:t>intaining a track of project progress, evaluat</w:t>
                            </w:r>
                            <w:r w:rsidR="0089309D">
                              <w:rPr>
                                <w:sz w:val="20"/>
                              </w:rPr>
                              <w:t xml:space="preserve">ing </w:t>
                            </w:r>
                            <w:r w:rsidRPr="004E07BA">
                              <w:rPr>
                                <w:sz w:val="20"/>
                              </w:rPr>
                              <w:t>it on regular basis and inform</w:t>
                            </w:r>
                            <w:r w:rsidR="00BE1BCE">
                              <w:rPr>
                                <w:sz w:val="20"/>
                              </w:rPr>
                              <w:t>ing</w:t>
                            </w:r>
                            <w:r w:rsidRPr="004E07BA">
                              <w:rPr>
                                <w:sz w:val="20"/>
                              </w:rPr>
                              <w:t xml:space="preserve"> stakeholders about the same. </w:t>
                            </w:r>
                            <w:r w:rsidRPr="004E07BA">
                              <w:rPr>
                                <w:rFonts w:ascii="Calibri" w:hAnsi="Calibri" w:cs="Calibri"/>
                                <w:sz w:val="20"/>
                              </w:rPr>
                              <w:t>Coordinating with business and IT across all phases of software development life cycle.</w:t>
                            </w:r>
                          </w:p>
                          <w:p w14:paraId="02E4EF0E" w14:textId="77777777" w:rsidR="009A347C" w:rsidRPr="004E07BA" w:rsidRDefault="009A347C" w:rsidP="0027124A">
                            <w:pPr>
                              <w:spacing w:after="0" w:line="240" w:lineRule="auto"/>
                              <w:ind w:right="210"/>
                              <w:jc w:val="both"/>
                              <w:rPr>
                                <w:b/>
                                <w:bCs/>
                                <w:sz w:val="20"/>
                              </w:rPr>
                            </w:pPr>
                          </w:p>
                          <w:p w14:paraId="23B39898" w14:textId="77777777" w:rsidR="009A347C" w:rsidRPr="004E07BA" w:rsidRDefault="009A347C" w:rsidP="0027124A">
                            <w:pPr>
                              <w:spacing w:after="0" w:line="240" w:lineRule="auto"/>
                              <w:ind w:right="210"/>
                              <w:jc w:val="both"/>
                              <w:rPr>
                                <w:sz w:val="20"/>
                              </w:rPr>
                            </w:pPr>
                            <w:r w:rsidRPr="004E07BA">
                              <w:rPr>
                                <w:b/>
                                <w:bCs/>
                                <w:sz w:val="20"/>
                              </w:rPr>
                              <w:t xml:space="preserve">Operations Management: </w:t>
                            </w:r>
                            <w:r w:rsidRPr="004E07BA">
                              <w:rPr>
                                <w:rFonts w:ascii="Calibri" w:hAnsi="Calibri" w:cs="Calibri"/>
                                <w:sz w:val="20"/>
                              </w:rPr>
                              <w:t xml:space="preserve">Formulating operational goals and developing business plans for </w:t>
                            </w:r>
                            <w:r w:rsidR="00E16BF5">
                              <w:rPr>
                                <w:rFonts w:ascii="Calibri" w:hAnsi="Calibri" w:cs="Calibri"/>
                                <w:sz w:val="20"/>
                              </w:rPr>
                              <w:t xml:space="preserve">their </w:t>
                            </w:r>
                            <w:r w:rsidRPr="004E07BA">
                              <w:rPr>
                                <w:rFonts w:ascii="Calibri" w:hAnsi="Calibri" w:cs="Calibri"/>
                                <w:sz w:val="20"/>
                              </w:rPr>
                              <w:t xml:space="preserve">achievement. Generating reports to update the top management. </w:t>
                            </w:r>
                            <w:r w:rsidRPr="004E07BA">
                              <w:rPr>
                                <w:sz w:val="20"/>
                              </w:rPr>
                              <w:t>Ensuring running of BAU along with d</w:t>
                            </w:r>
                            <w:r w:rsidRPr="004E07BA">
                              <w:rPr>
                                <w:rFonts w:ascii="Calibri" w:hAnsi="Calibri" w:cs="Calibri"/>
                                <w:sz w:val="20"/>
                              </w:rPr>
                              <w:t xml:space="preserve">ocumenting the flows and performing Business </w:t>
                            </w:r>
                            <w:r w:rsidR="005E2472">
                              <w:rPr>
                                <w:rFonts w:ascii="Calibri" w:hAnsi="Calibri" w:cs="Calibri"/>
                                <w:sz w:val="20"/>
                              </w:rPr>
                              <w:t>P</w:t>
                            </w:r>
                            <w:r w:rsidRPr="004E07BA">
                              <w:rPr>
                                <w:rFonts w:ascii="Calibri" w:hAnsi="Calibri" w:cs="Calibri"/>
                                <w:sz w:val="20"/>
                              </w:rPr>
                              <w:t xml:space="preserve">rocess </w:t>
                            </w:r>
                            <w:r w:rsidR="005E2472">
                              <w:rPr>
                                <w:rFonts w:ascii="Calibri" w:hAnsi="Calibri" w:cs="Calibri"/>
                                <w:sz w:val="20"/>
                              </w:rPr>
                              <w:t>R</w:t>
                            </w:r>
                            <w:r w:rsidRPr="004E07BA">
                              <w:rPr>
                                <w:rFonts w:ascii="Calibri" w:hAnsi="Calibri" w:cs="Calibri"/>
                                <w:sz w:val="20"/>
                              </w:rPr>
                              <w:t xml:space="preserve">e-engineering (BPR). Performing </w:t>
                            </w:r>
                            <w:r w:rsidR="00A877CD" w:rsidRPr="004E07BA">
                              <w:rPr>
                                <w:sz w:val="20"/>
                              </w:rPr>
                              <w:t xml:space="preserve">gap analysis, risk </w:t>
                            </w:r>
                            <w:r w:rsidRPr="004E07BA">
                              <w:rPr>
                                <w:sz w:val="20"/>
                              </w:rPr>
                              <w:t xml:space="preserve">analysis and knowledge of process workflow tools, techniques and </w:t>
                            </w:r>
                            <w:r w:rsidR="00C87701" w:rsidRPr="004E07BA">
                              <w:rPr>
                                <w:sz w:val="20"/>
                              </w:rPr>
                              <w:t>preparing used cases.</w:t>
                            </w:r>
                            <w:r w:rsidRPr="004E07BA">
                              <w:rPr>
                                <w:sz w:val="20"/>
                              </w:rPr>
                              <w:t xml:space="preserve"> Performing the blocking of products in IDIT.</w:t>
                            </w:r>
                          </w:p>
                          <w:p w14:paraId="3BF1D504" w14:textId="77777777" w:rsidR="009A347C" w:rsidRPr="004E07BA" w:rsidRDefault="009A347C" w:rsidP="0027124A">
                            <w:pPr>
                              <w:spacing w:after="0" w:line="240" w:lineRule="auto"/>
                              <w:ind w:right="210"/>
                              <w:jc w:val="both"/>
                              <w:rPr>
                                <w:sz w:val="20"/>
                              </w:rPr>
                            </w:pPr>
                          </w:p>
                          <w:p w14:paraId="4785C41C" w14:textId="77777777" w:rsidR="009A347C" w:rsidRPr="004E07BA" w:rsidRDefault="009A347C" w:rsidP="0027124A">
                            <w:pPr>
                              <w:spacing w:after="0" w:line="240" w:lineRule="auto"/>
                              <w:ind w:right="210"/>
                              <w:jc w:val="both"/>
                              <w:rPr>
                                <w:sz w:val="20"/>
                              </w:rPr>
                            </w:pPr>
                            <w:r w:rsidRPr="004E07BA">
                              <w:rPr>
                                <w:b/>
                                <w:bCs/>
                                <w:sz w:val="20"/>
                              </w:rPr>
                              <w:t xml:space="preserve">Process Designing &amp; Implementation: </w:t>
                            </w:r>
                            <w:r w:rsidRPr="004E07BA">
                              <w:rPr>
                                <w:rFonts w:ascii="Calibri" w:hAnsi="Calibri" w:cs="Calibri"/>
                                <w:sz w:val="20"/>
                              </w:rPr>
                              <w:t xml:space="preserve">Streamlining overall functioning of processes, identifying improvement areas and implementing adequate measures to maximize customer satisfaction level. </w:t>
                            </w:r>
                            <w:r w:rsidRPr="004E07BA">
                              <w:rPr>
                                <w:sz w:val="20"/>
                              </w:rPr>
                              <w:t xml:space="preserve">Preparing </w:t>
                            </w:r>
                            <w:r w:rsidR="00C1616E">
                              <w:rPr>
                                <w:sz w:val="20"/>
                              </w:rPr>
                              <w:t>&amp;</w:t>
                            </w:r>
                            <w:r w:rsidRPr="004E07BA">
                              <w:rPr>
                                <w:sz w:val="20"/>
                              </w:rPr>
                              <w:t xml:space="preserve"> signing off of BRD’s, CR, </w:t>
                            </w:r>
                            <w:r w:rsidR="00C87701">
                              <w:rPr>
                                <w:sz w:val="20"/>
                              </w:rPr>
                              <w:t>f</w:t>
                            </w:r>
                            <w:r w:rsidRPr="004E07BA">
                              <w:rPr>
                                <w:sz w:val="20"/>
                              </w:rPr>
                              <w:t>lowcharts</w:t>
                            </w:r>
                            <w:r w:rsidR="00C87701">
                              <w:rPr>
                                <w:sz w:val="20"/>
                              </w:rPr>
                              <w:t xml:space="preserve"> and </w:t>
                            </w:r>
                            <w:r w:rsidRPr="004E07BA">
                              <w:rPr>
                                <w:sz w:val="20"/>
                              </w:rPr>
                              <w:t xml:space="preserve">test scenarios. </w:t>
                            </w:r>
                            <w:r w:rsidRPr="004E07BA">
                              <w:rPr>
                                <w:rFonts w:ascii="Calibri" w:hAnsi="Calibri" w:cs="Calibri"/>
                                <w:sz w:val="20"/>
                              </w:rPr>
                              <w:t xml:space="preserve">Executing test cases, reporting defects and maintaining test results along with performing bug identification as part of the Fusion UAT Testing Team. </w:t>
                            </w:r>
                            <w:r w:rsidRPr="004E07BA">
                              <w:rPr>
                                <w:sz w:val="20"/>
                              </w:rPr>
                              <w:t xml:space="preserve">Taking care of </w:t>
                            </w:r>
                            <w:r w:rsidR="00A877CD">
                              <w:rPr>
                                <w:sz w:val="20"/>
                              </w:rPr>
                              <w:t>r</w:t>
                            </w:r>
                            <w:r w:rsidRPr="004E07BA">
                              <w:rPr>
                                <w:sz w:val="20"/>
                              </w:rPr>
                              <w:t>egulatory report requirement.</w:t>
                            </w:r>
                          </w:p>
                          <w:p w14:paraId="71C12ED9" w14:textId="77777777" w:rsidR="009A347C" w:rsidRPr="004E07BA" w:rsidRDefault="009A347C" w:rsidP="0027124A">
                            <w:pPr>
                              <w:spacing w:after="0" w:line="240" w:lineRule="auto"/>
                              <w:ind w:right="210"/>
                              <w:jc w:val="both"/>
                              <w:rPr>
                                <w:sz w:val="20"/>
                              </w:rPr>
                            </w:pPr>
                          </w:p>
                          <w:p w14:paraId="1B2F4261" w14:textId="3838EF10" w:rsidR="009A347C" w:rsidRPr="004E07BA" w:rsidRDefault="009A347C" w:rsidP="0027124A">
                            <w:pPr>
                              <w:spacing w:after="0" w:line="240" w:lineRule="auto"/>
                              <w:ind w:right="210"/>
                              <w:jc w:val="both"/>
                              <w:rPr>
                                <w:sz w:val="20"/>
                              </w:rPr>
                            </w:pPr>
                            <w:r w:rsidRPr="004E07BA">
                              <w:rPr>
                                <w:b/>
                                <w:bCs/>
                                <w:sz w:val="20"/>
                              </w:rPr>
                              <w:t xml:space="preserve">Business Analysis: </w:t>
                            </w:r>
                            <w:r w:rsidRPr="004E07BA">
                              <w:rPr>
                                <w:rFonts w:ascii="Calibri" w:hAnsi="Calibri" w:cs="Calibri"/>
                                <w:sz w:val="20"/>
                              </w:rPr>
                              <w:t xml:space="preserve">Identifying and </w:t>
                            </w:r>
                            <w:r w:rsidR="002521AF" w:rsidRPr="004E07BA">
                              <w:rPr>
                                <w:rFonts w:ascii="Calibri" w:hAnsi="Calibri" w:cs="Calibri"/>
                                <w:sz w:val="20"/>
                              </w:rPr>
                              <w:t>analysing</w:t>
                            </w:r>
                            <w:r w:rsidRPr="004E07BA">
                              <w:rPr>
                                <w:rFonts w:ascii="Calibri" w:hAnsi="Calibri" w:cs="Calibri"/>
                                <w:sz w:val="20"/>
                              </w:rPr>
                              <w:t xml:space="preserve"> key issues based on thorough research along with improving processes and developing business strategies in-line with market develo</w:t>
                            </w:r>
                            <w:r w:rsidRPr="004E07BA">
                              <w:rPr>
                                <w:sz w:val="20"/>
                              </w:rPr>
                              <w:t xml:space="preserve">pments and trends. </w:t>
                            </w:r>
                            <w:r w:rsidRPr="004E07BA">
                              <w:rPr>
                                <w:rFonts w:ascii="Calibri" w:hAnsi="Calibri" w:cs="Calibri"/>
                                <w:sz w:val="20"/>
                              </w:rPr>
                              <w:t>Conducting GAP/ AS-IS analysis</w:t>
                            </w:r>
                            <w:r w:rsidR="00C1616E">
                              <w:rPr>
                                <w:rFonts w:ascii="Calibri" w:hAnsi="Calibri" w:cs="Calibri"/>
                                <w:sz w:val="20"/>
                              </w:rPr>
                              <w:t xml:space="preserve">, </w:t>
                            </w:r>
                            <w:r w:rsidRPr="004E07BA">
                              <w:rPr>
                                <w:rFonts w:ascii="Calibri" w:hAnsi="Calibri" w:cs="Calibri"/>
                                <w:sz w:val="20"/>
                              </w:rPr>
                              <w:t>document analysis and mapping business requirements fo</w:t>
                            </w:r>
                            <w:r w:rsidRPr="004E07BA">
                              <w:rPr>
                                <w:sz w:val="20"/>
                              </w:rPr>
                              <w:t>r process enhancements/ developments/ implementations.</w:t>
                            </w:r>
                            <w:r w:rsidRPr="004E07BA">
                              <w:rPr>
                                <w:rFonts w:ascii="Calibri" w:hAnsi="Calibri" w:cs="Calibri"/>
                                <w:sz w:val="20"/>
                              </w:rPr>
                              <w:t xml:space="preserve"> </w:t>
                            </w:r>
                            <w:r w:rsidRPr="004E07BA">
                              <w:rPr>
                                <w:sz w:val="20"/>
                              </w:rPr>
                              <w:t xml:space="preserve">Delivering outputs through business analysis techniques such as business rules analysis, data </w:t>
                            </w:r>
                            <w:r w:rsidR="0010123F" w:rsidRPr="004E07BA">
                              <w:rPr>
                                <w:sz w:val="20"/>
                              </w:rPr>
                              <w:t>modelling</w:t>
                            </w:r>
                            <w:r w:rsidRPr="004E07BA">
                              <w:rPr>
                                <w:sz w:val="20"/>
                              </w:rPr>
                              <w:t xml:space="preserve">, decision analysis, root cause analysis, process </w:t>
                            </w:r>
                            <w:r w:rsidR="0010123F" w:rsidRPr="004E07BA">
                              <w:rPr>
                                <w:sz w:val="20"/>
                              </w:rPr>
                              <w:t>modelling</w:t>
                            </w:r>
                            <w:r w:rsidRPr="004E07BA">
                              <w:rPr>
                                <w:sz w:val="20"/>
                              </w:rPr>
                              <w:t>, metrics and key performance indicators.</w:t>
                            </w:r>
                          </w:p>
                          <w:p w14:paraId="7F124D57" w14:textId="77777777" w:rsidR="009A347C" w:rsidRPr="004E07BA" w:rsidRDefault="009A347C" w:rsidP="0027124A">
                            <w:pPr>
                              <w:spacing w:after="0" w:line="240" w:lineRule="auto"/>
                              <w:ind w:right="210"/>
                              <w:jc w:val="both"/>
                              <w:rPr>
                                <w:sz w:val="20"/>
                              </w:rPr>
                            </w:pPr>
                          </w:p>
                          <w:p w14:paraId="7C2DF518" w14:textId="77777777" w:rsidR="009A347C" w:rsidRPr="004E07BA" w:rsidRDefault="009A347C" w:rsidP="0027124A">
                            <w:pPr>
                              <w:spacing w:after="0" w:line="240" w:lineRule="auto"/>
                              <w:ind w:right="210"/>
                              <w:jc w:val="both"/>
                              <w:rPr>
                                <w:sz w:val="20"/>
                              </w:rPr>
                            </w:pPr>
                            <w:r w:rsidRPr="004E07BA">
                              <w:rPr>
                                <w:b/>
                                <w:bCs/>
                                <w:sz w:val="20"/>
                              </w:rPr>
                              <w:t xml:space="preserve">Quality Management/ Audits: </w:t>
                            </w:r>
                            <w:r w:rsidRPr="004E07BA">
                              <w:rPr>
                                <w:rFonts w:ascii="Calibri" w:hAnsi="Calibri" w:cs="Calibri"/>
                                <w:sz w:val="20"/>
                              </w:rPr>
                              <w:t>Devising process parameters, quality evaluation, grading system and testing techniques for evaluation and managing documentation of the same. Conducting internal process audits and process reviews for ensuring strict adherence to the process param</w:t>
                            </w:r>
                            <w:r w:rsidRPr="004E07BA">
                              <w:rPr>
                                <w:sz w:val="20"/>
                              </w:rPr>
                              <w:t xml:space="preserve">eters/ systems. </w:t>
                            </w:r>
                            <w:r w:rsidRPr="004E07BA">
                              <w:rPr>
                                <w:rFonts w:ascii="Calibri" w:hAnsi="Calibri" w:cs="Calibri"/>
                                <w:sz w:val="20"/>
                              </w:rPr>
                              <w:t>Suggesting alternatives to improve and enhance the services standards and reviewing the systems to further improve quality.</w:t>
                            </w:r>
                          </w:p>
                          <w:p w14:paraId="0A20888B" w14:textId="77777777" w:rsidR="009A347C" w:rsidRPr="004E07BA" w:rsidRDefault="009A347C" w:rsidP="0027124A">
                            <w:pPr>
                              <w:spacing w:after="0" w:line="240" w:lineRule="auto"/>
                              <w:ind w:right="210"/>
                              <w:jc w:val="both"/>
                              <w:rPr>
                                <w:sz w:val="20"/>
                              </w:rPr>
                            </w:pPr>
                          </w:p>
                          <w:p w14:paraId="1D22E27D" w14:textId="77777777" w:rsidR="009A347C" w:rsidRPr="004E07BA" w:rsidRDefault="009A347C" w:rsidP="0027124A">
                            <w:pPr>
                              <w:spacing w:after="0" w:line="240" w:lineRule="auto"/>
                              <w:ind w:right="210"/>
                              <w:jc w:val="both"/>
                              <w:rPr>
                                <w:sz w:val="20"/>
                              </w:rPr>
                            </w:pPr>
                            <w:r w:rsidRPr="004E07BA">
                              <w:rPr>
                                <w:b/>
                                <w:bCs/>
                                <w:sz w:val="20"/>
                              </w:rPr>
                              <w:t xml:space="preserve">Vendor Management: </w:t>
                            </w:r>
                            <w:r w:rsidRPr="004E07BA">
                              <w:rPr>
                                <w:sz w:val="20"/>
                              </w:rPr>
                              <w:t>Assessing the performance of the vendors based on various criterions such as percentage for rejections</w:t>
                            </w:r>
                            <w:r w:rsidR="002521AF">
                              <w:rPr>
                                <w:sz w:val="20"/>
                              </w:rPr>
                              <w:t>, quality improvement rate, time</w:t>
                            </w:r>
                            <w:r w:rsidRPr="004E07BA">
                              <w:rPr>
                                <w:sz w:val="20"/>
                              </w:rPr>
                              <w:t>ly delivery and credit terms.</w:t>
                            </w:r>
                          </w:p>
                          <w:p w14:paraId="5E578C68" w14:textId="77777777" w:rsidR="004E07BA" w:rsidRDefault="00D34C68" w:rsidP="0027124A">
                            <w:pPr>
                              <w:spacing w:after="0" w:line="240" w:lineRule="auto"/>
                              <w:ind w:right="210"/>
                              <w:jc w:val="both"/>
                              <w:rPr>
                                <w:rFonts w:cstheme="minorHAnsi"/>
                                <w:b/>
                                <w:sz w:val="20"/>
                              </w:rPr>
                            </w:pPr>
                            <w:r>
                              <w:rPr>
                                <w:rFonts w:cstheme="minorHAnsi"/>
                                <w:b/>
                                <w:sz w:val="20"/>
                              </w:rPr>
                              <w:pict w14:anchorId="51776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in;height:7.5pt" o:hrpct="0" o:hralign="center" o:hr="t">
                                  <v:imagedata r:id="rId8" o:title="BD15155_"/>
                                </v:shape>
                              </w:pict>
                            </w:r>
                          </w:p>
                          <w:p w14:paraId="5FB2580F" w14:textId="77777777" w:rsidR="009A347C" w:rsidRPr="004E07BA" w:rsidRDefault="009A347C" w:rsidP="0027124A">
                            <w:pPr>
                              <w:spacing w:after="0" w:line="240" w:lineRule="auto"/>
                              <w:ind w:right="210"/>
                              <w:jc w:val="both"/>
                              <w:rPr>
                                <w:b/>
                                <w:bCs/>
                                <w:sz w:val="20"/>
                              </w:rPr>
                            </w:pPr>
                            <w:r w:rsidRPr="004E07BA">
                              <w:rPr>
                                <w:b/>
                                <w:bCs/>
                                <w:sz w:val="20"/>
                              </w:rPr>
                              <w:t>ACCOLADES</w:t>
                            </w:r>
                          </w:p>
                          <w:p w14:paraId="57E90EF7" w14:textId="77777777" w:rsidR="009A347C" w:rsidRPr="004E07BA" w:rsidRDefault="009A347C" w:rsidP="0027124A">
                            <w:pPr>
                              <w:spacing w:after="0" w:line="240" w:lineRule="auto"/>
                              <w:ind w:right="210"/>
                              <w:jc w:val="both"/>
                              <w:rPr>
                                <w:sz w:val="20"/>
                              </w:rPr>
                            </w:pPr>
                          </w:p>
                          <w:p w14:paraId="22EFF991" w14:textId="77777777" w:rsidR="009A347C" w:rsidRPr="004E07BA" w:rsidRDefault="009A347C" w:rsidP="0027124A">
                            <w:pPr>
                              <w:pStyle w:val="ListParagraph"/>
                              <w:numPr>
                                <w:ilvl w:val="0"/>
                                <w:numId w:val="3"/>
                              </w:numPr>
                              <w:spacing w:after="0" w:line="240" w:lineRule="auto"/>
                              <w:ind w:right="210"/>
                              <w:jc w:val="both"/>
                              <w:rPr>
                                <w:sz w:val="20"/>
                              </w:rPr>
                            </w:pPr>
                            <w:r w:rsidRPr="004E07BA">
                              <w:rPr>
                                <w:sz w:val="20"/>
                              </w:rPr>
                              <w:t>Achieved Certificate of achievement in Battle of Guts held in Management development aptitude show in 2005 by Kakatiya University.</w:t>
                            </w:r>
                          </w:p>
                          <w:p w14:paraId="6B45EF5D" w14:textId="77777777" w:rsidR="009A347C" w:rsidRPr="004E07BA" w:rsidRDefault="009A347C" w:rsidP="0027124A">
                            <w:pPr>
                              <w:pStyle w:val="ListParagraph"/>
                              <w:numPr>
                                <w:ilvl w:val="0"/>
                                <w:numId w:val="3"/>
                              </w:numPr>
                              <w:spacing w:after="0" w:line="240" w:lineRule="auto"/>
                              <w:ind w:right="210"/>
                              <w:jc w:val="both"/>
                              <w:rPr>
                                <w:sz w:val="20"/>
                              </w:rPr>
                            </w:pPr>
                            <w:r w:rsidRPr="004E07BA">
                              <w:rPr>
                                <w:sz w:val="20"/>
                              </w:rPr>
                              <w:t>Bagged IAG Award for Customer Focus during 2014.</w:t>
                            </w:r>
                          </w:p>
                          <w:p w14:paraId="74FCABC2" w14:textId="77777777" w:rsidR="009A347C" w:rsidRPr="004E07BA" w:rsidRDefault="00D34C68" w:rsidP="0027124A">
                            <w:pPr>
                              <w:tabs>
                                <w:tab w:val="left" w:pos="90"/>
                              </w:tabs>
                              <w:spacing w:after="0" w:line="240" w:lineRule="auto"/>
                              <w:ind w:right="210"/>
                              <w:jc w:val="both"/>
                              <w:rPr>
                                <w:rFonts w:cstheme="minorHAnsi"/>
                                <w:b/>
                                <w:sz w:val="20"/>
                              </w:rPr>
                            </w:pPr>
                            <w:r>
                              <w:rPr>
                                <w:rFonts w:cstheme="minorHAnsi"/>
                                <w:b/>
                                <w:sz w:val="20"/>
                              </w:rPr>
                              <w:pict w14:anchorId="6BEC7DEC">
                                <v:shape id="_x0000_i1028" type="#_x0000_t75" style="width:10in;height:7.5pt" o:hrpct="0" o:hralign="center" o:hr="t">
                                  <v:imagedata r:id="rId8" o:title="BD15155_"/>
                                </v:shape>
                              </w:pict>
                            </w:r>
                          </w:p>
                          <w:p w14:paraId="1C561DC0" w14:textId="77777777" w:rsidR="009A347C" w:rsidRPr="004E07BA" w:rsidRDefault="009A347C" w:rsidP="0027124A">
                            <w:pPr>
                              <w:spacing w:after="0" w:line="240" w:lineRule="auto"/>
                              <w:ind w:right="210"/>
                              <w:jc w:val="both"/>
                              <w:rPr>
                                <w:b/>
                                <w:bCs/>
                                <w:sz w:val="20"/>
                              </w:rPr>
                            </w:pPr>
                            <w:r w:rsidRPr="004E07BA">
                              <w:rPr>
                                <w:b/>
                                <w:bCs/>
                                <w:sz w:val="20"/>
                              </w:rPr>
                              <w:t>EDUCATION</w:t>
                            </w:r>
                          </w:p>
                          <w:p w14:paraId="2EC0145C" w14:textId="77777777" w:rsidR="009A347C" w:rsidRPr="004E07BA" w:rsidRDefault="009A347C" w:rsidP="0027124A">
                            <w:pPr>
                              <w:spacing w:after="0" w:line="240" w:lineRule="auto"/>
                              <w:ind w:right="210"/>
                              <w:jc w:val="both"/>
                              <w:rPr>
                                <w:sz w:val="20"/>
                              </w:rPr>
                            </w:pPr>
                          </w:p>
                          <w:p w14:paraId="19D9DD73" w14:textId="77777777" w:rsidR="009A347C" w:rsidRPr="004E07BA" w:rsidRDefault="009A347C" w:rsidP="0027124A">
                            <w:pPr>
                              <w:spacing w:after="0" w:line="240" w:lineRule="auto"/>
                              <w:ind w:right="210"/>
                              <w:jc w:val="both"/>
                              <w:rPr>
                                <w:sz w:val="20"/>
                              </w:rPr>
                            </w:pPr>
                            <w:r w:rsidRPr="009A347C">
                              <w:rPr>
                                <w:b/>
                                <w:bCs/>
                                <w:sz w:val="20"/>
                              </w:rPr>
                              <w:t>MBA (Finance)</w:t>
                            </w:r>
                            <w:r w:rsidRPr="004E07BA">
                              <w:rPr>
                                <w:sz w:val="20"/>
                              </w:rPr>
                              <w:t xml:space="preserve"> from ITM Warangal</w:t>
                            </w:r>
                            <w:r>
                              <w:rPr>
                                <w:sz w:val="20"/>
                              </w:rPr>
                              <w:t xml:space="preserve">; </w:t>
                            </w:r>
                            <w:r w:rsidRPr="009A347C">
                              <w:rPr>
                                <w:b/>
                                <w:bCs/>
                                <w:sz w:val="20"/>
                              </w:rPr>
                              <w:t>2006</w:t>
                            </w:r>
                            <w:r w:rsidRPr="004E07BA">
                              <w:rPr>
                                <w:sz w:val="20"/>
                              </w:rPr>
                              <w:t xml:space="preserve"> </w:t>
                            </w:r>
                          </w:p>
                          <w:p w14:paraId="561137F4" w14:textId="77777777" w:rsidR="009A347C" w:rsidRPr="004E07BA" w:rsidRDefault="009A347C" w:rsidP="0027124A">
                            <w:pPr>
                              <w:spacing w:after="0" w:line="240" w:lineRule="auto"/>
                              <w:ind w:right="210"/>
                              <w:jc w:val="both"/>
                              <w:rPr>
                                <w:b/>
                                <w:bCs/>
                                <w:i/>
                                <w:iCs/>
                                <w:color w:val="0070C0"/>
                                <w:sz w:val="20"/>
                              </w:rPr>
                            </w:pPr>
                            <w:r w:rsidRPr="009A347C">
                              <w:rPr>
                                <w:b/>
                                <w:bCs/>
                                <w:sz w:val="20"/>
                              </w:rPr>
                              <w:t>BCA</w:t>
                            </w:r>
                            <w:r w:rsidRPr="004E07BA">
                              <w:rPr>
                                <w:sz w:val="20"/>
                              </w:rPr>
                              <w:t xml:space="preserve"> from CCS University, Meerut</w:t>
                            </w:r>
                            <w:r>
                              <w:rPr>
                                <w:sz w:val="20"/>
                              </w:rPr>
                              <w:t xml:space="preserve">; </w:t>
                            </w:r>
                            <w:r w:rsidRPr="004E07BA">
                              <w:rPr>
                                <w:sz w:val="20"/>
                              </w:rPr>
                              <w:t xml:space="preserve">2003 </w:t>
                            </w:r>
                          </w:p>
                          <w:p w14:paraId="6D9C67CD" w14:textId="77777777" w:rsidR="009A347C" w:rsidRPr="004E07BA" w:rsidRDefault="00D34C68" w:rsidP="0027124A">
                            <w:pPr>
                              <w:tabs>
                                <w:tab w:val="left" w:pos="90"/>
                              </w:tabs>
                              <w:spacing w:after="0" w:line="240" w:lineRule="auto"/>
                              <w:ind w:right="210"/>
                              <w:jc w:val="both"/>
                              <w:rPr>
                                <w:b/>
                                <w:bCs/>
                                <w:sz w:val="20"/>
                              </w:rPr>
                            </w:pPr>
                            <w:r>
                              <w:rPr>
                                <w:rFonts w:cstheme="minorHAnsi"/>
                                <w:b/>
                                <w:sz w:val="20"/>
                              </w:rPr>
                              <w:pict w14:anchorId="6AA7BBC5">
                                <v:shape id="_x0000_i1030" type="#_x0000_t75" style="width:10in;height:7.5pt" o:hrpct="0" o:hralign="center" o:hr="t">
                                  <v:imagedata r:id="rId8" o:title="BD15155_"/>
                                </v:shape>
                              </w:pict>
                            </w:r>
                          </w:p>
                          <w:p w14:paraId="24470D59" w14:textId="77777777" w:rsidR="009A347C" w:rsidRPr="004E07BA" w:rsidRDefault="009A347C" w:rsidP="0027124A">
                            <w:pPr>
                              <w:spacing w:after="0" w:line="240" w:lineRule="auto"/>
                              <w:ind w:right="210"/>
                              <w:jc w:val="both"/>
                              <w:rPr>
                                <w:b/>
                                <w:bCs/>
                                <w:sz w:val="20"/>
                              </w:rPr>
                            </w:pPr>
                            <w:r>
                              <w:rPr>
                                <w:b/>
                                <w:bCs/>
                                <w:sz w:val="20"/>
                              </w:rPr>
                              <w:t>CERTIFICATION</w:t>
                            </w:r>
                          </w:p>
                          <w:p w14:paraId="54D7DC22" w14:textId="77777777" w:rsidR="009A347C" w:rsidRPr="004E07BA" w:rsidRDefault="009A347C" w:rsidP="0027124A">
                            <w:pPr>
                              <w:spacing w:after="0" w:line="240" w:lineRule="auto"/>
                              <w:ind w:right="210"/>
                              <w:jc w:val="both"/>
                              <w:rPr>
                                <w:sz w:val="20"/>
                              </w:rPr>
                            </w:pPr>
                          </w:p>
                          <w:p w14:paraId="7824E528" w14:textId="77777777" w:rsidR="009A347C" w:rsidRPr="009A347C" w:rsidRDefault="009A347C" w:rsidP="0027124A">
                            <w:pPr>
                              <w:pStyle w:val="ListParagraph"/>
                              <w:numPr>
                                <w:ilvl w:val="0"/>
                                <w:numId w:val="18"/>
                              </w:numPr>
                              <w:spacing w:after="0" w:line="240" w:lineRule="auto"/>
                              <w:ind w:right="210"/>
                              <w:jc w:val="both"/>
                              <w:rPr>
                                <w:sz w:val="20"/>
                              </w:rPr>
                            </w:pPr>
                            <w:r w:rsidRPr="009A347C">
                              <w:rPr>
                                <w:sz w:val="20"/>
                              </w:rPr>
                              <w:t xml:space="preserve">Prince 2 Practitioner Certification for Project Management </w:t>
                            </w:r>
                          </w:p>
                          <w:p w14:paraId="3A782372" w14:textId="77777777" w:rsidR="009A347C" w:rsidRPr="004E07BA" w:rsidRDefault="009A347C" w:rsidP="009A347C">
                            <w:pPr>
                              <w:spacing w:after="0" w:line="240" w:lineRule="auto"/>
                              <w:jc w:val="both"/>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39C98" id="_x0000_t202" coordsize="21600,21600" o:spt="202" path="m,l,21600r21600,l21600,xe">
                <v:stroke joinstyle="miter"/>
                <v:path gradientshapeok="t" o:connecttype="rect"/>
              </v:shapetype>
              <v:shape id="Text Box 3" o:spid="_x0000_s1026" type="#_x0000_t202" style="position:absolute;margin-left:244.5pt;margin-top:-34.1pt;width:308.8pt;height:8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" stroked="f" strokecolor="#00b0f0">
                <v:textbox>
                  <w:txbxContent>
                    <w:p w14:paraId="43C92325" w14:textId="77777777" w:rsidR="009A347C" w:rsidRDefault="009A347C" w:rsidP="004E07BA">
                      <w:pPr>
                        <w:spacing w:after="0" w:line="240" w:lineRule="auto"/>
                        <w:jc w:val="both"/>
                        <w:rPr>
                          <w:rFonts w:cstheme="minorHAnsi"/>
                          <w:b/>
                          <w:sz w:val="20"/>
                        </w:rPr>
                      </w:pPr>
                    </w:p>
                    <w:p w14:paraId="16561C82" w14:textId="77777777" w:rsidR="009A347C" w:rsidRDefault="009A347C" w:rsidP="004E07BA">
                      <w:pPr>
                        <w:spacing w:after="0" w:line="240" w:lineRule="auto"/>
                        <w:jc w:val="both"/>
                        <w:rPr>
                          <w:rFonts w:cstheme="minorHAnsi"/>
                          <w:b/>
                          <w:sz w:val="20"/>
                        </w:rPr>
                      </w:pPr>
                    </w:p>
                    <w:p w14:paraId="00906772" w14:textId="77777777" w:rsidR="004E07BA" w:rsidRPr="004E07BA" w:rsidRDefault="004E07BA" w:rsidP="0027124A">
                      <w:pPr>
                        <w:spacing w:after="0" w:line="240" w:lineRule="auto"/>
                        <w:ind w:right="210"/>
                        <w:jc w:val="both"/>
                        <w:rPr>
                          <w:sz w:val="20"/>
                        </w:rPr>
                      </w:pPr>
                      <w:r w:rsidRPr="004E07BA">
                        <w:rPr>
                          <w:rFonts w:cstheme="minorHAnsi"/>
                          <w:b/>
                          <w:sz w:val="20"/>
                        </w:rPr>
                        <w:t>KEY RESULT AREAS</w:t>
                      </w:r>
                    </w:p>
                    <w:p w14:paraId="3EDD2714" w14:textId="77777777" w:rsidR="004E07BA" w:rsidRPr="004E07BA" w:rsidRDefault="004E07BA" w:rsidP="0027124A">
                      <w:pPr>
                        <w:spacing w:after="0" w:line="240" w:lineRule="auto"/>
                        <w:ind w:right="210"/>
                        <w:jc w:val="both"/>
                        <w:rPr>
                          <w:sz w:val="20"/>
                        </w:rPr>
                      </w:pPr>
                      <w:r w:rsidRPr="004E07BA">
                        <w:rPr>
                          <w:sz w:val="20"/>
                        </w:rPr>
                        <w:tab/>
                      </w:r>
                    </w:p>
                    <w:p w14:paraId="4530F99E" w14:textId="77777777" w:rsidR="009A347C" w:rsidRPr="004E07BA" w:rsidRDefault="009A347C" w:rsidP="0027124A">
                      <w:pPr>
                        <w:spacing w:after="0" w:line="240" w:lineRule="auto"/>
                        <w:ind w:right="210"/>
                        <w:jc w:val="both"/>
                        <w:rPr>
                          <w:sz w:val="20"/>
                        </w:rPr>
                      </w:pPr>
                      <w:r w:rsidRPr="004E07BA">
                        <w:rPr>
                          <w:b/>
                          <w:bCs/>
                          <w:sz w:val="20"/>
                        </w:rPr>
                        <w:t xml:space="preserve">Project Management: </w:t>
                      </w:r>
                      <w:r w:rsidRPr="004E07BA">
                        <w:rPr>
                          <w:rFonts w:ascii="Calibri" w:hAnsi="Calibri" w:cs="Calibri"/>
                          <w:sz w:val="20"/>
                        </w:rPr>
                        <w:t>Identifying and gathering requirements for various projects by interacting with stakeholder</w:t>
                      </w:r>
                      <w:r w:rsidR="007C0B57">
                        <w:rPr>
                          <w:rFonts w:ascii="Calibri" w:hAnsi="Calibri" w:cs="Calibri"/>
                          <w:sz w:val="20"/>
                        </w:rPr>
                        <w:t>s</w:t>
                      </w:r>
                      <w:r w:rsidRPr="004E07BA">
                        <w:rPr>
                          <w:rFonts w:ascii="Calibri" w:hAnsi="Calibri" w:cs="Calibri"/>
                          <w:sz w:val="20"/>
                        </w:rPr>
                        <w:t>. Planning projects</w:t>
                      </w:r>
                      <w:r w:rsidR="000C7274">
                        <w:rPr>
                          <w:rFonts w:ascii="Calibri" w:hAnsi="Calibri" w:cs="Calibri"/>
                          <w:sz w:val="20"/>
                        </w:rPr>
                        <w:t xml:space="preserve">, </w:t>
                      </w:r>
                      <w:r w:rsidRPr="004E07BA">
                        <w:rPr>
                          <w:rFonts w:ascii="Calibri" w:hAnsi="Calibri" w:cs="Calibri"/>
                          <w:sz w:val="20"/>
                        </w:rPr>
                        <w:t>assessing scope</w:t>
                      </w:r>
                      <w:r w:rsidR="000C7274">
                        <w:rPr>
                          <w:rFonts w:ascii="Calibri" w:hAnsi="Calibri" w:cs="Calibri"/>
                          <w:sz w:val="20"/>
                        </w:rPr>
                        <w:t xml:space="preserve"> along with checking the </w:t>
                      </w:r>
                      <w:r w:rsidRPr="004E07BA">
                        <w:rPr>
                          <w:rFonts w:ascii="Calibri" w:hAnsi="Calibri" w:cs="Calibri"/>
                          <w:sz w:val="20"/>
                        </w:rPr>
                        <w:t>quality of various projects. Ma</w:t>
                      </w:r>
                      <w:r w:rsidRPr="004E07BA">
                        <w:rPr>
                          <w:sz w:val="20"/>
                        </w:rPr>
                        <w:t>intaining a track of project progress, evaluat</w:t>
                      </w:r>
                      <w:r w:rsidR="0089309D">
                        <w:rPr>
                          <w:sz w:val="20"/>
                        </w:rPr>
                        <w:t xml:space="preserve">ing </w:t>
                      </w:r>
                      <w:r w:rsidRPr="004E07BA">
                        <w:rPr>
                          <w:sz w:val="20"/>
                        </w:rPr>
                        <w:t>it on regular basis and inform</w:t>
                      </w:r>
                      <w:r w:rsidR="00BE1BCE">
                        <w:rPr>
                          <w:sz w:val="20"/>
                        </w:rPr>
                        <w:t>ing</w:t>
                      </w:r>
                      <w:r w:rsidRPr="004E07BA">
                        <w:rPr>
                          <w:sz w:val="20"/>
                        </w:rPr>
                        <w:t xml:space="preserve"> stakeholders about the same. </w:t>
                      </w:r>
                      <w:r w:rsidRPr="004E07BA">
                        <w:rPr>
                          <w:rFonts w:ascii="Calibri" w:hAnsi="Calibri" w:cs="Calibri"/>
                          <w:sz w:val="20"/>
                        </w:rPr>
                        <w:t>Coordinating with business and IT across all phases of software development life cycle.</w:t>
                      </w:r>
                    </w:p>
                    <w:p w14:paraId="02E4EF0E" w14:textId="77777777" w:rsidR="009A347C" w:rsidRPr="004E07BA" w:rsidRDefault="009A347C" w:rsidP="0027124A">
                      <w:pPr>
                        <w:spacing w:after="0" w:line="240" w:lineRule="auto"/>
                        <w:ind w:right="210"/>
                        <w:jc w:val="both"/>
                        <w:rPr>
                          <w:b/>
                          <w:bCs/>
                          <w:sz w:val="20"/>
                        </w:rPr>
                      </w:pPr>
                    </w:p>
                    <w:p w14:paraId="23B39898" w14:textId="77777777" w:rsidR="009A347C" w:rsidRPr="004E07BA" w:rsidRDefault="009A347C" w:rsidP="0027124A">
                      <w:pPr>
                        <w:spacing w:after="0" w:line="240" w:lineRule="auto"/>
                        <w:ind w:right="210"/>
                        <w:jc w:val="both"/>
                        <w:rPr>
                          <w:sz w:val="20"/>
                        </w:rPr>
                      </w:pPr>
                      <w:r w:rsidRPr="004E07BA">
                        <w:rPr>
                          <w:b/>
                          <w:bCs/>
                          <w:sz w:val="20"/>
                        </w:rPr>
                        <w:t xml:space="preserve">Operations Management: </w:t>
                      </w:r>
                      <w:r w:rsidRPr="004E07BA">
                        <w:rPr>
                          <w:rFonts w:ascii="Calibri" w:hAnsi="Calibri" w:cs="Calibri"/>
                          <w:sz w:val="20"/>
                        </w:rPr>
                        <w:t xml:space="preserve">Formulating operational goals and developing business plans for </w:t>
                      </w:r>
                      <w:r w:rsidR="00E16BF5">
                        <w:rPr>
                          <w:rFonts w:ascii="Calibri" w:hAnsi="Calibri" w:cs="Calibri"/>
                          <w:sz w:val="20"/>
                        </w:rPr>
                        <w:t xml:space="preserve">their </w:t>
                      </w:r>
                      <w:r w:rsidRPr="004E07BA">
                        <w:rPr>
                          <w:rFonts w:ascii="Calibri" w:hAnsi="Calibri" w:cs="Calibri"/>
                          <w:sz w:val="20"/>
                        </w:rPr>
                        <w:t xml:space="preserve">achievement. Generating reports to update the top management. </w:t>
                      </w:r>
                      <w:r w:rsidRPr="004E07BA">
                        <w:rPr>
                          <w:sz w:val="20"/>
                        </w:rPr>
                        <w:t>Ensuring running of BAU along with d</w:t>
                      </w:r>
                      <w:r w:rsidRPr="004E07BA">
                        <w:rPr>
                          <w:rFonts w:ascii="Calibri" w:hAnsi="Calibri" w:cs="Calibri"/>
                          <w:sz w:val="20"/>
                        </w:rPr>
                        <w:t xml:space="preserve">ocumenting the flows and performing Business </w:t>
                      </w:r>
                      <w:r w:rsidR="005E2472">
                        <w:rPr>
                          <w:rFonts w:ascii="Calibri" w:hAnsi="Calibri" w:cs="Calibri"/>
                          <w:sz w:val="20"/>
                        </w:rPr>
                        <w:t>P</w:t>
                      </w:r>
                      <w:r w:rsidRPr="004E07BA">
                        <w:rPr>
                          <w:rFonts w:ascii="Calibri" w:hAnsi="Calibri" w:cs="Calibri"/>
                          <w:sz w:val="20"/>
                        </w:rPr>
                        <w:t xml:space="preserve">rocess </w:t>
                      </w:r>
                      <w:r w:rsidR="005E2472">
                        <w:rPr>
                          <w:rFonts w:ascii="Calibri" w:hAnsi="Calibri" w:cs="Calibri"/>
                          <w:sz w:val="20"/>
                        </w:rPr>
                        <w:t>R</w:t>
                      </w:r>
                      <w:r w:rsidRPr="004E07BA">
                        <w:rPr>
                          <w:rFonts w:ascii="Calibri" w:hAnsi="Calibri" w:cs="Calibri"/>
                          <w:sz w:val="20"/>
                        </w:rPr>
                        <w:t xml:space="preserve">e-engineering (BPR). Performing </w:t>
                      </w:r>
                      <w:r w:rsidR="00A877CD" w:rsidRPr="004E07BA">
                        <w:rPr>
                          <w:sz w:val="20"/>
                        </w:rPr>
                        <w:t xml:space="preserve">gap analysis, risk </w:t>
                      </w:r>
                      <w:r w:rsidRPr="004E07BA">
                        <w:rPr>
                          <w:sz w:val="20"/>
                        </w:rPr>
                        <w:t xml:space="preserve">analysis and knowledge of process workflow tools, techniques and </w:t>
                      </w:r>
                      <w:r w:rsidR="00C87701" w:rsidRPr="004E07BA">
                        <w:rPr>
                          <w:sz w:val="20"/>
                        </w:rPr>
                        <w:t>preparing used cases.</w:t>
                      </w:r>
                      <w:r w:rsidRPr="004E07BA">
                        <w:rPr>
                          <w:sz w:val="20"/>
                        </w:rPr>
                        <w:t xml:space="preserve"> Performing the blocking of products in IDIT.</w:t>
                      </w:r>
                    </w:p>
                    <w:p w14:paraId="3BF1D504" w14:textId="77777777" w:rsidR="009A347C" w:rsidRPr="004E07BA" w:rsidRDefault="009A347C" w:rsidP="0027124A">
                      <w:pPr>
                        <w:spacing w:after="0" w:line="240" w:lineRule="auto"/>
                        <w:ind w:right="210"/>
                        <w:jc w:val="both"/>
                        <w:rPr>
                          <w:sz w:val="20"/>
                        </w:rPr>
                      </w:pPr>
                    </w:p>
                    <w:p w14:paraId="4785C41C" w14:textId="77777777" w:rsidR="009A347C" w:rsidRPr="004E07BA" w:rsidRDefault="009A347C" w:rsidP="0027124A">
                      <w:pPr>
                        <w:spacing w:after="0" w:line="240" w:lineRule="auto"/>
                        <w:ind w:right="210"/>
                        <w:jc w:val="both"/>
                        <w:rPr>
                          <w:sz w:val="20"/>
                        </w:rPr>
                      </w:pPr>
                      <w:r w:rsidRPr="004E07BA">
                        <w:rPr>
                          <w:b/>
                          <w:bCs/>
                          <w:sz w:val="20"/>
                        </w:rPr>
                        <w:t xml:space="preserve">Process Designing &amp; Implementation: </w:t>
                      </w:r>
                      <w:r w:rsidRPr="004E07BA">
                        <w:rPr>
                          <w:rFonts w:ascii="Calibri" w:hAnsi="Calibri" w:cs="Calibri"/>
                          <w:sz w:val="20"/>
                        </w:rPr>
                        <w:t xml:space="preserve">Streamlining overall functioning of processes, identifying improvement areas and implementing adequate measures to maximize customer satisfaction level. </w:t>
                      </w:r>
                      <w:r w:rsidRPr="004E07BA">
                        <w:rPr>
                          <w:sz w:val="20"/>
                        </w:rPr>
                        <w:t xml:space="preserve">Preparing </w:t>
                      </w:r>
                      <w:r w:rsidR="00C1616E">
                        <w:rPr>
                          <w:sz w:val="20"/>
                        </w:rPr>
                        <w:t>&amp;</w:t>
                      </w:r>
                      <w:r w:rsidRPr="004E07BA">
                        <w:rPr>
                          <w:sz w:val="20"/>
                        </w:rPr>
                        <w:t xml:space="preserve"> signing off of BRD’s, CR, </w:t>
                      </w:r>
                      <w:r w:rsidR="00C87701">
                        <w:rPr>
                          <w:sz w:val="20"/>
                        </w:rPr>
                        <w:t>f</w:t>
                      </w:r>
                      <w:r w:rsidRPr="004E07BA">
                        <w:rPr>
                          <w:sz w:val="20"/>
                        </w:rPr>
                        <w:t>lowcharts</w:t>
                      </w:r>
                      <w:r w:rsidR="00C87701">
                        <w:rPr>
                          <w:sz w:val="20"/>
                        </w:rPr>
                        <w:t xml:space="preserve"> and </w:t>
                      </w:r>
                      <w:r w:rsidRPr="004E07BA">
                        <w:rPr>
                          <w:sz w:val="20"/>
                        </w:rPr>
                        <w:t xml:space="preserve">test scenarios. </w:t>
                      </w:r>
                      <w:r w:rsidRPr="004E07BA">
                        <w:rPr>
                          <w:rFonts w:ascii="Calibri" w:hAnsi="Calibri" w:cs="Calibri"/>
                          <w:sz w:val="20"/>
                        </w:rPr>
                        <w:t xml:space="preserve">Executing test cases, reporting defects and maintaining test results along with performing bug identification as part of the Fusion UAT Testing Team. </w:t>
                      </w:r>
                      <w:r w:rsidRPr="004E07BA">
                        <w:rPr>
                          <w:sz w:val="20"/>
                        </w:rPr>
                        <w:t xml:space="preserve">Taking care of </w:t>
                      </w:r>
                      <w:r w:rsidR="00A877CD">
                        <w:rPr>
                          <w:sz w:val="20"/>
                        </w:rPr>
                        <w:t>r</w:t>
                      </w:r>
                      <w:r w:rsidRPr="004E07BA">
                        <w:rPr>
                          <w:sz w:val="20"/>
                        </w:rPr>
                        <w:t>egulatory report requirement.</w:t>
                      </w:r>
                    </w:p>
                    <w:p w14:paraId="71C12ED9" w14:textId="77777777" w:rsidR="009A347C" w:rsidRPr="004E07BA" w:rsidRDefault="009A347C" w:rsidP="0027124A">
                      <w:pPr>
                        <w:spacing w:after="0" w:line="240" w:lineRule="auto"/>
                        <w:ind w:right="210"/>
                        <w:jc w:val="both"/>
                        <w:rPr>
                          <w:sz w:val="20"/>
                        </w:rPr>
                      </w:pPr>
                    </w:p>
                    <w:p w14:paraId="1B2F4261" w14:textId="3838EF10" w:rsidR="009A347C" w:rsidRPr="004E07BA" w:rsidRDefault="009A347C" w:rsidP="0027124A">
                      <w:pPr>
                        <w:spacing w:after="0" w:line="240" w:lineRule="auto"/>
                        <w:ind w:right="210"/>
                        <w:jc w:val="both"/>
                        <w:rPr>
                          <w:sz w:val="20"/>
                        </w:rPr>
                      </w:pPr>
                      <w:r w:rsidRPr="004E07BA">
                        <w:rPr>
                          <w:b/>
                          <w:bCs/>
                          <w:sz w:val="20"/>
                        </w:rPr>
                        <w:t xml:space="preserve">Business Analysis: </w:t>
                      </w:r>
                      <w:r w:rsidRPr="004E07BA">
                        <w:rPr>
                          <w:rFonts w:ascii="Calibri" w:hAnsi="Calibri" w:cs="Calibri"/>
                          <w:sz w:val="20"/>
                        </w:rPr>
                        <w:t xml:space="preserve">Identifying and </w:t>
                      </w:r>
                      <w:r w:rsidR="002521AF" w:rsidRPr="004E07BA">
                        <w:rPr>
                          <w:rFonts w:ascii="Calibri" w:hAnsi="Calibri" w:cs="Calibri"/>
                          <w:sz w:val="20"/>
                        </w:rPr>
                        <w:t>analysing</w:t>
                      </w:r>
                      <w:r w:rsidRPr="004E07BA">
                        <w:rPr>
                          <w:rFonts w:ascii="Calibri" w:hAnsi="Calibri" w:cs="Calibri"/>
                          <w:sz w:val="20"/>
                        </w:rPr>
                        <w:t xml:space="preserve"> key issues based on thorough research along with improving processes and developing business strategies in-line with market develo</w:t>
                      </w:r>
                      <w:r w:rsidRPr="004E07BA">
                        <w:rPr>
                          <w:sz w:val="20"/>
                        </w:rPr>
                        <w:t xml:space="preserve">pments and trends. </w:t>
                      </w:r>
                      <w:r w:rsidRPr="004E07BA">
                        <w:rPr>
                          <w:rFonts w:ascii="Calibri" w:hAnsi="Calibri" w:cs="Calibri"/>
                          <w:sz w:val="20"/>
                        </w:rPr>
                        <w:t>Conducting GAP/ AS-IS analysis</w:t>
                      </w:r>
                      <w:r w:rsidR="00C1616E">
                        <w:rPr>
                          <w:rFonts w:ascii="Calibri" w:hAnsi="Calibri" w:cs="Calibri"/>
                          <w:sz w:val="20"/>
                        </w:rPr>
                        <w:t xml:space="preserve">, </w:t>
                      </w:r>
                      <w:r w:rsidRPr="004E07BA">
                        <w:rPr>
                          <w:rFonts w:ascii="Calibri" w:hAnsi="Calibri" w:cs="Calibri"/>
                          <w:sz w:val="20"/>
                        </w:rPr>
                        <w:t>document analysis and mapping business requirements fo</w:t>
                      </w:r>
                      <w:r w:rsidRPr="004E07BA">
                        <w:rPr>
                          <w:sz w:val="20"/>
                        </w:rPr>
                        <w:t>r process enhancements/ developments/ implementations.</w:t>
                      </w:r>
                      <w:r w:rsidRPr="004E07BA">
                        <w:rPr>
                          <w:rFonts w:ascii="Calibri" w:hAnsi="Calibri" w:cs="Calibri"/>
                          <w:sz w:val="20"/>
                        </w:rPr>
                        <w:t xml:space="preserve"> </w:t>
                      </w:r>
                      <w:r w:rsidRPr="004E07BA">
                        <w:rPr>
                          <w:sz w:val="20"/>
                        </w:rPr>
                        <w:t xml:space="preserve">Delivering outputs through business analysis techniques such as business rules analysis, data </w:t>
                      </w:r>
                      <w:r w:rsidR="0010123F" w:rsidRPr="004E07BA">
                        <w:rPr>
                          <w:sz w:val="20"/>
                        </w:rPr>
                        <w:t>modelling</w:t>
                      </w:r>
                      <w:r w:rsidRPr="004E07BA">
                        <w:rPr>
                          <w:sz w:val="20"/>
                        </w:rPr>
                        <w:t xml:space="preserve">, decision analysis, root cause analysis, process </w:t>
                      </w:r>
                      <w:r w:rsidR="0010123F" w:rsidRPr="004E07BA">
                        <w:rPr>
                          <w:sz w:val="20"/>
                        </w:rPr>
                        <w:t>modelling</w:t>
                      </w:r>
                      <w:r w:rsidRPr="004E07BA">
                        <w:rPr>
                          <w:sz w:val="20"/>
                        </w:rPr>
                        <w:t>, metrics and key performance indicators.</w:t>
                      </w:r>
                    </w:p>
                    <w:p w14:paraId="7F124D57" w14:textId="77777777" w:rsidR="009A347C" w:rsidRPr="004E07BA" w:rsidRDefault="009A347C" w:rsidP="0027124A">
                      <w:pPr>
                        <w:spacing w:after="0" w:line="240" w:lineRule="auto"/>
                        <w:ind w:right="210"/>
                        <w:jc w:val="both"/>
                        <w:rPr>
                          <w:sz w:val="20"/>
                        </w:rPr>
                      </w:pPr>
                    </w:p>
                    <w:p w14:paraId="7C2DF518" w14:textId="77777777" w:rsidR="009A347C" w:rsidRPr="004E07BA" w:rsidRDefault="009A347C" w:rsidP="0027124A">
                      <w:pPr>
                        <w:spacing w:after="0" w:line="240" w:lineRule="auto"/>
                        <w:ind w:right="210"/>
                        <w:jc w:val="both"/>
                        <w:rPr>
                          <w:sz w:val="20"/>
                        </w:rPr>
                      </w:pPr>
                      <w:r w:rsidRPr="004E07BA">
                        <w:rPr>
                          <w:b/>
                          <w:bCs/>
                          <w:sz w:val="20"/>
                        </w:rPr>
                        <w:t xml:space="preserve">Quality Management/ Audits: </w:t>
                      </w:r>
                      <w:r w:rsidRPr="004E07BA">
                        <w:rPr>
                          <w:rFonts w:ascii="Calibri" w:hAnsi="Calibri" w:cs="Calibri"/>
                          <w:sz w:val="20"/>
                        </w:rPr>
                        <w:t>Devising process parameters, quality evaluation, grading system and testing techniques for evaluation and managing documentation of the same. Conducting internal process audits and process reviews for ensuring strict adherence to the process param</w:t>
                      </w:r>
                      <w:r w:rsidRPr="004E07BA">
                        <w:rPr>
                          <w:sz w:val="20"/>
                        </w:rPr>
                        <w:t xml:space="preserve">eters/ systems. </w:t>
                      </w:r>
                      <w:r w:rsidRPr="004E07BA">
                        <w:rPr>
                          <w:rFonts w:ascii="Calibri" w:hAnsi="Calibri" w:cs="Calibri"/>
                          <w:sz w:val="20"/>
                        </w:rPr>
                        <w:t>Suggesting alternatives to improve and enhance the services standards and reviewing the systems to further improve quality.</w:t>
                      </w:r>
                    </w:p>
                    <w:p w14:paraId="0A20888B" w14:textId="77777777" w:rsidR="009A347C" w:rsidRPr="004E07BA" w:rsidRDefault="009A347C" w:rsidP="0027124A">
                      <w:pPr>
                        <w:spacing w:after="0" w:line="240" w:lineRule="auto"/>
                        <w:ind w:right="210"/>
                        <w:jc w:val="both"/>
                        <w:rPr>
                          <w:sz w:val="20"/>
                        </w:rPr>
                      </w:pPr>
                    </w:p>
                    <w:p w14:paraId="1D22E27D" w14:textId="77777777" w:rsidR="009A347C" w:rsidRPr="004E07BA" w:rsidRDefault="009A347C" w:rsidP="0027124A">
                      <w:pPr>
                        <w:spacing w:after="0" w:line="240" w:lineRule="auto"/>
                        <w:ind w:right="210"/>
                        <w:jc w:val="both"/>
                        <w:rPr>
                          <w:sz w:val="20"/>
                        </w:rPr>
                      </w:pPr>
                      <w:r w:rsidRPr="004E07BA">
                        <w:rPr>
                          <w:b/>
                          <w:bCs/>
                          <w:sz w:val="20"/>
                        </w:rPr>
                        <w:t xml:space="preserve">Vendor Management: </w:t>
                      </w:r>
                      <w:r w:rsidRPr="004E07BA">
                        <w:rPr>
                          <w:sz w:val="20"/>
                        </w:rPr>
                        <w:t>Assessing the performance of the vendors based on various criterions such as percentage for rejections</w:t>
                      </w:r>
                      <w:r w:rsidR="002521AF">
                        <w:rPr>
                          <w:sz w:val="20"/>
                        </w:rPr>
                        <w:t>, quality improvement rate, time</w:t>
                      </w:r>
                      <w:r w:rsidRPr="004E07BA">
                        <w:rPr>
                          <w:sz w:val="20"/>
                        </w:rPr>
                        <w:t>ly delivery and credit terms.</w:t>
                      </w:r>
                    </w:p>
                    <w:p w14:paraId="5E578C68" w14:textId="77777777" w:rsidR="004E07BA" w:rsidRDefault="00F923D1" w:rsidP="0027124A">
                      <w:pPr>
                        <w:spacing w:after="0" w:line="240" w:lineRule="auto"/>
                        <w:ind w:right="210"/>
                        <w:jc w:val="both"/>
                        <w:rPr>
                          <w:rFonts w:cstheme="minorHAnsi"/>
                          <w:b/>
                          <w:sz w:val="20"/>
                        </w:rPr>
                      </w:pPr>
                      <w:r>
                        <w:rPr>
                          <w:rFonts w:cstheme="minorHAnsi"/>
                          <w:b/>
                          <w:sz w:val="20"/>
                        </w:rPr>
                        <w:pict w14:anchorId="517761B7">
                          <v:shape id="_x0000_i1026" type="#_x0000_t75" style="width:10in;height:7.5pt" o:hrpct="0" o:hralign="center" o:hr="t">
                            <v:imagedata r:id="rId9" o:title="BD15155_"/>
                          </v:shape>
                        </w:pict>
                      </w:r>
                    </w:p>
                    <w:p w14:paraId="5FB2580F" w14:textId="77777777" w:rsidR="009A347C" w:rsidRPr="004E07BA" w:rsidRDefault="009A347C" w:rsidP="0027124A">
                      <w:pPr>
                        <w:spacing w:after="0" w:line="240" w:lineRule="auto"/>
                        <w:ind w:right="210"/>
                        <w:jc w:val="both"/>
                        <w:rPr>
                          <w:b/>
                          <w:bCs/>
                          <w:sz w:val="20"/>
                        </w:rPr>
                      </w:pPr>
                      <w:r w:rsidRPr="004E07BA">
                        <w:rPr>
                          <w:b/>
                          <w:bCs/>
                          <w:sz w:val="20"/>
                        </w:rPr>
                        <w:t>ACCOLADES</w:t>
                      </w:r>
                    </w:p>
                    <w:p w14:paraId="57E90EF7" w14:textId="77777777" w:rsidR="009A347C" w:rsidRPr="004E07BA" w:rsidRDefault="009A347C" w:rsidP="0027124A">
                      <w:pPr>
                        <w:spacing w:after="0" w:line="240" w:lineRule="auto"/>
                        <w:ind w:right="210"/>
                        <w:jc w:val="both"/>
                        <w:rPr>
                          <w:sz w:val="20"/>
                        </w:rPr>
                      </w:pPr>
                    </w:p>
                    <w:p w14:paraId="22EFF991" w14:textId="77777777" w:rsidR="009A347C" w:rsidRPr="004E07BA" w:rsidRDefault="009A347C" w:rsidP="0027124A">
                      <w:pPr>
                        <w:pStyle w:val="ListParagraph"/>
                        <w:numPr>
                          <w:ilvl w:val="0"/>
                          <w:numId w:val="3"/>
                        </w:numPr>
                        <w:spacing w:after="0" w:line="240" w:lineRule="auto"/>
                        <w:ind w:right="210"/>
                        <w:jc w:val="both"/>
                        <w:rPr>
                          <w:sz w:val="20"/>
                        </w:rPr>
                      </w:pPr>
                      <w:r w:rsidRPr="004E07BA">
                        <w:rPr>
                          <w:sz w:val="20"/>
                        </w:rPr>
                        <w:t>Achieved Certificate of achievement in Battle of Guts held in Management development aptitude show in 2005 by Kakatiya University.</w:t>
                      </w:r>
                    </w:p>
                    <w:p w14:paraId="6B45EF5D" w14:textId="77777777" w:rsidR="009A347C" w:rsidRPr="004E07BA" w:rsidRDefault="009A347C" w:rsidP="0027124A">
                      <w:pPr>
                        <w:pStyle w:val="ListParagraph"/>
                        <w:numPr>
                          <w:ilvl w:val="0"/>
                          <w:numId w:val="3"/>
                        </w:numPr>
                        <w:spacing w:after="0" w:line="240" w:lineRule="auto"/>
                        <w:ind w:right="210"/>
                        <w:jc w:val="both"/>
                        <w:rPr>
                          <w:sz w:val="20"/>
                        </w:rPr>
                      </w:pPr>
                      <w:r w:rsidRPr="004E07BA">
                        <w:rPr>
                          <w:sz w:val="20"/>
                        </w:rPr>
                        <w:t>Bagged IAG Award for Customer Focus during 2014.</w:t>
                      </w:r>
                    </w:p>
                    <w:p w14:paraId="74FCABC2" w14:textId="77777777" w:rsidR="009A347C" w:rsidRPr="004E07BA" w:rsidRDefault="00F923D1" w:rsidP="0027124A">
                      <w:pPr>
                        <w:tabs>
                          <w:tab w:val="left" w:pos="90"/>
                        </w:tabs>
                        <w:spacing w:after="0" w:line="240" w:lineRule="auto"/>
                        <w:ind w:right="210"/>
                        <w:jc w:val="both"/>
                        <w:rPr>
                          <w:rFonts w:cstheme="minorHAnsi"/>
                          <w:b/>
                          <w:sz w:val="20"/>
                        </w:rPr>
                      </w:pPr>
                      <w:r>
                        <w:rPr>
                          <w:rFonts w:cstheme="minorHAnsi"/>
                          <w:b/>
                          <w:sz w:val="20"/>
                        </w:rPr>
                        <w:pict w14:anchorId="6BEC7DEC">
                          <v:shape id="_x0000_i1028" type="#_x0000_t75" style="width:10in;height:7.5pt" o:hrpct="0" o:hralign="center" o:hr="t">
                            <v:imagedata r:id="rId9" o:title="BD15155_"/>
                          </v:shape>
                        </w:pict>
                      </w:r>
                    </w:p>
                    <w:p w14:paraId="1C561DC0" w14:textId="77777777" w:rsidR="009A347C" w:rsidRPr="004E07BA" w:rsidRDefault="009A347C" w:rsidP="0027124A">
                      <w:pPr>
                        <w:spacing w:after="0" w:line="240" w:lineRule="auto"/>
                        <w:ind w:right="210"/>
                        <w:jc w:val="both"/>
                        <w:rPr>
                          <w:b/>
                          <w:bCs/>
                          <w:sz w:val="20"/>
                        </w:rPr>
                      </w:pPr>
                      <w:r w:rsidRPr="004E07BA">
                        <w:rPr>
                          <w:b/>
                          <w:bCs/>
                          <w:sz w:val="20"/>
                        </w:rPr>
                        <w:t>EDUCATION</w:t>
                      </w:r>
                    </w:p>
                    <w:p w14:paraId="2EC0145C" w14:textId="77777777" w:rsidR="009A347C" w:rsidRPr="004E07BA" w:rsidRDefault="009A347C" w:rsidP="0027124A">
                      <w:pPr>
                        <w:spacing w:after="0" w:line="240" w:lineRule="auto"/>
                        <w:ind w:right="210"/>
                        <w:jc w:val="both"/>
                        <w:rPr>
                          <w:sz w:val="20"/>
                        </w:rPr>
                      </w:pPr>
                    </w:p>
                    <w:p w14:paraId="19D9DD73" w14:textId="77777777" w:rsidR="009A347C" w:rsidRPr="004E07BA" w:rsidRDefault="009A347C" w:rsidP="0027124A">
                      <w:pPr>
                        <w:spacing w:after="0" w:line="240" w:lineRule="auto"/>
                        <w:ind w:right="210"/>
                        <w:jc w:val="both"/>
                        <w:rPr>
                          <w:sz w:val="20"/>
                        </w:rPr>
                      </w:pPr>
                      <w:r w:rsidRPr="009A347C">
                        <w:rPr>
                          <w:b/>
                          <w:bCs/>
                          <w:sz w:val="20"/>
                        </w:rPr>
                        <w:t>MBA (Finance)</w:t>
                      </w:r>
                      <w:r w:rsidRPr="004E07BA">
                        <w:rPr>
                          <w:sz w:val="20"/>
                        </w:rPr>
                        <w:t xml:space="preserve"> from ITM Warangal</w:t>
                      </w:r>
                      <w:r>
                        <w:rPr>
                          <w:sz w:val="20"/>
                        </w:rPr>
                        <w:t xml:space="preserve">; </w:t>
                      </w:r>
                      <w:r w:rsidRPr="009A347C">
                        <w:rPr>
                          <w:b/>
                          <w:bCs/>
                          <w:sz w:val="20"/>
                        </w:rPr>
                        <w:t>2006</w:t>
                      </w:r>
                      <w:r w:rsidRPr="004E07BA">
                        <w:rPr>
                          <w:sz w:val="20"/>
                        </w:rPr>
                        <w:t xml:space="preserve"> </w:t>
                      </w:r>
                    </w:p>
                    <w:p w14:paraId="561137F4" w14:textId="77777777" w:rsidR="009A347C" w:rsidRPr="004E07BA" w:rsidRDefault="009A347C" w:rsidP="0027124A">
                      <w:pPr>
                        <w:spacing w:after="0" w:line="240" w:lineRule="auto"/>
                        <w:ind w:right="210"/>
                        <w:jc w:val="both"/>
                        <w:rPr>
                          <w:b/>
                          <w:bCs/>
                          <w:i/>
                          <w:iCs/>
                          <w:color w:val="0070C0"/>
                          <w:sz w:val="20"/>
                        </w:rPr>
                      </w:pPr>
                      <w:r w:rsidRPr="009A347C">
                        <w:rPr>
                          <w:b/>
                          <w:bCs/>
                          <w:sz w:val="20"/>
                        </w:rPr>
                        <w:t>BCA</w:t>
                      </w:r>
                      <w:r w:rsidRPr="004E07BA">
                        <w:rPr>
                          <w:sz w:val="20"/>
                        </w:rPr>
                        <w:t xml:space="preserve"> from CCS University, Meerut</w:t>
                      </w:r>
                      <w:r>
                        <w:rPr>
                          <w:sz w:val="20"/>
                        </w:rPr>
                        <w:t xml:space="preserve">; </w:t>
                      </w:r>
                      <w:r w:rsidRPr="004E07BA">
                        <w:rPr>
                          <w:sz w:val="20"/>
                        </w:rPr>
                        <w:t xml:space="preserve">2003 </w:t>
                      </w:r>
                    </w:p>
                    <w:p w14:paraId="6D9C67CD" w14:textId="77777777" w:rsidR="009A347C" w:rsidRPr="004E07BA" w:rsidRDefault="00F923D1" w:rsidP="0027124A">
                      <w:pPr>
                        <w:tabs>
                          <w:tab w:val="left" w:pos="90"/>
                        </w:tabs>
                        <w:spacing w:after="0" w:line="240" w:lineRule="auto"/>
                        <w:ind w:right="210"/>
                        <w:jc w:val="both"/>
                        <w:rPr>
                          <w:b/>
                          <w:bCs/>
                          <w:sz w:val="20"/>
                        </w:rPr>
                      </w:pPr>
                      <w:r>
                        <w:rPr>
                          <w:rFonts w:cstheme="minorHAnsi"/>
                          <w:b/>
                          <w:sz w:val="20"/>
                        </w:rPr>
                        <w:pict w14:anchorId="6AA7BBC5">
                          <v:shape id="_x0000_i1030" type="#_x0000_t75" style="width:10in;height:7.5pt" o:hrpct="0" o:hralign="center" o:hr="t">
                            <v:imagedata r:id="rId9" o:title="BD15155_"/>
                          </v:shape>
                        </w:pict>
                      </w:r>
                    </w:p>
                    <w:p w14:paraId="24470D59" w14:textId="77777777" w:rsidR="009A347C" w:rsidRPr="004E07BA" w:rsidRDefault="009A347C" w:rsidP="0027124A">
                      <w:pPr>
                        <w:spacing w:after="0" w:line="240" w:lineRule="auto"/>
                        <w:ind w:right="210"/>
                        <w:jc w:val="both"/>
                        <w:rPr>
                          <w:b/>
                          <w:bCs/>
                          <w:sz w:val="20"/>
                        </w:rPr>
                      </w:pPr>
                      <w:r>
                        <w:rPr>
                          <w:b/>
                          <w:bCs/>
                          <w:sz w:val="20"/>
                        </w:rPr>
                        <w:t>CERTIFICATION</w:t>
                      </w:r>
                    </w:p>
                    <w:p w14:paraId="54D7DC22" w14:textId="77777777" w:rsidR="009A347C" w:rsidRPr="004E07BA" w:rsidRDefault="009A347C" w:rsidP="0027124A">
                      <w:pPr>
                        <w:spacing w:after="0" w:line="240" w:lineRule="auto"/>
                        <w:ind w:right="210"/>
                        <w:jc w:val="both"/>
                        <w:rPr>
                          <w:sz w:val="20"/>
                        </w:rPr>
                      </w:pPr>
                    </w:p>
                    <w:p w14:paraId="7824E528" w14:textId="77777777" w:rsidR="009A347C" w:rsidRPr="009A347C" w:rsidRDefault="009A347C" w:rsidP="0027124A">
                      <w:pPr>
                        <w:pStyle w:val="ListParagraph"/>
                        <w:numPr>
                          <w:ilvl w:val="0"/>
                          <w:numId w:val="18"/>
                        </w:numPr>
                        <w:spacing w:after="0" w:line="240" w:lineRule="auto"/>
                        <w:ind w:right="210"/>
                        <w:jc w:val="both"/>
                        <w:rPr>
                          <w:sz w:val="20"/>
                        </w:rPr>
                      </w:pPr>
                      <w:r w:rsidRPr="009A347C">
                        <w:rPr>
                          <w:sz w:val="20"/>
                        </w:rPr>
                        <w:t xml:space="preserve">Prince 2 Practitioner Certification for Project Management </w:t>
                      </w:r>
                    </w:p>
                    <w:p w14:paraId="3A782372" w14:textId="77777777" w:rsidR="009A347C" w:rsidRPr="004E07BA" w:rsidRDefault="009A347C" w:rsidP="009A347C">
                      <w:pPr>
                        <w:spacing w:after="0" w:line="240" w:lineRule="auto"/>
                        <w:jc w:val="both"/>
                        <w:rPr>
                          <w:sz w:val="20"/>
                        </w:rPr>
                      </w:pPr>
                    </w:p>
                  </w:txbxContent>
                </v:textbox>
              </v:shape>
            </w:pict>
          </mc:Fallback>
        </mc:AlternateContent>
      </w:r>
      <w:r>
        <w:rPr>
          <w:b/>
          <w:bCs/>
          <w:noProof/>
          <w:sz w:val="20"/>
        </w:rPr>
        <mc:AlternateContent>
          <mc:Choice Requires="wps">
            <w:drawing>
              <wp:anchor distT="0" distB="0" distL="114300" distR="114300" simplePos="0" relativeHeight="251658240" behindDoc="0" locked="0" layoutInCell="1" allowOverlap="1" wp14:anchorId="22509B15" wp14:editId="095A311A">
                <wp:simplePos x="0" y="0"/>
                <wp:positionH relativeFrom="column">
                  <wp:posOffset>-527685</wp:posOffset>
                </wp:positionH>
                <wp:positionV relativeFrom="paragraph">
                  <wp:posOffset>-498475</wp:posOffset>
                </wp:positionV>
                <wp:extent cx="3632835" cy="1064831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10648315"/>
                        </a:xfrm>
                        <a:prstGeom prst="rect">
                          <a:avLst/>
                        </a:prstGeom>
                        <a:solidFill>
                          <a:srgbClr val="FFFFFF"/>
                        </a:solidFill>
                        <a:ln>
                          <a:noFill/>
                        </a:ln>
                        <a:extLst>
                          <a:ext uri="{91240B29-F687-4F45-9708-019B960494DF}">
                            <a14:hiddenLine xmlns:a14="http://schemas.microsoft.com/office/drawing/2010/main" w="9525">
                              <a:solidFill>
                                <a:srgbClr val="92D050"/>
                              </a:solidFill>
                              <a:miter lim="800000"/>
                              <a:headEnd/>
                              <a:tailEnd/>
                            </a14:hiddenLine>
                          </a:ext>
                        </a:extLst>
                      </wps:spPr>
                      <wps:txbx>
                        <w:txbxContent>
                          <w:p w14:paraId="1D9ADD4A" w14:textId="77777777" w:rsidR="004E07BA" w:rsidRPr="009D3570" w:rsidRDefault="004E07BA" w:rsidP="0027124A">
                            <w:pPr>
                              <w:spacing w:after="0" w:line="240" w:lineRule="auto"/>
                              <w:ind w:left="360"/>
                              <w:jc w:val="center"/>
                              <w:rPr>
                                <w:b/>
                                <w:bCs/>
                                <w:color w:val="00B0F0"/>
                                <w:sz w:val="19"/>
                                <w:szCs w:val="19"/>
                              </w:rPr>
                            </w:pPr>
                          </w:p>
                          <w:p w14:paraId="592812E8" w14:textId="77777777" w:rsidR="009A347C" w:rsidRDefault="009A347C" w:rsidP="0027124A">
                            <w:pPr>
                              <w:spacing w:after="0" w:line="240" w:lineRule="auto"/>
                              <w:ind w:left="360" w:firstLine="270"/>
                              <w:jc w:val="center"/>
                              <w:rPr>
                                <w:b/>
                                <w:bCs/>
                                <w:color w:val="002060"/>
                                <w:sz w:val="29"/>
                                <w:szCs w:val="29"/>
                              </w:rPr>
                            </w:pPr>
                          </w:p>
                          <w:p w14:paraId="716A42DE" w14:textId="77777777" w:rsidR="004E07BA" w:rsidRPr="00FC417A" w:rsidRDefault="004E07BA" w:rsidP="0027124A">
                            <w:pPr>
                              <w:spacing w:after="0" w:line="240" w:lineRule="auto"/>
                              <w:ind w:left="360" w:firstLine="270"/>
                              <w:jc w:val="center"/>
                              <w:rPr>
                                <w:b/>
                                <w:bCs/>
                                <w:color w:val="002060"/>
                                <w:sz w:val="30"/>
                                <w:szCs w:val="30"/>
                              </w:rPr>
                            </w:pPr>
                            <w:r w:rsidRPr="00FC417A">
                              <w:rPr>
                                <w:b/>
                                <w:bCs/>
                                <w:color w:val="002060"/>
                                <w:sz w:val="30"/>
                                <w:szCs w:val="30"/>
                              </w:rPr>
                              <w:t>NIPUN GOEL</w:t>
                            </w:r>
                          </w:p>
                          <w:p w14:paraId="149430C4" w14:textId="77777777" w:rsidR="004E07BA" w:rsidRPr="004E07BA" w:rsidRDefault="004E07BA" w:rsidP="0027124A">
                            <w:pPr>
                              <w:spacing w:after="0" w:line="240" w:lineRule="auto"/>
                              <w:ind w:left="360"/>
                              <w:jc w:val="center"/>
                              <w:rPr>
                                <w:sz w:val="20"/>
                              </w:rPr>
                            </w:pPr>
                            <w:r w:rsidRPr="004E07BA">
                              <w:rPr>
                                <w:b/>
                                <w:bCs/>
                                <w:sz w:val="20"/>
                              </w:rPr>
                              <w:t xml:space="preserve">Mobile: </w:t>
                            </w:r>
                            <w:r w:rsidRPr="004E07BA">
                              <w:rPr>
                                <w:sz w:val="20"/>
                              </w:rPr>
                              <w:t xml:space="preserve">+91-8879792916 • </w:t>
                            </w:r>
                            <w:r w:rsidRPr="004E07BA">
                              <w:rPr>
                                <w:b/>
                                <w:bCs/>
                                <w:sz w:val="20"/>
                              </w:rPr>
                              <w:t xml:space="preserve">Email: </w:t>
                            </w:r>
                            <w:r w:rsidRPr="004E07BA">
                              <w:rPr>
                                <w:sz w:val="20"/>
                              </w:rPr>
                              <w:t>ngnipungoel@gmail.com</w:t>
                            </w:r>
                          </w:p>
                          <w:p w14:paraId="141F9B42" w14:textId="77777777" w:rsidR="004E07BA" w:rsidRPr="004E07BA" w:rsidRDefault="00D34C68" w:rsidP="0027124A">
                            <w:pPr>
                              <w:spacing w:after="0" w:line="240" w:lineRule="auto"/>
                              <w:ind w:left="360"/>
                              <w:jc w:val="both"/>
                              <w:rPr>
                                <w:rFonts w:cstheme="minorHAnsi"/>
                                <w:b/>
                                <w:sz w:val="20"/>
                              </w:rPr>
                            </w:pPr>
                            <w:r>
                              <w:rPr>
                                <w:rFonts w:cstheme="minorHAnsi"/>
                                <w:b/>
                                <w:sz w:val="20"/>
                              </w:rPr>
                              <w:pict w14:anchorId="3FDB6A47">
                                <v:shape id="_x0000_i1032" type="#_x0000_t75" style="width:10in;height:7.5pt" o:hrpct="0" o:hralign="center" o:hr="t">
                                  <v:imagedata r:id="rId8" o:title="BD15155_"/>
                                </v:shape>
                              </w:pict>
                            </w:r>
                          </w:p>
                          <w:p w14:paraId="1B93F477" w14:textId="61A3C821" w:rsidR="004E07BA" w:rsidRPr="004E07BA" w:rsidRDefault="004E07BA" w:rsidP="0027124A">
                            <w:pPr>
                              <w:spacing w:after="0" w:line="240" w:lineRule="auto"/>
                              <w:ind w:left="360"/>
                              <w:jc w:val="center"/>
                              <w:rPr>
                                <w:b/>
                                <w:bCs/>
                                <w:i/>
                                <w:iCs/>
                                <w:color w:val="002060"/>
                                <w:sz w:val="20"/>
                              </w:rPr>
                            </w:pPr>
                            <w:r w:rsidRPr="004E07BA">
                              <w:rPr>
                                <w:b/>
                                <w:bCs/>
                                <w:i/>
                                <w:iCs/>
                                <w:color w:val="002060"/>
                                <w:sz w:val="20"/>
                              </w:rPr>
                              <w:t>Operations Management Professional with expertise in Business Analysis</w:t>
                            </w:r>
                            <w:r w:rsidR="00153BBE">
                              <w:rPr>
                                <w:b/>
                                <w:bCs/>
                                <w:i/>
                                <w:iCs/>
                                <w:color w:val="002060"/>
                                <w:sz w:val="20"/>
                              </w:rPr>
                              <w:t xml:space="preserve"> and Project Management</w:t>
                            </w:r>
                          </w:p>
                          <w:p w14:paraId="161649A2" w14:textId="77777777" w:rsidR="004E07BA" w:rsidRPr="004E07BA" w:rsidRDefault="00D34C68" w:rsidP="0027124A">
                            <w:pPr>
                              <w:spacing w:after="0" w:line="240" w:lineRule="auto"/>
                              <w:ind w:left="360"/>
                              <w:jc w:val="center"/>
                              <w:rPr>
                                <w:rFonts w:cstheme="minorHAnsi"/>
                                <w:b/>
                                <w:i/>
                                <w:iCs/>
                                <w:sz w:val="20"/>
                              </w:rPr>
                            </w:pPr>
                            <w:r>
                              <w:rPr>
                                <w:rFonts w:cstheme="minorHAnsi"/>
                                <w:b/>
                                <w:i/>
                                <w:iCs/>
                                <w:sz w:val="20"/>
                              </w:rPr>
                              <w:pict w14:anchorId="5F890D58">
                                <v:shape id="_x0000_i1034" type="#_x0000_t75" style="width:10in;height:7.5pt" o:hrpct="0" o:hralign="center" o:hr="t">
                                  <v:imagedata r:id="rId8" o:title="BD15155_"/>
                                </v:shape>
                              </w:pict>
                            </w:r>
                          </w:p>
                          <w:p w14:paraId="70137B81" w14:textId="77777777" w:rsidR="004E07BA" w:rsidRPr="004E07BA" w:rsidRDefault="004E07BA" w:rsidP="0027124A">
                            <w:pPr>
                              <w:spacing w:after="0" w:line="240" w:lineRule="auto"/>
                              <w:ind w:left="360"/>
                              <w:jc w:val="both"/>
                              <w:rPr>
                                <w:b/>
                                <w:bCs/>
                                <w:sz w:val="20"/>
                              </w:rPr>
                            </w:pPr>
                            <w:r w:rsidRPr="004E07BA">
                              <w:rPr>
                                <w:b/>
                                <w:bCs/>
                                <w:sz w:val="20"/>
                              </w:rPr>
                              <w:t>PROFILE SUMMARY</w:t>
                            </w:r>
                          </w:p>
                          <w:p w14:paraId="3675F1C9" w14:textId="77777777" w:rsidR="004E07BA" w:rsidRPr="004E07BA" w:rsidRDefault="004E07BA" w:rsidP="0027124A">
                            <w:pPr>
                              <w:spacing w:after="0" w:line="240" w:lineRule="auto"/>
                              <w:ind w:left="360"/>
                              <w:jc w:val="both"/>
                              <w:rPr>
                                <w:sz w:val="20"/>
                              </w:rPr>
                            </w:pPr>
                          </w:p>
                          <w:p w14:paraId="65C9717A" w14:textId="0E1B466C" w:rsidR="009A347C" w:rsidRDefault="004E07BA" w:rsidP="0027124A">
                            <w:pPr>
                              <w:spacing w:after="0" w:line="240" w:lineRule="auto"/>
                              <w:ind w:left="360"/>
                              <w:jc w:val="both"/>
                              <w:rPr>
                                <w:sz w:val="20"/>
                              </w:rPr>
                            </w:pPr>
                            <w:r w:rsidRPr="004E07BA">
                              <w:rPr>
                                <w:rFonts w:ascii="Calibri" w:hAnsi="Calibri" w:cs="Calibri"/>
                                <w:sz w:val="20"/>
                              </w:rPr>
                              <w:t xml:space="preserve">An astute professional with a unique combination of </w:t>
                            </w:r>
                            <w:r w:rsidRPr="004E07BA">
                              <w:rPr>
                                <w:b/>
                                <w:bCs/>
                                <w:sz w:val="20"/>
                              </w:rPr>
                              <w:t>MBA (Finance)</w:t>
                            </w:r>
                            <w:r w:rsidRPr="004E07BA">
                              <w:rPr>
                                <w:sz w:val="20"/>
                              </w:rPr>
                              <w:t xml:space="preserve"> and </w:t>
                            </w:r>
                            <w:r w:rsidRPr="004E07BA">
                              <w:rPr>
                                <w:b/>
                                <w:bCs/>
                                <w:sz w:val="20"/>
                              </w:rPr>
                              <w:t xml:space="preserve">BCA </w:t>
                            </w:r>
                            <w:r w:rsidRPr="004E07BA">
                              <w:rPr>
                                <w:sz w:val="20"/>
                              </w:rPr>
                              <w:t>with</w:t>
                            </w:r>
                            <w:r w:rsidRPr="004E07BA">
                              <w:rPr>
                                <w:b/>
                                <w:bCs/>
                                <w:sz w:val="20"/>
                              </w:rPr>
                              <w:t xml:space="preserve"> </w:t>
                            </w:r>
                            <w:r w:rsidR="002226ED">
                              <w:rPr>
                                <w:rFonts w:ascii="Calibri" w:hAnsi="Calibri" w:cs="Calibri"/>
                                <w:b/>
                                <w:bCs/>
                                <w:sz w:val="20"/>
                              </w:rPr>
                              <w:t xml:space="preserve">More than </w:t>
                            </w:r>
                            <w:r w:rsidRPr="004E07BA">
                              <w:rPr>
                                <w:rFonts w:ascii="Calibri" w:hAnsi="Calibri" w:cs="Calibri"/>
                                <w:b/>
                                <w:bCs/>
                                <w:sz w:val="20"/>
                              </w:rPr>
                              <w:t>1</w:t>
                            </w:r>
                            <w:r w:rsidR="00D02B80">
                              <w:rPr>
                                <w:rFonts w:ascii="Calibri" w:hAnsi="Calibri" w:cs="Calibri"/>
                                <w:b/>
                                <w:bCs/>
                                <w:sz w:val="20"/>
                              </w:rPr>
                              <w:t>4</w:t>
                            </w:r>
                            <w:r w:rsidRPr="004E07BA">
                              <w:rPr>
                                <w:rFonts w:ascii="Calibri" w:hAnsi="Calibri" w:cs="Calibri"/>
                                <w:b/>
                                <w:bCs/>
                                <w:sz w:val="20"/>
                              </w:rPr>
                              <w:t xml:space="preserve"> years</w:t>
                            </w:r>
                            <w:r w:rsidRPr="004E07BA">
                              <w:rPr>
                                <w:rFonts w:ascii="Calibri" w:hAnsi="Calibri" w:cs="Calibri"/>
                                <w:sz w:val="20"/>
                              </w:rPr>
                              <w:t xml:space="preserve"> of experience in Project Management, Process Designing and Business Analysis in the</w:t>
                            </w:r>
                            <w:r w:rsidRPr="004E07BA">
                              <w:rPr>
                                <w:sz w:val="20"/>
                              </w:rPr>
                              <w:t xml:space="preserve"> </w:t>
                            </w:r>
                            <w:r w:rsidRPr="004E07BA">
                              <w:rPr>
                                <w:b/>
                                <w:bCs/>
                                <w:sz w:val="20"/>
                              </w:rPr>
                              <w:t>General Insurance Industry</w:t>
                            </w:r>
                            <w:r w:rsidRPr="004E07BA">
                              <w:rPr>
                                <w:rFonts w:ascii="Calibri" w:hAnsi="Calibri" w:cs="Calibri"/>
                                <w:sz w:val="20"/>
                              </w:rPr>
                              <w:t>. Proactive at managing monthly, quarterly and annual closures along with integrating governance across various processes. Knowledge of end-to-end project management and ensuring effective management of various resources to meet project specifications with business process analysis and design and GAP analysis. Knowledge of stetting directions, motivating and supervising team members to achieve their work with</w:t>
                            </w:r>
                            <w:r w:rsidRPr="004E07BA">
                              <w:rPr>
                                <w:sz w:val="20"/>
                              </w:rPr>
                              <w:t>in SLA</w:t>
                            </w:r>
                            <w:r w:rsidR="009A347C">
                              <w:rPr>
                                <w:sz w:val="20"/>
                              </w:rPr>
                              <w:t>.</w:t>
                            </w:r>
                          </w:p>
                          <w:p w14:paraId="7C133DC4" w14:textId="77777777" w:rsidR="004E07BA" w:rsidRPr="004E07BA" w:rsidRDefault="00D34C68" w:rsidP="0027124A">
                            <w:pPr>
                              <w:spacing w:after="0" w:line="240" w:lineRule="auto"/>
                              <w:ind w:left="360"/>
                              <w:jc w:val="both"/>
                              <w:rPr>
                                <w:b/>
                                <w:bCs/>
                                <w:sz w:val="20"/>
                              </w:rPr>
                            </w:pPr>
                            <w:r>
                              <w:rPr>
                                <w:rFonts w:cstheme="minorHAnsi"/>
                                <w:b/>
                                <w:sz w:val="20"/>
                              </w:rPr>
                              <w:pict w14:anchorId="27D1C3DC">
                                <v:shape id="_x0000_i1036" type="#_x0000_t75" style="width:10in;height:7.5pt" o:hrpct="0" o:hralign="center" o:hr="t">
                                  <v:imagedata r:id="rId8" o:title="BD15155_"/>
                                </v:shape>
                              </w:pict>
                            </w:r>
                          </w:p>
                          <w:p w14:paraId="0935905A" w14:textId="77777777" w:rsidR="004E07BA" w:rsidRPr="004E07BA" w:rsidRDefault="004E07BA" w:rsidP="0027124A">
                            <w:pPr>
                              <w:spacing w:after="0" w:line="240" w:lineRule="auto"/>
                              <w:ind w:left="360"/>
                              <w:jc w:val="both"/>
                              <w:rPr>
                                <w:rFonts w:cs="Calibri"/>
                                <w:b/>
                                <w:bCs/>
                                <w:sz w:val="20"/>
                              </w:rPr>
                            </w:pPr>
                            <w:r w:rsidRPr="004E07BA">
                              <w:rPr>
                                <w:rFonts w:cs="Calibri"/>
                                <w:b/>
                                <w:bCs/>
                                <w:sz w:val="20"/>
                              </w:rPr>
                              <w:t>CORE COMPETENCIES</w:t>
                            </w:r>
                          </w:p>
                          <w:p w14:paraId="66EF81D1" w14:textId="77777777" w:rsidR="004E07BA" w:rsidRPr="004E07BA" w:rsidRDefault="004E07BA" w:rsidP="0027124A">
                            <w:pPr>
                              <w:spacing w:after="0" w:line="240" w:lineRule="auto"/>
                              <w:ind w:left="360"/>
                              <w:jc w:val="both"/>
                              <w:rPr>
                                <w:rFonts w:cs="Calibri"/>
                                <w:b/>
                                <w:bCs/>
                                <w:sz w:val="20"/>
                              </w:rPr>
                            </w:pPr>
                          </w:p>
                          <w:p w14:paraId="0D5426D1"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 xml:space="preserve">Project Management </w:t>
                            </w:r>
                          </w:p>
                          <w:p w14:paraId="7061C503"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Operations Management</w:t>
                            </w:r>
                          </w:p>
                          <w:p w14:paraId="71D000EB"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 xml:space="preserve">Quality &amp; Performance Improvement </w:t>
                            </w:r>
                          </w:p>
                          <w:p w14:paraId="53C028E3"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Requirement Gathering/ Analysis</w:t>
                            </w:r>
                          </w:p>
                          <w:p w14:paraId="0DED6D80"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Data Analysis/ Migration</w:t>
                            </w:r>
                          </w:p>
                          <w:p w14:paraId="688E8397"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Vendor Management</w:t>
                            </w:r>
                            <w:r w:rsidRPr="004E07BA">
                              <w:rPr>
                                <w:sz w:val="20"/>
                              </w:rPr>
                              <w:tab/>
                            </w:r>
                          </w:p>
                          <w:p w14:paraId="3E5B2B9F"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Process Designing</w:t>
                            </w:r>
                          </w:p>
                          <w:p w14:paraId="4AA53E97"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Regulatory Reporting</w:t>
                            </w:r>
                          </w:p>
                          <w:p w14:paraId="405EF9CD"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UAT Testing</w:t>
                            </w:r>
                          </w:p>
                          <w:p w14:paraId="16A20A3D" w14:textId="47695308" w:rsidR="004E07BA" w:rsidRDefault="004E07BA" w:rsidP="0027124A">
                            <w:pPr>
                              <w:pStyle w:val="ListParagraph"/>
                              <w:numPr>
                                <w:ilvl w:val="0"/>
                                <w:numId w:val="19"/>
                              </w:numPr>
                              <w:spacing w:after="0" w:line="240" w:lineRule="auto"/>
                              <w:jc w:val="both"/>
                              <w:rPr>
                                <w:sz w:val="20"/>
                              </w:rPr>
                            </w:pPr>
                            <w:r w:rsidRPr="004E07BA">
                              <w:rPr>
                                <w:sz w:val="20"/>
                              </w:rPr>
                              <w:t xml:space="preserve">System Integration </w:t>
                            </w:r>
                          </w:p>
                          <w:p w14:paraId="2EA343C8" w14:textId="66CBD3EB" w:rsidR="00D02B80" w:rsidRPr="004E07BA" w:rsidRDefault="00D02B80" w:rsidP="0027124A">
                            <w:pPr>
                              <w:pStyle w:val="ListParagraph"/>
                              <w:numPr>
                                <w:ilvl w:val="0"/>
                                <w:numId w:val="19"/>
                              </w:numPr>
                              <w:spacing w:after="0" w:line="240" w:lineRule="auto"/>
                              <w:jc w:val="both"/>
                              <w:rPr>
                                <w:sz w:val="20"/>
                              </w:rPr>
                            </w:pPr>
                            <w:r>
                              <w:rPr>
                                <w:sz w:val="20"/>
                              </w:rPr>
                              <w:t xml:space="preserve">Customer Relationship Management </w:t>
                            </w:r>
                            <w:bookmarkStart w:id="0" w:name="_GoBack"/>
                            <w:bookmarkEnd w:id="0"/>
                          </w:p>
                          <w:p w14:paraId="616F74B0" w14:textId="77777777" w:rsidR="004E07BA" w:rsidRPr="004E07BA" w:rsidRDefault="00D34C68" w:rsidP="0027124A">
                            <w:pPr>
                              <w:spacing w:after="0" w:line="240" w:lineRule="auto"/>
                              <w:ind w:left="360"/>
                              <w:jc w:val="both"/>
                              <w:rPr>
                                <w:rFonts w:cstheme="minorHAnsi"/>
                                <w:b/>
                                <w:sz w:val="20"/>
                              </w:rPr>
                            </w:pPr>
                            <w:r>
                              <w:rPr>
                                <w:sz w:val="20"/>
                              </w:rPr>
                              <w:pict w14:anchorId="35538F10">
                                <v:shape id="_x0000_i1038" type="#_x0000_t75" style="width:10in;height:7.5pt" o:hrpct="0" o:hralign="center" o:hr="t">
                                  <v:imagedata r:id="rId8" o:title="BD15155_"/>
                                </v:shape>
                              </w:pict>
                            </w:r>
                          </w:p>
                          <w:p w14:paraId="0BDC7C6D" w14:textId="77777777" w:rsidR="004E07BA" w:rsidRPr="004E07BA" w:rsidRDefault="004E07BA" w:rsidP="0027124A">
                            <w:pPr>
                              <w:spacing w:after="0" w:line="240" w:lineRule="auto"/>
                              <w:ind w:firstLine="360"/>
                              <w:jc w:val="both"/>
                              <w:rPr>
                                <w:b/>
                                <w:bCs/>
                                <w:sz w:val="20"/>
                              </w:rPr>
                            </w:pPr>
                            <w:r w:rsidRPr="004E07BA">
                              <w:rPr>
                                <w:b/>
                                <w:bCs/>
                                <w:sz w:val="20"/>
                              </w:rPr>
                              <w:t xml:space="preserve">CAREER GRAPH </w:t>
                            </w:r>
                          </w:p>
                          <w:p w14:paraId="249E1813" w14:textId="77777777" w:rsidR="004E07BA" w:rsidRPr="004E07BA" w:rsidRDefault="004E07BA" w:rsidP="0027124A">
                            <w:pPr>
                              <w:spacing w:after="0" w:line="240" w:lineRule="auto"/>
                              <w:ind w:left="360" w:firstLine="720"/>
                              <w:jc w:val="both"/>
                              <w:rPr>
                                <w:b/>
                                <w:bCs/>
                                <w:sz w:val="20"/>
                              </w:rPr>
                            </w:pPr>
                          </w:p>
                          <w:p w14:paraId="600E4666" w14:textId="77777777" w:rsidR="009A347C" w:rsidRDefault="009A347C" w:rsidP="0027124A">
                            <w:pPr>
                              <w:spacing w:after="0" w:line="240" w:lineRule="auto"/>
                              <w:ind w:left="360"/>
                              <w:jc w:val="both"/>
                              <w:rPr>
                                <w:b/>
                                <w:bCs/>
                                <w:sz w:val="20"/>
                              </w:rPr>
                            </w:pPr>
                            <w:r w:rsidRPr="004E07BA">
                              <w:rPr>
                                <w:b/>
                                <w:bCs/>
                                <w:sz w:val="20"/>
                              </w:rPr>
                              <w:t xml:space="preserve">DHFL General Insurance, Mumbai </w:t>
                            </w:r>
                          </w:p>
                          <w:p w14:paraId="1EAFAB6C" w14:textId="14AD0442" w:rsidR="009A347C" w:rsidRPr="009A347C" w:rsidRDefault="009A347C" w:rsidP="0027124A">
                            <w:pPr>
                              <w:spacing w:after="0" w:line="240" w:lineRule="auto"/>
                              <w:ind w:left="360"/>
                              <w:jc w:val="both"/>
                              <w:rPr>
                                <w:b/>
                                <w:bCs/>
                                <w:i/>
                                <w:iCs/>
                                <w:color w:val="002060"/>
                                <w:sz w:val="20"/>
                              </w:rPr>
                            </w:pPr>
                            <w:r w:rsidRPr="009A347C">
                              <w:rPr>
                                <w:b/>
                                <w:bCs/>
                                <w:i/>
                                <w:iCs/>
                                <w:color w:val="002060"/>
                                <w:sz w:val="20"/>
                              </w:rPr>
                              <w:t xml:space="preserve">Since Aug 2017 as </w:t>
                            </w:r>
                            <w:r w:rsidR="00F9753C">
                              <w:rPr>
                                <w:b/>
                                <w:bCs/>
                                <w:i/>
                                <w:iCs/>
                                <w:color w:val="002060"/>
                                <w:sz w:val="20"/>
                              </w:rPr>
                              <w:t xml:space="preserve">Sr. </w:t>
                            </w:r>
                            <w:r w:rsidR="000748DA">
                              <w:rPr>
                                <w:b/>
                                <w:bCs/>
                                <w:i/>
                                <w:iCs/>
                                <w:color w:val="002060"/>
                                <w:sz w:val="20"/>
                              </w:rPr>
                              <w:t xml:space="preserve">Manager IT </w:t>
                            </w:r>
                          </w:p>
                          <w:p w14:paraId="54500515" w14:textId="77777777" w:rsidR="009A347C" w:rsidRDefault="009A347C" w:rsidP="0027124A">
                            <w:pPr>
                              <w:spacing w:after="0" w:line="240" w:lineRule="auto"/>
                              <w:ind w:left="360"/>
                              <w:jc w:val="both"/>
                              <w:rPr>
                                <w:b/>
                                <w:bCs/>
                                <w:sz w:val="20"/>
                              </w:rPr>
                            </w:pPr>
                          </w:p>
                          <w:p w14:paraId="1CDFCEF9" w14:textId="77777777" w:rsidR="009A347C" w:rsidRDefault="009A347C" w:rsidP="0027124A">
                            <w:pPr>
                              <w:spacing w:after="0" w:line="240" w:lineRule="auto"/>
                              <w:ind w:left="360"/>
                              <w:jc w:val="both"/>
                              <w:rPr>
                                <w:b/>
                                <w:bCs/>
                                <w:sz w:val="20"/>
                              </w:rPr>
                            </w:pPr>
                            <w:r w:rsidRPr="004E07BA">
                              <w:rPr>
                                <w:b/>
                                <w:bCs/>
                                <w:sz w:val="20"/>
                              </w:rPr>
                              <w:t>HDFC General Insurance</w:t>
                            </w:r>
                            <w:r>
                              <w:rPr>
                                <w:b/>
                                <w:bCs/>
                                <w:sz w:val="20"/>
                              </w:rPr>
                              <w:t>,</w:t>
                            </w:r>
                            <w:r w:rsidRPr="004E07BA">
                              <w:rPr>
                                <w:b/>
                                <w:bCs/>
                                <w:sz w:val="20"/>
                              </w:rPr>
                              <w:t xml:space="preserve"> Mumbai </w:t>
                            </w:r>
                          </w:p>
                          <w:p w14:paraId="5113DFDA" w14:textId="1BC8F121" w:rsidR="009A347C" w:rsidRPr="009A347C" w:rsidRDefault="009A347C" w:rsidP="0027124A">
                            <w:pPr>
                              <w:spacing w:after="0" w:line="240" w:lineRule="auto"/>
                              <w:ind w:left="360"/>
                              <w:jc w:val="both"/>
                              <w:rPr>
                                <w:b/>
                                <w:bCs/>
                                <w:i/>
                                <w:iCs/>
                                <w:color w:val="002060"/>
                                <w:sz w:val="20"/>
                              </w:rPr>
                            </w:pPr>
                            <w:r w:rsidRPr="009A347C">
                              <w:rPr>
                                <w:b/>
                                <w:bCs/>
                                <w:i/>
                                <w:iCs/>
                                <w:color w:val="002060"/>
                                <w:sz w:val="20"/>
                              </w:rPr>
                              <w:t xml:space="preserve">Feb 2015 – Aug 2017 as </w:t>
                            </w:r>
                            <w:r w:rsidR="00F9753C">
                              <w:rPr>
                                <w:b/>
                                <w:bCs/>
                                <w:i/>
                                <w:iCs/>
                                <w:color w:val="002060"/>
                                <w:sz w:val="20"/>
                              </w:rPr>
                              <w:t xml:space="preserve">Sr. </w:t>
                            </w:r>
                            <w:r w:rsidR="000748DA">
                              <w:rPr>
                                <w:b/>
                                <w:bCs/>
                                <w:i/>
                                <w:iCs/>
                                <w:color w:val="002060"/>
                                <w:sz w:val="20"/>
                              </w:rPr>
                              <w:t>Manager IT</w:t>
                            </w:r>
                          </w:p>
                          <w:p w14:paraId="027F8D49" w14:textId="77777777" w:rsidR="009A347C" w:rsidRDefault="009A347C" w:rsidP="0027124A">
                            <w:pPr>
                              <w:spacing w:after="0" w:line="240" w:lineRule="auto"/>
                              <w:ind w:left="360"/>
                              <w:jc w:val="both"/>
                              <w:rPr>
                                <w:b/>
                                <w:bCs/>
                                <w:sz w:val="20"/>
                              </w:rPr>
                            </w:pPr>
                          </w:p>
                          <w:p w14:paraId="725BC9E3" w14:textId="77777777" w:rsidR="009A347C" w:rsidRDefault="009A347C" w:rsidP="0027124A">
                            <w:pPr>
                              <w:spacing w:after="0" w:line="240" w:lineRule="auto"/>
                              <w:ind w:left="360"/>
                              <w:jc w:val="both"/>
                              <w:rPr>
                                <w:b/>
                                <w:bCs/>
                                <w:sz w:val="20"/>
                              </w:rPr>
                            </w:pPr>
                            <w:r w:rsidRPr="004E07BA">
                              <w:rPr>
                                <w:b/>
                                <w:bCs/>
                                <w:sz w:val="20"/>
                              </w:rPr>
                              <w:t xml:space="preserve">SBI General Insurance Co. Ltd., Mumbai </w:t>
                            </w:r>
                          </w:p>
                          <w:p w14:paraId="465CF54A" w14:textId="2153195D" w:rsidR="009A347C" w:rsidRPr="009A347C" w:rsidRDefault="009A347C" w:rsidP="0027124A">
                            <w:pPr>
                              <w:spacing w:after="0" w:line="240" w:lineRule="auto"/>
                              <w:ind w:left="360"/>
                              <w:jc w:val="both"/>
                              <w:rPr>
                                <w:b/>
                                <w:bCs/>
                                <w:i/>
                                <w:iCs/>
                                <w:color w:val="002060"/>
                                <w:sz w:val="20"/>
                              </w:rPr>
                            </w:pPr>
                            <w:r w:rsidRPr="009A347C">
                              <w:rPr>
                                <w:b/>
                                <w:bCs/>
                                <w:i/>
                                <w:iCs/>
                                <w:color w:val="002060"/>
                                <w:sz w:val="20"/>
                              </w:rPr>
                              <w:t xml:space="preserve">Aug 2011 – Jan 2015 as </w:t>
                            </w:r>
                            <w:r w:rsidR="00F9753C">
                              <w:rPr>
                                <w:b/>
                                <w:bCs/>
                                <w:i/>
                                <w:iCs/>
                                <w:color w:val="002060"/>
                                <w:sz w:val="20"/>
                              </w:rPr>
                              <w:t>Business Analyst /</w:t>
                            </w:r>
                            <w:r w:rsidRPr="009A347C">
                              <w:rPr>
                                <w:b/>
                                <w:bCs/>
                                <w:i/>
                                <w:iCs/>
                                <w:color w:val="002060"/>
                                <w:sz w:val="20"/>
                              </w:rPr>
                              <w:t>Subject Matter Expert (Project Manager – Non-Technical)</w:t>
                            </w:r>
                          </w:p>
                          <w:p w14:paraId="773AF0F8" w14:textId="77777777" w:rsidR="009A347C" w:rsidRDefault="009A347C" w:rsidP="0027124A">
                            <w:pPr>
                              <w:spacing w:after="0" w:line="240" w:lineRule="auto"/>
                              <w:ind w:left="360"/>
                              <w:jc w:val="both"/>
                              <w:rPr>
                                <w:b/>
                                <w:bCs/>
                                <w:sz w:val="20"/>
                              </w:rPr>
                            </w:pPr>
                          </w:p>
                          <w:p w14:paraId="2B3B592C" w14:textId="77777777" w:rsidR="009A347C" w:rsidRDefault="009A347C" w:rsidP="0027124A">
                            <w:pPr>
                              <w:spacing w:after="0" w:line="240" w:lineRule="auto"/>
                              <w:ind w:left="360"/>
                              <w:jc w:val="both"/>
                              <w:rPr>
                                <w:b/>
                                <w:bCs/>
                                <w:sz w:val="20"/>
                              </w:rPr>
                            </w:pPr>
                            <w:r w:rsidRPr="004E07BA">
                              <w:rPr>
                                <w:b/>
                                <w:bCs/>
                                <w:sz w:val="20"/>
                              </w:rPr>
                              <w:t xml:space="preserve">Reliance General Insurance Co. Ltd., Mumbai </w:t>
                            </w:r>
                            <w:r w:rsidRPr="004E07BA">
                              <w:rPr>
                                <w:b/>
                                <w:bCs/>
                                <w:sz w:val="20"/>
                              </w:rPr>
                              <w:tab/>
                            </w:r>
                          </w:p>
                          <w:p w14:paraId="1ED8C939" w14:textId="5260B501" w:rsidR="009A347C" w:rsidRPr="009A347C" w:rsidRDefault="009A347C" w:rsidP="0027124A">
                            <w:pPr>
                              <w:spacing w:after="0" w:line="240" w:lineRule="auto"/>
                              <w:ind w:left="360"/>
                              <w:jc w:val="both"/>
                              <w:rPr>
                                <w:b/>
                                <w:bCs/>
                                <w:i/>
                                <w:iCs/>
                                <w:color w:val="002060"/>
                                <w:sz w:val="20"/>
                              </w:rPr>
                            </w:pPr>
                            <w:r w:rsidRPr="009A347C">
                              <w:rPr>
                                <w:b/>
                                <w:bCs/>
                                <w:i/>
                                <w:iCs/>
                                <w:color w:val="002060"/>
                                <w:sz w:val="20"/>
                              </w:rPr>
                              <w:t>Jan 2007 – Jul 2011 as Deputy Manager (</w:t>
                            </w:r>
                            <w:r w:rsidR="00DC5F04">
                              <w:rPr>
                                <w:b/>
                                <w:bCs/>
                                <w:i/>
                                <w:iCs/>
                                <w:color w:val="002060"/>
                                <w:sz w:val="20"/>
                              </w:rPr>
                              <w:t>Business Analyst/ Subject matter Expert)</w:t>
                            </w:r>
                            <w:r w:rsidRPr="009A347C">
                              <w:rPr>
                                <w:b/>
                                <w:bCs/>
                                <w:i/>
                                <w:iCs/>
                                <w:color w:val="002060"/>
                                <w:sz w:val="20"/>
                              </w:rPr>
                              <w:tab/>
                            </w:r>
                          </w:p>
                          <w:p w14:paraId="56F9B645" w14:textId="77777777" w:rsidR="00DC5F04" w:rsidRDefault="00DC5F04" w:rsidP="0027124A">
                            <w:pPr>
                              <w:spacing w:after="0" w:line="240" w:lineRule="auto"/>
                              <w:ind w:left="360"/>
                              <w:jc w:val="both"/>
                              <w:rPr>
                                <w:b/>
                                <w:bCs/>
                                <w:sz w:val="20"/>
                              </w:rPr>
                            </w:pPr>
                          </w:p>
                          <w:p w14:paraId="580CAC0B" w14:textId="160B9FAF" w:rsidR="009A347C" w:rsidRDefault="009A347C" w:rsidP="0027124A">
                            <w:pPr>
                              <w:spacing w:after="0" w:line="240" w:lineRule="auto"/>
                              <w:ind w:left="360"/>
                              <w:jc w:val="both"/>
                              <w:rPr>
                                <w:b/>
                                <w:bCs/>
                                <w:sz w:val="20"/>
                              </w:rPr>
                            </w:pPr>
                            <w:r w:rsidRPr="004E07BA">
                              <w:rPr>
                                <w:b/>
                                <w:bCs/>
                                <w:sz w:val="20"/>
                              </w:rPr>
                              <w:t>ICICI Lombard General Insurance, Lucknow</w:t>
                            </w:r>
                            <w:r w:rsidRPr="004E07BA">
                              <w:rPr>
                                <w:b/>
                                <w:bCs/>
                                <w:sz w:val="20"/>
                              </w:rPr>
                              <w:tab/>
                            </w:r>
                          </w:p>
                          <w:p w14:paraId="7930FC48" w14:textId="77777777" w:rsidR="009A347C" w:rsidRPr="009A347C" w:rsidRDefault="009A347C" w:rsidP="0027124A">
                            <w:pPr>
                              <w:spacing w:after="0" w:line="240" w:lineRule="auto"/>
                              <w:ind w:left="360"/>
                              <w:jc w:val="both"/>
                              <w:rPr>
                                <w:b/>
                                <w:bCs/>
                                <w:i/>
                                <w:iCs/>
                                <w:color w:val="002060"/>
                                <w:sz w:val="20"/>
                              </w:rPr>
                            </w:pPr>
                            <w:r w:rsidRPr="009A347C">
                              <w:rPr>
                                <w:b/>
                                <w:bCs/>
                                <w:i/>
                                <w:iCs/>
                                <w:color w:val="002060"/>
                                <w:sz w:val="20"/>
                              </w:rPr>
                              <w:t xml:space="preserve">Jan 2006 – Jan 2007 as Operations Manager </w:t>
                            </w:r>
                            <w:r w:rsidRPr="009A347C">
                              <w:rPr>
                                <w:b/>
                                <w:bCs/>
                                <w:i/>
                                <w:iCs/>
                                <w:color w:val="002060"/>
                                <w:sz w:val="20"/>
                              </w:rPr>
                              <w:tab/>
                            </w:r>
                            <w:r w:rsidRPr="009A347C">
                              <w:rPr>
                                <w:b/>
                                <w:bCs/>
                                <w:i/>
                                <w:iCs/>
                                <w:color w:val="002060"/>
                                <w:sz w:val="20"/>
                              </w:rPr>
                              <w:tab/>
                            </w:r>
                          </w:p>
                          <w:p w14:paraId="674B51A3" w14:textId="77777777" w:rsidR="004E07BA" w:rsidRDefault="00D34C68" w:rsidP="0027124A">
                            <w:pPr>
                              <w:tabs>
                                <w:tab w:val="left" w:pos="90"/>
                              </w:tabs>
                              <w:spacing w:after="0" w:line="240" w:lineRule="auto"/>
                              <w:ind w:left="360"/>
                              <w:jc w:val="both"/>
                              <w:rPr>
                                <w:rFonts w:cstheme="minorHAnsi"/>
                                <w:b/>
                                <w:sz w:val="20"/>
                              </w:rPr>
                            </w:pPr>
                            <w:r>
                              <w:rPr>
                                <w:rFonts w:cstheme="minorHAnsi"/>
                                <w:b/>
                                <w:sz w:val="20"/>
                              </w:rPr>
                              <w:pict w14:anchorId="61A41EDE">
                                <v:shape id="_x0000_i1040" type="#_x0000_t75" style="width:10in;height:7.5pt" o:hrpct="0" o:hralign="center" o:hr="t">
                                  <v:imagedata r:id="rId8" o:title="BD15155_"/>
                                </v:shape>
                              </w:pict>
                            </w:r>
                          </w:p>
                          <w:p w14:paraId="4F87C13E" w14:textId="77777777" w:rsidR="009A347C" w:rsidRPr="004E07BA" w:rsidRDefault="009A347C" w:rsidP="0027124A">
                            <w:pPr>
                              <w:spacing w:after="0" w:line="240" w:lineRule="auto"/>
                              <w:ind w:firstLine="270"/>
                              <w:jc w:val="both"/>
                              <w:rPr>
                                <w:b/>
                                <w:bCs/>
                                <w:sz w:val="20"/>
                              </w:rPr>
                            </w:pPr>
                            <w:r w:rsidRPr="004E07BA">
                              <w:rPr>
                                <w:b/>
                                <w:bCs/>
                                <w:sz w:val="20"/>
                              </w:rPr>
                              <w:t>IT SKILLS</w:t>
                            </w:r>
                          </w:p>
                          <w:p w14:paraId="260D3800" w14:textId="77777777" w:rsidR="009A347C" w:rsidRPr="004E07BA" w:rsidRDefault="009A347C" w:rsidP="0027124A">
                            <w:pPr>
                              <w:spacing w:after="0" w:line="240" w:lineRule="auto"/>
                              <w:ind w:left="360"/>
                              <w:jc w:val="both"/>
                              <w:rPr>
                                <w:sz w:val="20"/>
                              </w:rPr>
                            </w:pPr>
                          </w:p>
                          <w:p w14:paraId="642A0E9F" w14:textId="77777777" w:rsidR="009A347C" w:rsidRPr="004E07BA" w:rsidRDefault="009A347C" w:rsidP="0027124A">
                            <w:pPr>
                              <w:pStyle w:val="ListParagraph"/>
                              <w:numPr>
                                <w:ilvl w:val="0"/>
                                <w:numId w:val="19"/>
                              </w:numPr>
                              <w:spacing w:after="0" w:line="240" w:lineRule="auto"/>
                              <w:jc w:val="both"/>
                              <w:rPr>
                                <w:sz w:val="20"/>
                              </w:rPr>
                            </w:pPr>
                            <w:r w:rsidRPr="004E07BA">
                              <w:rPr>
                                <w:sz w:val="20"/>
                              </w:rPr>
                              <w:t xml:space="preserve">Insurance Software: E-Bao, </w:t>
                            </w:r>
                            <w:proofErr w:type="spellStart"/>
                            <w:r w:rsidRPr="004E07BA">
                              <w:rPr>
                                <w:sz w:val="20"/>
                              </w:rPr>
                              <w:t>Genisys</w:t>
                            </w:r>
                            <w:proofErr w:type="spellEnd"/>
                            <w:r w:rsidRPr="004E07BA">
                              <w:rPr>
                                <w:sz w:val="20"/>
                              </w:rPr>
                              <w:t xml:space="preserve">, Sapiens IDIT and Sirius </w:t>
                            </w:r>
                          </w:p>
                          <w:p w14:paraId="3C7FD390" w14:textId="77777777" w:rsidR="009A347C" w:rsidRPr="004E07BA" w:rsidRDefault="009A347C" w:rsidP="0027124A">
                            <w:pPr>
                              <w:pStyle w:val="ListParagraph"/>
                              <w:numPr>
                                <w:ilvl w:val="0"/>
                                <w:numId w:val="19"/>
                              </w:numPr>
                              <w:spacing w:after="0" w:line="240" w:lineRule="auto"/>
                              <w:jc w:val="both"/>
                              <w:rPr>
                                <w:sz w:val="20"/>
                              </w:rPr>
                            </w:pPr>
                            <w:r w:rsidRPr="004E07BA">
                              <w:rPr>
                                <w:sz w:val="20"/>
                              </w:rPr>
                              <w:t>SQL, MS Office, C, C++ and Fox-pro</w:t>
                            </w:r>
                          </w:p>
                          <w:p w14:paraId="0EE40113" w14:textId="77777777" w:rsidR="009A347C" w:rsidRDefault="00D34C68" w:rsidP="0027124A">
                            <w:pPr>
                              <w:tabs>
                                <w:tab w:val="left" w:pos="90"/>
                              </w:tabs>
                              <w:spacing w:after="0" w:line="240" w:lineRule="auto"/>
                              <w:ind w:left="360"/>
                              <w:jc w:val="both"/>
                              <w:rPr>
                                <w:b/>
                                <w:bCs/>
                                <w:sz w:val="20"/>
                              </w:rPr>
                            </w:pPr>
                            <w:r>
                              <w:rPr>
                                <w:rFonts w:cstheme="minorHAnsi"/>
                                <w:b/>
                                <w:sz w:val="20"/>
                              </w:rPr>
                              <w:pict w14:anchorId="7041247B">
                                <v:shape id="_x0000_i1042" type="#_x0000_t75" style="width:10in;height:7.5pt" o:hrpct="0" o:hralign="center" o:hr="t">
                                  <v:imagedata r:id="rId8" o:title="BD15155_"/>
                                </v:shape>
                              </w:pict>
                            </w:r>
                          </w:p>
                          <w:p w14:paraId="5C09ED7F" w14:textId="77777777" w:rsidR="009A347C" w:rsidRPr="004E07BA" w:rsidRDefault="009A347C" w:rsidP="0027124A">
                            <w:pPr>
                              <w:spacing w:after="0" w:line="240" w:lineRule="auto"/>
                              <w:ind w:firstLine="360"/>
                              <w:jc w:val="both"/>
                              <w:rPr>
                                <w:b/>
                                <w:bCs/>
                                <w:sz w:val="20"/>
                              </w:rPr>
                            </w:pPr>
                            <w:r w:rsidRPr="004E07BA">
                              <w:rPr>
                                <w:b/>
                                <w:bCs/>
                                <w:sz w:val="20"/>
                              </w:rPr>
                              <w:t>PERSONAL DOSSIER</w:t>
                            </w:r>
                          </w:p>
                          <w:p w14:paraId="03E918CD" w14:textId="77777777" w:rsidR="009A347C" w:rsidRPr="004E07BA" w:rsidRDefault="009A347C" w:rsidP="0027124A">
                            <w:pPr>
                              <w:spacing w:after="0" w:line="240" w:lineRule="auto"/>
                              <w:ind w:left="360"/>
                              <w:jc w:val="both"/>
                              <w:rPr>
                                <w:sz w:val="20"/>
                              </w:rPr>
                            </w:pPr>
                          </w:p>
                          <w:p w14:paraId="20692706" w14:textId="77777777" w:rsidR="009A347C" w:rsidRPr="004E07BA" w:rsidRDefault="009A347C" w:rsidP="0027124A">
                            <w:pPr>
                              <w:spacing w:after="0" w:line="240" w:lineRule="auto"/>
                              <w:ind w:firstLine="360"/>
                              <w:jc w:val="both"/>
                              <w:rPr>
                                <w:sz w:val="20"/>
                              </w:rPr>
                            </w:pPr>
                            <w:r w:rsidRPr="004E07BA">
                              <w:rPr>
                                <w:b/>
                                <w:bCs/>
                                <w:sz w:val="20"/>
                              </w:rPr>
                              <w:t>Date of Birth:</w:t>
                            </w:r>
                            <w:r>
                              <w:rPr>
                                <w:b/>
                                <w:bCs/>
                                <w:sz w:val="20"/>
                              </w:rPr>
                              <w:t xml:space="preserve"> </w:t>
                            </w:r>
                            <w:r w:rsidRPr="004E07BA">
                              <w:rPr>
                                <w:sz w:val="20"/>
                              </w:rPr>
                              <w:t>24</w:t>
                            </w:r>
                            <w:r w:rsidRPr="004E07BA">
                              <w:rPr>
                                <w:sz w:val="20"/>
                                <w:vertAlign w:val="superscript"/>
                              </w:rPr>
                              <w:t>th</w:t>
                            </w:r>
                            <w:r w:rsidRPr="004E07BA">
                              <w:rPr>
                                <w:sz w:val="20"/>
                              </w:rPr>
                              <w:t xml:space="preserve"> April 1982</w:t>
                            </w:r>
                          </w:p>
                          <w:p w14:paraId="7D0ACDA5" w14:textId="77777777" w:rsidR="009A347C" w:rsidRPr="004E07BA" w:rsidRDefault="009A347C" w:rsidP="0027124A">
                            <w:pPr>
                              <w:spacing w:after="0" w:line="240" w:lineRule="auto"/>
                              <w:ind w:left="360"/>
                              <w:jc w:val="both"/>
                              <w:rPr>
                                <w:sz w:val="20"/>
                              </w:rPr>
                            </w:pPr>
                            <w:r w:rsidRPr="004E07BA">
                              <w:rPr>
                                <w:b/>
                                <w:bCs/>
                                <w:sz w:val="20"/>
                              </w:rPr>
                              <w:t xml:space="preserve">Address: </w:t>
                            </w:r>
                            <w:r w:rsidRPr="004E07BA">
                              <w:rPr>
                                <w:sz w:val="20"/>
                              </w:rPr>
                              <w:t xml:space="preserve">A-1104, Patel Paradise, Plot no 1, 31&amp;32, Sector 35-E, Kharghar, Navi Mumbai </w:t>
                            </w:r>
                          </w:p>
                          <w:p w14:paraId="22802330" w14:textId="77777777" w:rsidR="009A347C" w:rsidRPr="004E07BA" w:rsidRDefault="009A347C" w:rsidP="0027124A">
                            <w:pPr>
                              <w:spacing w:after="0" w:line="240" w:lineRule="auto"/>
                              <w:ind w:left="360"/>
                              <w:jc w:val="both"/>
                              <w:rPr>
                                <w:sz w:val="20"/>
                              </w:rPr>
                            </w:pPr>
                            <w:r w:rsidRPr="004E07BA">
                              <w:rPr>
                                <w:sz w:val="20"/>
                              </w:rPr>
                              <w:tab/>
                            </w:r>
                            <w:r w:rsidRPr="004E07BA">
                              <w:rPr>
                                <w:sz w:val="20"/>
                              </w:rPr>
                              <w:tab/>
                              <w:t xml:space="preserve"> </w:t>
                            </w:r>
                          </w:p>
                          <w:p w14:paraId="28D29FD0" w14:textId="77777777" w:rsidR="009A347C" w:rsidRPr="004E07BA" w:rsidRDefault="009A347C" w:rsidP="0027124A">
                            <w:pPr>
                              <w:tabs>
                                <w:tab w:val="left" w:pos="90"/>
                              </w:tabs>
                              <w:spacing w:after="0" w:line="240" w:lineRule="auto"/>
                              <w:ind w:left="360"/>
                              <w:jc w:val="both"/>
                              <w:rPr>
                                <w:b/>
                                <w:bCs/>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09B15" id="_x0000_t202" coordsize="21600,21600" o:spt="202" path="m,l,21600r21600,l21600,xe">
                <v:stroke joinstyle="miter"/>
                <v:path gradientshapeok="t" o:connecttype="rect"/>
              </v:shapetype>
              <v:shape id="Text Box 2" o:spid="_x0000_s1027" type="#_x0000_t202" style="position:absolute;margin-left:-41.55pt;margin-top:-39.25pt;width:286.05pt;height:83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" stroked="f" strokecolor="#92d050">
                <v:textbox>
                  <w:txbxContent>
                    <w:p w14:paraId="1D9ADD4A" w14:textId="77777777" w:rsidR="004E07BA" w:rsidRPr="009D3570" w:rsidRDefault="004E07BA" w:rsidP="0027124A">
                      <w:pPr>
                        <w:spacing w:after="0" w:line="240" w:lineRule="auto"/>
                        <w:ind w:left="360"/>
                        <w:jc w:val="center"/>
                        <w:rPr>
                          <w:b/>
                          <w:bCs/>
                          <w:color w:val="00B0F0"/>
                          <w:sz w:val="19"/>
                          <w:szCs w:val="19"/>
                        </w:rPr>
                      </w:pPr>
                    </w:p>
                    <w:p w14:paraId="592812E8" w14:textId="77777777" w:rsidR="009A347C" w:rsidRDefault="009A347C" w:rsidP="0027124A">
                      <w:pPr>
                        <w:spacing w:after="0" w:line="240" w:lineRule="auto"/>
                        <w:ind w:left="360" w:firstLine="270"/>
                        <w:jc w:val="center"/>
                        <w:rPr>
                          <w:b/>
                          <w:bCs/>
                          <w:color w:val="002060"/>
                          <w:sz w:val="29"/>
                          <w:szCs w:val="29"/>
                        </w:rPr>
                      </w:pPr>
                    </w:p>
                    <w:p w14:paraId="716A42DE" w14:textId="77777777" w:rsidR="004E07BA" w:rsidRPr="00FC417A" w:rsidRDefault="004E07BA" w:rsidP="0027124A">
                      <w:pPr>
                        <w:spacing w:after="0" w:line="240" w:lineRule="auto"/>
                        <w:ind w:left="360" w:firstLine="270"/>
                        <w:jc w:val="center"/>
                        <w:rPr>
                          <w:b/>
                          <w:bCs/>
                          <w:color w:val="002060"/>
                          <w:sz w:val="30"/>
                          <w:szCs w:val="30"/>
                        </w:rPr>
                      </w:pPr>
                      <w:r w:rsidRPr="00FC417A">
                        <w:rPr>
                          <w:b/>
                          <w:bCs/>
                          <w:color w:val="002060"/>
                          <w:sz w:val="30"/>
                          <w:szCs w:val="30"/>
                        </w:rPr>
                        <w:t>NIPUN GOEL</w:t>
                      </w:r>
                    </w:p>
                    <w:p w14:paraId="149430C4" w14:textId="77777777" w:rsidR="004E07BA" w:rsidRPr="004E07BA" w:rsidRDefault="004E07BA" w:rsidP="0027124A">
                      <w:pPr>
                        <w:spacing w:after="0" w:line="240" w:lineRule="auto"/>
                        <w:ind w:left="360"/>
                        <w:jc w:val="center"/>
                        <w:rPr>
                          <w:sz w:val="20"/>
                        </w:rPr>
                      </w:pPr>
                      <w:r w:rsidRPr="004E07BA">
                        <w:rPr>
                          <w:b/>
                          <w:bCs/>
                          <w:sz w:val="20"/>
                        </w:rPr>
                        <w:t xml:space="preserve">Mobile: </w:t>
                      </w:r>
                      <w:r w:rsidRPr="004E07BA">
                        <w:rPr>
                          <w:sz w:val="20"/>
                        </w:rPr>
                        <w:t xml:space="preserve">+91-8879792916 • </w:t>
                      </w:r>
                      <w:r w:rsidRPr="004E07BA">
                        <w:rPr>
                          <w:b/>
                          <w:bCs/>
                          <w:sz w:val="20"/>
                        </w:rPr>
                        <w:t xml:space="preserve">Email: </w:t>
                      </w:r>
                      <w:r w:rsidRPr="004E07BA">
                        <w:rPr>
                          <w:sz w:val="20"/>
                        </w:rPr>
                        <w:t>ngnipungoel@gmail.com</w:t>
                      </w:r>
                    </w:p>
                    <w:p w14:paraId="141F9B42" w14:textId="77777777" w:rsidR="004E07BA" w:rsidRPr="004E07BA" w:rsidRDefault="00D34C68" w:rsidP="0027124A">
                      <w:pPr>
                        <w:spacing w:after="0" w:line="240" w:lineRule="auto"/>
                        <w:ind w:left="360"/>
                        <w:jc w:val="both"/>
                        <w:rPr>
                          <w:rFonts w:cstheme="minorHAnsi"/>
                          <w:b/>
                          <w:sz w:val="20"/>
                        </w:rPr>
                      </w:pPr>
                      <w:r>
                        <w:rPr>
                          <w:rFonts w:cstheme="minorHAnsi"/>
                          <w:b/>
                          <w:sz w:val="20"/>
                        </w:rPr>
                        <w:pict w14:anchorId="3FDB6A47">
                          <v:shape id="_x0000_i1032" type="#_x0000_t75" style="width:10in;height:7.5pt" o:hrpct="0" o:hralign="center" o:hr="t">
                            <v:imagedata r:id="rId8" o:title="BD15155_"/>
                          </v:shape>
                        </w:pict>
                      </w:r>
                    </w:p>
                    <w:p w14:paraId="1B93F477" w14:textId="61A3C821" w:rsidR="004E07BA" w:rsidRPr="004E07BA" w:rsidRDefault="004E07BA" w:rsidP="0027124A">
                      <w:pPr>
                        <w:spacing w:after="0" w:line="240" w:lineRule="auto"/>
                        <w:ind w:left="360"/>
                        <w:jc w:val="center"/>
                        <w:rPr>
                          <w:b/>
                          <w:bCs/>
                          <w:i/>
                          <w:iCs/>
                          <w:color w:val="002060"/>
                          <w:sz w:val="20"/>
                        </w:rPr>
                      </w:pPr>
                      <w:r w:rsidRPr="004E07BA">
                        <w:rPr>
                          <w:b/>
                          <w:bCs/>
                          <w:i/>
                          <w:iCs/>
                          <w:color w:val="002060"/>
                          <w:sz w:val="20"/>
                        </w:rPr>
                        <w:t>Operations Management Professional with expertise in Business Analysis</w:t>
                      </w:r>
                      <w:r w:rsidR="00153BBE">
                        <w:rPr>
                          <w:b/>
                          <w:bCs/>
                          <w:i/>
                          <w:iCs/>
                          <w:color w:val="002060"/>
                          <w:sz w:val="20"/>
                        </w:rPr>
                        <w:t xml:space="preserve"> and Project Management</w:t>
                      </w:r>
                    </w:p>
                    <w:p w14:paraId="161649A2" w14:textId="77777777" w:rsidR="004E07BA" w:rsidRPr="004E07BA" w:rsidRDefault="00D34C68" w:rsidP="0027124A">
                      <w:pPr>
                        <w:spacing w:after="0" w:line="240" w:lineRule="auto"/>
                        <w:ind w:left="360"/>
                        <w:jc w:val="center"/>
                        <w:rPr>
                          <w:rFonts w:cstheme="minorHAnsi"/>
                          <w:b/>
                          <w:i/>
                          <w:iCs/>
                          <w:sz w:val="20"/>
                        </w:rPr>
                      </w:pPr>
                      <w:r>
                        <w:rPr>
                          <w:rFonts w:cstheme="minorHAnsi"/>
                          <w:b/>
                          <w:i/>
                          <w:iCs/>
                          <w:sz w:val="20"/>
                        </w:rPr>
                        <w:pict w14:anchorId="5F890D58">
                          <v:shape id="_x0000_i1034" type="#_x0000_t75" style="width:10in;height:7.5pt" o:hrpct="0" o:hralign="center" o:hr="t">
                            <v:imagedata r:id="rId8" o:title="BD15155_"/>
                          </v:shape>
                        </w:pict>
                      </w:r>
                    </w:p>
                    <w:p w14:paraId="70137B81" w14:textId="77777777" w:rsidR="004E07BA" w:rsidRPr="004E07BA" w:rsidRDefault="004E07BA" w:rsidP="0027124A">
                      <w:pPr>
                        <w:spacing w:after="0" w:line="240" w:lineRule="auto"/>
                        <w:ind w:left="360"/>
                        <w:jc w:val="both"/>
                        <w:rPr>
                          <w:b/>
                          <w:bCs/>
                          <w:sz w:val="20"/>
                        </w:rPr>
                      </w:pPr>
                      <w:r w:rsidRPr="004E07BA">
                        <w:rPr>
                          <w:b/>
                          <w:bCs/>
                          <w:sz w:val="20"/>
                        </w:rPr>
                        <w:t>PROFILE SUMMARY</w:t>
                      </w:r>
                    </w:p>
                    <w:p w14:paraId="3675F1C9" w14:textId="77777777" w:rsidR="004E07BA" w:rsidRPr="004E07BA" w:rsidRDefault="004E07BA" w:rsidP="0027124A">
                      <w:pPr>
                        <w:spacing w:after="0" w:line="240" w:lineRule="auto"/>
                        <w:ind w:left="360"/>
                        <w:jc w:val="both"/>
                        <w:rPr>
                          <w:sz w:val="20"/>
                        </w:rPr>
                      </w:pPr>
                    </w:p>
                    <w:p w14:paraId="65C9717A" w14:textId="0E1B466C" w:rsidR="009A347C" w:rsidRDefault="004E07BA" w:rsidP="0027124A">
                      <w:pPr>
                        <w:spacing w:after="0" w:line="240" w:lineRule="auto"/>
                        <w:ind w:left="360"/>
                        <w:jc w:val="both"/>
                        <w:rPr>
                          <w:sz w:val="20"/>
                        </w:rPr>
                      </w:pPr>
                      <w:r w:rsidRPr="004E07BA">
                        <w:rPr>
                          <w:rFonts w:ascii="Calibri" w:hAnsi="Calibri" w:cs="Calibri"/>
                          <w:sz w:val="20"/>
                        </w:rPr>
                        <w:t xml:space="preserve">An astute professional with a unique combination of </w:t>
                      </w:r>
                      <w:r w:rsidRPr="004E07BA">
                        <w:rPr>
                          <w:b/>
                          <w:bCs/>
                          <w:sz w:val="20"/>
                        </w:rPr>
                        <w:t>MBA (Finance)</w:t>
                      </w:r>
                      <w:r w:rsidRPr="004E07BA">
                        <w:rPr>
                          <w:sz w:val="20"/>
                        </w:rPr>
                        <w:t xml:space="preserve"> and </w:t>
                      </w:r>
                      <w:r w:rsidRPr="004E07BA">
                        <w:rPr>
                          <w:b/>
                          <w:bCs/>
                          <w:sz w:val="20"/>
                        </w:rPr>
                        <w:t xml:space="preserve">BCA </w:t>
                      </w:r>
                      <w:r w:rsidRPr="004E07BA">
                        <w:rPr>
                          <w:sz w:val="20"/>
                        </w:rPr>
                        <w:t>with</w:t>
                      </w:r>
                      <w:r w:rsidRPr="004E07BA">
                        <w:rPr>
                          <w:b/>
                          <w:bCs/>
                          <w:sz w:val="20"/>
                        </w:rPr>
                        <w:t xml:space="preserve"> </w:t>
                      </w:r>
                      <w:r w:rsidR="002226ED">
                        <w:rPr>
                          <w:rFonts w:ascii="Calibri" w:hAnsi="Calibri" w:cs="Calibri"/>
                          <w:b/>
                          <w:bCs/>
                          <w:sz w:val="20"/>
                        </w:rPr>
                        <w:t xml:space="preserve">More than </w:t>
                      </w:r>
                      <w:r w:rsidRPr="004E07BA">
                        <w:rPr>
                          <w:rFonts w:ascii="Calibri" w:hAnsi="Calibri" w:cs="Calibri"/>
                          <w:b/>
                          <w:bCs/>
                          <w:sz w:val="20"/>
                        </w:rPr>
                        <w:t>1</w:t>
                      </w:r>
                      <w:r w:rsidR="00D02B80">
                        <w:rPr>
                          <w:rFonts w:ascii="Calibri" w:hAnsi="Calibri" w:cs="Calibri"/>
                          <w:b/>
                          <w:bCs/>
                          <w:sz w:val="20"/>
                        </w:rPr>
                        <w:t>4</w:t>
                      </w:r>
                      <w:r w:rsidRPr="004E07BA">
                        <w:rPr>
                          <w:rFonts w:ascii="Calibri" w:hAnsi="Calibri" w:cs="Calibri"/>
                          <w:b/>
                          <w:bCs/>
                          <w:sz w:val="20"/>
                        </w:rPr>
                        <w:t xml:space="preserve"> years</w:t>
                      </w:r>
                      <w:r w:rsidRPr="004E07BA">
                        <w:rPr>
                          <w:rFonts w:ascii="Calibri" w:hAnsi="Calibri" w:cs="Calibri"/>
                          <w:sz w:val="20"/>
                        </w:rPr>
                        <w:t xml:space="preserve"> of experience in Project Management, Process Designing and Business Analysis in the</w:t>
                      </w:r>
                      <w:r w:rsidRPr="004E07BA">
                        <w:rPr>
                          <w:sz w:val="20"/>
                        </w:rPr>
                        <w:t xml:space="preserve"> </w:t>
                      </w:r>
                      <w:r w:rsidRPr="004E07BA">
                        <w:rPr>
                          <w:b/>
                          <w:bCs/>
                          <w:sz w:val="20"/>
                        </w:rPr>
                        <w:t>General Insurance Industry</w:t>
                      </w:r>
                      <w:r w:rsidRPr="004E07BA">
                        <w:rPr>
                          <w:rFonts w:ascii="Calibri" w:hAnsi="Calibri" w:cs="Calibri"/>
                          <w:sz w:val="20"/>
                        </w:rPr>
                        <w:t>. Proactive at managing monthly, quarterly and annual closures along with integrating governance across various processes. Knowledge of end-to-end project management and ensuring effective management of various resources to meet project specifications with business process analysis and design and GAP analysis. Knowledge of stetting directions, motivating and supervising team members to achieve their work with</w:t>
                      </w:r>
                      <w:r w:rsidRPr="004E07BA">
                        <w:rPr>
                          <w:sz w:val="20"/>
                        </w:rPr>
                        <w:t>in SLA</w:t>
                      </w:r>
                      <w:r w:rsidR="009A347C">
                        <w:rPr>
                          <w:sz w:val="20"/>
                        </w:rPr>
                        <w:t>.</w:t>
                      </w:r>
                    </w:p>
                    <w:p w14:paraId="7C133DC4" w14:textId="77777777" w:rsidR="004E07BA" w:rsidRPr="004E07BA" w:rsidRDefault="00D34C68" w:rsidP="0027124A">
                      <w:pPr>
                        <w:spacing w:after="0" w:line="240" w:lineRule="auto"/>
                        <w:ind w:left="360"/>
                        <w:jc w:val="both"/>
                        <w:rPr>
                          <w:b/>
                          <w:bCs/>
                          <w:sz w:val="20"/>
                        </w:rPr>
                      </w:pPr>
                      <w:r>
                        <w:rPr>
                          <w:rFonts w:cstheme="minorHAnsi"/>
                          <w:b/>
                          <w:sz w:val="20"/>
                        </w:rPr>
                        <w:pict w14:anchorId="27D1C3DC">
                          <v:shape id="_x0000_i1036" type="#_x0000_t75" style="width:10in;height:7.5pt" o:hrpct="0" o:hralign="center" o:hr="t">
                            <v:imagedata r:id="rId8" o:title="BD15155_"/>
                          </v:shape>
                        </w:pict>
                      </w:r>
                    </w:p>
                    <w:p w14:paraId="0935905A" w14:textId="77777777" w:rsidR="004E07BA" w:rsidRPr="004E07BA" w:rsidRDefault="004E07BA" w:rsidP="0027124A">
                      <w:pPr>
                        <w:spacing w:after="0" w:line="240" w:lineRule="auto"/>
                        <w:ind w:left="360"/>
                        <w:jc w:val="both"/>
                        <w:rPr>
                          <w:rFonts w:cs="Calibri"/>
                          <w:b/>
                          <w:bCs/>
                          <w:sz w:val="20"/>
                        </w:rPr>
                      </w:pPr>
                      <w:r w:rsidRPr="004E07BA">
                        <w:rPr>
                          <w:rFonts w:cs="Calibri"/>
                          <w:b/>
                          <w:bCs/>
                          <w:sz w:val="20"/>
                        </w:rPr>
                        <w:t>CORE COMPETENCIES</w:t>
                      </w:r>
                    </w:p>
                    <w:p w14:paraId="66EF81D1" w14:textId="77777777" w:rsidR="004E07BA" w:rsidRPr="004E07BA" w:rsidRDefault="004E07BA" w:rsidP="0027124A">
                      <w:pPr>
                        <w:spacing w:after="0" w:line="240" w:lineRule="auto"/>
                        <w:ind w:left="360"/>
                        <w:jc w:val="both"/>
                        <w:rPr>
                          <w:rFonts w:cs="Calibri"/>
                          <w:b/>
                          <w:bCs/>
                          <w:sz w:val="20"/>
                        </w:rPr>
                      </w:pPr>
                    </w:p>
                    <w:p w14:paraId="0D5426D1"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 xml:space="preserve">Project Management </w:t>
                      </w:r>
                    </w:p>
                    <w:p w14:paraId="7061C503"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Operations Management</w:t>
                      </w:r>
                    </w:p>
                    <w:p w14:paraId="71D000EB"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 xml:space="preserve">Quality &amp; Performance Improvement </w:t>
                      </w:r>
                    </w:p>
                    <w:p w14:paraId="53C028E3"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Requirement Gathering/ Analysis</w:t>
                      </w:r>
                    </w:p>
                    <w:p w14:paraId="0DED6D80"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Data Analysis/ Migration</w:t>
                      </w:r>
                    </w:p>
                    <w:p w14:paraId="688E8397"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Vendor Management</w:t>
                      </w:r>
                      <w:r w:rsidRPr="004E07BA">
                        <w:rPr>
                          <w:sz w:val="20"/>
                        </w:rPr>
                        <w:tab/>
                      </w:r>
                    </w:p>
                    <w:p w14:paraId="3E5B2B9F"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Process Designing</w:t>
                      </w:r>
                    </w:p>
                    <w:p w14:paraId="4AA53E97"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Regulatory Reporting</w:t>
                      </w:r>
                    </w:p>
                    <w:p w14:paraId="405EF9CD" w14:textId="77777777" w:rsidR="004E07BA" w:rsidRPr="004E07BA" w:rsidRDefault="004E07BA" w:rsidP="0027124A">
                      <w:pPr>
                        <w:pStyle w:val="ListParagraph"/>
                        <w:numPr>
                          <w:ilvl w:val="0"/>
                          <w:numId w:val="19"/>
                        </w:numPr>
                        <w:spacing w:after="0" w:line="240" w:lineRule="auto"/>
                        <w:jc w:val="both"/>
                        <w:rPr>
                          <w:sz w:val="20"/>
                        </w:rPr>
                      </w:pPr>
                      <w:r w:rsidRPr="004E07BA">
                        <w:rPr>
                          <w:sz w:val="20"/>
                        </w:rPr>
                        <w:t>UAT Testing</w:t>
                      </w:r>
                    </w:p>
                    <w:p w14:paraId="16A20A3D" w14:textId="47695308" w:rsidR="004E07BA" w:rsidRDefault="004E07BA" w:rsidP="0027124A">
                      <w:pPr>
                        <w:pStyle w:val="ListParagraph"/>
                        <w:numPr>
                          <w:ilvl w:val="0"/>
                          <w:numId w:val="19"/>
                        </w:numPr>
                        <w:spacing w:after="0" w:line="240" w:lineRule="auto"/>
                        <w:jc w:val="both"/>
                        <w:rPr>
                          <w:sz w:val="20"/>
                        </w:rPr>
                      </w:pPr>
                      <w:r w:rsidRPr="004E07BA">
                        <w:rPr>
                          <w:sz w:val="20"/>
                        </w:rPr>
                        <w:t xml:space="preserve">System Integration </w:t>
                      </w:r>
                    </w:p>
                    <w:p w14:paraId="2EA343C8" w14:textId="66CBD3EB" w:rsidR="00D02B80" w:rsidRPr="004E07BA" w:rsidRDefault="00D02B80" w:rsidP="0027124A">
                      <w:pPr>
                        <w:pStyle w:val="ListParagraph"/>
                        <w:numPr>
                          <w:ilvl w:val="0"/>
                          <w:numId w:val="19"/>
                        </w:numPr>
                        <w:spacing w:after="0" w:line="240" w:lineRule="auto"/>
                        <w:jc w:val="both"/>
                        <w:rPr>
                          <w:sz w:val="20"/>
                        </w:rPr>
                      </w:pPr>
                      <w:r>
                        <w:rPr>
                          <w:sz w:val="20"/>
                        </w:rPr>
                        <w:t xml:space="preserve">Customer Relationship Management </w:t>
                      </w:r>
                      <w:bookmarkStart w:id="1" w:name="_GoBack"/>
                      <w:bookmarkEnd w:id="1"/>
                    </w:p>
                    <w:p w14:paraId="616F74B0" w14:textId="77777777" w:rsidR="004E07BA" w:rsidRPr="004E07BA" w:rsidRDefault="00D34C68" w:rsidP="0027124A">
                      <w:pPr>
                        <w:spacing w:after="0" w:line="240" w:lineRule="auto"/>
                        <w:ind w:left="360"/>
                        <w:jc w:val="both"/>
                        <w:rPr>
                          <w:rFonts w:cstheme="minorHAnsi"/>
                          <w:b/>
                          <w:sz w:val="20"/>
                        </w:rPr>
                      </w:pPr>
                      <w:r>
                        <w:rPr>
                          <w:sz w:val="20"/>
                        </w:rPr>
                        <w:pict w14:anchorId="35538F10">
                          <v:shape id="_x0000_i1038" type="#_x0000_t75" style="width:10in;height:7.5pt" o:hrpct="0" o:hralign="center" o:hr="t">
                            <v:imagedata r:id="rId8" o:title="BD15155_"/>
                          </v:shape>
                        </w:pict>
                      </w:r>
                    </w:p>
                    <w:p w14:paraId="0BDC7C6D" w14:textId="77777777" w:rsidR="004E07BA" w:rsidRPr="004E07BA" w:rsidRDefault="004E07BA" w:rsidP="0027124A">
                      <w:pPr>
                        <w:spacing w:after="0" w:line="240" w:lineRule="auto"/>
                        <w:ind w:firstLine="360"/>
                        <w:jc w:val="both"/>
                        <w:rPr>
                          <w:b/>
                          <w:bCs/>
                          <w:sz w:val="20"/>
                        </w:rPr>
                      </w:pPr>
                      <w:r w:rsidRPr="004E07BA">
                        <w:rPr>
                          <w:b/>
                          <w:bCs/>
                          <w:sz w:val="20"/>
                        </w:rPr>
                        <w:t xml:space="preserve">CAREER GRAPH </w:t>
                      </w:r>
                    </w:p>
                    <w:p w14:paraId="249E1813" w14:textId="77777777" w:rsidR="004E07BA" w:rsidRPr="004E07BA" w:rsidRDefault="004E07BA" w:rsidP="0027124A">
                      <w:pPr>
                        <w:spacing w:after="0" w:line="240" w:lineRule="auto"/>
                        <w:ind w:left="360" w:firstLine="720"/>
                        <w:jc w:val="both"/>
                        <w:rPr>
                          <w:b/>
                          <w:bCs/>
                          <w:sz w:val="20"/>
                        </w:rPr>
                      </w:pPr>
                    </w:p>
                    <w:p w14:paraId="600E4666" w14:textId="77777777" w:rsidR="009A347C" w:rsidRDefault="009A347C" w:rsidP="0027124A">
                      <w:pPr>
                        <w:spacing w:after="0" w:line="240" w:lineRule="auto"/>
                        <w:ind w:left="360"/>
                        <w:jc w:val="both"/>
                        <w:rPr>
                          <w:b/>
                          <w:bCs/>
                          <w:sz w:val="20"/>
                        </w:rPr>
                      </w:pPr>
                      <w:r w:rsidRPr="004E07BA">
                        <w:rPr>
                          <w:b/>
                          <w:bCs/>
                          <w:sz w:val="20"/>
                        </w:rPr>
                        <w:t xml:space="preserve">DHFL General Insurance, Mumbai </w:t>
                      </w:r>
                    </w:p>
                    <w:p w14:paraId="1EAFAB6C" w14:textId="14AD0442" w:rsidR="009A347C" w:rsidRPr="009A347C" w:rsidRDefault="009A347C" w:rsidP="0027124A">
                      <w:pPr>
                        <w:spacing w:after="0" w:line="240" w:lineRule="auto"/>
                        <w:ind w:left="360"/>
                        <w:jc w:val="both"/>
                        <w:rPr>
                          <w:b/>
                          <w:bCs/>
                          <w:i/>
                          <w:iCs/>
                          <w:color w:val="002060"/>
                          <w:sz w:val="20"/>
                        </w:rPr>
                      </w:pPr>
                      <w:r w:rsidRPr="009A347C">
                        <w:rPr>
                          <w:b/>
                          <w:bCs/>
                          <w:i/>
                          <w:iCs/>
                          <w:color w:val="002060"/>
                          <w:sz w:val="20"/>
                        </w:rPr>
                        <w:t xml:space="preserve">Since Aug 2017 as </w:t>
                      </w:r>
                      <w:r w:rsidR="00F9753C">
                        <w:rPr>
                          <w:b/>
                          <w:bCs/>
                          <w:i/>
                          <w:iCs/>
                          <w:color w:val="002060"/>
                          <w:sz w:val="20"/>
                        </w:rPr>
                        <w:t xml:space="preserve">Sr. </w:t>
                      </w:r>
                      <w:r w:rsidR="000748DA">
                        <w:rPr>
                          <w:b/>
                          <w:bCs/>
                          <w:i/>
                          <w:iCs/>
                          <w:color w:val="002060"/>
                          <w:sz w:val="20"/>
                        </w:rPr>
                        <w:t xml:space="preserve">Manager IT </w:t>
                      </w:r>
                    </w:p>
                    <w:p w14:paraId="54500515" w14:textId="77777777" w:rsidR="009A347C" w:rsidRDefault="009A347C" w:rsidP="0027124A">
                      <w:pPr>
                        <w:spacing w:after="0" w:line="240" w:lineRule="auto"/>
                        <w:ind w:left="360"/>
                        <w:jc w:val="both"/>
                        <w:rPr>
                          <w:b/>
                          <w:bCs/>
                          <w:sz w:val="20"/>
                        </w:rPr>
                      </w:pPr>
                    </w:p>
                    <w:p w14:paraId="1CDFCEF9" w14:textId="77777777" w:rsidR="009A347C" w:rsidRDefault="009A347C" w:rsidP="0027124A">
                      <w:pPr>
                        <w:spacing w:after="0" w:line="240" w:lineRule="auto"/>
                        <w:ind w:left="360"/>
                        <w:jc w:val="both"/>
                        <w:rPr>
                          <w:b/>
                          <w:bCs/>
                          <w:sz w:val="20"/>
                        </w:rPr>
                      </w:pPr>
                      <w:r w:rsidRPr="004E07BA">
                        <w:rPr>
                          <w:b/>
                          <w:bCs/>
                          <w:sz w:val="20"/>
                        </w:rPr>
                        <w:t>HDFC General Insurance</w:t>
                      </w:r>
                      <w:r>
                        <w:rPr>
                          <w:b/>
                          <w:bCs/>
                          <w:sz w:val="20"/>
                        </w:rPr>
                        <w:t>,</w:t>
                      </w:r>
                      <w:r w:rsidRPr="004E07BA">
                        <w:rPr>
                          <w:b/>
                          <w:bCs/>
                          <w:sz w:val="20"/>
                        </w:rPr>
                        <w:t xml:space="preserve"> Mumbai </w:t>
                      </w:r>
                    </w:p>
                    <w:p w14:paraId="5113DFDA" w14:textId="1BC8F121" w:rsidR="009A347C" w:rsidRPr="009A347C" w:rsidRDefault="009A347C" w:rsidP="0027124A">
                      <w:pPr>
                        <w:spacing w:after="0" w:line="240" w:lineRule="auto"/>
                        <w:ind w:left="360"/>
                        <w:jc w:val="both"/>
                        <w:rPr>
                          <w:b/>
                          <w:bCs/>
                          <w:i/>
                          <w:iCs/>
                          <w:color w:val="002060"/>
                          <w:sz w:val="20"/>
                        </w:rPr>
                      </w:pPr>
                      <w:r w:rsidRPr="009A347C">
                        <w:rPr>
                          <w:b/>
                          <w:bCs/>
                          <w:i/>
                          <w:iCs/>
                          <w:color w:val="002060"/>
                          <w:sz w:val="20"/>
                        </w:rPr>
                        <w:t xml:space="preserve">Feb 2015 – Aug 2017 as </w:t>
                      </w:r>
                      <w:r w:rsidR="00F9753C">
                        <w:rPr>
                          <w:b/>
                          <w:bCs/>
                          <w:i/>
                          <w:iCs/>
                          <w:color w:val="002060"/>
                          <w:sz w:val="20"/>
                        </w:rPr>
                        <w:t xml:space="preserve">Sr. </w:t>
                      </w:r>
                      <w:r w:rsidR="000748DA">
                        <w:rPr>
                          <w:b/>
                          <w:bCs/>
                          <w:i/>
                          <w:iCs/>
                          <w:color w:val="002060"/>
                          <w:sz w:val="20"/>
                        </w:rPr>
                        <w:t>Manager IT</w:t>
                      </w:r>
                    </w:p>
                    <w:p w14:paraId="027F8D49" w14:textId="77777777" w:rsidR="009A347C" w:rsidRDefault="009A347C" w:rsidP="0027124A">
                      <w:pPr>
                        <w:spacing w:after="0" w:line="240" w:lineRule="auto"/>
                        <w:ind w:left="360"/>
                        <w:jc w:val="both"/>
                        <w:rPr>
                          <w:b/>
                          <w:bCs/>
                          <w:sz w:val="20"/>
                        </w:rPr>
                      </w:pPr>
                    </w:p>
                    <w:p w14:paraId="725BC9E3" w14:textId="77777777" w:rsidR="009A347C" w:rsidRDefault="009A347C" w:rsidP="0027124A">
                      <w:pPr>
                        <w:spacing w:after="0" w:line="240" w:lineRule="auto"/>
                        <w:ind w:left="360"/>
                        <w:jc w:val="both"/>
                        <w:rPr>
                          <w:b/>
                          <w:bCs/>
                          <w:sz w:val="20"/>
                        </w:rPr>
                      </w:pPr>
                      <w:r w:rsidRPr="004E07BA">
                        <w:rPr>
                          <w:b/>
                          <w:bCs/>
                          <w:sz w:val="20"/>
                        </w:rPr>
                        <w:t xml:space="preserve">SBI General Insurance Co. Ltd., Mumbai </w:t>
                      </w:r>
                    </w:p>
                    <w:p w14:paraId="465CF54A" w14:textId="2153195D" w:rsidR="009A347C" w:rsidRPr="009A347C" w:rsidRDefault="009A347C" w:rsidP="0027124A">
                      <w:pPr>
                        <w:spacing w:after="0" w:line="240" w:lineRule="auto"/>
                        <w:ind w:left="360"/>
                        <w:jc w:val="both"/>
                        <w:rPr>
                          <w:b/>
                          <w:bCs/>
                          <w:i/>
                          <w:iCs/>
                          <w:color w:val="002060"/>
                          <w:sz w:val="20"/>
                        </w:rPr>
                      </w:pPr>
                      <w:r w:rsidRPr="009A347C">
                        <w:rPr>
                          <w:b/>
                          <w:bCs/>
                          <w:i/>
                          <w:iCs/>
                          <w:color w:val="002060"/>
                          <w:sz w:val="20"/>
                        </w:rPr>
                        <w:t xml:space="preserve">Aug 2011 – Jan 2015 as </w:t>
                      </w:r>
                      <w:r w:rsidR="00F9753C">
                        <w:rPr>
                          <w:b/>
                          <w:bCs/>
                          <w:i/>
                          <w:iCs/>
                          <w:color w:val="002060"/>
                          <w:sz w:val="20"/>
                        </w:rPr>
                        <w:t>Business Analyst /</w:t>
                      </w:r>
                      <w:r w:rsidRPr="009A347C">
                        <w:rPr>
                          <w:b/>
                          <w:bCs/>
                          <w:i/>
                          <w:iCs/>
                          <w:color w:val="002060"/>
                          <w:sz w:val="20"/>
                        </w:rPr>
                        <w:t>Subject Matter Expert (Project Manager – Non-Technical)</w:t>
                      </w:r>
                    </w:p>
                    <w:p w14:paraId="773AF0F8" w14:textId="77777777" w:rsidR="009A347C" w:rsidRDefault="009A347C" w:rsidP="0027124A">
                      <w:pPr>
                        <w:spacing w:after="0" w:line="240" w:lineRule="auto"/>
                        <w:ind w:left="360"/>
                        <w:jc w:val="both"/>
                        <w:rPr>
                          <w:b/>
                          <w:bCs/>
                          <w:sz w:val="20"/>
                        </w:rPr>
                      </w:pPr>
                    </w:p>
                    <w:p w14:paraId="2B3B592C" w14:textId="77777777" w:rsidR="009A347C" w:rsidRDefault="009A347C" w:rsidP="0027124A">
                      <w:pPr>
                        <w:spacing w:after="0" w:line="240" w:lineRule="auto"/>
                        <w:ind w:left="360"/>
                        <w:jc w:val="both"/>
                        <w:rPr>
                          <w:b/>
                          <w:bCs/>
                          <w:sz w:val="20"/>
                        </w:rPr>
                      </w:pPr>
                      <w:r w:rsidRPr="004E07BA">
                        <w:rPr>
                          <w:b/>
                          <w:bCs/>
                          <w:sz w:val="20"/>
                        </w:rPr>
                        <w:t xml:space="preserve">Reliance General Insurance Co. Ltd., Mumbai </w:t>
                      </w:r>
                      <w:r w:rsidRPr="004E07BA">
                        <w:rPr>
                          <w:b/>
                          <w:bCs/>
                          <w:sz w:val="20"/>
                        </w:rPr>
                        <w:tab/>
                      </w:r>
                    </w:p>
                    <w:p w14:paraId="1ED8C939" w14:textId="5260B501" w:rsidR="009A347C" w:rsidRPr="009A347C" w:rsidRDefault="009A347C" w:rsidP="0027124A">
                      <w:pPr>
                        <w:spacing w:after="0" w:line="240" w:lineRule="auto"/>
                        <w:ind w:left="360"/>
                        <w:jc w:val="both"/>
                        <w:rPr>
                          <w:b/>
                          <w:bCs/>
                          <w:i/>
                          <w:iCs/>
                          <w:color w:val="002060"/>
                          <w:sz w:val="20"/>
                        </w:rPr>
                      </w:pPr>
                      <w:r w:rsidRPr="009A347C">
                        <w:rPr>
                          <w:b/>
                          <w:bCs/>
                          <w:i/>
                          <w:iCs/>
                          <w:color w:val="002060"/>
                          <w:sz w:val="20"/>
                        </w:rPr>
                        <w:t>Jan 2007 – Jul 2011 as Deputy Manager (</w:t>
                      </w:r>
                      <w:r w:rsidR="00DC5F04">
                        <w:rPr>
                          <w:b/>
                          <w:bCs/>
                          <w:i/>
                          <w:iCs/>
                          <w:color w:val="002060"/>
                          <w:sz w:val="20"/>
                        </w:rPr>
                        <w:t>Business Analyst/ Subject matter Expert)</w:t>
                      </w:r>
                      <w:r w:rsidRPr="009A347C">
                        <w:rPr>
                          <w:b/>
                          <w:bCs/>
                          <w:i/>
                          <w:iCs/>
                          <w:color w:val="002060"/>
                          <w:sz w:val="20"/>
                        </w:rPr>
                        <w:tab/>
                      </w:r>
                    </w:p>
                    <w:p w14:paraId="56F9B645" w14:textId="77777777" w:rsidR="00DC5F04" w:rsidRDefault="00DC5F04" w:rsidP="0027124A">
                      <w:pPr>
                        <w:spacing w:after="0" w:line="240" w:lineRule="auto"/>
                        <w:ind w:left="360"/>
                        <w:jc w:val="both"/>
                        <w:rPr>
                          <w:b/>
                          <w:bCs/>
                          <w:sz w:val="20"/>
                        </w:rPr>
                      </w:pPr>
                    </w:p>
                    <w:p w14:paraId="580CAC0B" w14:textId="160B9FAF" w:rsidR="009A347C" w:rsidRDefault="009A347C" w:rsidP="0027124A">
                      <w:pPr>
                        <w:spacing w:after="0" w:line="240" w:lineRule="auto"/>
                        <w:ind w:left="360"/>
                        <w:jc w:val="both"/>
                        <w:rPr>
                          <w:b/>
                          <w:bCs/>
                          <w:sz w:val="20"/>
                        </w:rPr>
                      </w:pPr>
                      <w:r w:rsidRPr="004E07BA">
                        <w:rPr>
                          <w:b/>
                          <w:bCs/>
                          <w:sz w:val="20"/>
                        </w:rPr>
                        <w:t>ICICI Lombard General Insurance, Lucknow</w:t>
                      </w:r>
                      <w:r w:rsidRPr="004E07BA">
                        <w:rPr>
                          <w:b/>
                          <w:bCs/>
                          <w:sz w:val="20"/>
                        </w:rPr>
                        <w:tab/>
                      </w:r>
                    </w:p>
                    <w:p w14:paraId="7930FC48" w14:textId="77777777" w:rsidR="009A347C" w:rsidRPr="009A347C" w:rsidRDefault="009A347C" w:rsidP="0027124A">
                      <w:pPr>
                        <w:spacing w:after="0" w:line="240" w:lineRule="auto"/>
                        <w:ind w:left="360"/>
                        <w:jc w:val="both"/>
                        <w:rPr>
                          <w:b/>
                          <w:bCs/>
                          <w:i/>
                          <w:iCs/>
                          <w:color w:val="002060"/>
                          <w:sz w:val="20"/>
                        </w:rPr>
                      </w:pPr>
                      <w:r w:rsidRPr="009A347C">
                        <w:rPr>
                          <w:b/>
                          <w:bCs/>
                          <w:i/>
                          <w:iCs/>
                          <w:color w:val="002060"/>
                          <w:sz w:val="20"/>
                        </w:rPr>
                        <w:t xml:space="preserve">Jan 2006 – Jan 2007 as Operations Manager </w:t>
                      </w:r>
                      <w:r w:rsidRPr="009A347C">
                        <w:rPr>
                          <w:b/>
                          <w:bCs/>
                          <w:i/>
                          <w:iCs/>
                          <w:color w:val="002060"/>
                          <w:sz w:val="20"/>
                        </w:rPr>
                        <w:tab/>
                      </w:r>
                      <w:r w:rsidRPr="009A347C">
                        <w:rPr>
                          <w:b/>
                          <w:bCs/>
                          <w:i/>
                          <w:iCs/>
                          <w:color w:val="002060"/>
                          <w:sz w:val="20"/>
                        </w:rPr>
                        <w:tab/>
                      </w:r>
                    </w:p>
                    <w:p w14:paraId="674B51A3" w14:textId="77777777" w:rsidR="004E07BA" w:rsidRDefault="00D34C68" w:rsidP="0027124A">
                      <w:pPr>
                        <w:tabs>
                          <w:tab w:val="left" w:pos="90"/>
                        </w:tabs>
                        <w:spacing w:after="0" w:line="240" w:lineRule="auto"/>
                        <w:ind w:left="360"/>
                        <w:jc w:val="both"/>
                        <w:rPr>
                          <w:rFonts w:cstheme="minorHAnsi"/>
                          <w:b/>
                          <w:sz w:val="20"/>
                        </w:rPr>
                      </w:pPr>
                      <w:r>
                        <w:rPr>
                          <w:rFonts w:cstheme="minorHAnsi"/>
                          <w:b/>
                          <w:sz w:val="20"/>
                        </w:rPr>
                        <w:pict w14:anchorId="61A41EDE">
                          <v:shape id="_x0000_i1040" type="#_x0000_t75" style="width:10in;height:7.5pt" o:hrpct="0" o:hralign="center" o:hr="t">
                            <v:imagedata r:id="rId8" o:title="BD15155_"/>
                          </v:shape>
                        </w:pict>
                      </w:r>
                    </w:p>
                    <w:p w14:paraId="4F87C13E" w14:textId="77777777" w:rsidR="009A347C" w:rsidRPr="004E07BA" w:rsidRDefault="009A347C" w:rsidP="0027124A">
                      <w:pPr>
                        <w:spacing w:after="0" w:line="240" w:lineRule="auto"/>
                        <w:ind w:firstLine="270"/>
                        <w:jc w:val="both"/>
                        <w:rPr>
                          <w:b/>
                          <w:bCs/>
                          <w:sz w:val="20"/>
                        </w:rPr>
                      </w:pPr>
                      <w:r w:rsidRPr="004E07BA">
                        <w:rPr>
                          <w:b/>
                          <w:bCs/>
                          <w:sz w:val="20"/>
                        </w:rPr>
                        <w:t>IT SKILLS</w:t>
                      </w:r>
                    </w:p>
                    <w:p w14:paraId="260D3800" w14:textId="77777777" w:rsidR="009A347C" w:rsidRPr="004E07BA" w:rsidRDefault="009A347C" w:rsidP="0027124A">
                      <w:pPr>
                        <w:spacing w:after="0" w:line="240" w:lineRule="auto"/>
                        <w:ind w:left="360"/>
                        <w:jc w:val="both"/>
                        <w:rPr>
                          <w:sz w:val="20"/>
                        </w:rPr>
                      </w:pPr>
                    </w:p>
                    <w:p w14:paraId="642A0E9F" w14:textId="77777777" w:rsidR="009A347C" w:rsidRPr="004E07BA" w:rsidRDefault="009A347C" w:rsidP="0027124A">
                      <w:pPr>
                        <w:pStyle w:val="ListParagraph"/>
                        <w:numPr>
                          <w:ilvl w:val="0"/>
                          <w:numId w:val="19"/>
                        </w:numPr>
                        <w:spacing w:after="0" w:line="240" w:lineRule="auto"/>
                        <w:jc w:val="both"/>
                        <w:rPr>
                          <w:sz w:val="20"/>
                        </w:rPr>
                      </w:pPr>
                      <w:r w:rsidRPr="004E07BA">
                        <w:rPr>
                          <w:sz w:val="20"/>
                        </w:rPr>
                        <w:t xml:space="preserve">Insurance Software: E-Bao, </w:t>
                      </w:r>
                      <w:proofErr w:type="spellStart"/>
                      <w:r w:rsidRPr="004E07BA">
                        <w:rPr>
                          <w:sz w:val="20"/>
                        </w:rPr>
                        <w:t>Genisys</w:t>
                      </w:r>
                      <w:proofErr w:type="spellEnd"/>
                      <w:r w:rsidRPr="004E07BA">
                        <w:rPr>
                          <w:sz w:val="20"/>
                        </w:rPr>
                        <w:t xml:space="preserve">, Sapiens IDIT and Sirius </w:t>
                      </w:r>
                    </w:p>
                    <w:p w14:paraId="3C7FD390" w14:textId="77777777" w:rsidR="009A347C" w:rsidRPr="004E07BA" w:rsidRDefault="009A347C" w:rsidP="0027124A">
                      <w:pPr>
                        <w:pStyle w:val="ListParagraph"/>
                        <w:numPr>
                          <w:ilvl w:val="0"/>
                          <w:numId w:val="19"/>
                        </w:numPr>
                        <w:spacing w:after="0" w:line="240" w:lineRule="auto"/>
                        <w:jc w:val="both"/>
                        <w:rPr>
                          <w:sz w:val="20"/>
                        </w:rPr>
                      </w:pPr>
                      <w:r w:rsidRPr="004E07BA">
                        <w:rPr>
                          <w:sz w:val="20"/>
                        </w:rPr>
                        <w:t>SQL, MS Office, C, C++ and Fox-pro</w:t>
                      </w:r>
                    </w:p>
                    <w:p w14:paraId="0EE40113" w14:textId="77777777" w:rsidR="009A347C" w:rsidRDefault="00D34C68" w:rsidP="0027124A">
                      <w:pPr>
                        <w:tabs>
                          <w:tab w:val="left" w:pos="90"/>
                        </w:tabs>
                        <w:spacing w:after="0" w:line="240" w:lineRule="auto"/>
                        <w:ind w:left="360"/>
                        <w:jc w:val="both"/>
                        <w:rPr>
                          <w:b/>
                          <w:bCs/>
                          <w:sz w:val="20"/>
                        </w:rPr>
                      </w:pPr>
                      <w:r>
                        <w:rPr>
                          <w:rFonts w:cstheme="minorHAnsi"/>
                          <w:b/>
                          <w:sz w:val="20"/>
                        </w:rPr>
                        <w:pict w14:anchorId="7041247B">
                          <v:shape id="_x0000_i1042" type="#_x0000_t75" style="width:10in;height:7.5pt" o:hrpct="0" o:hralign="center" o:hr="t">
                            <v:imagedata r:id="rId8" o:title="BD15155_"/>
                          </v:shape>
                        </w:pict>
                      </w:r>
                    </w:p>
                    <w:p w14:paraId="5C09ED7F" w14:textId="77777777" w:rsidR="009A347C" w:rsidRPr="004E07BA" w:rsidRDefault="009A347C" w:rsidP="0027124A">
                      <w:pPr>
                        <w:spacing w:after="0" w:line="240" w:lineRule="auto"/>
                        <w:ind w:firstLine="360"/>
                        <w:jc w:val="both"/>
                        <w:rPr>
                          <w:b/>
                          <w:bCs/>
                          <w:sz w:val="20"/>
                        </w:rPr>
                      </w:pPr>
                      <w:r w:rsidRPr="004E07BA">
                        <w:rPr>
                          <w:b/>
                          <w:bCs/>
                          <w:sz w:val="20"/>
                        </w:rPr>
                        <w:t>PERSONAL DOSSIER</w:t>
                      </w:r>
                    </w:p>
                    <w:p w14:paraId="03E918CD" w14:textId="77777777" w:rsidR="009A347C" w:rsidRPr="004E07BA" w:rsidRDefault="009A347C" w:rsidP="0027124A">
                      <w:pPr>
                        <w:spacing w:after="0" w:line="240" w:lineRule="auto"/>
                        <w:ind w:left="360"/>
                        <w:jc w:val="both"/>
                        <w:rPr>
                          <w:sz w:val="20"/>
                        </w:rPr>
                      </w:pPr>
                    </w:p>
                    <w:p w14:paraId="20692706" w14:textId="77777777" w:rsidR="009A347C" w:rsidRPr="004E07BA" w:rsidRDefault="009A347C" w:rsidP="0027124A">
                      <w:pPr>
                        <w:spacing w:after="0" w:line="240" w:lineRule="auto"/>
                        <w:ind w:firstLine="360"/>
                        <w:jc w:val="both"/>
                        <w:rPr>
                          <w:sz w:val="20"/>
                        </w:rPr>
                      </w:pPr>
                      <w:r w:rsidRPr="004E07BA">
                        <w:rPr>
                          <w:b/>
                          <w:bCs/>
                          <w:sz w:val="20"/>
                        </w:rPr>
                        <w:t>Date of Birth:</w:t>
                      </w:r>
                      <w:r>
                        <w:rPr>
                          <w:b/>
                          <w:bCs/>
                          <w:sz w:val="20"/>
                        </w:rPr>
                        <w:t xml:space="preserve"> </w:t>
                      </w:r>
                      <w:r w:rsidRPr="004E07BA">
                        <w:rPr>
                          <w:sz w:val="20"/>
                        </w:rPr>
                        <w:t>24</w:t>
                      </w:r>
                      <w:r w:rsidRPr="004E07BA">
                        <w:rPr>
                          <w:sz w:val="20"/>
                          <w:vertAlign w:val="superscript"/>
                        </w:rPr>
                        <w:t>th</w:t>
                      </w:r>
                      <w:r w:rsidRPr="004E07BA">
                        <w:rPr>
                          <w:sz w:val="20"/>
                        </w:rPr>
                        <w:t xml:space="preserve"> April 1982</w:t>
                      </w:r>
                    </w:p>
                    <w:p w14:paraId="7D0ACDA5" w14:textId="77777777" w:rsidR="009A347C" w:rsidRPr="004E07BA" w:rsidRDefault="009A347C" w:rsidP="0027124A">
                      <w:pPr>
                        <w:spacing w:after="0" w:line="240" w:lineRule="auto"/>
                        <w:ind w:left="360"/>
                        <w:jc w:val="both"/>
                        <w:rPr>
                          <w:sz w:val="20"/>
                        </w:rPr>
                      </w:pPr>
                      <w:r w:rsidRPr="004E07BA">
                        <w:rPr>
                          <w:b/>
                          <w:bCs/>
                          <w:sz w:val="20"/>
                        </w:rPr>
                        <w:t xml:space="preserve">Address: </w:t>
                      </w:r>
                      <w:r w:rsidRPr="004E07BA">
                        <w:rPr>
                          <w:sz w:val="20"/>
                        </w:rPr>
                        <w:t xml:space="preserve">A-1104, Patel Paradise, Plot no 1, 31&amp;32, Sector 35-E, Kharghar, Navi Mumbai </w:t>
                      </w:r>
                    </w:p>
                    <w:p w14:paraId="22802330" w14:textId="77777777" w:rsidR="009A347C" w:rsidRPr="004E07BA" w:rsidRDefault="009A347C" w:rsidP="0027124A">
                      <w:pPr>
                        <w:spacing w:after="0" w:line="240" w:lineRule="auto"/>
                        <w:ind w:left="360"/>
                        <w:jc w:val="both"/>
                        <w:rPr>
                          <w:sz w:val="20"/>
                        </w:rPr>
                      </w:pPr>
                      <w:r w:rsidRPr="004E07BA">
                        <w:rPr>
                          <w:sz w:val="20"/>
                        </w:rPr>
                        <w:tab/>
                      </w:r>
                      <w:r w:rsidRPr="004E07BA">
                        <w:rPr>
                          <w:sz w:val="20"/>
                        </w:rPr>
                        <w:tab/>
                        <w:t xml:space="preserve"> </w:t>
                      </w:r>
                    </w:p>
                    <w:p w14:paraId="28D29FD0" w14:textId="77777777" w:rsidR="009A347C" w:rsidRPr="004E07BA" w:rsidRDefault="009A347C" w:rsidP="0027124A">
                      <w:pPr>
                        <w:tabs>
                          <w:tab w:val="left" w:pos="90"/>
                        </w:tabs>
                        <w:spacing w:after="0" w:line="240" w:lineRule="auto"/>
                        <w:ind w:left="360"/>
                        <w:jc w:val="both"/>
                        <w:rPr>
                          <w:b/>
                          <w:bCs/>
                          <w:sz w:val="20"/>
                        </w:rPr>
                      </w:pPr>
                    </w:p>
                  </w:txbxContent>
                </v:textbox>
              </v:shape>
            </w:pict>
          </mc:Fallback>
        </mc:AlternateContent>
      </w:r>
      <w:r w:rsidR="004E07BA" w:rsidRPr="004E07BA">
        <w:rPr>
          <w:b/>
          <w:bCs/>
          <w:sz w:val="20"/>
        </w:rPr>
        <w:br w:type="page"/>
      </w:r>
    </w:p>
    <w:p w14:paraId="1A9ADC2B" w14:textId="77777777" w:rsidR="00D47418" w:rsidRPr="004E07BA" w:rsidRDefault="009A347C" w:rsidP="009A347C">
      <w:pPr>
        <w:spacing w:after="0" w:line="240" w:lineRule="auto"/>
        <w:jc w:val="center"/>
        <w:rPr>
          <w:b/>
          <w:bCs/>
          <w:sz w:val="20"/>
        </w:rPr>
      </w:pPr>
      <w:r>
        <w:rPr>
          <w:b/>
          <w:bCs/>
          <w:sz w:val="20"/>
        </w:rPr>
        <w:lastRenderedPageBreak/>
        <w:t>PROJECTS UNDERTAKEN</w:t>
      </w:r>
    </w:p>
    <w:p w14:paraId="41FD1944" w14:textId="77777777" w:rsidR="009F3152" w:rsidRPr="004E07BA" w:rsidRDefault="009F3152" w:rsidP="009A347C">
      <w:pPr>
        <w:spacing w:after="0" w:line="240" w:lineRule="auto"/>
        <w:jc w:val="both"/>
        <w:rPr>
          <w:sz w:val="20"/>
        </w:rPr>
      </w:pPr>
    </w:p>
    <w:p w14:paraId="25BF0FA9" w14:textId="63C9347B" w:rsidR="009A347C" w:rsidRPr="004D4752" w:rsidRDefault="009A347C" w:rsidP="009A347C">
      <w:pPr>
        <w:spacing w:after="0" w:line="240" w:lineRule="auto"/>
        <w:jc w:val="both"/>
        <w:rPr>
          <w:b/>
          <w:bCs/>
          <w:i/>
          <w:iCs/>
          <w:sz w:val="20"/>
        </w:rPr>
      </w:pPr>
      <w:r w:rsidRPr="004D4752">
        <w:rPr>
          <w:b/>
          <w:bCs/>
          <w:i/>
          <w:iCs/>
          <w:sz w:val="20"/>
        </w:rPr>
        <w:t xml:space="preserve">@ </w:t>
      </w:r>
      <w:r w:rsidR="009F3152" w:rsidRPr="004D4752">
        <w:rPr>
          <w:b/>
          <w:bCs/>
          <w:i/>
          <w:iCs/>
          <w:sz w:val="20"/>
        </w:rPr>
        <w:t>DHFL General Insurance,</w:t>
      </w:r>
      <w:r w:rsidR="0087249D" w:rsidRPr="004D4752">
        <w:rPr>
          <w:b/>
          <w:bCs/>
          <w:i/>
          <w:iCs/>
          <w:sz w:val="20"/>
        </w:rPr>
        <w:t xml:space="preserve"> </w:t>
      </w:r>
      <w:r w:rsidR="009F3152" w:rsidRPr="004D4752">
        <w:rPr>
          <w:b/>
          <w:bCs/>
          <w:i/>
          <w:iCs/>
          <w:sz w:val="20"/>
        </w:rPr>
        <w:t>Mumbai</w:t>
      </w:r>
      <w:r w:rsidRPr="004D4752">
        <w:rPr>
          <w:b/>
          <w:bCs/>
          <w:i/>
          <w:iCs/>
          <w:sz w:val="20"/>
        </w:rPr>
        <w:t>:</w:t>
      </w:r>
      <w:r w:rsidR="0001495F">
        <w:rPr>
          <w:b/>
          <w:bCs/>
          <w:i/>
          <w:iCs/>
          <w:sz w:val="20"/>
        </w:rPr>
        <w:t xml:space="preserve">  (Team Size: 15) </w:t>
      </w:r>
    </w:p>
    <w:p w14:paraId="2DC88496" w14:textId="77777777" w:rsidR="000D7585" w:rsidRPr="004E07BA" w:rsidRDefault="00690EAB" w:rsidP="009A347C">
      <w:pPr>
        <w:spacing w:after="0" w:line="240" w:lineRule="auto"/>
        <w:jc w:val="both"/>
        <w:rPr>
          <w:b/>
          <w:bCs/>
          <w:sz w:val="20"/>
        </w:rPr>
      </w:pPr>
      <w:r w:rsidRPr="004E07BA">
        <w:rPr>
          <w:b/>
          <w:bCs/>
          <w:sz w:val="20"/>
        </w:rPr>
        <w:t>Projects Undertaken:</w:t>
      </w:r>
    </w:p>
    <w:p w14:paraId="00933F32"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B73D5F" w:rsidRPr="004E07BA">
        <w:rPr>
          <w:b/>
          <w:bCs/>
          <w:sz w:val="20"/>
        </w:rPr>
        <w:t>:</w:t>
      </w:r>
      <w:r w:rsidR="00CF20A7" w:rsidRPr="004E07BA">
        <w:rPr>
          <w:b/>
          <w:bCs/>
          <w:sz w:val="20"/>
        </w:rPr>
        <w:t xml:space="preserve"> </w:t>
      </w:r>
      <w:r w:rsidR="00690EAB" w:rsidRPr="004E07BA">
        <w:rPr>
          <w:b/>
          <w:bCs/>
          <w:sz w:val="20"/>
        </w:rPr>
        <w:t xml:space="preserve"> </w:t>
      </w:r>
      <w:r w:rsidRPr="004E07BA">
        <w:rPr>
          <w:sz w:val="20"/>
        </w:rPr>
        <w:t>Motor Product – Policy Issuance Module</w:t>
      </w:r>
    </w:p>
    <w:p w14:paraId="2BEC0654"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B73D5F" w:rsidRPr="004E07BA">
        <w:rPr>
          <w:b/>
          <w:bCs/>
          <w:sz w:val="20"/>
        </w:rPr>
        <w:t>:</w:t>
      </w:r>
      <w:r w:rsidR="00CF20A7" w:rsidRPr="004E07BA">
        <w:rPr>
          <w:b/>
          <w:bCs/>
          <w:sz w:val="20"/>
        </w:rPr>
        <w:t xml:space="preserve"> </w:t>
      </w:r>
      <w:r w:rsidRPr="004E07BA">
        <w:rPr>
          <w:sz w:val="20"/>
        </w:rPr>
        <w:t>Banking and Collection</w:t>
      </w:r>
    </w:p>
    <w:p w14:paraId="18BBA1F5"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A621DD" w:rsidRPr="004E07BA">
        <w:rPr>
          <w:b/>
          <w:bCs/>
          <w:sz w:val="20"/>
        </w:rPr>
        <w:t>:</w:t>
      </w:r>
      <w:r w:rsidR="00CF20A7" w:rsidRPr="004E07BA">
        <w:rPr>
          <w:b/>
          <w:bCs/>
          <w:sz w:val="20"/>
        </w:rPr>
        <w:t xml:space="preserve"> </w:t>
      </w:r>
      <w:r w:rsidRPr="004E07BA">
        <w:rPr>
          <w:sz w:val="20"/>
        </w:rPr>
        <w:t>Motor Product – Claims Module</w:t>
      </w:r>
    </w:p>
    <w:p w14:paraId="7140E006"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A621DD" w:rsidRPr="004E07BA">
        <w:rPr>
          <w:b/>
          <w:bCs/>
          <w:sz w:val="20"/>
        </w:rPr>
        <w:t>:</w:t>
      </w:r>
      <w:r w:rsidR="00CF20A7" w:rsidRPr="004E07BA">
        <w:rPr>
          <w:b/>
          <w:bCs/>
          <w:sz w:val="20"/>
        </w:rPr>
        <w:t xml:space="preserve"> </w:t>
      </w:r>
      <w:r w:rsidRPr="004E07BA">
        <w:rPr>
          <w:sz w:val="20"/>
        </w:rPr>
        <w:t>Fire Product- Policy Issuance Module</w:t>
      </w:r>
    </w:p>
    <w:p w14:paraId="60DF2839"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A621DD" w:rsidRPr="004E07BA">
        <w:rPr>
          <w:b/>
          <w:bCs/>
          <w:sz w:val="20"/>
        </w:rPr>
        <w:t>:</w:t>
      </w:r>
      <w:r w:rsidR="00CF20A7" w:rsidRPr="004E07BA">
        <w:rPr>
          <w:b/>
          <w:bCs/>
          <w:sz w:val="20"/>
        </w:rPr>
        <w:t xml:space="preserve"> </w:t>
      </w:r>
      <w:r w:rsidRPr="004E07BA">
        <w:rPr>
          <w:sz w:val="20"/>
        </w:rPr>
        <w:t xml:space="preserve">Individual Health- Policy Issuance Module </w:t>
      </w:r>
    </w:p>
    <w:p w14:paraId="6C16F370"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A621DD" w:rsidRPr="004E07BA">
        <w:rPr>
          <w:b/>
          <w:bCs/>
          <w:sz w:val="20"/>
        </w:rPr>
        <w:t>:</w:t>
      </w:r>
      <w:r w:rsidR="00CF20A7" w:rsidRPr="004E07BA">
        <w:rPr>
          <w:b/>
          <w:bCs/>
          <w:sz w:val="20"/>
        </w:rPr>
        <w:t xml:space="preserve"> </w:t>
      </w:r>
      <w:r w:rsidRPr="004E07BA">
        <w:rPr>
          <w:sz w:val="20"/>
        </w:rPr>
        <w:t>Fire Product – Claims Module</w:t>
      </w:r>
    </w:p>
    <w:p w14:paraId="4785FCA2"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A621DD" w:rsidRPr="004E07BA">
        <w:rPr>
          <w:b/>
          <w:bCs/>
          <w:sz w:val="20"/>
        </w:rPr>
        <w:t>:</w:t>
      </w:r>
      <w:r w:rsidR="00CF20A7" w:rsidRPr="004E07BA">
        <w:rPr>
          <w:b/>
          <w:bCs/>
          <w:sz w:val="20"/>
        </w:rPr>
        <w:t xml:space="preserve"> </w:t>
      </w:r>
      <w:r w:rsidRPr="004E07BA">
        <w:rPr>
          <w:sz w:val="20"/>
        </w:rPr>
        <w:t xml:space="preserve">Group Health- Policy Issuance Module </w:t>
      </w:r>
    </w:p>
    <w:p w14:paraId="7A39B0E2"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A621DD" w:rsidRPr="004E07BA">
        <w:rPr>
          <w:b/>
          <w:bCs/>
          <w:sz w:val="20"/>
        </w:rPr>
        <w:t>:</w:t>
      </w:r>
      <w:r w:rsidR="00CF20A7" w:rsidRPr="004E07BA">
        <w:rPr>
          <w:b/>
          <w:bCs/>
          <w:sz w:val="20"/>
        </w:rPr>
        <w:t xml:space="preserve"> </w:t>
      </w:r>
      <w:r w:rsidRPr="004E07BA">
        <w:rPr>
          <w:sz w:val="20"/>
        </w:rPr>
        <w:t>Integration Projects – Policy Issuance Module</w:t>
      </w:r>
    </w:p>
    <w:p w14:paraId="1243CCBC" w14:textId="77777777" w:rsidR="009F3152" w:rsidRPr="004E07BA" w:rsidRDefault="009F3152" w:rsidP="009A347C">
      <w:pPr>
        <w:pStyle w:val="ListParagraph"/>
        <w:numPr>
          <w:ilvl w:val="0"/>
          <w:numId w:val="7"/>
        </w:numPr>
        <w:spacing w:after="0" w:line="240" w:lineRule="auto"/>
        <w:jc w:val="both"/>
        <w:rPr>
          <w:sz w:val="20"/>
        </w:rPr>
      </w:pPr>
      <w:r w:rsidRPr="004E07BA">
        <w:rPr>
          <w:b/>
          <w:bCs/>
          <w:sz w:val="20"/>
        </w:rPr>
        <w:t>Project</w:t>
      </w:r>
      <w:r w:rsidR="00071D70" w:rsidRPr="004E07BA">
        <w:rPr>
          <w:b/>
          <w:bCs/>
          <w:sz w:val="20"/>
        </w:rPr>
        <w:t>:</w:t>
      </w:r>
      <w:r w:rsidR="00CF20A7" w:rsidRPr="004E07BA">
        <w:rPr>
          <w:b/>
          <w:bCs/>
          <w:sz w:val="20"/>
        </w:rPr>
        <w:t xml:space="preserve"> </w:t>
      </w:r>
      <w:r w:rsidRPr="004E07BA">
        <w:rPr>
          <w:sz w:val="20"/>
        </w:rPr>
        <w:t>Change in TP rates – Change Request (Regulatory Requirement)</w:t>
      </w:r>
    </w:p>
    <w:p w14:paraId="4E11FADF" w14:textId="2235B36F" w:rsidR="009F3152" w:rsidRDefault="009F3152" w:rsidP="009A347C">
      <w:pPr>
        <w:pStyle w:val="ListParagraph"/>
        <w:numPr>
          <w:ilvl w:val="0"/>
          <w:numId w:val="7"/>
        </w:numPr>
        <w:spacing w:after="0" w:line="240" w:lineRule="auto"/>
        <w:jc w:val="both"/>
        <w:rPr>
          <w:sz w:val="20"/>
        </w:rPr>
      </w:pPr>
      <w:r w:rsidRPr="004E07BA">
        <w:rPr>
          <w:b/>
          <w:bCs/>
          <w:sz w:val="20"/>
        </w:rPr>
        <w:t>Project</w:t>
      </w:r>
      <w:r w:rsidR="00071D70" w:rsidRPr="004E07BA">
        <w:rPr>
          <w:b/>
          <w:bCs/>
          <w:sz w:val="20"/>
        </w:rPr>
        <w:t>:</w:t>
      </w:r>
      <w:r w:rsidR="00CF20A7" w:rsidRPr="004E07BA">
        <w:rPr>
          <w:b/>
          <w:bCs/>
          <w:sz w:val="20"/>
        </w:rPr>
        <w:t xml:space="preserve"> </w:t>
      </w:r>
      <w:r w:rsidRPr="004E07BA">
        <w:rPr>
          <w:sz w:val="20"/>
        </w:rPr>
        <w:t xml:space="preserve">IDV master implementation – Regulatory/Compliance Requirement </w:t>
      </w:r>
    </w:p>
    <w:p w14:paraId="01316B7D" w14:textId="7FCB001F" w:rsidR="00A34844" w:rsidRDefault="00A34844" w:rsidP="009A347C">
      <w:pPr>
        <w:pStyle w:val="ListParagraph"/>
        <w:numPr>
          <w:ilvl w:val="0"/>
          <w:numId w:val="7"/>
        </w:numPr>
        <w:spacing w:after="0" w:line="240" w:lineRule="auto"/>
        <w:jc w:val="both"/>
        <w:rPr>
          <w:sz w:val="20"/>
        </w:rPr>
      </w:pPr>
      <w:r>
        <w:rPr>
          <w:b/>
          <w:bCs/>
          <w:sz w:val="20"/>
        </w:rPr>
        <w:t>Project:</w:t>
      </w:r>
      <w:r>
        <w:rPr>
          <w:sz w:val="20"/>
        </w:rPr>
        <w:t xml:space="preserve"> Group Travel – Policy issuance Module</w:t>
      </w:r>
    </w:p>
    <w:p w14:paraId="29D0A29E" w14:textId="2CA28150" w:rsidR="00A34844" w:rsidRDefault="00A34844" w:rsidP="009A347C">
      <w:pPr>
        <w:pStyle w:val="ListParagraph"/>
        <w:numPr>
          <w:ilvl w:val="0"/>
          <w:numId w:val="7"/>
        </w:numPr>
        <w:spacing w:after="0" w:line="240" w:lineRule="auto"/>
        <w:jc w:val="both"/>
        <w:rPr>
          <w:sz w:val="20"/>
        </w:rPr>
      </w:pPr>
      <w:r>
        <w:rPr>
          <w:b/>
          <w:bCs/>
          <w:sz w:val="20"/>
        </w:rPr>
        <w:t>Project:</w:t>
      </w:r>
      <w:r>
        <w:rPr>
          <w:sz w:val="20"/>
        </w:rPr>
        <w:t xml:space="preserve"> Individual health Super Top up – Policy issuance Module</w:t>
      </w:r>
    </w:p>
    <w:p w14:paraId="7147A583" w14:textId="38EF3C1C" w:rsidR="00A34844" w:rsidRDefault="00A34844" w:rsidP="009A347C">
      <w:pPr>
        <w:pStyle w:val="ListParagraph"/>
        <w:numPr>
          <w:ilvl w:val="0"/>
          <w:numId w:val="7"/>
        </w:numPr>
        <w:spacing w:after="0" w:line="240" w:lineRule="auto"/>
        <w:jc w:val="both"/>
        <w:rPr>
          <w:sz w:val="20"/>
        </w:rPr>
      </w:pPr>
      <w:r>
        <w:rPr>
          <w:b/>
          <w:bCs/>
          <w:sz w:val="20"/>
        </w:rPr>
        <w:t>Project:</w:t>
      </w:r>
      <w:r>
        <w:rPr>
          <w:sz w:val="20"/>
        </w:rPr>
        <w:t xml:space="preserve"> Motor Renewal – Policy issuance Module</w:t>
      </w:r>
    </w:p>
    <w:p w14:paraId="4CE1C774" w14:textId="384004DB" w:rsidR="0001495F" w:rsidRDefault="0001495F" w:rsidP="009A347C">
      <w:pPr>
        <w:pStyle w:val="ListParagraph"/>
        <w:numPr>
          <w:ilvl w:val="0"/>
          <w:numId w:val="7"/>
        </w:numPr>
        <w:spacing w:after="0" w:line="240" w:lineRule="auto"/>
        <w:jc w:val="both"/>
        <w:rPr>
          <w:sz w:val="20"/>
        </w:rPr>
      </w:pPr>
      <w:r>
        <w:rPr>
          <w:b/>
          <w:bCs/>
          <w:sz w:val="20"/>
        </w:rPr>
        <w:t>Project:</w:t>
      </w:r>
      <w:r>
        <w:rPr>
          <w:sz w:val="20"/>
        </w:rPr>
        <w:t xml:space="preserve"> Semi Structured product- Policy Issuance and claims Module</w:t>
      </w:r>
    </w:p>
    <w:p w14:paraId="0B071729" w14:textId="7113DF0D" w:rsidR="0001495F" w:rsidRPr="004E07BA" w:rsidRDefault="0001495F" w:rsidP="009A347C">
      <w:pPr>
        <w:pStyle w:val="ListParagraph"/>
        <w:numPr>
          <w:ilvl w:val="0"/>
          <w:numId w:val="7"/>
        </w:numPr>
        <w:spacing w:after="0" w:line="240" w:lineRule="auto"/>
        <w:jc w:val="both"/>
        <w:rPr>
          <w:sz w:val="20"/>
        </w:rPr>
      </w:pPr>
      <w:r>
        <w:rPr>
          <w:b/>
          <w:bCs/>
          <w:sz w:val="20"/>
        </w:rPr>
        <w:t>Project:</w:t>
      </w:r>
      <w:r>
        <w:rPr>
          <w:sz w:val="20"/>
        </w:rPr>
        <w:t xml:space="preserve"> Shopkeeper Product - Policy Issuance and claims Module</w:t>
      </w:r>
    </w:p>
    <w:p w14:paraId="22D22E28" w14:textId="77777777" w:rsidR="00CF20A7" w:rsidRPr="004E07BA" w:rsidRDefault="00844E69" w:rsidP="009A347C">
      <w:pPr>
        <w:spacing w:after="0" w:line="240" w:lineRule="auto"/>
        <w:jc w:val="both"/>
        <w:rPr>
          <w:b/>
          <w:bCs/>
          <w:i/>
          <w:iCs/>
          <w:sz w:val="20"/>
        </w:rPr>
      </w:pPr>
      <w:r w:rsidRPr="004E07BA">
        <w:rPr>
          <w:b/>
          <w:bCs/>
          <w:i/>
          <w:iCs/>
          <w:sz w:val="20"/>
        </w:rPr>
        <w:t>Details:</w:t>
      </w:r>
      <w:r w:rsidRPr="004E07BA">
        <w:rPr>
          <w:b/>
          <w:bCs/>
          <w:i/>
          <w:iCs/>
          <w:sz w:val="20"/>
        </w:rPr>
        <w:tab/>
      </w:r>
    </w:p>
    <w:p w14:paraId="744172A5" w14:textId="77777777" w:rsidR="00CF20A7" w:rsidRPr="004E07BA" w:rsidRDefault="00CF38BC" w:rsidP="009A347C">
      <w:pPr>
        <w:pStyle w:val="ListParagraph"/>
        <w:numPr>
          <w:ilvl w:val="0"/>
          <w:numId w:val="6"/>
        </w:numPr>
        <w:spacing w:after="0" w:line="240" w:lineRule="auto"/>
        <w:jc w:val="both"/>
        <w:rPr>
          <w:sz w:val="20"/>
        </w:rPr>
      </w:pPr>
      <w:r w:rsidRPr="004E07BA">
        <w:rPr>
          <w:sz w:val="20"/>
        </w:rPr>
        <w:t>Designing s</w:t>
      </w:r>
      <w:r w:rsidR="009F3152" w:rsidRPr="004E07BA">
        <w:rPr>
          <w:sz w:val="20"/>
        </w:rPr>
        <w:t xml:space="preserve">ystem </w:t>
      </w:r>
      <w:r w:rsidRPr="004E07BA">
        <w:rPr>
          <w:sz w:val="20"/>
        </w:rPr>
        <w:t xml:space="preserve">processes </w:t>
      </w:r>
      <w:r w:rsidR="009F3152" w:rsidRPr="004E07BA">
        <w:rPr>
          <w:sz w:val="20"/>
        </w:rPr>
        <w:t>from base</w:t>
      </w:r>
      <w:r w:rsidRPr="004E07BA">
        <w:rPr>
          <w:sz w:val="20"/>
        </w:rPr>
        <w:t xml:space="preserve"> inclusive of defining the </w:t>
      </w:r>
      <w:r w:rsidR="009F3152" w:rsidRPr="004E07BA">
        <w:rPr>
          <w:sz w:val="20"/>
        </w:rPr>
        <w:t xml:space="preserve">system flow. </w:t>
      </w:r>
    </w:p>
    <w:p w14:paraId="0DD8140A" w14:textId="77777777" w:rsidR="009F3152" w:rsidRPr="004E07BA" w:rsidRDefault="00B805CE" w:rsidP="009A347C">
      <w:pPr>
        <w:pStyle w:val="ListParagraph"/>
        <w:numPr>
          <w:ilvl w:val="0"/>
          <w:numId w:val="6"/>
        </w:numPr>
        <w:spacing w:after="0" w:line="240" w:lineRule="auto"/>
        <w:jc w:val="both"/>
        <w:rPr>
          <w:sz w:val="20"/>
        </w:rPr>
      </w:pPr>
      <w:r w:rsidRPr="004E07BA">
        <w:rPr>
          <w:sz w:val="20"/>
        </w:rPr>
        <w:t>Defining the b</w:t>
      </w:r>
      <w:r w:rsidR="009F3152" w:rsidRPr="004E07BA">
        <w:rPr>
          <w:sz w:val="20"/>
        </w:rPr>
        <w:t xml:space="preserve">anking entry flow in system </w:t>
      </w:r>
      <w:r w:rsidRPr="004E07BA">
        <w:rPr>
          <w:sz w:val="20"/>
        </w:rPr>
        <w:t xml:space="preserve">along with integrating the </w:t>
      </w:r>
      <w:r w:rsidR="009F3152" w:rsidRPr="004E07BA">
        <w:rPr>
          <w:sz w:val="20"/>
        </w:rPr>
        <w:t>IDIT system with SAP system</w:t>
      </w:r>
      <w:r w:rsidRPr="004E07BA">
        <w:rPr>
          <w:sz w:val="20"/>
        </w:rPr>
        <w:t>.</w:t>
      </w:r>
    </w:p>
    <w:p w14:paraId="35856CEB" w14:textId="77777777" w:rsidR="009F3152" w:rsidRPr="004E07BA" w:rsidRDefault="009F3152" w:rsidP="009A347C">
      <w:pPr>
        <w:spacing w:after="0" w:line="240" w:lineRule="auto"/>
        <w:jc w:val="both"/>
        <w:rPr>
          <w:sz w:val="20"/>
        </w:rPr>
      </w:pPr>
      <w:r w:rsidRPr="004E07BA">
        <w:rPr>
          <w:b/>
          <w:bCs/>
          <w:sz w:val="20"/>
        </w:rPr>
        <w:t>Solution Environment</w:t>
      </w:r>
      <w:r w:rsidR="00B805CE" w:rsidRPr="004E07BA">
        <w:rPr>
          <w:b/>
          <w:bCs/>
          <w:sz w:val="20"/>
        </w:rPr>
        <w:t xml:space="preserve">: </w:t>
      </w:r>
      <w:r w:rsidRPr="004E07BA">
        <w:rPr>
          <w:sz w:val="20"/>
        </w:rPr>
        <w:t>IDIT (Java based)</w:t>
      </w:r>
      <w:r w:rsidR="00B805CE" w:rsidRPr="004E07BA">
        <w:rPr>
          <w:sz w:val="20"/>
        </w:rPr>
        <w:t xml:space="preserve"> and </w:t>
      </w:r>
      <w:r w:rsidRPr="004E07BA">
        <w:rPr>
          <w:sz w:val="20"/>
        </w:rPr>
        <w:t>SAP</w:t>
      </w:r>
    </w:p>
    <w:p w14:paraId="5AB0506E" w14:textId="77777777" w:rsidR="009F3152" w:rsidRPr="004E07BA" w:rsidRDefault="009F3152" w:rsidP="009A347C">
      <w:pPr>
        <w:spacing w:after="0" w:line="240" w:lineRule="auto"/>
        <w:jc w:val="both"/>
        <w:rPr>
          <w:sz w:val="20"/>
        </w:rPr>
      </w:pPr>
    </w:p>
    <w:p w14:paraId="390A7CBB" w14:textId="111E5FA0" w:rsidR="009A347C" w:rsidRPr="004D4752" w:rsidRDefault="009A347C" w:rsidP="009A347C">
      <w:pPr>
        <w:spacing w:after="0" w:line="240" w:lineRule="auto"/>
        <w:jc w:val="both"/>
        <w:rPr>
          <w:b/>
          <w:bCs/>
          <w:i/>
          <w:iCs/>
          <w:sz w:val="20"/>
        </w:rPr>
      </w:pPr>
      <w:r w:rsidRPr="004D4752">
        <w:rPr>
          <w:b/>
          <w:bCs/>
          <w:i/>
          <w:iCs/>
          <w:sz w:val="20"/>
        </w:rPr>
        <w:t xml:space="preserve">@ </w:t>
      </w:r>
      <w:r w:rsidR="009F3152" w:rsidRPr="004D4752">
        <w:rPr>
          <w:b/>
          <w:bCs/>
          <w:i/>
          <w:iCs/>
          <w:sz w:val="20"/>
        </w:rPr>
        <w:t>HDFC General Insurance (Former L&amp;T General Insurance Co.</w:t>
      </w:r>
      <w:r w:rsidR="00C1616E">
        <w:rPr>
          <w:b/>
          <w:bCs/>
          <w:i/>
          <w:iCs/>
          <w:sz w:val="20"/>
        </w:rPr>
        <w:t xml:space="preserve"> </w:t>
      </w:r>
      <w:r w:rsidR="009F3152" w:rsidRPr="004D4752">
        <w:rPr>
          <w:b/>
          <w:bCs/>
          <w:i/>
          <w:iCs/>
          <w:sz w:val="20"/>
        </w:rPr>
        <w:t>Ltd.)  Mumbai</w:t>
      </w:r>
      <w:r w:rsidRPr="004D4752">
        <w:rPr>
          <w:b/>
          <w:bCs/>
          <w:i/>
          <w:iCs/>
          <w:sz w:val="20"/>
        </w:rPr>
        <w:t>:</w:t>
      </w:r>
      <w:r w:rsidR="0001495F">
        <w:rPr>
          <w:b/>
          <w:bCs/>
          <w:i/>
          <w:iCs/>
          <w:sz w:val="20"/>
        </w:rPr>
        <w:t xml:space="preserve"> (Team Size : 5)</w:t>
      </w:r>
    </w:p>
    <w:p w14:paraId="625FD392" w14:textId="77777777" w:rsidR="00690EAB" w:rsidRPr="004E07BA" w:rsidRDefault="00690EAB" w:rsidP="009A347C">
      <w:pPr>
        <w:spacing w:after="0" w:line="240" w:lineRule="auto"/>
        <w:jc w:val="both"/>
        <w:rPr>
          <w:b/>
          <w:bCs/>
          <w:sz w:val="20"/>
        </w:rPr>
      </w:pPr>
      <w:r w:rsidRPr="004E07BA">
        <w:rPr>
          <w:b/>
          <w:bCs/>
          <w:sz w:val="20"/>
        </w:rPr>
        <w:t>Projects Undertaken</w:t>
      </w:r>
      <w:r w:rsidR="0012716C" w:rsidRPr="004E07BA">
        <w:rPr>
          <w:b/>
          <w:bCs/>
          <w:sz w:val="20"/>
        </w:rPr>
        <w:t xml:space="preserve"> as Business Analyst</w:t>
      </w:r>
      <w:r w:rsidRPr="004E07BA">
        <w:rPr>
          <w:b/>
          <w:bCs/>
          <w:sz w:val="20"/>
        </w:rPr>
        <w:t>:</w:t>
      </w:r>
    </w:p>
    <w:p w14:paraId="11446661" w14:textId="77777777" w:rsidR="009F3152" w:rsidRPr="004E07BA" w:rsidRDefault="009F3152" w:rsidP="009A347C">
      <w:pPr>
        <w:pStyle w:val="ListParagraph"/>
        <w:numPr>
          <w:ilvl w:val="0"/>
          <w:numId w:val="8"/>
        </w:numPr>
        <w:spacing w:after="0" w:line="240" w:lineRule="auto"/>
        <w:jc w:val="both"/>
        <w:rPr>
          <w:sz w:val="20"/>
        </w:rPr>
      </w:pPr>
      <w:r w:rsidRPr="004E07BA">
        <w:rPr>
          <w:b/>
          <w:bCs/>
          <w:sz w:val="20"/>
        </w:rPr>
        <w:t>Project</w:t>
      </w:r>
      <w:r w:rsidR="00F363D9" w:rsidRPr="004E07BA">
        <w:rPr>
          <w:b/>
          <w:bCs/>
          <w:sz w:val="20"/>
        </w:rPr>
        <w:t xml:space="preserve">: </w:t>
      </w:r>
      <w:r w:rsidRPr="004E07BA">
        <w:rPr>
          <w:sz w:val="20"/>
        </w:rPr>
        <w:t>Data Migration – Policy and Claims Module.</w:t>
      </w:r>
    </w:p>
    <w:p w14:paraId="08183EA8" w14:textId="77777777" w:rsidR="009F3152" w:rsidRPr="004E07BA" w:rsidRDefault="009F3152" w:rsidP="009A347C">
      <w:pPr>
        <w:pStyle w:val="ListParagraph"/>
        <w:numPr>
          <w:ilvl w:val="0"/>
          <w:numId w:val="8"/>
        </w:numPr>
        <w:spacing w:after="0" w:line="240" w:lineRule="auto"/>
        <w:jc w:val="both"/>
        <w:rPr>
          <w:sz w:val="20"/>
        </w:rPr>
      </w:pPr>
      <w:r w:rsidRPr="004E07BA">
        <w:rPr>
          <w:b/>
          <w:bCs/>
          <w:sz w:val="20"/>
        </w:rPr>
        <w:t>Project</w:t>
      </w:r>
      <w:r w:rsidR="00F363D9" w:rsidRPr="004E07BA">
        <w:rPr>
          <w:b/>
          <w:bCs/>
          <w:sz w:val="20"/>
        </w:rPr>
        <w:t xml:space="preserve">: </w:t>
      </w:r>
      <w:r w:rsidRPr="004E07BA">
        <w:rPr>
          <w:sz w:val="20"/>
        </w:rPr>
        <w:t>Marine Product Integrations – Policy Issuance Module</w:t>
      </w:r>
    </w:p>
    <w:p w14:paraId="252854FA" w14:textId="77777777" w:rsidR="009F3152" w:rsidRPr="004E07BA" w:rsidRDefault="009F3152" w:rsidP="009A347C">
      <w:pPr>
        <w:pStyle w:val="ListParagraph"/>
        <w:numPr>
          <w:ilvl w:val="0"/>
          <w:numId w:val="8"/>
        </w:numPr>
        <w:spacing w:after="0" w:line="240" w:lineRule="auto"/>
        <w:jc w:val="both"/>
        <w:rPr>
          <w:sz w:val="20"/>
        </w:rPr>
      </w:pPr>
      <w:r w:rsidRPr="004E07BA">
        <w:rPr>
          <w:b/>
          <w:bCs/>
          <w:sz w:val="20"/>
        </w:rPr>
        <w:t>Project</w:t>
      </w:r>
      <w:r w:rsidR="00690EAB" w:rsidRPr="004E07BA">
        <w:rPr>
          <w:b/>
          <w:bCs/>
          <w:sz w:val="20"/>
        </w:rPr>
        <w:t xml:space="preserve">: </w:t>
      </w:r>
      <w:r w:rsidRPr="004E07BA">
        <w:rPr>
          <w:sz w:val="20"/>
        </w:rPr>
        <w:t>GST Implementation- Change Request for Policy Issuance and Claims Module (Compliance Requirement)</w:t>
      </w:r>
    </w:p>
    <w:p w14:paraId="1750B92A" w14:textId="77777777" w:rsidR="009F3152" w:rsidRPr="004E07BA" w:rsidRDefault="009F3152" w:rsidP="009A347C">
      <w:pPr>
        <w:pStyle w:val="ListParagraph"/>
        <w:numPr>
          <w:ilvl w:val="0"/>
          <w:numId w:val="8"/>
        </w:numPr>
        <w:spacing w:after="0" w:line="240" w:lineRule="auto"/>
        <w:jc w:val="both"/>
        <w:rPr>
          <w:sz w:val="20"/>
        </w:rPr>
      </w:pPr>
      <w:r w:rsidRPr="004E07BA">
        <w:rPr>
          <w:b/>
          <w:bCs/>
          <w:sz w:val="20"/>
        </w:rPr>
        <w:t>Project</w:t>
      </w:r>
      <w:r w:rsidR="00690EAB" w:rsidRPr="004E07BA">
        <w:rPr>
          <w:b/>
          <w:bCs/>
          <w:sz w:val="20"/>
        </w:rPr>
        <w:t xml:space="preserve">: </w:t>
      </w:r>
      <w:r w:rsidRPr="004E07BA">
        <w:rPr>
          <w:sz w:val="20"/>
        </w:rPr>
        <w:t>Inward Management System (Admire) – Policy Issuance Module (Process Requirement)</w:t>
      </w:r>
    </w:p>
    <w:p w14:paraId="0EDC3888" w14:textId="77777777" w:rsidR="009F3152" w:rsidRPr="004E07BA" w:rsidRDefault="009F3152" w:rsidP="009A347C">
      <w:pPr>
        <w:pStyle w:val="ListParagraph"/>
        <w:numPr>
          <w:ilvl w:val="0"/>
          <w:numId w:val="8"/>
        </w:numPr>
        <w:spacing w:after="0" w:line="240" w:lineRule="auto"/>
        <w:jc w:val="both"/>
        <w:rPr>
          <w:sz w:val="20"/>
        </w:rPr>
      </w:pPr>
      <w:r w:rsidRPr="004E07BA">
        <w:rPr>
          <w:b/>
          <w:bCs/>
          <w:sz w:val="20"/>
        </w:rPr>
        <w:t>Project</w:t>
      </w:r>
      <w:r w:rsidR="00690EAB" w:rsidRPr="004E07BA">
        <w:rPr>
          <w:b/>
          <w:bCs/>
          <w:sz w:val="20"/>
        </w:rPr>
        <w:t xml:space="preserve">: </w:t>
      </w:r>
      <w:r w:rsidRPr="004E07BA">
        <w:rPr>
          <w:sz w:val="20"/>
        </w:rPr>
        <w:t>New Products Launch in System- Extended Warranty, Home Shield, Trade Credit – Policy Issuance &amp; Claims Module</w:t>
      </w:r>
    </w:p>
    <w:p w14:paraId="31717CB1" w14:textId="77777777" w:rsidR="00690EAB" w:rsidRPr="004E07BA" w:rsidRDefault="00690EAB" w:rsidP="009A347C">
      <w:pPr>
        <w:spacing w:after="0" w:line="240" w:lineRule="auto"/>
        <w:jc w:val="both"/>
        <w:rPr>
          <w:sz w:val="20"/>
        </w:rPr>
      </w:pPr>
      <w:r w:rsidRPr="004E07BA">
        <w:rPr>
          <w:b/>
          <w:bCs/>
          <w:sz w:val="20"/>
        </w:rPr>
        <w:t xml:space="preserve">Details: </w:t>
      </w:r>
    </w:p>
    <w:p w14:paraId="69C9707C" w14:textId="77777777" w:rsidR="009F3152" w:rsidRPr="004E07BA" w:rsidRDefault="00690EAB" w:rsidP="009A347C">
      <w:pPr>
        <w:pStyle w:val="ListParagraph"/>
        <w:numPr>
          <w:ilvl w:val="0"/>
          <w:numId w:val="5"/>
        </w:numPr>
        <w:spacing w:after="0" w:line="240" w:lineRule="auto"/>
        <w:jc w:val="both"/>
        <w:rPr>
          <w:sz w:val="20"/>
        </w:rPr>
      </w:pPr>
      <w:r w:rsidRPr="004E07BA">
        <w:rPr>
          <w:sz w:val="20"/>
        </w:rPr>
        <w:t>Performed m</w:t>
      </w:r>
      <w:r w:rsidR="009F3152" w:rsidRPr="004E07BA">
        <w:rPr>
          <w:sz w:val="20"/>
        </w:rPr>
        <w:t>igration of Policy data from L&amp;T System (IDIT) to HDFC system (GC)</w:t>
      </w:r>
      <w:r w:rsidRPr="004E07BA">
        <w:rPr>
          <w:sz w:val="20"/>
        </w:rPr>
        <w:t xml:space="preserve"> and </w:t>
      </w:r>
      <w:r w:rsidR="009F3152" w:rsidRPr="004E07BA">
        <w:rPr>
          <w:sz w:val="20"/>
        </w:rPr>
        <w:t>of Motor Claims data from L&amp;T System (IDIT) to HDFC (GC)</w:t>
      </w:r>
      <w:r w:rsidRPr="004E07BA">
        <w:rPr>
          <w:sz w:val="20"/>
        </w:rPr>
        <w:t>.</w:t>
      </w:r>
    </w:p>
    <w:p w14:paraId="6FED2B3F" w14:textId="77777777" w:rsidR="00CF20A7" w:rsidRPr="004E07BA" w:rsidRDefault="00CF20A7" w:rsidP="009A347C">
      <w:pPr>
        <w:pStyle w:val="ListParagraph"/>
        <w:numPr>
          <w:ilvl w:val="0"/>
          <w:numId w:val="5"/>
        </w:numPr>
        <w:spacing w:after="0" w:line="240" w:lineRule="auto"/>
        <w:jc w:val="both"/>
        <w:rPr>
          <w:sz w:val="20"/>
        </w:rPr>
      </w:pPr>
      <w:r w:rsidRPr="004E07BA">
        <w:rPr>
          <w:sz w:val="20"/>
        </w:rPr>
        <w:t xml:space="preserve">Conducted </w:t>
      </w:r>
      <w:proofErr w:type="spellStart"/>
      <w:r w:rsidRPr="004E07BA">
        <w:rPr>
          <w:sz w:val="20"/>
        </w:rPr>
        <w:t>i</w:t>
      </w:r>
      <w:r w:rsidR="009F3152" w:rsidRPr="004E07BA">
        <w:rPr>
          <w:sz w:val="20"/>
        </w:rPr>
        <w:t>nwarding</w:t>
      </w:r>
      <w:proofErr w:type="spellEnd"/>
      <w:r w:rsidR="009F3152" w:rsidRPr="004E07BA">
        <w:rPr>
          <w:sz w:val="20"/>
        </w:rPr>
        <w:t xml:space="preserve"> of documents and flow to vend</w:t>
      </w:r>
      <w:r w:rsidRPr="004E07BA">
        <w:rPr>
          <w:sz w:val="20"/>
        </w:rPr>
        <w:t>o</w:t>
      </w:r>
      <w:r w:rsidR="009F3152" w:rsidRPr="004E07BA">
        <w:rPr>
          <w:sz w:val="20"/>
        </w:rPr>
        <w:t>r for processing</w:t>
      </w:r>
      <w:r w:rsidRPr="004E07BA">
        <w:rPr>
          <w:sz w:val="20"/>
        </w:rPr>
        <w:t>.</w:t>
      </w:r>
    </w:p>
    <w:p w14:paraId="78A106CB" w14:textId="77777777" w:rsidR="009F3152" w:rsidRPr="004E07BA" w:rsidRDefault="009F3152" w:rsidP="009A347C">
      <w:pPr>
        <w:pStyle w:val="ListParagraph"/>
        <w:numPr>
          <w:ilvl w:val="0"/>
          <w:numId w:val="5"/>
        </w:numPr>
        <w:spacing w:after="0" w:line="240" w:lineRule="auto"/>
        <w:jc w:val="both"/>
        <w:rPr>
          <w:sz w:val="20"/>
        </w:rPr>
      </w:pPr>
      <w:r w:rsidRPr="004E07BA">
        <w:rPr>
          <w:sz w:val="20"/>
        </w:rPr>
        <w:t>Integrat</w:t>
      </w:r>
      <w:r w:rsidR="00CF20A7" w:rsidRPr="004E07BA">
        <w:rPr>
          <w:sz w:val="20"/>
        </w:rPr>
        <w:t>ed c</w:t>
      </w:r>
      <w:r w:rsidRPr="004E07BA">
        <w:rPr>
          <w:sz w:val="20"/>
        </w:rPr>
        <w:t>ertificate/</w:t>
      </w:r>
      <w:r w:rsidR="00CF20A7" w:rsidRPr="004E07BA">
        <w:rPr>
          <w:sz w:val="20"/>
        </w:rPr>
        <w:t xml:space="preserve"> </w:t>
      </w:r>
      <w:r w:rsidRPr="004E07BA">
        <w:rPr>
          <w:sz w:val="20"/>
        </w:rPr>
        <w:t>policy issuance module with customer or channel partner</w:t>
      </w:r>
      <w:r w:rsidR="00CF20A7" w:rsidRPr="004E07BA">
        <w:rPr>
          <w:sz w:val="20"/>
        </w:rPr>
        <w:t>.</w:t>
      </w:r>
    </w:p>
    <w:p w14:paraId="548EA423" w14:textId="77777777" w:rsidR="009F3152" w:rsidRPr="004E07BA" w:rsidRDefault="009F3152" w:rsidP="009A347C">
      <w:pPr>
        <w:spacing w:after="0" w:line="240" w:lineRule="auto"/>
        <w:jc w:val="both"/>
        <w:rPr>
          <w:sz w:val="20"/>
        </w:rPr>
      </w:pPr>
      <w:r w:rsidRPr="004E07BA">
        <w:rPr>
          <w:b/>
          <w:bCs/>
          <w:sz w:val="20"/>
        </w:rPr>
        <w:t>Solution Environment</w:t>
      </w:r>
      <w:r w:rsidR="00CF20A7" w:rsidRPr="004E07BA">
        <w:rPr>
          <w:sz w:val="20"/>
        </w:rPr>
        <w:t xml:space="preserve">: </w:t>
      </w:r>
      <w:proofErr w:type="spellStart"/>
      <w:r w:rsidRPr="004E07BA">
        <w:rPr>
          <w:sz w:val="20"/>
        </w:rPr>
        <w:t>Genisys</w:t>
      </w:r>
      <w:proofErr w:type="spellEnd"/>
      <w:r w:rsidRPr="004E07BA">
        <w:rPr>
          <w:sz w:val="20"/>
        </w:rPr>
        <w:t xml:space="preserve"> Configurator (GC)</w:t>
      </w:r>
      <w:r w:rsidR="00CF20A7" w:rsidRPr="004E07BA">
        <w:rPr>
          <w:sz w:val="20"/>
        </w:rPr>
        <w:t xml:space="preserve"> and </w:t>
      </w:r>
      <w:r w:rsidRPr="004E07BA">
        <w:rPr>
          <w:sz w:val="20"/>
        </w:rPr>
        <w:t>IDIT (Java Bases)</w:t>
      </w:r>
    </w:p>
    <w:p w14:paraId="7F3BBF6F" w14:textId="77777777" w:rsidR="00CF20A7" w:rsidRPr="004E07BA" w:rsidRDefault="00CF20A7" w:rsidP="009A347C">
      <w:pPr>
        <w:spacing w:after="0" w:line="240" w:lineRule="auto"/>
        <w:jc w:val="both"/>
        <w:rPr>
          <w:b/>
          <w:bCs/>
          <w:sz w:val="20"/>
        </w:rPr>
      </w:pPr>
    </w:p>
    <w:p w14:paraId="322BF4AB" w14:textId="77777777" w:rsidR="009F3152" w:rsidRPr="004E07BA" w:rsidRDefault="009F3152" w:rsidP="009A347C">
      <w:pPr>
        <w:spacing w:after="0" w:line="240" w:lineRule="auto"/>
        <w:jc w:val="both"/>
        <w:rPr>
          <w:sz w:val="20"/>
        </w:rPr>
      </w:pPr>
      <w:r w:rsidRPr="004E07BA">
        <w:rPr>
          <w:b/>
          <w:bCs/>
          <w:sz w:val="20"/>
        </w:rPr>
        <w:t xml:space="preserve">Projects </w:t>
      </w:r>
      <w:r w:rsidR="0012716C" w:rsidRPr="004E07BA">
        <w:rPr>
          <w:b/>
          <w:bCs/>
          <w:sz w:val="20"/>
        </w:rPr>
        <w:t>U</w:t>
      </w:r>
      <w:r w:rsidRPr="004E07BA">
        <w:rPr>
          <w:b/>
          <w:bCs/>
          <w:sz w:val="20"/>
        </w:rPr>
        <w:t>ndertaken as Subject Matter Expert (Project Manager – Non-Technical)</w:t>
      </w:r>
      <w:r w:rsidR="0012716C" w:rsidRPr="004E07BA">
        <w:rPr>
          <w:b/>
          <w:bCs/>
          <w:sz w:val="20"/>
        </w:rPr>
        <w:t>:</w:t>
      </w:r>
      <w:r w:rsidRPr="004E07BA">
        <w:rPr>
          <w:sz w:val="20"/>
        </w:rPr>
        <w:t xml:space="preserve"> </w:t>
      </w:r>
    </w:p>
    <w:p w14:paraId="5B561AF6" w14:textId="77777777" w:rsidR="009F3152" w:rsidRPr="004E07BA" w:rsidRDefault="009F3152" w:rsidP="009A347C">
      <w:pPr>
        <w:spacing w:after="0" w:line="240" w:lineRule="auto"/>
        <w:jc w:val="both"/>
        <w:rPr>
          <w:sz w:val="20"/>
        </w:rPr>
      </w:pPr>
      <w:r w:rsidRPr="004E07BA">
        <w:rPr>
          <w:b/>
          <w:bCs/>
          <w:sz w:val="20"/>
        </w:rPr>
        <w:t>Project</w:t>
      </w:r>
      <w:r w:rsidR="0012716C" w:rsidRPr="004E07BA">
        <w:rPr>
          <w:b/>
          <w:bCs/>
          <w:sz w:val="20"/>
        </w:rPr>
        <w:t xml:space="preserve">: </w:t>
      </w:r>
      <w:r w:rsidRPr="004E07BA">
        <w:rPr>
          <w:sz w:val="20"/>
        </w:rPr>
        <w:t>Motor Product Integrations – Policy Issuance Module</w:t>
      </w:r>
    </w:p>
    <w:p w14:paraId="11553D37" w14:textId="77777777" w:rsidR="009F3152" w:rsidRPr="004E07BA" w:rsidRDefault="009F3152" w:rsidP="009A347C">
      <w:pPr>
        <w:spacing w:after="0" w:line="240" w:lineRule="auto"/>
        <w:jc w:val="both"/>
        <w:rPr>
          <w:sz w:val="20"/>
        </w:rPr>
      </w:pPr>
      <w:r w:rsidRPr="004E07BA">
        <w:rPr>
          <w:b/>
          <w:bCs/>
          <w:sz w:val="20"/>
        </w:rPr>
        <w:t>Project</w:t>
      </w:r>
      <w:r w:rsidR="0012716C" w:rsidRPr="004E07BA">
        <w:rPr>
          <w:b/>
          <w:bCs/>
          <w:sz w:val="20"/>
        </w:rPr>
        <w:t xml:space="preserve">: </w:t>
      </w:r>
      <w:r w:rsidRPr="004E07BA">
        <w:rPr>
          <w:sz w:val="20"/>
        </w:rPr>
        <w:t>Channel Portal&amp; LTI Boss – Policy Issuance Module</w:t>
      </w:r>
    </w:p>
    <w:p w14:paraId="0E1A2566" w14:textId="77777777" w:rsidR="00B0639D" w:rsidRPr="004E07BA" w:rsidRDefault="00B0639D" w:rsidP="009A347C">
      <w:pPr>
        <w:spacing w:after="0" w:line="240" w:lineRule="auto"/>
        <w:jc w:val="both"/>
        <w:rPr>
          <w:sz w:val="20"/>
        </w:rPr>
      </w:pPr>
      <w:r w:rsidRPr="004E07BA">
        <w:rPr>
          <w:b/>
          <w:bCs/>
          <w:sz w:val="20"/>
        </w:rPr>
        <w:t xml:space="preserve">Details: </w:t>
      </w:r>
    </w:p>
    <w:p w14:paraId="1C19794C" w14:textId="77777777" w:rsidR="00EE0717" w:rsidRPr="004E07BA" w:rsidRDefault="00F37EB8" w:rsidP="009A347C">
      <w:pPr>
        <w:pStyle w:val="ListParagraph"/>
        <w:numPr>
          <w:ilvl w:val="0"/>
          <w:numId w:val="9"/>
        </w:numPr>
        <w:spacing w:after="0" w:line="240" w:lineRule="auto"/>
        <w:jc w:val="both"/>
        <w:rPr>
          <w:sz w:val="20"/>
        </w:rPr>
      </w:pPr>
      <w:r w:rsidRPr="004E07BA">
        <w:rPr>
          <w:sz w:val="20"/>
        </w:rPr>
        <w:t>Conducted i</w:t>
      </w:r>
      <w:r w:rsidR="009F3152" w:rsidRPr="004E07BA">
        <w:rPr>
          <w:sz w:val="20"/>
        </w:rPr>
        <w:t>ntegration with partner websites</w:t>
      </w:r>
      <w:r w:rsidR="00EE0717" w:rsidRPr="004E07BA">
        <w:rPr>
          <w:sz w:val="20"/>
        </w:rPr>
        <w:t xml:space="preserve"> and handled m</w:t>
      </w:r>
      <w:r w:rsidR="009F3152" w:rsidRPr="004E07BA">
        <w:rPr>
          <w:sz w:val="20"/>
        </w:rPr>
        <w:t xml:space="preserve">anufacturer </w:t>
      </w:r>
      <w:r w:rsidR="00EE0717" w:rsidRPr="004E07BA">
        <w:rPr>
          <w:sz w:val="20"/>
        </w:rPr>
        <w:t>t</w:t>
      </w:r>
      <w:r w:rsidR="009F3152" w:rsidRPr="004E07BA">
        <w:rPr>
          <w:sz w:val="20"/>
        </w:rPr>
        <w:t>ie-up integrations</w:t>
      </w:r>
      <w:r w:rsidR="00EE0717" w:rsidRPr="004E07BA">
        <w:rPr>
          <w:sz w:val="20"/>
        </w:rPr>
        <w:t>.</w:t>
      </w:r>
    </w:p>
    <w:p w14:paraId="184F17C7" w14:textId="77777777" w:rsidR="009F3152" w:rsidRPr="004E07BA" w:rsidRDefault="00EE0717" w:rsidP="009A347C">
      <w:pPr>
        <w:pStyle w:val="ListParagraph"/>
        <w:numPr>
          <w:ilvl w:val="0"/>
          <w:numId w:val="9"/>
        </w:numPr>
        <w:spacing w:after="0" w:line="240" w:lineRule="auto"/>
        <w:jc w:val="both"/>
        <w:rPr>
          <w:sz w:val="20"/>
        </w:rPr>
      </w:pPr>
      <w:r w:rsidRPr="004E07BA">
        <w:rPr>
          <w:sz w:val="20"/>
        </w:rPr>
        <w:t>Performed i</w:t>
      </w:r>
      <w:r w:rsidR="009F3152" w:rsidRPr="004E07BA">
        <w:rPr>
          <w:sz w:val="20"/>
        </w:rPr>
        <w:t xml:space="preserve">ntegration with </w:t>
      </w:r>
      <w:r w:rsidRPr="004E07BA">
        <w:rPr>
          <w:sz w:val="20"/>
        </w:rPr>
        <w:t>w</w:t>
      </w:r>
      <w:r w:rsidR="009F3152" w:rsidRPr="004E07BA">
        <w:rPr>
          <w:sz w:val="20"/>
        </w:rPr>
        <w:t>ebsite</w:t>
      </w:r>
      <w:r w:rsidRPr="004E07BA">
        <w:rPr>
          <w:sz w:val="20"/>
        </w:rPr>
        <w:t>.</w:t>
      </w:r>
    </w:p>
    <w:p w14:paraId="2D4FE57E" w14:textId="77777777" w:rsidR="009F3152" w:rsidRPr="004E07BA" w:rsidRDefault="009F3152" w:rsidP="009A347C">
      <w:pPr>
        <w:spacing w:after="0" w:line="240" w:lineRule="auto"/>
        <w:jc w:val="both"/>
        <w:rPr>
          <w:sz w:val="20"/>
        </w:rPr>
      </w:pPr>
      <w:r w:rsidRPr="004E07BA">
        <w:rPr>
          <w:b/>
          <w:bCs/>
          <w:sz w:val="20"/>
        </w:rPr>
        <w:t>Solution Environment</w:t>
      </w:r>
      <w:r w:rsidR="00EE0717" w:rsidRPr="004E07BA">
        <w:rPr>
          <w:b/>
          <w:bCs/>
          <w:sz w:val="20"/>
        </w:rPr>
        <w:t>:</w:t>
      </w:r>
      <w:r w:rsidR="00EE0717" w:rsidRPr="004E07BA">
        <w:rPr>
          <w:sz w:val="20"/>
        </w:rPr>
        <w:t xml:space="preserve"> </w:t>
      </w:r>
      <w:r w:rsidRPr="004E07BA">
        <w:rPr>
          <w:sz w:val="20"/>
        </w:rPr>
        <w:t>IDIT (Java Based)</w:t>
      </w:r>
    </w:p>
    <w:p w14:paraId="6D23CF17" w14:textId="77777777" w:rsidR="009F3152" w:rsidRPr="004E07BA" w:rsidRDefault="009F3152" w:rsidP="009A347C">
      <w:pPr>
        <w:spacing w:after="0" w:line="240" w:lineRule="auto"/>
        <w:jc w:val="both"/>
        <w:rPr>
          <w:sz w:val="20"/>
        </w:rPr>
      </w:pPr>
    </w:p>
    <w:p w14:paraId="11CC87AA" w14:textId="2C46B552" w:rsidR="009A347C" w:rsidRPr="004D4752" w:rsidRDefault="009A347C" w:rsidP="009A347C">
      <w:pPr>
        <w:spacing w:after="0" w:line="240" w:lineRule="auto"/>
        <w:jc w:val="both"/>
        <w:rPr>
          <w:b/>
          <w:bCs/>
          <w:i/>
          <w:iCs/>
          <w:sz w:val="20"/>
        </w:rPr>
      </w:pPr>
      <w:r w:rsidRPr="004D4752">
        <w:rPr>
          <w:b/>
          <w:bCs/>
          <w:i/>
          <w:iCs/>
          <w:sz w:val="20"/>
        </w:rPr>
        <w:t xml:space="preserve">@ </w:t>
      </w:r>
      <w:r w:rsidR="009F3152" w:rsidRPr="004D4752">
        <w:rPr>
          <w:b/>
          <w:bCs/>
          <w:i/>
          <w:iCs/>
          <w:sz w:val="20"/>
        </w:rPr>
        <w:t>SBI General Insurance Co. Ltd</w:t>
      </w:r>
      <w:r w:rsidR="00261631" w:rsidRPr="004D4752">
        <w:rPr>
          <w:b/>
          <w:bCs/>
          <w:i/>
          <w:iCs/>
          <w:sz w:val="20"/>
        </w:rPr>
        <w:t>., Mumbai</w:t>
      </w:r>
      <w:r w:rsidRPr="004D4752">
        <w:rPr>
          <w:b/>
          <w:bCs/>
          <w:i/>
          <w:iCs/>
          <w:sz w:val="20"/>
        </w:rPr>
        <w:t>:</w:t>
      </w:r>
      <w:r w:rsidR="0001495F">
        <w:rPr>
          <w:b/>
          <w:bCs/>
          <w:i/>
          <w:iCs/>
          <w:sz w:val="20"/>
        </w:rPr>
        <w:t xml:space="preserve"> (Team Size : </w:t>
      </w:r>
      <w:r w:rsidR="00D550F1">
        <w:rPr>
          <w:b/>
          <w:bCs/>
          <w:i/>
          <w:iCs/>
          <w:sz w:val="20"/>
        </w:rPr>
        <w:t>30</w:t>
      </w:r>
      <w:r w:rsidR="0001495F">
        <w:rPr>
          <w:b/>
          <w:bCs/>
          <w:i/>
          <w:iCs/>
          <w:sz w:val="20"/>
        </w:rPr>
        <w:t>)</w:t>
      </w:r>
    </w:p>
    <w:p w14:paraId="6E7D4438" w14:textId="77777777" w:rsidR="009F3152" w:rsidRPr="004E07BA" w:rsidRDefault="009F3152" w:rsidP="009A347C">
      <w:pPr>
        <w:spacing w:after="0" w:line="240" w:lineRule="auto"/>
        <w:jc w:val="both"/>
        <w:rPr>
          <w:b/>
          <w:bCs/>
          <w:sz w:val="20"/>
        </w:rPr>
      </w:pPr>
      <w:r w:rsidRPr="004E07BA">
        <w:rPr>
          <w:b/>
          <w:bCs/>
          <w:sz w:val="20"/>
        </w:rPr>
        <w:t xml:space="preserve">Projects </w:t>
      </w:r>
      <w:r w:rsidR="007F3ECA" w:rsidRPr="004E07BA">
        <w:rPr>
          <w:b/>
          <w:bCs/>
          <w:sz w:val="20"/>
        </w:rPr>
        <w:t>U</w:t>
      </w:r>
      <w:r w:rsidRPr="004E07BA">
        <w:rPr>
          <w:b/>
          <w:bCs/>
          <w:sz w:val="20"/>
        </w:rPr>
        <w:t>ndertaken</w:t>
      </w:r>
      <w:r w:rsidR="00EE0717" w:rsidRPr="004E07BA">
        <w:rPr>
          <w:b/>
          <w:bCs/>
          <w:sz w:val="20"/>
        </w:rPr>
        <w:t>:</w:t>
      </w:r>
      <w:r w:rsidRPr="004E07BA">
        <w:rPr>
          <w:b/>
          <w:bCs/>
          <w:sz w:val="20"/>
        </w:rPr>
        <w:t xml:space="preserve"> </w:t>
      </w:r>
    </w:p>
    <w:p w14:paraId="56AF12C7" w14:textId="77777777" w:rsidR="009F3152" w:rsidRPr="004E07BA" w:rsidRDefault="009F3152" w:rsidP="009A347C">
      <w:pPr>
        <w:pStyle w:val="ListParagraph"/>
        <w:numPr>
          <w:ilvl w:val="0"/>
          <w:numId w:val="10"/>
        </w:numPr>
        <w:spacing w:after="0" w:line="240" w:lineRule="auto"/>
        <w:jc w:val="both"/>
        <w:rPr>
          <w:sz w:val="20"/>
        </w:rPr>
      </w:pPr>
      <w:r w:rsidRPr="004E07BA">
        <w:rPr>
          <w:b/>
          <w:bCs/>
          <w:sz w:val="20"/>
        </w:rPr>
        <w:t>Project</w:t>
      </w:r>
      <w:r w:rsidR="007F3ECA" w:rsidRPr="004E07BA">
        <w:rPr>
          <w:b/>
          <w:bCs/>
          <w:sz w:val="20"/>
        </w:rPr>
        <w:t xml:space="preserve">: </w:t>
      </w:r>
      <w:r w:rsidRPr="004E07BA">
        <w:rPr>
          <w:sz w:val="20"/>
        </w:rPr>
        <w:t>NCB Process</w:t>
      </w:r>
      <w:r w:rsidR="00DD3C57" w:rsidRPr="004E07BA">
        <w:rPr>
          <w:sz w:val="20"/>
        </w:rPr>
        <w:t xml:space="preserve"> (No claim Bonus)</w:t>
      </w:r>
    </w:p>
    <w:p w14:paraId="15702EA4" w14:textId="77777777" w:rsidR="009E781D" w:rsidRPr="004E07BA" w:rsidRDefault="009F3152" w:rsidP="009A347C">
      <w:pPr>
        <w:pStyle w:val="ListParagraph"/>
        <w:numPr>
          <w:ilvl w:val="0"/>
          <w:numId w:val="10"/>
        </w:numPr>
        <w:spacing w:after="0" w:line="240" w:lineRule="auto"/>
        <w:jc w:val="both"/>
        <w:rPr>
          <w:sz w:val="20"/>
        </w:rPr>
      </w:pPr>
      <w:r w:rsidRPr="004E07BA">
        <w:rPr>
          <w:b/>
          <w:bCs/>
          <w:sz w:val="20"/>
        </w:rPr>
        <w:t>Project</w:t>
      </w:r>
      <w:r w:rsidR="007F3ECA" w:rsidRPr="004E07BA">
        <w:rPr>
          <w:b/>
          <w:bCs/>
          <w:sz w:val="20"/>
        </w:rPr>
        <w:t xml:space="preserve">: </w:t>
      </w:r>
      <w:r w:rsidRPr="004E07BA">
        <w:rPr>
          <w:sz w:val="20"/>
        </w:rPr>
        <w:t>Policy Print Out Sourcing</w:t>
      </w:r>
      <w:r w:rsidR="009E781D" w:rsidRPr="004E07BA">
        <w:rPr>
          <w:sz w:val="20"/>
        </w:rPr>
        <w:t xml:space="preserve"> (</w:t>
      </w:r>
      <w:r w:rsidR="007F3ECA" w:rsidRPr="004E07BA">
        <w:rPr>
          <w:sz w:val="20"/>
        </w:rPr>
        <w:t xml:space="preserve">Achieved a saving of over </w:t>
      </w:r>
      <w:r w:rsidR="009E781D" w:rsidRPr="004E07BA">
        <w:rPr>
          <w:sz w:val="20"/>
        </w:rPr>
        <w:t xml:space="preserve">INR 25 Lakhs every month by outsourcing from inbound printing) </w:t>
      </w:r>
    </w:p>
    <w:p w14:paraId="0BBA14F6" w14:textId="54BC3B3A" w:rsidR="009F3152" w:rsidRDefault="009F3152" w:rsidP="009A347C">
      <w:pPr>
        <w:pStyle w:val="ListParagraph"/>
        <w:numPr>
          <w:ilvl w:val="0"/>
          <w:numId w:val="10"/>
        </w:numPr>
        <w:spacing w:after="0" w:line="240" w:lineRule="auto"/>
        <w:jc w:val="both"/>
        <w:rPr>
          <w:sz w:val="20"/>
        </w:rPr>
      </w:pPr>
      <w:r w:rsidRPr="004E07BA">
        <w:rPr>
          <w:b/>
          <w:bCs/>
          <w:sz w:val="20"/>
        </w:rPr>
        <w:t>Project</w:t>
      </w:r>
      <w:r w:rsidR="00163A8F" w:rsidRPr="004E07BA">
        <w:rPr>
          <w:b/>
          <w:bCs/>
          <w:sz w:val="20"/>
        </w:rPr>
        <w:t xml:space="preserve">: </w:t>
      </w:r>
      <w:r w:rsidRPr="004E07BA">
        <w:rPr>
          <w:sz w:val="20"/>
        </w:rPr>
        <w:t>PA policies for SBI account Holders through an Upload</w:t>
      </w:r>
    </w:p>
    <w:p w14:paraId="52F8FDF9" w14:textId="06A8C69A" w:rsidR="00FA0BBF" w:rsidRDefault="00FA0BBF" w:rsidP="00FA0BBF">
      <w:pPr>
        <w:pStyle w:val="ListParagraph"/>
        <w:numPr>
          <w:ilvl w:val="0"/>
          <w:numId w:val="10"/>
        </w:numPr>
        <w:spacing w:after="0" w:line="240" w:lineRule="auto"/>
        <w:jc w:val="both"/>
        <w:rPr>
          <w:sz w:val="20"/>
        </w:rPr>
      </w:pPr>
      <w:r w:rsidRPr="004E07BA">
        <w:rPr>
          <w:b/>
          <w:bCs/>
          <w:sz w:val="20"/>
        </w:rPr>
        <w:t xml:space="preserve">Project: </w:t>
      </w:r>
      <w:r>
        <w:rPr>
          <w:sz w:val="20"/>
        </w:rPr>
        <w:t>Group</w:t>
      </w:r>
      <w:r w:rsidRPr="004E07BA">
        <w:rPr>
          <w:sz w:val="20"/>
        </w:rPr>
        <w:t xml:space="preserve"> Health- Policy Issuance Module</w:t>
      </w:r>
    </w:p>
    <w:p w14:paraId="55DD7BD4" w14:textId="7F0F1DDD" w:rsidR="00FA0BBF" w:rsidRPr="004E07BA" w:rsidRDefault="00FA0BBF" w:rsidP="00FA0BBF">
      <w:pPr>
        <w:pStyle w:val="ListParagraph"/>
        <w:numPr>
          <w:ilvl w:val="0"/>
          <w:numId w:val="10"/>
        </w:numPr>
        <w:spacing w:after="0" w:line="240" w:lineRule="auto"/>
        <w:jc w:val="both"/>
        <w:rPr>
          <w:sz w:val="20"/>
        </w:rPr>
      </w:pPr>
      <w:r w:rsidRPr="004E07BA">
        <w:rPr>
          <w:b/>
          <w:bCs/>
          <w:sz w:val="20"/>
        </w:rPr>
        <w:t xml:space="preserve">Project: </w:t>
      </w:r>
      <w:r>
        <w:rPr>
          <w:sz w:val="20"/>
        </w:rPr>
        <w:t>Motor Product</w:t>
      </w:r>
      <w:r w:rsidRPr="004E07BA">
        <w:rPr>
          <w:sz w:val="20"/>
        </w:rPr>
        <w:t xml:space="preserve"> – Policy Issuance Module</w:t>
      </w:r>
    </w:p>
    <w:p w14:paraId="57DF85FD" w14:textId="77777777" w:rsidR="001836CF" w:rsidRPr="004E07BA" w:rsidRDefault="001836CF" w:rsidP="009A347C">
      <w:pPr>
        <w:spacing w:after="0" w:line="240" w:lineRule="auto"/>
        <w:jc w:val="both"/>
        <w:rPr>
          <w:sz w:val="20"/>
        </w:rPr>
      </w:pPr>
      <w:r w:rsidRPr="004E07BA">
        <w:rPr>
          <w:b/>
          <w:bCs/>
          <w:sz w:val="20"/>
        </w:rPr>
        <w:t xml:space="preserve">Details: </w:t>
      </w:r>
    </w:p>
    <w:p w14:paraId="35240D8F" w14:textId="77777777" w:rsidR="009F3152" w:rsidRPr="004E07BA" w:rsidRDefault="001410DE" w:rsidP="009A347C">
      <w:pPr>
        <w:pStyle w:val="ListParagraph"/>
        <w:numPr>
          <w:ilvl w:val="0"/>
          <w:numId w:val="11"/>
        </w:numPr>
        <w:spacing w:after="0" w:line="240" w:lineRule="auto"/>
        <w:jc w:val="both"/>
        <w:rPr>
          <w:sz w:val="20"/>
        </w:rPr>
      </w:pPr>
      <w:r w:rsidRPr="004E07BA">
        <w:rPr>
          <w:sz w:val="20"/>
        </w:rPr>
        <w:t>Designed p</w:t>
      </w:r>
      <w:r w:rsidR="009F3152" w:rsidRPr="004E07BA">
        <w:rPr>
          <w:sz w:val="20"/>
        </w:rPr>
        <w:t xml:space="preserve">rocess </w:t>
      </w:r>
      <w:r w:rsidRPr="004E07BA">
        <w:rPr>
          <w:sz w:val="20"/>
        </w:rPr>
        <w:t xml:space="preserve">for </w:t>
      </w:r>
      <w:r w:rsidR="009F3152" w:rsidRPr="004E07BA">
        <w:rPr>
          <w:sz w:val="20"/>
        </w:rPr>
        <w:t>verification of No claim Bonus</w:t>
      </w:r>
      <w:r w:rsidRPr="004E07BA">
        <w:rPr>
          <w:sz w:val="20"/>
        </w:rPr>
        <w:t xml:space="preserve">, </w:t>
      </w:r>
      <w:r w:rsidR="009F3152" w:rsidRPr="004E07BA">
        <w:rPr>
          <w:sz w:val="20"/>
        </w:rPr>
        <w:t>Auto Endorsements</w:t>
      </w:r>
      <w:r w:rsidRPr="004E07BA">
        <w:rPr>
          <w:sz w:val="20"/>
        </w:rPr>
        <w:t xml:space="preserve"> and </w:t>
      </w:r>
      <w:r w:rsidR="009F3152" w:rsidRPr="004E07BA">
        <w:rPr>
          <w:sz w:val="20"/>
        </w:rPr>
        <w:t>Auto Mailers</w:t>
      </w:r>
      <w:r w:rsidRPr="004E07BA">
        <w:rPr>
          <w:sz w:val="20"/>
        </w:rPr>
        <w:t>.</w:t>
      </w:r>
    </w:p>
    <w:p w14:paraId="4328E7D6" w14:textId="77777777" w:rsidR="009F3152" w:rsidRPr="004E07BA" w:rsidRDefault="009F3152" w:rsidP="009A347C">
      <w:pPr>
        <w:pStyle w:val="ListParagraph"/>
        <w:numPr>
          <w:ilvl w:val="0"/>
          <w:numId w:val="11"/>
        </w:numPr>
        <w:spacing w:after="0" w:line="240" w:lineRule="auto"/>
        <w:jc w:val="both"/>
        <w:rPr>
          <w:sz w:val="20"/>
        </w:rPr>
      </w:pPr>
      <w:r w:rsidRPr="004E07BA">
        <w:rPr>
          <w:sz w:val="20"/>
        </w:rPr>
        <w:t>Design</w:t>
      </w:r>
      <w:r w:rsidR="001410DE" w:rsidRPr="004E07BA">
        <w:rPr>
          <w:sz w:val="20"/>
        </w:rPr>
        <w:t>ed p</w:t>
      </w:r>
      <w:r w:rsidRPr="004E07BA">
        <w:rPr>
          <w:sz w:val="20"/>
        </w:rPr>
        <w:t xml:space="preserve">olicy </w:t>
      </w:r>
      <w:r w:rsidR="001410DE" w:rsidRPr="004E07BA">
        <w:rPr>
          <w:sz w:val="20"/>
        </w:rPr>
        <w:t>p</w:t>
      </w:r>
      <w:r w:rsidRPr="004E07BA">
        <w:rPr>
          <w:sz w:val="20"/>
        </w:rPr>
        <w:t>ack at Print shop</w:t>
      </w:r>
      <w:r w:rsidR="001410DE" w:rsidRPr="004E07BA">
        <w:rPr>
          <w:sz w:val="20"/>
        </w:rPr>
        <w:t xml:space="preserve"> and performed f</w:t>
      </w:r>
      <w:r w:rsidRPr="004E07BA">
        <w:rPr>
          <w:sz w:val="20"/>
        </w:rPr>
        <w:t>ield mapping of XML with Policy Pack</w:t>
      </w:r>
      <w:r w:rsidR="001410DE" w:rsidRPr="004E07BA">
        <w:rPr>
          <w:sz w:val="20"/>
        </w:rPr>
        <w:t>.</w:t>
      </w:r>
    </w:p>
    <w:p w14:paraId="1352E220" w14:textId="77777777" w:rsidR="001410DE" w:rsidRPr="004E07BA" w:rsidRDefault="001410DE" w:rsidP="00DB1FB4">
      <w:pPr>
        <w:pStyle w:val="ListParagraph"/>
        <w:numPr>
          <w:ilvl w:val="0"/>
          <w:numId w:val="11"/>
        </w:numPr>
        <w:spacing w:after="0" w:line="240" w:lineRule="auto"/>
        <w:jc w:val="both"/>
        <w:rPr>
          <w:sz w:val="20"/>
        </w:rPr>
      </w:pPr>
      <w:r w:rsidRPr="004E07BA">
        <w:rPr>
          <w:sz w:val="20"/>
        </w:rPr>
        <w:t>Generated r</w:t>
      </w:r>
      <w:r w:rsidR="009F3152" w:rsidRPr="004E07BA">
        <w:rPr>
          <w:sz w:val="20"/>
        </w:rPr>
        <w:t xml:space="preserve">eport to identify </w:t>
      </w:r>
      <w:r w:rsidRPr="004E07BA">
        <w:rPr>
          <w:sz w:val="20"/>
        </w:rPr>
        <w:t xml:space="preserve">pending </w:t>
      </w:r>
      <w:r w:rsidR="009F3152" w:rsidRPr="004E07BA">
        <w:rPr>
          <w:sz w:val="20"/>
        </w:rPr>
        <w:t>policies for printing</w:t>
      </w:r>
      <w:r w:rsidRPr="004E07BA">
        <w:rPr>
          <w:sz w:val="20"/>
        </w:rPr>
        <w:t>.</w:t>
      </w:r>
    </w:p>
    <w:p w14:paraId="6DB98FE2" w14:textId="77777777" w:rsidR="00161EF7" w:rsidRPr="004E07BA" w:rsidRDefault="001410DE" w:rsidP="00DB1FB4">
      <w:pPr>
        <w:pStyle w:val="ListParagraph"/>
        <w:numPr>
          <w:ilvl w:val="0"/>
          <w:numId w:val="11"/>
        </w:numPr>
        <w:spacing w:after="0" w:line="240" w:lineRule="auto"/>
        <w:jc w:val="both"/>
        <w:rPr>
          <w:sz w:val="20"/>
        </w:rPr>
      </w:pPr>
      <w:r w:rsidRPr="004E07BA">
        <w:rPr>
          <w:sz w:val="20"/>
        </w:rPr>
        <w:t xml:space="preserve">Conducted </w:t>
      </w:r>
      <w:r w:rsidR="009F3152" w:rsidRPr="004E07BA">
        <w:rPr>
          <w:sz w:val="20"/>
        </w:rPr>
        <w:t>PA Policy issuance for SBI account holders though an upload and certificate printing</w:t>
      </w:r>
      <w:r w:rsidRPr="004E07BA">
        <w:rPr>
          <w:sz w:val="20"/>
        </w:rPr>
        <w:t>.</w:t>
      </w:r>
    </w:p>
    <w:p w14:paraId="02D1BC07" w14:textId="77777777" w:rsidR="00161EF7" w:rsidRPr="004E07BA" w:rsidRDefault="00161EF7" w:rsidP="00DB1FB4">
      <w:pPr>
        <w:pStyle w:val="ListParagraph"/>
        <w:numPr>
          <w:ilvl w:val="0"/>
          <w:numId w:val="11"/>
        </w:numPr>
        <w:spacing w:after="0" w:line="240" w:lineRule="auto"/>
        <w:jc w:val="both"/>
        <w:rPr>
          <w:sz w:val="20"/>
        </w:rPr>
      </w:pPr>
      <w:r w:rsidRPr="004E07BA">
        <w:rPr>
          <w:sz w:val="20"/>
        </w:rPr>
        <w:t xml:space="preserve">Performed </w:t>
      </w:r>
      <w:r w:rsidR="009F3152" w:rsidRPr="004E07BA">
        <w:rPr>
          <w:sz w:val="20"/>
        </w:rPr>
        <w:t>Field mapping of data received from SBI bank</w:t>
      </w:r>
    </w:p>
    <w:p w14:paraId="432713D0" w14:textId="77777777" w:rsidR="009F3152" w:rsidRPr="004E07BA" w:rsidRDefault="009F3152" w:rsidP="00DB1FB4">
      <w:pPr>
        <w:pStyle w:val="ListParagraph"/>
        <w:numPr>
          <w:ilvl w:val="0"/>
          <w:numId w:val="11"/>
        </w:numPr>
        <w:spacing w:after="0" w:line="240" w:lineRule="auto"/>
        <w:jc w:val="both"/>
        <w:rPr>
          <w:sz w:val="20"/>
        </w:rPr>
      </w:pPr>
      <w:r w:rsidRPr="004E07BA">
        <w:rPr>
          <w:sz w:val="20"/>
        </w:rPr>
        <w:t>Upload</w:t>
      </w:r>
      <w:r w:rsidR="00161EF7" w:rsidRPr="004E07BA">
        <w:rPr>
          <w:sz w:val="20"/>
        </w:rPr>
        <w:t>ed</w:t>
      </w:r>
      <w:r w:rsidRPr="004E07BA">
        <w:rPr>
          <w:sz w:val="20"/>
        </w:rPr>
        <w:t xml:space="preserve"> data mapping with system fields for certificate issuance</w:t>
      </w:r>
      <w:r w:rsidR="00161EF7" w:rsidRPr="004E07BA">
        <w:rPr>
          <w:sz w:val="20"/>
        </w:rPr>
        <w:t xml:space="preserve"> and </w:t>
      </w:r>
      <w:r w:rsidRPr="004E07BA">
        <w:rPr>
          <w:sz w:val="20"/>
        </w:rPr>
        <w:t>PDF copy of certificate to be accessed through Bank Site</w:t>
      </w:r>
      <w:r w:rsidR="00161EF7" w:rsidRPr="004E07BA">
        <w:rPr>
          <w:sz w:val="20"/>
        </w:rPr>
        <w:t>.</w:t>
      </w:r>
    </w:p>
    <w:p w14:paraId="25E66D16" w14:textId="625BA1F9" w:rsidR="009F3152" w:rsidRPr="004E07BA" w:rsidRDefault="009F3152" w:rsidP="00DB1FB4">
      <w:pPr>
        <w:spacing w:after="0" w:line="240" w:lineRule="auto"/>
        <w:jc w:val="both"/>
        <w:rPr>
          <w:sz w:val="20"/>
        </w:rPr>
      </w:pPr>
      <w:r w:rsidRPr="004E07BA">
        <w:rPr>
          <w:b/>
          <w:bCs/>
          <w:sz w:val="20"/>
        </w:rPr>
        <w:t>Solution Environment</w:t>
      </w:r>
      <w:r w:rsidR="008E6E14" w:rsidRPr="004E07BA">
        <w:rPr>
          <w:b/>
          <w:bCs/>
          <w:sz w:val="20"/>
        </w:rPr>
        <w:t>:</w:t>
      </w:r>
      <w:r w:rsidR="008E6E14" w:rsidRPr="004E07BA">
        <w:rPr>
          <w:sz w:val="20"/>
        </w:rPr>
        <w:t xml:space="preserve"> </w:t>
      </w:r>
      <w:r w:rsidRPr="004E07BA">
        <w:rPr>
          <w:sz w:val="20"/>
        </w:rPr>
        <w:t>Cloud</w:t>
      </w:r>
      <w:r w:rsidR="008E6E14" w:rsidRPr="004E07BA">
        <w:rPr>
          <w:sz w:val="20"/>
        </w:rPr>
        <w:t xml:space="preserve"> and </w:t>
      </w:r>
      <w:r w:rsidRPr="004E07BA">
        <w:rPr>
          <w:sz w:val="20"/>
        </w:rPr>
        <w:t>E-bao</w:t>
      </w:r>
    </w:p>
    <w:sectPr w:rsidR="009F3152" w:rsidRPr="004E07BA" w:rsidSect="00120B7E">
      <w:pgSz w:w="11909" w:h="16834" w:code="9"/>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9353" w14:textId="77777777" w:rsidR="00D34C68" w:rsidRDefault="00D34C68" w:rsidP="0098728C">
      <w:pPr>
        <w:spacing w:after="0" w:line="240" w:lineRule="auto"/>
      </w:pPr>
      <w:r>
        <w:separator/>
      </w:r>
    </w:p>
  </w:endnote>
  <w:endnote w:type="continuationSeparator" w:id="0">
    <w:p w14:paraId="17B594DA" w14:textId="77777777" w:rsidR="00D34C68" w:rsidRDefault="00D34C68" w:rsidP="0098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CB5C" w14:textId="77777777" w:rsidR="00D34C68" w:rsidRDefault="00D34C68" w:rsidP="0098728C">
      <w:pPr>
        <w:spacing w:after="0" w:line="240" w:lineRule="auto"/>
      </w:pPr>
      <w:r>
        <w:separator/>
      </w:r>
    </w:p>
  </w:footnote>
  <w:footnote w:type="continuationSeparator" w:id="0">
    <w:p w14:paraId="74471AED" w14:textId="77777777" w:rsidR="00D34C68" w:rsidRDefault="00D34C68" w:rsidP="00987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6765"/>
    <w:multiLevelType w:val="hybridMultilevel"/>
    <w:tmpl w:val="A7F28E52"/>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96F76"/>
    <w:multiLevelType w:val="hybridMultilevel"/>
    <w:tmpl w:val="99C00498"/>
    <w:lvl w:ilvl="0" w:tplc="C82E0E44">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E3939D5"/>
    <w:multiLevelType w:val="hybridMultilevel"/>
    <w:tmpl w:val="AADAF606"/>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024BD8"/>
    <w:multiLevelType w:val="hybridMultilevel"/>
    <w:tmpl w:val="EB2A62FC"/>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73C4B"/>
    <w:multiLevelType w:val="hybridMultilevel"/>
    <w:tmpl w:val="A6A46962"/>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2411D9"/>
    <w:multiLevelType w:val="hybridMultilevel"/>
    <w:tmpl w:val="E9109A16"/>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802FA"/>
    <w:multiLevelType w:val="hybridMultilevel"/>
    <w:tmpl w:val="BAD8673A"/>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06378B"/>
    <w:multiLevelType w:val="hybridMultilevel"/>
    <w:tmpl w:val="0D5E3EF2"/>
    <w:lvl w:ilvl="0" w:tplc="106683F8">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727997"/>
    <w:multiLevelType w:val="hybridMultilevel"/>
    <w:tmpl w:val="CC58CEA6"/>
    <w:lvl w:ilvl="0" w:tplc="C82E0E44">
      <w:start w:val="1"/>
      <w:numFmt w:val="bullet"/>
      <w:lvlText w:val=""/>
      <w:lvlJc w:val="left"/>
      <w:pPr>
        <w:ind w:left="630" w:hanging="360"/>
      </w:pPr>
      <w:rPr>
        <w:rFonts w:ascii="Wingdings" w:hAnsi="Wingdings" w:hint="default"/>
      </w:rPr>
    </w:lvl>
    <w:lvl w:ilvl="1" w:tplc="C82E0E44">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946CA9"/>
    <w:multiLevelType w:val="hybridMultilevel"/>
    <w:tmpl w:val="CF84739A"/>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0B48A2"/>
    <w:multiLevelType w:val="hybridMultilevel"/>
    <w:tmpl w:val="7974B53E"/>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566D3"/>
    <w:multiLevelType w:val="hybridMultilevel"/>
    <w:tmpl w:val="D6400936"/>
    <w:lvl w:ilvl="0" w:tplc="106683F8">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050077"/>
    <w:multiLevelType w:val="hybridMultilevel"/>
    <w:tmpl w:val="E48A150C"/>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E92A7C"/>
    <w:multiLevelType w:val="hybridMultilevel"/>
    <w:tmpl w:val="47109F02"/>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5C746B"/>
    <w:multiLevelType w:val="hybridMultilevel"/>
    <w:tmpl w:val="08BC56A0"/>
    <w:lvl w:ilvl="0" w:tplc="106683F8">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E779BD"/>
    <w:multiLevelType w:val="hybridMultilevel"/>
    <w:tmpl w:val="189A3AAC"/>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BE223A"/>
    <w:multiLevelType w:val="hybridMultilevel"/>
    <w:tmpl w:val="8A8C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53F71"/>
    <w:multiLevelType w:val="hybridMultilevel"/>
    <w:tmpl w:val="1F044980"/>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F01917"/>
    <w:multiLevelType w:val="hybridMultilevel"/>
    <w:tmpl w:val="8B6C51AA"/>
    <w:lvl w:ilvl="0" w:tplc="C82E0E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7"/>
  </w:num>
  <w:num w:numId="4">
    <w:abstractNumId w:val="16"/>
  </w:num>
  <w:num w:numId="5">
    <w:abstractNumId w:val="18"/>
  </w:num>
  <w:num w:numId="6">
    <w:abstractNumId w:val="12"/>
  </w:num>
  <w:num w:numId="7">
    <w:abstractNumId w:val="7"/>
  </w:num>
  <w:num w:numId="8">
    <w:abstractNumId w:val="11"/>
  </w:num>
  <w:num w:numId="9">
    <w:abstractNumId w:val="5"/>
  </w:num>
  <w:num w:numId="10">
    <w:abstractNumId w:val="14"/>
  </w:num>
  <w:num w:numId="11">
    <w:abstractNumId w:val="15"/>
  </w:num>
  <w:num w:numId="12">
    <w:abstractNumId w:val="1"/>
  </w:num>
  <w:num w:numId="13">
    <w:abstractNumId w:val="0"/>
  </w:num>
  <w:num w:numId="14">
    <w:abstractNumId w:val="6"/>
  </w:num>
  <w:num w:numId="15">
    <w:abstractNumId w:val="3"/>
  </w:num>
  <w:num w:numId="16">
    <w:abstractNumId w:val="13"/>
  </w:num>
  <w:num w:numId="17">
    <w:abstractNumId w:val="10"/>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2NDUwM7cwNbS0NLdU0lEKTi0uzszPAykwrgUAMUD1nywAAAA="/>
  </w:docVars>
  <w:rsids>
    <w:rsidRoot w:val="009F3152"/>
    <w:rsid w:val="0000435C"/>
    <w:rsid w:val="0001495F"/>
    <w:rsid w:val="00071D70"/>
    <w:rsid w:val="00074778"/>
    <w:rsid w:val="000748DA"/>
    <w:rsid w:val="00094871"/>
    <w:rsid w:val="000C7274"/>
    <w:rsid w:val="000D7585"/>
    <w:rsid w:val="0010123F"/>
    <w:rsid w:val="00120B7E"/>
    <w:rsid w:val="0012716C"/>
    <w:rsid w:val="00137506"/>
    <w:rsid w:val="001410DE"/>
    <w:rsid w:val="00153BBE"/>
    <w:rsid w:val="00161EF7"/>
    <w:rsid w:val="00163A8F"/>
    <w:rsid w:val="001836CF"/>
    <w:rsid w:val="001C2B9E"/>
    <w:rsid w:val="002226ED"/>
    <w:rsid w:val="002521AF"/>
    <w:rsid w:val="00261631"/>
    <w:rsid w:val="0027124A"/>
    <w:rsid w:val="00316703"/>
    <w:rsid w:val="004648BC"/>
    <w:rsid w:val="004B41AF"/>
    <w:rsid w:val="004D4752"/>
    <w:rsid w:val="004E07BA"/>
    <w:rsid w:val="005443DA"/>
    <w:rsid w:val="00566986"/>
    <w:rsid w:val="00590574"/>
    <w:rsid w:val="005E2472"/>
    <w:rsid w:val="006447C0"/>
    <w:rsid w:val="00690EAB"/>
    <w:rsid w:val="006A390F"/>
    <w:rsid w:val="007038A2"/>
    <w:rsid w:val="007150B7"/>
    <w:rsid w:val="00724F11"/>
    <w:rsid w:val="00733B46"/>
    <w:rsid w:val="007633DC"/>
    <w:rsid w:val="007C0B57"/>
    <w:rsid w:val="007E0052"/>
    <w:rsid w:val="007F3ECA"/>
    <w:rsid w:val="00836D9D"/>
    <w:rsid w:val="00844E69"/>
    <w:rsid w:val="00870F8A"/>
    <w:rsid w:val="0087249D"/>
    <w:rsid w:val="0087414E"/>
    <w:rsid w:val="0089309D"/>
    <w:rsid w:val="008A1594"/>
    <w:rsid w:val="008E59D2"/>
    <w:rsid w:val="008E697A"/>
    <w:rsid w:val="008E6E14"/>
    <w:rsid w:val="009777CC"/>
    <w:rsid w:val="0098728C"/>
    <w:rsid w:val="009A347C"/>
    <w:rsid w:val="009E781D"/>
    <w:rsid w:val="009F3152"/>
    <w:rsid w:val="009F390A"/>
    <w:rsid w:val="00A0676E"/>
    <w:rsid w:val="00A34844"/>
    <w:rsid w:val="00A5000A"/>
    <w:rsid w:val="00A621DD"/>
    <w:rsid w:val="00A877CD"/>
    <w:rsid w:val="00AE78E9"/>
    <w:rsid w:val="00B0639D"/>
    <w:rsid w:val="00B359C4"/>
    <w:rsid w:val="00B73D5F"/>
    <w:rsid w:val="00B805CE"/>
    <w:rsid w:val="00BE1BCE"/>
    <w:rsid w:val="00C1616E"/>
    <w:rsid w:val="00C52A70"/>
    <w:rsid w:val="00C57B76"/>
    <w:rsid w:val="00C607AA"/>
    <w:rsid w:val="00C8045D"/>
    <w:rsid w:val="00C83A28"/>
    <w:rsid w:val="00C87701"/>
    <w:rsid w:val="00CF20A7"/>
    <w:rsid w:val="00CF38BC"/>
    <w:rsid w:val="00D02B80"/>
    <w:rsid w:val="00D074C2"/>
    <w:rsid w:val="00D34C68"/>
    <w:rsid w:val="00D47418"/>
    <w:rsid w:val="00D550F1"/>
    <w:rsid w:val="00D71E50"/>
    <w:rsid w:val="00D72313"/>
    <w:rsid w:val="00DB1FB4"/>
    <w:rsid w:val="00DC5F04"/>
    <w:rsid w:val="00DD3C57"/>
    <w:rsid w:val="00DF34D2"/>
    <w:rsid w:val="00E16BF5"/>
    <w:rsid w:val="00E36625"/>
    <w:rsid w:val="00E47432"/>
    <w:rsid w:val="00E52C82"/>
    <w:rsid w:val="00EE0717"/>
    <w:rsid w:val="00F363D9"/>
    <w:rsid w:val="00F37EB8"/>
    <w:rsid w:val="00F756A8"/>
    <w:rsid w:val="00F923D1"/>
    <w:rsid w:val="00F9753C"/>
    <w:rsid w:val="00FA0BBF"/>
    <w:rsid w:val="00FC417A"/>
    <w:rsid w:val="00FF2D9A"/>
    <w:rsid w:val="00FF4E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6FB68"/>
  <w15:docId w15:val="{8B338C49-24AE-40C8-B018-7B83E517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28C"/>
  </w:style>
  <w:style w:type="paragraph" w:styleId="Footer">
    <w:name w:val="footer"/>
    <w:basedOn w:val="Normal"/>
    <w:link w:val="FooterChar"/>
    <w:uiPriority w:val="99"/>
    <w:unhideWhenUsed/>
    <w:rsid w:val="00987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28C"/>
  </w:style>
  <w:style w:type="paragraph" w:styleId="ListParagraph">
    <w:name w:val="List Paragraph"/>
    <w:basedOn w:val="Normal"/>
    <w:uiPriority w:val="34"/>
    <w:qFormat/>
    <w:rsid w:val="00703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203b971-3a83-4b52-94c1-3fcf09d68426" origin="userSelected">
  <element uid="ce6e36e3-5241-4a21-84de-9a52b0213c0a" value=""/>
</sisl>
</file>

<file path=customXml/itemProps1.xml><?xml version="1.0" encoding="utf-8"?>
<ds:datastoreItem xmlns:ds="http://schemas.openxmlformats.org/officeDocument/2006/customXml" ds:itemID="{05D76A60-80F8-4C4E-89A2-FFBFD1B9EE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Niyati</dc:creator>
  <cp:keywords>Classified | Unclassified</cp:keywords>
  <cp:lastModifiedBy>Nipun Goel</cp:lastModifiedBy>
  <cp:revision>7</cp:revision>
  <dcterms:created xsi:type="dcterms:W3CDTF">2019-06-25T07:28:00Z</dcterms:created>
  <dcterms:modified xsi:type="dcterms:W3CDTF">2020-02-04T06:43:00Z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f7b1b376-18f0-4768-831c-c055a06bb671</vt:lpwstr>
  </property>
  <property fmtid="{D5CDD505-2E9C-101B-9397-08002B2CF9AE}" pid="3" name="bjSaver">
    <vt:lpwstr>TpSO3XRf1wieHxXi876eD7IJ2sbINE4E</vt:lpwstr>
  </property>
  <property fmtid="{D5CDD505-2E9C-101B-9397-08002B2CF9AE}" pid="4" name="bjDocumentSecurityLabel">
    <vt:lpwstr>Classified | Unclassified</vt:lpwstr>
  </property>
  <property fmtid="{D5CDD505-2E9C-101B-9397-08002B2CF9AE}" pid="5" name="DLPmarking">
    <vt:lpwstr>[{*Unclassified*}]</vt:lpwstr>
  </property>
  <property fmtid="{D5CDD505-2E9C-101B-9397-08002B2CF9AE}" pid="6" name="bjDocumentLabelXML">
    <vt:lpwstr>&lt;?xml version="1.0" encoding="us-ascii"?&gt;&lt;sisl xmlns:xsd="http://www.w3.org/2001/XMLSchema" xmlns:xsi="http://www.w3.org/2001/XMLSchema-instance" sislVersion="0" policy="1203b971-3a83-4b52-94c1-3fcf09d68426" origin="userSelected" xmlns="http://www.boldonj</vt:lpwstr>
  </property>
  <property fmtid="{D5CDD505-2E9C-101B-9397-08002B2CF9AE}" pid="7" name="bjDocumentLabelXML-0">
    <vt:lpwstr>ames.com/2008/01/sie/internal/label"&gt;&lt;element uid="ce6e36e3-5241-4a21-84de-9a52b0213c0a" value="" /&gt;&lt;/sisl&gt;</vt:lpwstr>
  </property>
</Properties>
</file>