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CC" w:rsidRPr="008B2FCC" w:rsidRDefault="000B32DE" w:rsidP="00A90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en-IN" w:eastAsia="en-IN"/>
        </w:rPr>
        <w:t>ASHIT MAINDOLA</w:t>
      </w:r>
      <w:r w:rsidR="00A9048A">
        <w:rPr>
          <w:rFonts w:ascii="Times New Roman" w:hAnsi="Times New Roman" w:cs="Times New Roman"/>
          <w:b/>
          <w:bCs/>
          <w:noProof/>
          <w:sz w:val="36"/>
          <w:szCs w:val="36"/>
          <w:lang w:val="en-IN" w:eastAsia="en-IN"/>
        </w:rPr>
        <w:tab/>
      </w:r>
      <w:r w:rsidR="00F141A3">
        <w:rPr>
          <w:rFonts w:ascii="Times New Roman" w:hAnsi="Times New Roman" w:cs="Times New Roman"/>
          <w:b/>
          <w:bCs/>
          <w:noProof/>
          <w:sz w:val="36"/>
          <w:szCs w:val="36"/>
          <w:lang w:val="en-IN" w:eastAsia="en-IN"/>
        </w:rPr>
        <w:tab/>
      </w:r>
      <w:r w:rsidR="00A9048A">
        <w:rPr>
          <w:rFonts w:ascii="Times New Roman" w:hAnsi="Times New Roman" w:cs="Times New Roman"/>
          <w:b/>
          <w:bCs/>
          <w:noProof/>
          <w:sz w:val="36"/>
          <w:szCs w:val="36"/>
          <w:lang w:val="en-IN" w:eastAsia="en-IN"/>
        </w:rPr>
        <w:tab/>
      </w:r>
    </w:p>
    <w:p w:rsidR="00601A5A" w:rsidRPr="00601A5A" w:rsidRDefault="000B32DE" w:rsidP="00601A5A">
      <w:pPr>
        <w:pStyle w:val="Title"/>
        <w:jc w:val="left"/>
        <w:rPr>
          <w:rFonts w:ascii="Arial Narrow" w:hAnsi="Arial Narrow"/>
          <w:sz w:val="24"/>
        </w:rPr>
      </w:pPr>
      <w:r>
        <w:rPr>
          <w:rFonts w:ascii="Verdana" w:hAnsi="Verdana"/>
          <w:sz w:val="20"/>
        </w:rPr>
        <w:t>*</w:t>
      </w:r>
      <w:r>
        <w:rPr>
          <w:rFonts w:ascii="Verdana" w:hAnsi="Verdana"/>
          <w:color w:val="000000"/>
          <w:sz w:val="20"/>
        </w:rPr>
        <w:t>E-Mail</w:t>
      </w:r>
      <w:r>
        <w:rPr>
          <w:rFonts w:ascii="Verdana" w:hAnsi="Verdana"/>
          <w:color w:val="0F7295"/>
          <w:sz w:val="20"/>
        </w:rPr>
        <w:t>:</w:t>
      </w:r>
      <w:r w:rsidRPr="00487ED3">
        <w:rPr>
          <w:rFonts w:ascii="Arial Narrow" w:hAnsi="Arial Narrow"/>
          <w:sz w:val="24"/>
        </w:rPr>
        <w:t xml:space="preserve"> </w:t>
      </w:r>
      <w:hyperlink r:id="rId8" w:history="1">
        <w:r w:rsidRPr="00201377">
          <w:rPr>
            <w:rStyle w:val="Hyperlink"/>
            <w:rFonts w:ascii="Arial Narrow" w:hAnsi="Arial Narrow"/>
            <w:sz w:val="24"/>
          </w:rPr>
          <w:t>am02main@gmail.com</w:t>
        </w:r>
      </w:hyperlink>
    </w:p>
    <w:p w:rsidR="008B2FCC" w:rsidRPr="008B2FCC" w:rsidRDefault="000B32DE" w:rsidP="00072F4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</w:rPr>
      </w:pPr>
      <w:r>
        <w:rPr>
          <w:rFonts w:ascii="Verdana" w:hAnsi="Verdana"/>
          <w:sz w:val="20"/>
        </w:rPr>
        <w:t xml:space="preserve"> </w:t>
      </w:r>
      <w:r w:rsidRPr="000B32DE">
        <w:rPr>
          <w:rFonts w:ascii="Verdana" w:hAnsi="Verdana"/>
          <w:b/>
          <w:bCs/>
          <w:sz w:val="20"/>
        </w:rPr>
        <w:t>*</w:t>
      </w:r>
      <w:r w:rsidRPr="000B32DE">
        <w:rPr>
          <w:rFonts w:ascii="Verdana" w:hAnsi="Verdana"/>
          <w:b/>
          <w:bCs/>
          <w:color w:val="000000"/>
          <w:sz w:val="20"/>
        </w:rPr>
        <w:t>Contact</w:t>
      </w:r>
      <w:r>
        <w:rPr>
          <w:rFonts w:ascii="Verdana" w:hAnsi="Verdana"/>
          <w:color w:val="000000"/>
          <w:sz w:val="20"/>
        </w:rPr>
        <w:t>:</w:t>
      </w:r>
      <w:r>
        <w:rPr>
          <w:rFonts w:ascii="Verdana" w:hAnsi="Verdana"/>
          <w:color w:val="000000"/>
          <w:spacing w:val="40"/>
          <w:sz w:val="20"/>
        </w:rPr>
        <w:t xml:space="preserve"> 8826725766, 959997798</w:t>
      </w:r>
    </w:p>
    <w:p w:rsidR="008B2FCC" w:rsidRPr="008B2FCC" w:rsidRDefault="008B2FCC" w:rsidP="008B2F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  <w:r w:rsidRPr="008B2FCC">
        <w:rPr>
          <w:noProof/>
          <w:lang w:val="en-IN" w:eastAsia="en-IN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-114059</wp:posOffset>
            </wp:positionH>
            <wp:positionV relativeFrom="paragraph">
              <wp:posOffset>50225</wp:posOffset>
            </wp:positionV>
            <wp:extent cx="6331788" cy="113241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126" cy="113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2FCC" w:rsidRPr="008B2FCC" w:rsidRDefault="008B2FCC" w:rsidP="008B2FCC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</w:rPr>
      </w:pPr>
    </w:p>
    <w:p w:rsidR="008B2FCC" w:rsidRDefault="008B2FCC" w:rsidP="008B2FCC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b/>
          <w:bCs/>
          <w:sz w:val="25"/>
          <w:szCs w:val="25"/>
        </w:rPr>
      </w:pPr>
      <w:r w:rsidRPr="008B2FCC">
        <w:rPr>
          <w:rFonts w:ascii="Times New Roman" w:hAnsi="Times New Roman" w:cs="Times New Roman"/>
          <w:b/>
          <w:bCs/>
          <w:sz w:val="25"/>
          <w:szCs w:val="25"/>
        </w:rPr>
        <w:t>Carrier Objective:</w:t>
      </w:r>
    </w:p>
    <w:p w:rsidR="0089567C" w:rsidRDefault="0089567C" w:rsidP="0089567C">
      <w:pPr>
        <w:pStyle w:val="NormalWeb"/>
        <w:rPr>
          <w:rFonts w:ascii="Times New Roman" w:hAnsi="Times New Roman" w:cs="Times New Roman"/>
          <w:sz w:val="22"/>
          <w:szCs w:val="22"/>
        </w:rPr>
      </w:pPr>
      <w:bookmarkStart w:id="0" w:name="page1"/>
      <w:bookmarkEnd w:id="0"/>
      <w:r w:rsidRPr="008B2FCC">
        <w:rPr>
          <w:rFonts w:ascii="Times New Roman" w:hAnsi="Times New Roman" w:cs="Times New Roman"/>
          <w:sz w:val="22"/>
          <w:szCs w:val="22"/>
        </w:rPr>
        <w:t xml:space="preserve">To work in a challenging environment demanding all my skills and efforts to explore and adapt myself in different fields, and realize my potential and contribute to the development of organization with impressive </w:t>
      </w:r>
      <w:r>
        <w:rPr>
          <w:rFonts w:ascii="Times New Roman" w:hAnsi="Times New Roman" w:cs="Times New Roman"/>
          <w:sz w:val="22"/>
          <w:szCs w:val="22"/>
        </w:rPr>
        <w:t>performance.</w:t>
      </w:r>
    </w:p>
    <w:p w:rsidR="00827D04" w:rsidRDefault="00827D04" w:rsidP="0089567C">
      <w:pPr>
        <w:pStyle w:val="NormalWeb"/>
        <w:rPr>
          <w:rFonts w:ascii="Times New Roman" w:hAnsi="Times New Roman" w:cs="Times New Roman"/>
          <w:sz w:val="22"/>
          <w:szCs w:val="22"/>
        </w:rPr>
      </w:pPr>
    </w:p>
    <w:p w:rsidR="00AA0544" w:rsidRDefault="00AA0544" w:rsidP="0089567C">
      <w:pPr>
        <w:pStyle w:val="NormalWeb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836"/>
      </w:tblGrid>
      <w:tr w:rsidR="008A0A9D" w:rsidTr="00AA0544">
        <w:tc>
          <w:tcPr>
            <w:tcW w:w="9836" w:type="dxa"/>
            <w:shd w:val="clear" w:color="auto" w:fill="E5DFEC" w:themeFill="accent4" w:themeFillTint="33"/>
          </w:tcPr>
          <w:p w:rsidR="008A0A9D" w:rsidRPr="00AA0544" w:rsidRDefault="008A0A9D" w:rsidP="00AA05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ko-KR"/>
              </w:rPr>
            </w:pPr>
            <w:r w:rsidRPr="00AA0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Educational and Additional Background</w:t>
            </w:r>
          </w:p>
        </w:tc>
      </w:tr>
    </w:tbl>
    <w:p w:rsidR="008A0A9D" w:rsidRDefault="008A0A9D" w:rsidP="008A0A9D">
      <w:pPr>
        <w:spacing w:after="0" w:line="240" w:lineRule="auto"/>
        <w:rPr>
          <w:rFonts w:ascii="Times New Roman" w:eastAsia="Times New Roman" w:hAnsi="Times New Roman" w:cs="Times New Roman"/>
          <w:lang w:val="en-IN" w:eastAsia="ko-KR"/>
        </w:rPr>
      </w:pPr>
    </w:p>
    <w:p w:rsidR="008A0A9D" w:rsidRDefault="00827D04" w:rsidP="008A0A9D">
      <w:pPr>
        <w:pStyle w:val="ListParagraph"/>
        <w:numPr>
          <w:ilvl w:val="0"/>
          <w:numId w:val="15"/>
        </w:numPr>
        <w:spacing w:after="0" w:line="240" w:lineRule="auto"/>
      </w:pPr>
      <w:r w:rsidRPr="00EA3565">
        <w:rPr>
          <w:b/>
          <w:bCs/>
        </w:rPr>
        <w:t>B.Tech</w:t>
      </w:r>
      <w:r w:rsidRPr="00EA3565">
        <w:t>- Mechanical Engineer</w:t>
      </w:r>
      <w:r>
        <w:t xml:space="preserve"> in 2010 with 1st div</w:t>
      </w:r>
      <w:r w:rsidRPr="00756B1F">
        <w:t xml:space="preserve"> </w:t>
      </w:r>
      <w:r>
        <w:t>from GNIT College (AICTE Approved – NAAB - Accredited College ) Greater Noida</w:t>
      </w:r>
    </w:p>
    <w:p w:rsidR="008A0A9D" w:rsidRDefault="008A0A9D" w:rsidP="008A0A9D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 </w:t>
      </w:r>
      <w:r w:rsidR="00827D04" w:rsidRPr="00756B1F">
        <w:t xml:space="preserve">12th </w:t>
      </w:r>
      <w:r w:rsidR="00827D04">
        <w:t xml:space="preserve">from </w:t>
      </w:r>
      <w:r w:rsidR="00827D04" w:rsidRPr="00756B1F">
        <w:t xml:space="preserve">C.B.S.E </w:t>
      </w:r>
      <w:r w:rsidR="00827D04">
        <w:t xml:space="preserve"> Delhi board with 1st division from Modern School  </w:t>
      </w:r>
      <w:r w:rsidR="00AA0544">
        <w:t>Noida</w:t>
      </w:r>
      <w:r w:rsidR="00827D04">
        <w:t xml:space="preserve"> </w:t>
      </w:r>
    </w:p>
    <w:p w:rsidR="00827D04" w:rsidRDefault="008A0A9D" w:rsidP="008A0A9D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 </w:t>
      </w:r>
      <w:r w:rsidR="00827D04" w:rsidRPr="00756B1F">
        <w:t xml:space="preserve">10th from C.B.S.E </w:t>
      </w:r>
      <w:r w:rsidR="00827D04">
        <w:t xml:space="preserve"> Delhi </w:t>
      </w:r>
      <w:r w:rsidR="00827D04" w:rsidRPr="00756B1F">
        <w:t>board with 1st di</w:t>
      </w:r>
      <w:r w:rsidR="00827D04">
        <w:t xml:space="preserve">vision from Modern School </w:t>
      </w:r>
      <w:r w:rsidR="00EA3565">
        <w:t xml:space="preserve"> </w:t>
      </w:r>
      <w:r w:rsidR="00827D04">
        <w:t xml:space="preserve">Noida </w:t>
      </w:r>
    </w:p>
    <w:p w:rsidR="00827D04" w:rsidRPr="00827D04" w:rsidRDefault="00827D04" w:rsidP="0089567C">
      <w:pPr>
        <w:pStyle w:val="NormalWeb"/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836"/>
      </w:tblGrid>
      <w:tr w:rsidR="00AA0544" w:rsidTr="00AA0544">
        <w:tc>
          <w:tcPr>
            <w:tcW w:w="9836" w:type="dxa"/>
            <w:shd w:val="clear" w:color="auto" w:fill="E5DFEC" w:themeFill="accent4" w:themeFillTint="33"/>
          </w:tcPr>
          <w:p w:rsidR="00AA0544" w:rsidRDefault="00AA0544" w:rsidP="00AA05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0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and Computer  Knowledge</w:t>
            </w:r>
          </w:p>
        </w:tc>
      </w:tr>
    </w:tbl>
    <w:p w:rsidR="008A0A9D" w:rsidRDefault="008A0A9D" w:rsidP="0089567C">
      <w:pPr>
        <w:pStyle w:val="NormalWeb"/>
        <w:rPr>
          <w:rFonts w:ascii="Times New Roman" w:hAnsi="Times New Roman" w:cs="Times New Roman"/>
          <w:sz w:val="22"/>
          <w:szCs w:val="22"/>
        </w:rPr>
      </w:pPr>
    </w:p>
    <w:p w:rsidR="00AA0544" w:rsidRPr="00541E91" w:rsidRDefault="00AA0544" w:rsidP="00C81A1A">
      <w:pPr>
        <w:pStyle w:val="ListParagraph"/>
        <w:numPr>
          <w:ilvl w:val="0"/>
          <w:numId w:val="15"/>
        </w:numPr>
        <w:spacing w:after="0" w:line="240" w:lineRule="auto"/>
      </w:pPr>
      <w:r w:rsidRPr="00541E91">
        <w:t>AutoCAD 2D &amp; 3D, CATIA V5,SOLIDWORKS</w:t>
      </w:r>
    </w:p>
    <w:p w:rsidR="00AA0544" w:rsidRPr="00541E91" w:rsidRDefault="00C81A1A" w:rsidP="00C81A1A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 </w:t>
      </w:r>
      <w:r w:rsidR="00AA0544" w:rsidRPr="00541E91">
        <w:t>Material Inventory software IPPEC,ORACLE,SAP</w:t>
      </w:r>
    </w:p>
    <w:p w:rsidR="00AA0544" w:rsidRPr="00AA0544" w:rsidRDefault="00AA0544" w:rsidP="00AA0544">
      <w:pPr>
        <w:pStyle w:val="ListParagraph"/>
        <w:numPr>
          <w:ilvl w:val="0"/>
          <w:numId w:val="15"/>
        </w:numPr>
        <w:spacing w:after="0" w:line="240" w:lineRule="auto"/>
      </w:pPr>
      <w:r w:rsidRPr="00541E91">
        <w:t>Ms Office ,Ms Excel ,Internet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"/>
        <w:gridCol w:w="24"/>
        <w:gridCol w:w="54"/>
      </w:tblGrid>
      <w:tr w:rsidR="008B2FCC" w:rsidRPr="008B2FCC" w:rsidTr="008A0A9D">
        <w:trPr>
          <w:trHeight w:val="284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67C" w:rsidRPr="008B2FCC" w:rsidRDefault="0089567C" w:rsidP="00EE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FCC" w:rsidRPr="008B2FCC" w:rsidRDefault="008B2FCC" w:rsidP="00EE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FCC" w:rsidRPr="008B2FCC" w:rsidRDefault="008B2FCC" w:rsidP="00EE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</w:p>
        </w:tc>
      </w:tr>
    </w:tbl>
    <w:p w:rsidR="008B2FCC" w:rsidRPr="008B2FCC" w:rsidRDefault="008B2FCC" w:rsidP="008B2FCC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vertAlign w:val="superscript"/>
        </w:rPr>
      </w:pPr>
    </w:p>
    <w:p w:rsidR="008B2FCC" w:rsidRPr="008B2FCC" w:rsidRDefault="003D75DD" w:rsidP="008B2FCC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</w:rPr>
      </w:pPr>
      <w:r w:rsidRPr="003D75DD">
        <w:rPr>
          <w:noProof/>
        </w:rPr>
        <w:pict>
          <v:rect id="Rectangle 12" o:spid="_x0000_s1026" style="position:absolute;margin-left:-3.5pt;margin-top:6.65pt;width:490.05pt;height:21.05pt;z-index:-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" o:allowincell="f" fillcolor="#d9d9d9" stroked="f"/>
        </w:pict>
      </w:r>
      <w:r w:rsidRPr="003D75DD">
        <w:rPr>
          <w:noProof/>
        </w:rPr>
        <w:pict>
          <v:line id="Line 13" o:spid="_x0000_s1041" style="position:absolute;z-index:-251665920;visibility:visible" from="-3.5pt,6.3pt" to="-3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na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" o:allowincell="f"/>
        </w:pict>
      </w:r>
      <w:r w:rsidRPr="003D75DD">
        <w:rPr>
          <w:noProof/>
        </w:rPr>
        <w:pict>
          <v:line id="Line 14" o:spid="_x0000_s1040" style="position:absolute;z-index:-251664896;visibility:visible" from="486.55pt,6.3pt" to="486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k4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" o:allowincell="f"/>
        </w:pict>
      </w:r>
      <w:r w:rsidRPr="003D75DD">
        <w:rPr>
          <w:noProof/>
        </w:rPr>
        <w:pict>
          <v:line id="Line 15" o:spid="_x0000_s1039" style="position:absolute;z-index:-251663872;visibility:visible" from="-3.85pt,6.65pt" to="486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" o:allowincell="f"/>
        </w:pict>
      </w:r>
      <w:r w:rsidRPr="003D75DD">
        <w:rPr>
          <w:noProof/>
        </w:rPr>
        <w:pict>
          <v:line id="Line 16" o:spid="_x0000_s1038" style="position:absolute;z-index:-251662848;visibility:visible" from="-3.85pt,27.7pt" to="486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" o:allowincell="f"/>
        </w:pict>
      </w:r>
    </w:p>
    <w:p w:rsidR="008B2FCC" w:rsidRPr="008B2FCC" w:rsidRDefault="00AA0544" w:rsidP="008B2FCC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Total </w:t>
      </w:r>
      <w:r w:rsidR="008B2FCC">
        <w:rPr>
          <w:rFonts w:ascii="Times New Roman" w:hAnsi="Times New Roman" w:cs="Times New Roman"/>
          <w:b/>
          <w:bCs/>
        </w:rPr>
        <w:t>Working</w:t>
      </w:r>
      <w:r w:rsidR="008B2FCC" w:rsidRPr="008B2FCC">
        <w:rPr>
          <w:rFonts w:ascii="Times New Roman" w:hAnsi="Times New Roman" w:cs="Times New Roman"/>
          <w:b/>
          <w:bCs/>
        </w:rPr>
        <w:t xml:space="preserve"> E</w:t>
      </w:r>
      <w:r w:rsidR="008B2FCC">
        <w:rPr>
          <w:rFonts w:ascii="Times New Roman" w:hAnsi="Times New Roman" w:cs="Times New Roman"/>
          <w:b/>
          <w:bCs/>
        </w:rPr>
        <w:t>xperience</w:t>
      </w:r>
      <w:r w:rsidR="008F372D">
        <w:rPr>
          <w:rFonts w:ascii="Times New Roman" w:hAnsi="Times New Roman" w:cs="Times New Roman"/>
          <w:b/>
          <w:bCs/>
        </w:rPr>
        <w:t xml:space="preserve"> – 9.0</w:t>
      </w:r>
      <w:r>
        <w:rPr>
          <w:rFonts w:ascii="Times New Roman" w:hAnsi="Times New Roman" w:cs="Times New Roman"/>
          <w:b/>
          <w:bCs/>
        </w:rPr>
        <w:t xml:space="preserve"> Years</w:t>
      </w:r>
    </w:p>
    <w:p w:rsidR="00D14181" w:rsidRPr="00D14181" w:rsidRDefault="00D14181" w:rsidP="000B32DE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680"/>
        <w:jc w:val="both"/>
        <w:rPr>
          <w:rFonts w:ascii="Wingdings" w:hAnsi="Wingdings" w:cs="Wingdings"/>
          <w:vertAlign w:val="superscript"/>
        </w:rPr>
      </w:pPr>
    </w:p>
    <w:p w:rsidR="00AA0544" w:rsidRPr="000B32DE" w:rsidRDefault="00AA0544" w:rsidP="00E52B9D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680"/>
        <w:jc w:val="both"/>
        <w:rPr>
          <w:rFonts w:ascii="Wingdings" w:hAnsi="Wingdings" w:cs="Wingdings"/>
          <w:vertAlign w:val="superscript"/>
        </w:rPr>
      </w:pPr>
    </w:p>
    <w:p w:rsidR="000B32DE" w:rsidRPr="000B32DE" w:rsidRDefault="008B2FCC" w:rsidP="000B32DE">
      <w:pPr>
        <w:widowControl w:val="0"/>
        <w:numPr>
          <w:ilvl w:val="0"/>
          <w:numId w:val="2"/>
        </w:numPr>
        <w:tabs>
          <w:tab w:val="clear" w:pos="720"/>
          <w:tab w:val="num" w:pos="1600"/>
        </w:tabs>
        <w:overflowPunct w:val="0"/>
        <w:autoSpaceDE w:val="0"/>
        <w:autoSpaceDN w:val="0"/>
        <w:adjustRightInd w:val="0"/>
        <w:spacing w:after="0" w:line="182" w:lineRule="auto"/>
        <w:ind w:left="1600" w:right="680" w:hanging="720"/>
        <w:jc w:val="both"/>
        <w:rPr>
          <w:rFonts w:ascii="Wingdings" w:hAnsi="Wingdings" w:cs="Wingdings"/>
          <w:vertAlign w:val="superscript"/>
        </w:rPr>
      </w:pPr>
      <w:r w:rsidRPr="008B2FCC">
        <w:rPr>
          <w:rFonts w:ascii="Times New Roman" w:hAnsi="Times New Roman" w:cs="Times New Roman"/>
          <w:b/>
          <w:bCs/>
        </w:rPr>
        <w:t>Presently Working with M/s. IL&amp;FS Environmental Limited (</w:t>
      </w:r>
      <w:r w:rsidRPr="008B2FCC">
        <w:rPr>
          <w:rFonts w:ascii="Times New Roman" w:hAnsi="Times New Roman" w:cs="Times New Roman"/>
        </w:rPr>
        <w:t xml:space="preserve">Since </w:t>
      </w:r>
      <w:r w:rsidR="000B32DE">
        <w:rPr>
          <w:rFonts w:ascii="Times New Roman" w:hAnsi="Times New Roman" w:cs="Times New Roman"/>
        </w:rPr>
        <w:t>SEPT</w:t>
      </w:r>
      <w:r w:rsidR="000B32DE">
        <w:rPr>
          <w:rFonts w:ascii="Wingdings" w:hAnsi="Wingdings" w:cs="Wingdings"/>
          <w:vertAlign w:val="superscript"/>
        </w:rPr>
        <w:t></w:t>
      </w:r>
      <w:r w:rsidR="000B32DE">
        <w:rPr>
          <w:rFonts w:ascii="Times New Roman" w:hAnsi="Times New Roman" w:cs="Times New Roman"/>
        </w:rPr>
        <w:t xml:space="preserve">  </w:t>
      </w:r>
      <w:r w:rsidR="000B32DE" w:rsidRPr="000B32DE">
        <w:rPr>
          <w:rFonts w:ascii="Times New Roman" w:hAnsi="Times New Roman" w:cs="Times New Roman"/>
        </w:rPr>
        <w:t xml:space="preserve"> </w:t>
      </w:r>
    </w:p>
    <w:p w:rsidR="008B2FCC" w:rsidRPr="000B32DE" w:rsidRDefault="000B32DE" w:rsidP="000B32DE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1600" w:right="680"/>
        <w:jc w:val="both"/>
        <w:rPr>
          <w:rFonts w:ascii="Wingdings" w:hAnsi="Wingdings" w:cs="Wingdings"/>
          <w:vertAlign w:val="superscript"/>
        </w:rPr>
      </w:pPr>
      <w:r w:rsidRPr="000B32DE">
        <w:rPr>
          <w:rFonts w:ascii="Times New Roman" w:hAnsi="Times New Roman" w:cs="Times New Roman"/>
        </w:rPr>
        <w:t xml:space="preserve">2016 </w:t>
      </w:r>
      <w:r w:rsidR="00931B7D" w:rsidRPr="000B32DE">
        <w:rPr>
          <w:rFonts w:ascii="Times New Roman" w:hAnsi="Times New Roman" w:cs="Times New Roman"/>
        </w:rPr>
        <w:t xml:space="preserve">to </w:t>
      </w:r>
      <w:r w:rsidR="00931B7D">
        <w:rPr>
          <w:rFonts w:ascii="Times New Roman" w:hAnsi="Times New Roman" w:cs="Times New Roman"/>
        </w:rPr>
        <w:t xml:space="preserve">Present) </w:t>
      </w:r>
      <w:r>
        <w:rPr>
          <w:rFonts w:ascii="Times New Roman" w:hAnsi="Times New Roman" w:cs="Times New Roman"/>
        </w:rPr>
        <w:t xml:space="preserve">as </w:t>
      </w:r>
      <w:r w:rsidR="00931B7D">
        <w:rPr>
          <w:rFonts w:ascii="Times New Roman" w:hAnsi="Times New Roman" w:cs="Times New Roman"/>
        </w:rPr>
        <w:t xml:space="preserve"> an</w:t>
      </w:r>
      <w:r w:rsidR="008B2FCC" w:rsidRPr="000B32DE">
        <w:rPr>
          <w:rFonts w:ascii="Times New Roman" w:hAnsi="Times New Roman" w:cs="Times New Roman"/>
        </w:rPr>
        <w:t xml:space="preserve"> </w:t>
      </w:r>
      <w:r w:rsidR="0032257E" w:rsidRPr="000B32DE">
        <w:rPr>
          <w:rFonts w:ascii="Times New Roman" w:hAnsi="Times New Roman" w:cs="Times New Roman"/>
        </w:rPr>
        <w:t>Assistant</w:t>
      </w:r>
      <w:r w:rsidR="001865B4" w:rsidRPr="000B32DE">
        <w:rPr>
          <w:rFonts w:ascii="Times New Roman" w:hAnsi="Times New Roman" w:cs="Times New Roman"/>
        </w:rPr>
        <w:t xml:space="preserve"> Manager</w:t>
      </w:r>
      <w:r w:rsidR="008B2FCC" w:rsidRPr="000B32DE">
        <w:rPr>
          <w:rFonts w:ascii="Times New Roman" w:hAnsi="Times New Roman" w:cs="Times New Roman"/>
        </w:rPr>
        <w:t xml:space="preserve"> - Procurement </w:t>
      </w:r>
    </w:p>
    <w:p w:rsidR="008B2FCC" w:rsidRPr="008B2FCC" w:rsidRDefault="008B2FCC" w:rsidP="008B2FCC">
      <w:pPr>
        <w:widowControl w:val="0"/>
        <w:autoSpaceDE w:val="0"/>
        <w:autoSpaceDN w:val="0"/>
        <w:adjustRightInd w:val="0"/>
        <w:spacing w:after="0" w:line="306" w:lineRule="exact"/>
        <w:rPr>
          <w:rFonts w:ascii="Wingdings" w:hAnsi="Wingdings" w:cs="Wingdings"/>
          <w:vertAlign w:val="superscript"/>
        </w:rPr>
      </w:pPr>
    </w:p>
    <w:p w:rsidR="008B2FCC" w:rsidRPr="008B2FCC" w:rsidRDefault="008B2FCC" w:rsidP="00F21619">
      <w:pPr>
        <w:widowControl w:val="0"/>
        <w:numPr>
          <w:ilvl w:val="0"/>
          <w:numId w:val="2"/>
        </w:numPr>
        <w:tabs>
          <w:tab w:val="clear" w:pos="720"/>
          <w:tab w:val="num" w:pos="1600"/>
        </w:tabs>
        <w:overflowPunct w:val="0"/>
        <w:autoSpaceDE w:val="0"/>
        <w:autoSpaceDN w:val="0"/>
        <w:adjustRightInd w:val="0"/>
        <w:spacing w:after="0" w:line="182" w:lineRule="auto"/>
        <w:ind w:left="1600" w:right="264" w:hanging="720"/>
        <w:jc w:val="both"/>
        <w:rPr>
          <w:rFonts w:ascii="Wingdings" w:hAnsi="Wingdings" w:cs="Wingdings"/>
          <w:vertAlign w:val="superscript"/>
        </w:rPr>
      </w:pPr>
      <w:r w:rsidRPr="008B2FCC">
        <w:rPr>
          <w:rFonts w:ascii="Times New Roman" w:hAnsi="Times New Roman" w:cs="Times New Roman"/>
          <w:b/>
          <w:bCs/>
        </w:rPr>
        <w:t>Worked with M/s.</w:t>
      </w:r>
      <w:r w:rsidR="000B32DE" w:rsidRPr="000B32DE">
        <w:rPr>
          <w:rFonts w:ascii="Verdana" w:hAnsi="Verdana"/>
          <w:b/>
          <w:color w:val="000000"/>
          <w:sz w:val="20"/>
        </w:rPr>
        <w:t xml:space="preserve"> </w:t>
      </w:r>
      <w:r w:rsidR="000B32DE">
        <w:rPr>
          <w:rFonts w:ascii="Verdana" w:hAnsi="Verdana"/>
          <w:b/>
          <w:color w:val="000000"/>
          <w:sz w:val="20"/>
        </w:rPr>
        <w:t xml:space="preserve">ISGEC HEAVY ENGINEERING LTD.  NOIDA </w:t>
      </w:r>
      <w:r w:rsidR="000B32DE">
        <w:rPr>
          <w:rFonts w:ascii="Times New Roman" w:hAnsi="Times New Roman" w:cs="Times New Roman"/>
        </w:rPr>
        <w:t>(From MAY-2014</w:t>
      </w:r>
      <w:r w:rsidRPr="008B2FCC">
        <w:rPr>
          <w:rFonts w:ascii="Times New Roman" w:hAnsi="Times New Roman" w:cs="Times New Roman"/>
        </w:rPr>
        <w:t xml:space="preserve"> </w:t>
      </w:r>
      <w:r w:rsidR="000B32DE">
        <w:rPr>
          <w:rFonts w:ascii="Times New Roman" w:hAnsi="Times New Roman" w:cs="Times New Roman"/>
        </w:rPr>
        <w:t>–</w:t>
      </w:r>
      <w:r w:rsidRPr="008B2FCC">
        <w:rPr>
          <w:rFonts w:ascii="Times New Roman" w:hAnsi="Times New Roman" w:cs="Times New Roman"/>
        </w:rPr>
        <w:t xml:space="preserve"> </w:t>
      </w:r>
      <w:r w:rsidR="00931B7D">
        <w:rPr>
          <w:rFonts w:ascii="Times New Roman" w:hAnsi="Times New Roman" w:cs="Times New Roman"/>
        </w:rPr>
        <w:t>AUG 2016</w:t>
      </w:r>
      <w:r w:rsidR="00827D04">
        <w:rPr>
          <w:rFonts w:ascii="Times New Roman" w:hAnsi="Times New Roman" w:cs="Times New Roman"/>
        </w:rPr>
        <w:t>)</w:t>
      </w:r>
      <w:r w:rsidR="00931B7D">
        <w:rPr>
          <w:rFonts w:ascii="Times New Roman" w:hAnsi="Times New Roman" w:cs="Times New Roman"/>
        </w:rPr>
        <w:t xml:space="preserve"> </w:t>
      </w:r>
      <w:r w:rsidR="00827D04">
        <w:rPr>
          <w:rFonts w:ascii="Times New Roman" w:hAnsi="Times New Roman" w:cs="Times New Roman"/>
        </w:rPr>
        <w:t>a</w:t>
      </w:r>
      <w:r w:rsidRPr="008B2FCC">
        <w:rPr>
          <w:rFonts w:ascii="Times New Roman" w:hAnsi="Times New Roman" w:cs="Times New Roman"/>
        </w:rPr>
        <w:t xml:space="preserve">s </w:t>
      </w:r>
      <w:r w:rsidR="00F7419F">
        <w:rPr>
          <w:rFonts w:ascii="Times New Roman" w:hAnsi="Times New Roman" w:cs="Times New Roman"/>
        </w:rPr>
        <w:t xml:space="preserve">Senior </w:t>
      </w:r>
      <w:r w:rsidR="00F21619">
        <w:rPr>
          <w:rFonts w:ascii="Times New Roman" w:hAnsi="Times New Roman" w:cs="Times New Roman"/>
        </w:rPr>
        <w:t>Engineer</w:t>
      </w:r>
      <w:r w:rsidRPr="008B2FCC">
        <w:rPr>
          <w:rFonts w:ascii="Times New Roman" w:hAnsi="Times New Roman" w:cs="Times New Roman"/>
        </w:rPr>
        <w:t xml:space="preserve"> - Procurement &amp; Contracts. </w:t>
      </w:r>
    </w:p>
    <w:p w:rsidR="008B2FCC" w:rsidRPr="008B2FCC" w:rsidRDefault="008B2FCC" w:rsidP="008B2FCC">
      <w:pPr>
        <w:widowControl w:val="0"/>
        <w:autoSpaceDE w:val="0"/>
        <w:autoSpaceDN w:val="0"/>
        <w:adjustRightInd w:val="0"/>
        <w:spacing w:after="0" w:line="309" w:lineRule="exact"/>
        <w:rPr>
          <w:rFonts w:ascii="Wingdings" w:hAnsi="Wingdings" w:cs="Wingdings"/>
          <w:vertAlign w:val="superscript"/>
        </w:rPr>
      </w:pPr>
    </w:p>
    <w:p w:rsidR="00072F46" w:rsidRPr="00072F46" w:rsidRDefault="008B2FCC" w:rsidP="00F21619">
      <w:pPr>
        <w:widowControl w:val="0"/>
        <w:numPr>
          <w:ilvl w:val="0"/>
          <w:numId w:val="2"/>
        </w:numPr>
        <w:tabs>
          <w:tab w:val="clear" w:pos="720"/>
          <w:tab w:val="num" w:pos="1600"/>
        </w:tabs>
        <w:overflowPunct w:val="0"/>
        <w:autoSpaceDE w:val="0"/>
        <w:autoSpaceDN w:val="0"/>
        <w:adjustRightInd w:val="0"/>
        <w:spacing w:after="0" w:line="181" w:lineRule="auto"/>
        <w:ind w:left="1600" w:right="548" w:hanging="720"/>
        <w:jc w:val="both"/>
        <w:rPr>
          <w:rFonts w:ascii="Wingdings" w:hAnsi="Wingdings" w:cs="Wingdings"/>
          <w:vertAlign w:val="superscript"/>
        </w:rPr>
      </w:pPr>
      <w:r w:rsidRPr="008B2FCC">
        <w:rPr>
          <w:rFonts w:ascii="Times New Roman" w:hAnsi="Times New Roman" w:cs="Times New Roman"/>
          <w:b/>
          <w:bCs/>
        </w:rPr>
        <w:t xml:space="preserve">Worked with M/s. </w:t>
      </w:r>
      <w:r w:rsidR="00F7419F">
        <w:rPr>
          <w:rFonts w:ascii="Verdana" w:hAnsi="Verdana"/>
          <w:b/>
          <w:color w:val="000000"/>
          <w:sz w:val="20"/>
        </w:rPr>
        <w:t>ASK automotive ltd IMT gurgaon</w:t>
      </w:r>
      <w:r w:rsidR="00D14181">
        <w:rPr>
          <w:rFonts w:ascii="Times New Roman" w:hAnsi="Times New Roman" w:cs="Times New Roman"/>
          <w:b/>
          <w:bCs/>
        </w:rPr>
        <w:t>.</w:t>
      </w:r>
      <w:r w:rsidRPr="008B2FCC">
        <w:rPr>
          <w:rFonts w:ascii="Times New Roman" w:hAnsi="Times New Roman" w:cs="Times New Roman"/>
        </w:rPr>
        <w:t xml:space="preserve">(From </w:t>
      </w:r>
      <w:r w:rsidR="00F7419F">
        <w:rPr>
          <w:rFonts w:ascii="Times New Roman" w:hAnsi="Times New Roman" w:cs="Times New Roman"/>
        </w:rPr>
        <w:t>AUG 2010–</w:t>
      </w:r>
    </w:p>
    <w:p w:rsidR="008A0A9D" w:rsidRDefault="00072F46" w:rsidP="00AA0544">
      <w:pPr>
        <w:widowControl w:val="0"/>
        <w:overflowPunct w:val="0"/>
        <w:autoSpaceDE w:val="0"/>
        <w:autoSpaceDN w:val="0"/>
        <w:adjustRightInd w:val="0"/>
        <w:spacing w:after="0" w:line="181" w:lineRule="auto"/>
        <w:ind w:right="548"/>
        <w:jc w:val="both"/>
        <w:rPr>
          <w:rFonts w:ascii="Wingdings" w:hAnsi="Wingdings" w:cs="Wingdings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F7419F">
        <w:rPr>
          <w:rFonts w:ascii="Times New Roman" w:hAnsi="Times New Roman" w:cs="Times New Roman"/>
        </w:rPr>
        <w:t>MAY</w:t>
      </w:r>
      <w:r w:rsidR="00202266">
        <w:rPr>
          <w:rFonts w:ascii="Times New Roman" w:hAnsi="Times New Roman" w:cs="Times New Roman"/>
        </w:rPr>
        <w:t>.</w:t>
      </w:r>
      <w:r w:rsidR="00F7419F">
        <w:rPr>
          <w:rFonts w:ascii="Times New Roman" w:hAnsi="Times New Roman" w:cs="Times New Roman"/>
        </w:rPr>
        <w:t xml:space="preserve"> 2014</w:t>
      </w:r>
      <w:r w:rsidR="00827D04">
        <w:rPr>
          <w:rFonts w:ascii="Times New Roman" w:hAnsi="Times New Roman" w:cs="Times New Roman"/>
        </w:rPr>
        <w:t>)</w:t>
      </w:r>
      <w:r w:rsidR="00931B7D">
        <w:rPr>
          <w:rFonts w:ascii="Times New Roman" w:hAnsi="Times New Roman" w:cs="Times New Roman"/>
        </w:rPr>
        <w:t xml:space="preserve"> </w:t>
      </w:r>
      <w:r w:rsidR="00827D04">
        <w:rPr>
          <w:rFonts w:ascii="Times New Roman" w:hAnsi="Times New Roman" w:cs="Times New Roman"/>
        </w:rPr>
        <w:t>a</w:t>
      </w:r>
      <w:r w:rsidR="008B2FCC" w:rsidRPr="008B2FCC">
        <w:rPr>
          <w:rFonts w:ascii="Times New Roman" w:hAnsi="Times New Roman" w:cs="Times New Roman"/>
        </w:rPr>
        <w:t xml:space="preserve">s </w:t>
      </w:r>
      <w:r w:rsidR="00B576A8">
        <w:rPr>
          <w:rFonts w:ascii="Times New Roman" w:hAnsi="Times New Roman" w:cs="Times New Roman"/>
        </w:rPr>
        <w:t>Purchase /Plan</w:t>
      </w:r>
      <w:r w:rsidR="00F21619">
        <w:rPr>
          <w:rFonts w:ascii="Times New Roman" w:hAnsi="Times New Roman" w:cs="Times New Roman"/>
        </w:rPr>
        <w:t xml:space="preserve"> Engineer</w:t>
      </w:r>
    </w:p>
    <w:p w:rsidR="00AA0544" w:rsidRPr="008B2FCC" w:rsidRDefault="00AA0544" w:rsidP="008B2FCC">
      <w:pPr>
        <w:widowControl w:val="0"/>
        <w:autoSpaceDE w:val="0"/>
        <w:autoSpaceDN w:val="0"/>
        <w:adjustRightInd w:val="0"/>
        <w:spacing w:after="0" w:line="309" w:lineRule="exact"/>
        <w:rPr>
          <w:rFonts w:ascii="Wingdings" w:hAnsi="Wingdings" w:cs="Wingdings"/>
          <w:vertAlign w:val="superscript"/>
        </w:rPr>
      </w:pPr>
    </w:p>
    <w:p w:rsidR="008B2FCC" w:rsidRPr="008B2FCC" w:rsidRDefault="003D75DD" w:rsidP="008B2FCC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</w:rPr>
      </w:pPr>
      <w:r w:rsidRPr="003D75DD">
        <w:rPr>
          <w:noProof/>
        </w:rPr>
        <w:pict>
          <v:rect id="Rectangle 17" o:spid="_x0000_s1037" style="position:absolute;margin-left:-4.5pt;margin-top:4.8pt;width:490pt;height:21.05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" o:allowincell="f" fillcolor="#d9d9d9" stroked="f"/>
        </w:pict>
      </w:r>
      <w:r w:rsidRPr="003D75DD">
        <w:rPr>
          <w:noProof/>
        </w:rPr>
        <w:pict>
          <v:line id="Line 18" o:spid="_x0000_s1036" style="position:absolute;z-index:-251655680;visibility:visible" from="-4.5pt,4.4pt" to="-4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QX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" o:allowincell="f"/>
        </w:pict>
      </w:r>
      <w:r w:rsidRPr="003D75DD">
        <w:rPr>
          <w:noProof/>
        </w:rPr>
        <w:pict>
          <v:line id="Line 19" o:spid="_x0000_s1035" style="position:absolute;z-index:-251654656;visibility:visible" from="485.5pt,4.4pt" to="485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ri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" o:allowincell="f"/>
        </w:pict>
      </w:r>
      <w:r w:rsidRPr="003D75DD">
        <w:rPr>
          <w:noProof/>
        </w:rPr>
        <w:pict>
          <v:line id="Line 20" o:spid="_x0000_s1034" style="position:absolute;z-index:-251653632;visibility:visible" from="-4.9pt,4.8pt" to="485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" o:allowincell="f"/>
        </w:pict>
      </w:r>
      <w:r w:rsidRPr="003D75DD">
        <w:rPr>
          <w:noProof/>
        </w:rPr>
        <w:pict>
          <v:line id="Line 21" o:spid="_x0000_s1033" style="position:absolute;z-index:-251652608;visibility:visible" from="-4.9pt,25.85pt" to="485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" o:allowincell="f"/>
        </w:pict>
      </w:r>
    </w:p>
    <w:p w:rsidR="008B2FCC" w:rsidRPr="008B2FCC" w:rsidRDefault="008B2FCC" w:rsidP="008B2FCC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Career</w:t>
      </w:r>
      <w:r w:rsidRPr="008B2FCC">
        <w:rPr>
          <w:rFonts w:ascii="Times New Roman" w:hAnsi="Times New Roman" w:cs="Times New Roman"/>
          <w:b/>
          <w:bCs/>
        </w:rPr>
        <w:t xml:space="preserve"> S</w:t>
      </w:r>
      <w:r>
        <w:rPr>
          <w:rFonts w:ascii="Times New Roman" w:hAnsi="Times New Roman" w:cs="Times New Roman"/>
          <w:b/>
          <w:bCs/>
        </w:rPr>
        <w:t>ummary</w:t>
      </w:r>
    </w:p>
    <w:p w:rsidR="008B2FCC" w:rsidRPr="008B2FCC" w:rsidRDefault="008B2FCC" w:rsidP="008B2FCC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600"/>
        <w:jc w:val="both"/>
        <w:rPr>
          <w:rFonts w:ascii="Wingdings" w:hAnsi="Wingdings" w:cs="Wingdings"/>
          <w:vertAlign w:val="superscript"/>
        </w:rPr>
      </w:pPr>
    </w:p>
    <w:p w:rsidR="008B2FCC" w:rsidRPr="008B2FCC" w:rsidRDefault="008F372D" w:rsidP="008B2FCC">
      <w:pPr>
        <w:widowControl w:val="0"/>
        <w:numPr>
          <w:ilvl w:val="0"/>
          <w:numId w:val="3"/>
        </w:numPr>
        <w:tabs>
          <w:tab w:val="clear" w:pos="720"/>
          <w:tab w:val="num" w:pos="1600"/>
        </w:tabs>
        <w:overflowPunct w:val="0"/>
        <w:autoSpaceDE w:val="0"/>
        <w:autoSpaceDN w:val="0"/>
        <w:adjustRightInd w:val="0"/>
        <w:spacing w:after="0" w:line="211" w:lineRule="auto"/>
        <w:ind w:left="1600" w:hanging="720"/>
        <w:jc w:val="both"/>
        <w:rPr>
          <w:rFonts w:ascii="Wingdings" w:hAnsi="Wingdings" w:cs="Wingdings"/>
          <w:vertAlign w:val="superscript"/>
        </w:rPr>
      </w:pPr>
      <w:r>
        <w:rPr>
          <w:rFonts w:ascii="Times New Roman" w:hAnsi="Times New Roman" w:cs="Times New Roman"/>
          <w:b/>
          <w:bCs/>
        </w:rPr>
        <w:t>9.0</w:t>
      </w:r>
      <w:r w:rsidR="00880F67" w:rsidRPr="00880F67">
        <w:rPr>
          <w:rFonts w:ascii="Times New Roman" w:hAnsi="Times New Roman" w:cs="Times New Roman"/>
          <w:b/>
          <w:bCs/>
        </w:rPr>
        <w:t xml:space="preserve"> years</w:t>
      </w:r>
      <w:r w:rsidR="008B2FCC" w:rsidRPr="008B2FCC">
        <w:rPr>
          <w:rFonts w:ascii="Times New Roman" w:hAnsi="Times New Roman" w:cs="Times New Roman"/>
        </w:rPr>
        <w:t xml:space="preserve"> of e</w:t>
      </w:r>
      <w:r w:rsidR="005F39DF">
        <w:rPr>
          <w:rFonts w:ascii="Times New Roman" w:hAnsi="Times New Roman" w:cs="Times New Roman"/>
        </w:rPr>
        <w:t xml:space="preserve">xperience in various facets of Strategic Project Procurement </w:t>
      </w:r>
      <w:r w:rsidR="00EF54A1">
        <w:rPr>
          <w:rFonts w:ascii="Times New Roman" w:hAnsi="Times New Roman" w:cs="Times New Roman"/>
        </w:rPr>
        <w:t xml:space="preserve">for </w:t>
      </w:r>
      <w:r w:rsidR="00EF54A1" w:rsidRPr="008B2FCC">
        <w:rPr>
          <w:rFonts w:ascii="Times New Roman" w:hAnsi="Times New Roman" w:cs="Times New Roman"/>
        </w:rPr>
        <w:t>materials</w:t>
      </w:r>
      <w:r w:rsidR="008B2FCC" w:rsidRPr="008B2FCC">
        <w:rPr>
          <w:rFonts w:ascii="Times New Roman" w:hAnsi="Times New Roman" w:cs="Times New Roman"/>
        </w:rPr>
        <w:t xml:space="preserve"> from national markets. </w:t>
      </w:r>
    </w:p>
    <w:p w:rsidR="008B2FCC" w:rsidRPr="008B2FCC" w:rsidRDefault="008B2FCC" w:rsidP="008B2FCC">
      <w:pPr>
        <w:widowControl w:val="0"/>
        <w:autoSpaceDE w:val="0"/>
        <w:autoSpaceDN w:val="0"/>
        <w:adjustRightInd w:val="0"/>
        <w:spacing w:after="0" w:line="53" w:lineRule="exact"/>
        <w:rPr>
          <w:rFonts w:ascii="Wingdings" w:hAnsi="Wingdings" w:cs="Wingdings"/>
          <w:vertAlign w:val="superscript"/>
        </w:rPr>
      </w:pPr>
    </w:p>
    <w:p w:rsidR="008B2FCC" w:rsidRPr="00E52B9D" w:rsidRDefault="008B2FCC" w:rsidP="00E52B9D">
      <w:pPr>
        <w:widowControl w:val="0"/>
        <w:numPr>
          <w:ilvl w:val="0"/>
          <w:numId w:val="3"/>
        </w:numPr>
        <w:tabs>
          <w:tab w:val="clear" w:pos="720"/>
          <w:tab w:val="num" w:pos="1600"/>
        </w:tabs>
        <w:overflowPunct w:val="0"/>
        <w:autoSpaceDE w:val="0"/>
        <w:autoSpaceDN w:val="0"/>
        <w:adjustRightInd w:val="0"/>
        <w:spacing w:after="0" w:line="182" w:lineRule="auto"/>
        <w:ind w:left="1600" w:hanging="720"/>
        <w:jc w:val="both"/>
        <w:rPr>
          <w:rFonts w:ascii="Wingdings" w:hAnsi="Wingdings" w:cs="Wingdings"/>
          <w:vertAlign w:val="superscript"/>
        </w:rPr>
      </w:pPr>
      <w:r w:rsidRPr="008B2FCC">
        <w:rPr>
          <w:rFonts w:ascii="Times New Roman" w:hAnsi="Times New Roman" w:cs="Times New Roman"/>
        </w:rPr>
        <w:t>Making Work Orders, Purchase Orders,</w:t>
      </w:r>
      <w:r w:rsidR="00E632A4">
        <w:rPr>
          <w:rFonts w:ascii="Times New Roman" w:hAnsi="Times New Roman" w:cs="Times New Roman"/>
        </w:rPr>
        <w:t xml:space="preserve"> </w:t>
      </w:r>
      <w:r w:rsidR="00E632A4" w:rsidRPr="00E632A4">
        <w:rPr>
          <w:rFonts w:ascii="Times New Roman" w:hAnsi="Times New Roman" w:cs="Times New Roman"/>
          <w:b/>
          <w:bCs/>
        </w:rPr>
        <w:t>EPC</w:t>
      </w:r>
      <w:r w:rsidR="00E632A4">
        <w:rPr>
          <w:rFonts w:ascii="Times New Roman" w:hAnsi="Times New Roman" w:cs="Times New Roman"/>
        </w:rPr>
        <w:t>-</w:t>
      </w:r>
      <w:r w:rsidRPr="008B2FCC">
        <w:rPr>
          <w:rFonts w:ascii="Times New Roman" w:hAnsi="Times New Roman" w:cs="Times New Roman"/>
        </w:rPr>
        <w:t xml:space="preserve">Contracts &amp; legal agreements with Contractors. </w:t>
      </w:r>
    </w:p>
    <w:p w:rsidR="00E52B9D" w:rsidRPr="00E52B9D" w:rsidRDefault="00E52B9D" w:rsidP="00E52B9D">
      <w:pPr>
        <w:widowControl w:val="0"/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Wingdings" w:hAnsi="Wingdings" w:cs="Wingdings"/>
          <w:vertAlign w:val="superscript"/>
        </w:rPr>
      </w:pPr>
    </w:p>
    <w:p w:rsidR="008B2FCC" w:rsidRPr="008B2FCC" w:rsidRDefault="008B2FCC" w:rsidP="008B2FCC">
      <w:pPr>
        <w:widowControl w:val="0"/>
        <w:numPr>
          <w:ilvl w:val="0"/>
          <w:numId w:val="3"/>
        </w:numPr>
        <w:tabs>
          <w:tab w:val="clear" w:pos="720"/>
          <w:tab w:val="num" w:pos="1600"/>
        </w:tabs>
        <w:overflowPunct w:val="0"/>
        <w:autoSpaceDE w:val="0"/>
        <w:autoSpaceDN w:val="0"/>
        <w:adjustRightInd w:val="0"/>
        <w:spacing w:after="0" w:line="182" w:lineRule="auto"/>
        <w:ind w:left="1600" w:hanging="720"/>
        <w:jc w:val="both"/>
        <w:rPr>
          <w:rFonts w:ascii="Wingdings" w:hAnsi="Wingdings" w:cs="Wingdings"/>
          <w:vertAlign w:val="superscript"/>
        </w:rPr>
      </w:pPr>
      <w:r w:rsidRPr="008B2FCC">
        <w:rPr>
          <w:rFonts w:ascii="Times New Roman" w:hAnsi="Times New Roman" w:cs="Times New Roman"/>
        </w:rPr>
        <w:t xml:space="preserve">ABC classification of vendors on the basis of criteria like cost, quality, timely delivery etc. </w:t>
      </w:r>
    </w:p>
    <w:p w:rsidR="008B2FCC" w:rsidRPr="008B2FCC" w:rsidRDefault="008B2FCC" w:rsidP="008B2FCC">
      <w:pPr>
        <w:widowControl w:val="0"/>
        <w:autoSpaceDE w:val="0"/>
        <w:autoSpaceDN w:val="0"/>
        <w:adjustRightInd w:val="0"/>
        <w:spacing w:after="0" w:line="118" w:lineRule="exact"/>
        <w:rPr>
          <w:rFonts w:ascii="Wingdings" w:hAnsi="Wingdings" w:cs="Wingdings"/>
          <w:vertAlign w:val="superscript"/>
        </w:rPr>
      </w:pPr>
    </w:p>
    <w:p w:rsidR="008B2FCC" w:rsidRPr="008B2FCC" w:rsidRDefault="002D61C6" w:rsidP="008B2FCC">
      <w:pPr>
        <w:widowControl w:val="0"/>
        <w:numPr>
          <w:ilvl w:val="0"/>
          <w:numId w:val="3"/>
        </w:numPr>
        <w:tabs>
          <w:tab w:val="clear" w:pos="720"/>
          <w:tab w:val="num" w:pos="1600"/>
        </w:tabs>
        <w:overflowPunct w:val="0"/>
        <w:autoSpaceDE w:val="0"/>
        <w:autoSpaceDN w:val="0"/>
        <w:adjustRightInd w:val="0"/>
        <w:spacing w:after="0" w:line="182" w:lineRule="auto"/>
        <w:ind w:left="1600" w:hanging="720"/>
        <w:jc w:val="both"/>
        <w:rPr>
          <w:rFonts w:ascii="Wingdings" w:hAnsi="Wingdings" w:cs="Wingdings"/>
          <w:vertAlign w:val="superscript"/>
        </w:rPr>
      </w:pPr>
      <w:r>
        <w:rPr>
          <w:rFonts w:ascii="Times New Roman" w:hAnsi="Times New Roman" w:cs="Times New Roman"/>
        </w:rPr>
        <w:t>T</w:t>
      </w:r>
      <w:r w:rsidR="008B2FCC" w:rsidRPr="008B2FCC">
        <w:rPr>
          <w:rFonts w:ascii="Times New Roman" w:hAnsi="Times New Roman" w:cs="Times New Roman"/>
        </w:rPr>
        <w:t xml:space="preserve">imely clearance of payments &amp; handling vendor inquiries. </w:t>
      </w:r>
    </w:p>
    <w:p w:rsidR="008B2FCC" w:rsidRPr="00A44574" w:rsidRDefault="008B2FCC" w:rsidP="008B2FCC">
      <w:pPr>
        <w:widowControl w:val="0"/>
        <w:autoSpaceDE w:val="0"/>
        <w:autoSpaceDN w:val="0"/>
        <w:adjustRightInd w:val="0"/>
        <w:spacing w:after="0" w:line="118" w:lineRule="exact"/>
        <w:rPr>
          <w:rFonts w:ascii="Wingdings" w:hAnsi="Wingdings" w:cs="Wingdings"/>
          <w:b/>
          <w:vertAlign w:val="superscript"/>
        </w:rPr>
      </w:pPr>
    </w:p>
    <w:p w:rsidR="00171561" w:rsidRPr="00171561" w:rsidRDefault="004E30BC" w:rsidP="00171561">
      <w:pPr>
        <w:widowControl w:val="0"/>
        <w:numPr>
          <w:ilvl w:val="0"/>
          <w:numId w:val="3"/>
        </w:numPr>
        <w:tabs>
          <w:tab w:val="clear" w:pos="720"/>
          <w:tab w:val="num" w:pos="1600"/>
        </w:tabs>
        <w:overflowPunct w:val="0"/>
        <w:autoSpaceDE w:val="0"/>
        <w:autoSpaceDN w:val="0"/>
        <w:adjustRightInd w:val="0"/>
        <w:spacing w:after="0" w:line="182" w:lineRule="auto"/>
        <w:ind w:left="1600" w:hanging="720"/>
        <w:jc w:val="both"/>
        <w:rPr>
          <w:rFonts w:ascii="Wingdings" w:hAnsi="Wingdings" w:cs="Wingdings"/>
          <w:vertAlign w:val="superscript"/>
        </w:rPr>
      </w:pPr>
      <w:r>
        <w:rPr>
          <w:rFonts w:ascii="Times New Roman" w:hAnsi="Times New Roman" w:cs="Times New Roman"/>
          <w:b/>
        </w:rPr>
        <w:t xml:space="preserve">Working knowledge of </w:t>
      </w:r>
      <w:r w:rsidR="008B2FCC" w:rsidRPr="00A44574">
        <w:rPr>
          <w:rFonts w:ascii="Times New Roman" w:hAnsi="Times New Roman" w:cs="Times New Roman"/>
          <w:b/>
        </w:rPr>
        <w:t xml:space="preserve"> Oracle </w:t>
      </w:r>
      <w:r>
        <w:rPr>
          <w:rFonts w:ascii="Times New Roman" w:hAnsi="Times New Roman" w:cs="Times New Roman"/>
          <w:b/>
        </w:rPr>
        <w:t>,SAP</w:t>
      </w:r>
    </w:p>
    <w:tbl>
      <w:tblPr>
        <w:tblpPr w:leftFromText="180" w:rightFromText="180" w:vertAnchor="text" w:horzAnchor="margin" w:tblpXSpec="right" w:tblpY="932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4"/>
      </w:tblGrid>
      <w:tr w:rsidR="0029046E" w:rsidTr="0029046E">
        <w:trPr>
          <w:trHeight w:val="312"/>
        </w:trPr>
        <w:tc>
          <w:tcPr>
            <w:tcW w:w="9564" w:type="dxa"/>
            <w:shd w:val="clear" w:color="auto" w:fill="BFBFBF" w:themeFill="background1" w:themeFillShade="BF"/>
          </w:tcPr>
          <w:p w:rsidR="0029046E" w:rsidRPr="006B7E44" w:rsidRDefault="0029046E" w:rsidP="0029046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4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6B7E44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Job Responsibilities </w:t>
            </w:r>
          </w:p>
        </w:tc>
      </w:tr>
    </w:tbl>
    <w:p w:rsidR="008B2FCC" w:rsidRPr="008B2FCC" w:rsidRDefault="008B2FCC" w:rsidP="008B2FCC">
      <w:pPr>
        <w:widowControl w:val="0"/>
        <w:autoSpaceDE w:val="0"/>
        <w:autoSpaceDN w:val="0"/>
        <w:adjustRightInd w:val="0"/>
        <w:spacing w:after="0" w:line="120" w:lineRule="exact"/>
        <w:rPr>
          <w:rFonts w:ascii="Wingdings" w:hAnsi="Wingdings" w:cs="Wingdings"/>
          <w:vertAlign w:val="superscript"/>
        </w:rPr>
      </w:pPr>
    </w:p>
    <w:p w:rsidR="008B2FCC" w:rsidRPr="00312916" w:rsidRDefault="00776FC4" w:rsidP="00312916">
      <w:pPr>
        <w:widowControl w:val="0"/>
        <w:numPr>
          <w:ilvl w:val="0"/>
          <w:numId w:val="3"/>
        </w:numPr>
        <w:tabs>
          <w:tab w:val="clear" w:pos="720"/>
          <w:tab w:val="num" w:pos="1600"/>
        </w:tabs>
        <w:overflowPunct w:val="0"/>
        <w:autoSpaceDE w:val="0"/>
        <w:autoSpaceDN w:val="0"/>
        <w:adjustRightInd w:val="0"/>
        <w:spacing w:after="0" w:line="182" w:lineRule="auto"/>
        <w:ind w:left="1600" w:hanging="720"/>
        <w:jc w:val="both"/>
        <w:rPr>
          <w:rFonts w:ascii="Wingdings" w:hAnsi="Wingdings" w:cs="Wingdings"/>
          <w:vertAlign w:val="superscript"/>
        </w:rPr>
      </w:pPr>
      <w:r>
        <w:rPr>
          <w:rFonts w:ascii="Times New Roman" w:hAnsi="Times New Roman" w:cs="Times New Roman"/>
        </w:rPr>
        <w:t>Strategic Sourcing</w:t>
      </w:r>
      <w:r w:rsidR="008B2FCC" w:rsidRPr="008B2FCC">
        <w:rPr>
          <w:rFonts w:ascii="Times New Roman" w:hAnsi="Times New Roman" w:cs="Times New Roman"/>
        </w:rPr>
        <w:t xml:space="preserve"> in developing local vendors, making PCC to reducing the cost of procurement of material</w:t>
      </w:r>
    </w:p>
    <w:p w:rsidR="00312916" w:rsidRDefault="00312916" w:rsidP="00312916">
      <w:pPr>
        <w:widowControl w:val="0"/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Times New Roman" w:hAnsi="Times New Roman" w:cs="Times New Roman"/>
        </w:rPr>
      </w:pPr>
    </w:p>
    <w:p w:rsidR="00312916" w:rsidRDefault="00312916" w:rsidP="00312916">
      <w:pPr>
        <w:widowControl w:val="0"/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Times New Roman" w:hAnsi="Times New Roman" w:cs="Times New Roman"/>
        </w:rPr>
      </w:pPr>
    </w:p>
    <w:p w:rsidR="00E52B9D" w:rsidRDefault="00E52B9D" w:rsidP="00312916">
      <w:pPr>
        <w:widowControl w:val="0"/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Times New Roman" w:hAnsi="Times New Roman" w:cs="Times New Roman"/>
        </w:rPr>
      </w:pPr>
    </w:p>
    <w:p w:rsidR="00E52B9D" w:rsidRDefault="00E52B9D" w:rsidP="00312916">
      <w:pPr>
        <w:widowControl w:val="0"/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Times New Roman" w:hAnsi="Times New Roman" w:cs="Times New Roman"/>
        </w:rPr>
      </w:pPr>
    </w:p>
    <w:p w:rsidR="00312916" w:rsidRPr="00250747" w:rsidRDefault="00F12193" w:rsidP="008435DD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240" w:lineRule="auto"/>
        <w:ind w:left="1520" w:hanging="720"/>
        <w:jc w:val="both"/>
        <w:rPr>
          <w:rFonts w:ascii="Wingdings" w:hAnsi="Wingdings" w:cs="Wingdings"/>
          <w:vertAlign w:val="superscript"/>
        </w:rPr>
      </w:pPr>
      <w:r>
        <w:t xml:space="preserve">Ownership of buying and </w:t>
      </w:r>
      <w:r w:rsidR="005D6840">
        <w:t>Sourcing</w:t>
      </w:r>
      <w:r>
        <w:t xml:space="preserve"> process</w:t>
      </w:r>
      <w:r w:rsidR="00A7023E">
        <w:t>es</w:t>
      </w:r>
      <w:r>
        <w:t xml:space="preserve"> leading to success in the key area of </w:t>
      </w:r>
      <w:r w:rsidR="00A7023E">
        <w:t xml:space="preserve">negotiation, vendor Management, Purchase lifecycle like </w:t>
      </w:r>
      <w:r>
        <w:t>RFQ</w:t>
      </w:r>
      <w:r w:rsidR="00A7023E">
        <w:t>,BOM,</w:t>
      </w:r>
      <w:r w:rsidR="00601911">
        <w:t xml:space="preserve">Technical </w:t>
      </w:r>
      <w:r w:rsidR="00BA43ED">
        <w:t>vetting ,</w:t>
      </w:r>
      <w:r w:rsidR="00601911">
        <w:t>D</w:t>
      </w:r>
      <w:r w:rsidR="00420C3E">
        <w:t xml:space="preserve">rawing </w:t>
      </w:r>
      <w:r w:rsidR="00015899">
        <w:t>Specification</w:t>
      </w:r>
      <w:r w:rsidR="00E52B9D">
        <w:t xml:space="preserve"> for </w:t>
      </w:r>
      <w:r w:rsidR="00015899">
        <w:t>lead time</w:t>
      </w:r>
      <w:r w:rsidR="00E52B9D">
        <w:t xml:space="preserve"> </w:t>
      </w:r>
      <w:r w:rsidR="00015899">
        <w:t>delivery</w:t>
      </w:r>
      <w:r w:rsidR="00420C3E">
        <w:t>, Installation</w:t>
      </w:r>
      <w:r w:rsidR="00E52B9D">
        <w:t xml:space="preserve"> and commissioning at site</w:t>
      </w:r>
      <w:r w:rsidR="00E52B9D" w:rsidRPr="008B2FCC">
        <w:rPr>
          <w:rFonts w:ascii="Times New Roman" w:hAnsi="Times New Roman" w:cs="Times New Roman"/>
        </w:rPr>
        <w:t xml:space="preserve"> </w:t>
      </w:r>
    </w:p>
    <w:p w:rsidR="00250747" w:rsidRPr="00250747" w:rsidRDefault="00250747" w:rsidP="008435DD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240" w:lineRule="auto"/>
        <w:ind w:left="1520" w:hanging="720"/>
        <w:jc w:val="both"/>
        <w:rPr>
          <w:rFonts w:ascii="Wingdings" w:hAnsi="Wingdings" w:cs="Wingdings"/>
          <w:vertAlign w:val="superscript"/>
        </w:rPr>
      </w:pPr>
      <w:r>
        <w:rPr>
          <w:rFonts w:ascii="Times New Roman" w:hAnsi="Times New Roman" w:cs="Times New Roman"/>
        </w:rPr>
        <w:lastRenderedPageBreak/>
        <w:t xml:space="preserve">Responsible for </w:t>
      </w:r>
      <w:r w:rsidR="0098669F">
        <w:rPr>
          <w:rFonts w:ascii="Times New Roman" w:hAnsi="Times New Roman" w:cs="Times New Roman"/>
        </w:rPr>
        <w:t xml:space="preserve">Procuring </w:t>
      </w:r>
      <w:r>
        <w:rPr>
          <w:rFonts w:ascii="Times New Roman" w:hAnsi="Times New Roman" w:cs="Times New Roman"/>
        </w:rPr>
        <w:t xml:space="preserve">electrical, Electronic and mechanical </w:t>
      </w:r>
      <w:r w:rsidR="00F62FD0">
        <w:rPr>
          <w:rFonts w:ascii="Times New Roman" w:hAnsi="Times New Roman" w:cs="Times New Roman"/>
        </w:rPr>
        <w:t>parts.</w:t>
      </w:r>
    </w:p>
    <w:p w:rsidR="00250747" w:rsidRPr="00420C3E" w:rsidRDefault="00250747" w:rsidP="002507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0"/>
        <w:jc w:val="both"/>
        <w:rPr>
          <w:rFonts w:ascii="Wingdings" w:hAnsi="Wingdings" w:cs="Wingdings"/>
          <w:vertAlign w:val="superscript"/>
        </w:rPr>
      </w:pPr>
    </w:p>
    <w:p w:rsidR="00420C3E" w:rsidRPr="008435DD" w:rsidRDefault="00420C3E" w:rsidP="008435DD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240" w:lineRule="auto"/>
        <w:ind w:left="1520" w:hanging="720"/>
        <w:jc w:val="both"/>
        <w:rPr>
          <w:rFonts w:ascii="Wingdings" w:hAnsi="Wingdings" w:cs="Wingdings"/>
          <w:vertAlign w:val="superscript"/>
        </w:rPr>
      </w:pPr>
      <w:r w:rsidRPr="008B2FCC">
        <w:rPr>
          <w:rFonts w:ascii="Times New Roman" w:hAnsi="Times New Roman" w:cs="Times New Roman"/>
        </w:rPr>
        <w:t xml:space="preserve">Procurement of </w:t>
      </w:r>
      <w:r w:rsidRPr="008C7440">
        <w:rPr>
          <w:rFonts w:ascii="Times New Roman" w:hAnsi="Times New Roman" w:cs="Times New Roman"/>
          <w:b/>
          <w:bCs/>
        </w:rPr>
        <w:t>Bought out</w:t>
      </w:r>
      <w:r w:rsidR="00886156">
        <w:rPr>
          <w:rFonts w:ascii="Times New Roman" w:hAnsi="Times New Roman" w:cs="Times New Roman"/>
          <w:b/>
          <w:bCs/>
        </w:rPr>
        <w:t xml:space="preserve"> items</w:t>
      </w:r>
      <w:r w:rsidR="00DF5D50">
        <w:rPr>
          <w:rFonts w:ascii="Times New Roman" w:hAnsi="Times New Roman" w:cs="Times New Roman"/>
        </w:rPr>
        <w:t xml:space="preserve">- Pumps, </w:t>
      </w:r>
      <w:r w:rsidR="0098669F">
        <w:rPr>
          <w:rFonts w:ascii="Times New Roman" w:hAnsi="Times New Roman" w:cs="Times New Roman"/>
        </w:rPr>
        <w:t>Motor, Transmitters</w:t>
      </w:r>
      <w:r w:rsidR="00E80477">
        <w:rPr>
          <w:rFonts w:ascii="Times New Roman" w:hAnsi="Times New Roman" w:cs="Times New Roman"/>
        </w:rPr>
        <w:t>,</w:t>
      </w:r>
      <w:r w:rsidR="00DF5D50">
        <w:rPr>
          <w:rFonts w:ascii="Times New Roman" w:hAnsi="Times New Roman" w:cs="Times New Roman"/>
        </w:rPr>
        <w:t xml:space="preserve"> Gears </w:t>
      </w:r>
      <w:r w:rsidR="0098669F">
        <w:rPr>
          <w:rFonts w:ascii="Times New Roman" w:hAnsi="Times New Roman" w:cs="Times New Roman"/>
        </w:rPr>
        <w:t>box</w:t>
      </w:r>
      <w:r w:rsidR="0098669F" w:rsidRPr="008B2FCC">
        <w:rPr>
          <w:rFonts w:ascii="Times New Roman" w:hAnsi="Times New Roman" w:cs="Times New Roman"/>
        </w:rPr>
        <w:t>,</w:t>
      </w:r>
      <w:r w:rsidR="0098669F">
        <w:rPr>
          <w:rFonts w:ascii="Times New Roman" w:hAnsi="Times New Roman" w:cs="Times New Roman"/>
        </w:rPr>
        <w:t xml:space="preserve"> Valves</w:t>
      </w:r>
      <w:r>
        <w:rPr>
          <w:rFonts w:ascii="Times New Roman" w:hAnsi="Times New Roman" w:cs="Times New Roman"/>
        </w:rPr>
        <w:t xml:space="preserve">, </w:t>
      </w:r>
      <w:r w:rsidR="00DF5D50">
        <w:rPr>
          <w:rFonts w:ascii="Times New Roman" w:hAnsi="Times New Roman" w:cs="Times New Roman"/>
        </w:rPr>
        <w:t>metal spare parts</w:t>
      </w:r>
      <w:r w:rsidR="008C7440" w:rsidRPr="008C7440">
        <w:rPr>
          <w:rFonts w:ascii="Times New Roman" w:hAnsi="Times New Roman" w:cs="Times New Roman"/>
          <w:b/>
          <w:bCs/>
        </w:rPr>
        <w:t xml:space="preserve"> Consumables</w:t>
      </w:r>
      <w:r w:rsidR="008C7440">
        <w:rPr>
          <w:rFonts w:ascii="Times New Roman" w:hAnsi="Times New Roman" w:cs="Times New Roman"/>
          <w:b/>
          <w:bCs/>
        </w:rPr>
        <w:t xml:space="preserve"> – </w:t>
      </w:r>
      <w:r w:rsidR="00EF54A1" w:rsidRPr="008C7440">
        <w:rPr>
          <w:rFonts w:ascii="Times New Roman" w:hAnsi="Times New Roman" w:cs="Times New Roman"/>
        </w:rPr>
        <w:t>Cements</w:t>
      </w:r>
      <w:r w:rsidR="00EF54A1">
        <w:rPr>
          <w:rFonts w:ascii="Times New Roman" w:hAnsi="Times New Roman" w:cs="Times New Roman"/>
        </w:rPr>
        <w:t xml:space="preserve">, </w:t>
      </w:r>
      <w:r w:rsidR="00DF5D50">
        <w:rPr>
          <w:rFonts w:ascii="Times New Roman" w:hAnsi="Times New Roman" w:cs="Times New Roman"/>
        </w:rPr>
        <w:t>Steel, Wires, Chemicals, Oil</w:t>
      </w:r>
      <w:r w:rsidR="008C7440">
        <w:rPr>
          <w:rFonts w:ascii="Times New Roman" w:hAnsi="Times New Roman" w:cs="Times New Roman"/>
        </w:rPr>
        <w:t xml:space="preserve"> ,Bearings,</w:t>
      </w:r>
      <w:r w:rsidR="008C7440" w:rsidRPr="008C7440">
        <w:rPr>
          <w:rFonts w:ascii="Times New Roman" w:hAnsi="Times New Roman" w:cs="Times New Roman"/>
          <w:b/>
          <w:bCs/>
        </w:rPr>
        <w:t xml:space="preserve"> Capital</w:t>
      </w:r>
      <w:r w:rsidR="008C7440">
        <w:rPr>
          <w:rFonts w:ascii="Times New Roman" w:hAnsi="Times New Roman" w:cs="Times New Roman"/>
        </w:rPr>
        <w:t xml:space="preserve"> –Machines related to project, </w:t>
      </w:r>
      <w:r w:rsidR="008C7440" w:rsidRPr="008C7440">
        <w:rPr>
          <w:rFonts w:ascii="Times New Roman" w:hAnsi="Times New Roman" w:cs="Times New Roman"/>
          <w:b/>
          <w:bCs/>
        </w:rPr>
        <w:t>Rate Contract</w:t>
      </w:r>
      <w:r w:rsidR="008C7440">
        <w:rPr>
          <w:rFonts w:ascii="Times New Roman" w:hAnsi="Times New Roman" w:cs="Times New Roman"/>
          <w:b/>
          <w:bCs/>
        </w:rPr>
        <w:t xml:space="preserve"> – </w:t>
      </w:r>
      <w:r w:rsidR="008C7440" w:rsidRPr="008C7440">
        <w:rPr>
          <w:rFonts w:ascii="Times New Roman" w:hAnsi="Times New Roman" w:cs="Times New Roman"/>
        </w:rPr>
        <w:t>Civil</w:t>
      </w:r>
      <w:r w:rsidR="008C7440">
        <w:rPr>
          <w:rFonts w:ascii="Times New Roman" w:hAnsi="Times New Roman" w:cs="Times New Roman"/>
        </w:rPr>
        <w:t xml:space="preserve">, Mechanical, </w:t>
      </w:r>
      <w:r w:rsidR="008C7440" w:rsidRPr="008C7440">
        <w:rPr>
          <w:rFonts w:ascii="Times New Roman" w:hAnsi="Times New Roman" w:cs="Times New Roman"/>
          <w:b/>
          <w:bCs/>
        </w:rPr>
        <w:t>Head office</w:t>
      </w:r>
      <w:r w:rsidR="008C7440">
        <w:rPr>
          <w:rFonts w:ascii="Times New Roman" w:hAnsi="Times New Roman" w:cs="Times New Roman"/>
        </w:rPr>
        <w:t xml:space="preserve">  related  Procurement.</w:t>
      </w:r>
    </w:p>
    <w:p w:rsidR="00312916" w:rsidRPr="008B2FCC" w:rsidRDefault="00312916" w:rsidP="00312916">
      <w:pPr>
        <w:widowControl w:val="0"/>
        <w:autoSpaceDE w:val="0"/>
        <w:autoSpaceDN w:val="0"/>
        <w:adjustRightInd w:val="0"/>
        <w:spacing w:after="0" w:line="141" w:lineRule="exact"/>
        <w:rPr>
          <w:rFonts w:ascii="Wingdings" w:hAnsi="Wingdings" w:cs="Wingdings"/>
          <w:vertAlign w:val="superscript"/>
        </w:rPr>
      </w:pPr>
    </w:p>
    <w:p w:rsidR="008435DD" w:rsidRPr="00CA504E" w:rsidRDefault="00CA504E" w:rsidP="008435DD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0" w:lineRule="auto"/>
        <w:ind w:left="1520" w:hanging="720"/>
        <w:jc w:val="both"/>
        <w:rPr>
          <w:rFonts w:ascii="Times New Roman" w:hAnsi="Times New Roman" w:cs="Times New Roman"/>
        </w:rPr>
      </w:pPr>
      <w:r w:rsidRPr="00CA504E">
        <w:rPr>
          <w:rFonts w:ascii="Times New Roman" w:hAnsi="Times New Roman" w:cs="Times New Roman"/>
        </w:rPr>
        <w:t>Research, document and</w:t>
      </w:r>
      <w:r>
        <w:rPr>
          <w:rFonts w:ascii="Times New Roman" w:hAnsi="Times New Roman" w:cs="Times New Roman"/>
        </w:rPr>
        <w:t xml:space="preserve"> def</w:t>
      </w:r>
      <w:r w:rsidRPr="00CA504E">
        <w:rPr>
          <w:rFonts w:ascii="Times New Roman" w:hAnsi="Times New Roman" w:cs="Times New Roman"/>
        </w:rPr>
        <w:t>ine supplier /material</w:t>
      </w:r>
      <w:r>
        <w:rPr>
          <w:b/>
          <w:bCs/>
        </w:rPr>
        <w:t xml:space="preserve"> </w:t>
      </w:r>
      <w:r w:rsidRPr="00CA504E">
        <w:rPr>
          <w:rFonts w:ascii="Times New Roman" w:hAnsi="Times New Roman" w:cs="Times New Roman"/>
        </w:rPr>
        <w:t>strategies</w:t>
      </w:r>
      <w:r>
        <w:rPr>
          <w:rFonts w:ascii="Times New Roman" w:hAnsi="Times New Roman" w:cs="Times New Roman"/>
        </w:rPr>
        <w:t>.</w:t>
      </w:r>
    </w:p>
    <w:p w:rsidR="008435DD" w:rsidRPr="008435DD" w:rsidRDefault="008435DD" w:rsidP="008435DD">
      <w:pPr>
        <w:widowControl w:val="0"/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  <w:vertAlign w:val="superscript"/>
        </w:rPr>
      </w:pPr>
    </w:p>
    <w:p w:rsidR="00376985" w:rsidRPr="00376985" w:rsidRDefault="005D6840" w:rsidP="00376985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0" w:lineRule="auto"/>
        <w:ind w:left="1520" w:hanging="720"/>
        <w:jc w:val="both"/>
        <w:rPr>
          <w:rFonts w:ascii="Wingdings" w:hAnsi="Wingdings" w:cs="Wingdings"/>
          <w:vertAlign w:val="superscript"/>
        </w:rPr>
      </w:pPr>
      <w:r>
        <w:rPr>
          <w:rFonts w:ascii="Times New Roman" w:hAnsi="Times New Roman" w:cs="Times New Roman"/>
        </w:rPr>
        <w:t>Effectively plan and Manage client project</w:t>
      </w:r>
      <w:r w:rsidR="00F12193">
        <w:rPr>
          <w:rFonts w:ascii="Times New Roman" w:hAnsi="Times New Roman" w:cs="Times New Roman"/>
        </w:rPr>
        <w:t xml:space="preserve"> and deliver outstanding service to client specification</w:t>
      </w:r>
    </w:p>
    <w:p w:rsidR="00376985" w:rsidRPr="008B2FCC" w:rsidRDefault="00376985" w:rsidP="00376985">
      <w:pPr>
        <w:widowControl w:val="0"/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  <w:vertAlign w:val="superscript"/>
        </w:rPr>
      </w:pPr>
    </w:p>
    <w:p w:rsidR="00312916" w:rsidRPr="008B2FCC" w:rsidRDefault="00312916" w:rsidP="00312916">
      <w:pPr>
        <w:widowControl w:val="0"/>
        <w:autoSpaceDE w:val="0"/>
        <w:autoSpaceDN w:val="0"/>
        <w:adjustRightInd w:val="0"/>
        <w:spacing w:after="0" w:line="138" w:lineRule="exact"/>
        <w:rPr>
          <w:rFonts w:ascii="Wingdings" w:hAnsi="Wingdings" w:cs="Wingdings"/>
          <w:vertAlign w:val="superscript"/>
        </w:rPr>
      </w:pPr>
    </w:p>
    <w:p w:rsidR="00312916" w:rsidRPr="00AB1EE9" w:rsidRDefault="00312916" w:rsidP="00312916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0" w:lineRule="auto"/>
        <w:ind w:left="1520" w:hanging="720"/>
        <w:jc w:val="both"/>
        <w:rPr>
          <w:rFonts w:ascii="Wingdings" w:hAnsi="Wingdings" w:cs="Wingdings"/>
          <w:vertAlign w:val="superscript"/>
        </w:rPr>
      </w:pPr>
      <w:r w:rsidRPr="008B2FCC">
        <w:rPr>
          <w:rFonts w:ascii="Times New Roman" w:hAnsi="Times New Roman" w:cs="Times New Roman"/>
        </w:rPr>
        <w:t>Handle management of sub-contractor and e</w:t>
      </w:r>
      <w:r w:rsidR="00376985">
        <w:rPr>
          <w:rFonts w:ascii="Times New Roman" w:hAnsi="Times New Roman" w:cs="Times New Roman"/>
        </w:rPr>
        <w:t>valuation of vendor performance and rating</w:t>
      </w:r>
      <w:r w:rsidRPr="008B2FCC">
        <w:rPr>
          <w:rFonts w:ascii="Times New Roman" w:hAnsi="Times New Roman" w:cs="Times New Roman"/>
        </w:rPr>
        <w:t xml:space="preserve"> </w:t>
      </w:r>
    </w:p>
    <w:p w:rsidR="00AB1EE9" w:rsidRPr="008B2FCC" w:rsidRDefault="00AB1EE9" w:rsidP="00AB1EE9">
      <w:pPr>
        <w:widowControl w:val="0"/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  <w:vertAlign w:val="superscript"/>
        </w:rPr>
      </w:pPr>
    </w:p>
    <w:p w:rsidR="00312916" w:rsidRPr="008B2FCC" w:rsidRDefault="00312916" w:rsidP="00312916">
      <w:pPr>
        <w:widowControl w:val="0"/>
        <w:autoSpaceDE w:val="0"/>
        <w:autoSpaceDN w:val="0"/>
        <w:adjustRightInd w:val="0"/>
        <w:spacing w:after="0" w:line="141" w:lineRule="exact"/>
        <w:rPr>
          <w:rFonts w:ascii="Wingdings" w:hAnsi="Wingdings" w:cs="Wingdings"/>
          <w:vertAlign w:val="superscript"/>
        </w:rPr>
      </w:pPr>
    </w:p>
    <w:p w:rsidR="00312916" w:rsidRPr="008B2FCC" w:rsidRDefault="00AB1EE9" w:rsidP="00312916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0" w:lineRule="auto"/>
        <w:ind w:left="1520" w:hanging="720"/>
        <w:jc w:val="both"/>
        <w:rPr>
          <w:rFonts w:ascii="Wingdings" w:hAnsi="Wingdings" w:cs="Wingdings"/>
          <w:vertAlign w:val="superscript"/>
        </w:rPr>
      </w:pPr>
      <w:r>
        <w:rPr>
          <w:rFonts w:ascii="Times New Roman" w:hAnsi="Times New Roman" w:cs="Times New Roman"/>
        </w:rPr>
        <w:t>Problem solving to insure continuity of supply and project deliver.</w:t>
      </w:r>
    </w:p>
    <w:p w:rsidR="00312916" w:rsidRPr="008B2FCC" w:rsidRDefault="00312916" w:rsidP="00312916">
      <w:pPr>
        <w:widowControl w:val="0"/>
        <w:autoSpaceDE w:val="0"/>
        <w:autoSpaceDN w:val="0"/>
        <w:adjustRightInd w:val="0"/>
        <w:spacing w:after="0" w:line="172" w:lineRule="exact"/>
        <w:rPr>
          <w:rFonts w:ascii="Wingdings" w:hAnsi="Wingdings" w:cs="Wingdings"/>
          <w:vertAlign w:val="superscript"/>
        </w:rPr>
      </w:pPr>
    </w:p>
    <w:p w:rsidR="00312916" w:rsidRPr="008B2FCC" w:rsidRDefault="00312916" w:rsidP="00312916">
      <w:pPr>
        <w:widowControl w:val="0"/>
        <w:autoSpaceDE w:val="0"/>
        <w:autoSpaceDN w:val="0"/>
        <w:adjustRightInd w:val="0"/>
        <w:spacing w:after="0" w:line="18" w:lineRule="exact"/>
        <w:rPr>
          <w:rFonts w:ascii="Wingdings" w:hAnsi="Wingdings" w:cs="Wingdings"/>
          <w:vertAlign w:val="superscript"/>
        </w:rPr>
      </w:pPr>
    </w:p>
    <w:p w:rsidR="00376985" w:rsidRPr="00376985" w:rsidRDefault="00376985" w:rsidP="00376985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3" w:lineRule="auto"/>
        <w:ind w:left="1520" w:hanging="720"/>
        <w:jc w:val="both"/>
        <w:rPr>
          <w:rFonts w:ascii="Wingdings" w:hAnsi="Wingdings" w:cs="Wingdings"/>
          <w:vertAlign w:val="superscript"/>
        </w:rPr>
      </w:pPr>
      <w:r>
        <w:rPr>
          <w:rFonts w:ascii="Times New Roman" w:hAnsi="Times New Roman" w:cs="Times New Roman"/>
        </w:rPr>
        <w:t>Understand operation and develop strategies to reduce cost.</w:t>
      </w:r>
    </w:p>
    <w:p w:rsidR="00312916" w:rsidRPr="008B2FCC" w:rsidRDefault="00312916" w:rsidP="00312916">
      <w:pPr>
        <w:widowControl w:val="0"/>
        <w:autoSpaceDE w:val="0"/>
        <w:autoSpaceDN w:val="0"/>
        <w:adjustRightInd w:val="0"/>
        <w:spacing w:after="0" w:line="141" w:lineRule="exact"/>
        <w:rPr>
          <w:rFonts w:ascii="Wingdings" w:hAnsi="Wingdings" w:cs="Wingdings"/>
          <w:vertAlign w:val="superscript"/>
        </w:rPr>
      </w:pPr>
    </w:p>
    <w:p w:rsidR="00312916" w:rsidRPr="008B2FCC" w:rsidRDefault="00312916" w:rsidP="00312916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0" w:lineRule="auto"/>
        <w:ind w:left="1520" w:hanging="720"/>
        <w:jc w:val="both"/>
        <w:rPr>
          <w:rFonts w:ascii="Wingdings" w:hAnsi="Wingdings" w:cs="Wingdings"/>
          <w:vertAlign w:val="superscript"/>
        </w:rPr>
      </w:pPr>
      <w:r w:rsidRPr="008B2FCC">
        <w:rPr>
          <w:rFonts w:ascii="Times New Roman" w:hAnsi="Times New Roman" w:cs="Times New Roman"/>
        </w:rPr>
        <w:t>Nego</w:t>
      </w:r>
      <w:r w:rsidR="005F43C4">
        <w:rPr>
          <w:rFonts w:ascii="Times New Roman" w:hAnsi="Times New Roman" w:cs="Times New Roman"/>
        </w:rPr>
        <w:t>tiations and agreeing contracts and monitoring their progress</w:t>
      </w:r>
      <w:r w:rsidRPr="008B2FCC">
        <w:rPr>
          <w:rFonts w:ascii="Times New Roman" w:hAnsi="Times New Roman" w:cs="Times New Roman"/>
        </w:rPr>
        <w:t xml:space="preserve"> </w:t>
      </w:r>
    </w:p>
    <w:p w:rsidR="00312916" w:rsidRPr="008B2FCC" w:rsidRDefault="00312916" w:rsidP="00312916">
      <w:pPr>
        <w:widowControl w:val="0"/>
        <w:autoSpaceDE w:val="0"/>
        <w:autoSpaceDN w:val="0"/>
        <w:adjustRightInd w:val="0"/>
        <w:spacing w:after="0" w:line="141" w:lineRule="exact"/>
        <w:rPr>
          <w:rFonts w:ascii="Wingdings" w:hAnsi="Wingdings" w:cs="Wingdings"/>
          <w:vertAlign w:val="superscript"/>
        </w:rPr>
      </w:pPr>
    </w:p>
    <w:p w:rsidR="00312916" w:rsidRPr="008B2FCC" w:rsidRDefault="00312916" w:rsidP="00312916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0" w:lineRule="auto"/>
        <w:ind w:left="1520" w:hanging="720"/>
        <w:jc w:val="both"/>
        <w:rPr>
          <w:rFonts w:ascii="Wingdings" w:hAnsi="Wingdings" w:cs="Wingdings"/>
          <w:vertAlign w:val="superscript"/>
        </w:rPr>
      </w:pPr>
      <w:r w:rsidRPr="008B2FCC">
        <w:rPr>
          <w:rFonts w:ascii="Times New Roman" w:hAnsi="Times New Roman" w:cs="Times New Roman"/>
        </w:rPr>
        <w:t xml:space="preserve">Coordination with transportation &amp; logistic. </w:t>
      </w:r>
    </w:p>
    <w:p w:rsidR="00312916" w:rsidRPr="008B2FCC" w:rsidRDefault="00312916" w:rsidP="00312916">
      <w:pPr>
        <w:widowControl w:val="0"/>
        <w:autoSpaceDE w:val="0"/>
        <w:autoSpaceDN w:val="0"/>
        <w:adjustRightInd w:val="0"/>
        <w:spacing w:after="0" w:line="138" w:lineRule="exact"/>
        <w:rPr>
          <w:rFonts w:ascii="Wingdings" w:hAnsi="Wingdings" w:cs="Wingdings"/>
          <w:vertAlign w:val="superscript"/>
        </w:rPr>
      </w:pPr>
    </w:p>
    <w:p w:rsidR="00312916" w:rsidRPr="00202266" w:rsidRDefault="00954231" w:rsidP="00312916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0" w:lineRule="auto"/>
        <w:ind w:left="1520" w:hanging="720"/>
        <w:jc w:val="both"/>
        <w:rPr>
          <w:rFonts w:ascii="Wingdings" w:hAnsi="Wingdings" w:cs="Wingdings"/>
          <w:vertAlign w:val="superscript"/>
        </w:rPr>
      </w:pPr>
      <w:r>
        <w:rPr>
          <w:rFonts w:ascii="Times New Roman" w:hAnsi="Times New Roman" w:cs="Times New Roman"/>
        </w:rPr>
        <w:t>MRN, Invoicing input in  accounts department to clear vendor payment.</w:t>
      </w:r>
    </w:p>
    <w:p w:rsidR="00312916" w:rsidRPr="008B2FCC" w:rsidRDefault="00312916" w:rsidP="00312916">
      <w:pPr>
        <w:widowControl w:val="0"/>
        <w:autoSpaceDE w:val="0"/>
        <w:autoSpaceDN w:val="0"/>
        <w:adjustRightInd w:val="0"/>
        <w:spacing w:after="0" w:line="141" w:lineRule="exact"/>
        <w:rPr>
          <w:rFonts w:ascii="Wingdings" w:hAnsi="Wingdings" w:cs="Wingdings"/>
          <w:vertAlign w:val="superscript"/>
        </w:rPr>
      </w:pPr>
    </w:p>
    <w:p w:rsidR="00312916" w:rsidRPr="007834B4" w:rsidRDefault="00312916" w:rsidP="00312916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0" w:lineRule="auto"/>
        <w:ind w:left="1520" w:hanging="720"/>
        <w:jc w:val="both"/>
        <w:rPr>
          <w:rFonts w:ascii="Wingdings" w:hAnsi="Wingdings" w:cs="Wingdings"/>
          <w:b/>
          <w:vertAlign w:val="superscript"/>
        </w:rPr>
      </w:pPr>
      <w:r w:rsidRPr="007834B4">
        <w:rPr>
          <w:rFonts w:ascii="Times New Roman" w:hAnsi="Times New Roman" w:cs="Times New Roman"/>
          <w:b/>
        </w:rPr>
        <w:t xml:space="preserve">Raise all the </w:t>
      </w:r>
      <w:r w:rsidR="008435DD">
        <w:rPr>
          <w:rFonts w:ascii="Times New Roman" w:hAnsi="Times New Roman" w:cs="Times New Roman"/>
          <w:b/>
        </w:rPr>
        <w:t>Reports and updates in O</w:t>
      </w:r>
      <w:r w:rsidRPr="007834B4">
        <w:rPr>
          <w:rFonts w:ascii="Times New Roman" w:hAnsi="Times New Roman" w:cs="Times New Roman"/>
          <w:b/>
        </w:rPr>
        <w:t>racle systems &amp; SAP</w:t>
      </w:r>
      <w:r w:rsidR="007834B4">
        <w:rPr>
          <w:rFonts w:ascii="Times New Roman" w:hAnsi="Times New Roman" w:cs="Times New Roman"/>
          <w:b/>
        </w:rPr>
        <w:t xml:space="preserve"> (MM)</w:t>
      </w:r>
      <w:r w:rsidRPr="007834B4">
        <w:rPr>
          <w:rFonts w:ascii="Times New Roman" w:hAnsi="Times New Roman" w:cs="Times New Roman"/>
          <w:b/>
        </w:rPr>
        <w:t xml:space="preserve">. </w:t>
      </w:r>
    </w:p>
    <w:p w:rsidR="00312916" w:rsidRPr="008B2FCC" w:rsidRDefault="00312916" w:rsidP="00312916">
      <w:pPr>
        <w:widowControl w:val="0"/>
        <w:autoSpaceDE w:val="0"/>
        <w:autoSpaceDN w:val="0"/>
        <w:adjustRightInd w:val="0"/>
        <w:spacing w:after="0" w:line="138" w:lineRule="exact"/>
        <w:rPr>
          <w:rFonts w:ascii="Wingdings" w:hAnsi="Wingdings" w:cs="Wingdings"/>
          <w:vertAlign w:val="superscript"/>
        </w:rPr>
      </w:pPr>
    </w:p>
    <w:p w:rsidR="00312916" w:rsidRPr="008B2FCC" w:rsidRDefault="00312916" w:rsidP="00312916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0" w:lineRule="auto"/>
        <w:ind w:left="1520" w:hanging="720"/>
        <w:jc w:val="both"/>
        <w:rPr>
          <w:rFonts w:ascii="Wingdings" w:hAnsi="Wingdings" w:cs="Wingdings"/>
          <w:vertAlign w:val="superscript"/>
        </w:rPr>
      </w:pPr>
      <w:r w:rsidRPr="008B2FCC">
        <w:rPr>
          <w:rFonts w:ascii="Times New Roman" w:hAnsi="Times New Roman" w:cs="Times New Roman"/>
        </w:rPr>
        <w:t xml:space="preserve">Proper maintaining of documents of material. </w:t>
      </w:r>
    </w:p>
    <w:p w:rsidR="00312916" w:rsidRPr="008B2FCC" w:rsidRDefault="00312916" w:rsidP="00312916">
      <w:pPr>
        <w:widowControl w:val="0"/>
        <w:autoSpaceDE w:val="0"/>
        <w:autoSpaceDN w:val="0"/>
        <w:adjustRightInd w:val="0"/>
        <w:spacing w:after="0" w:line="141" w:lineRule="exact"/>
        <w:rPr>
          <w:rFonts w:ascii="Wingdings" w:hAnsi="Wingdings" w:cs="Wingdings"/>
          <w:vertAlign w:val="superscript"/>
        </w:rPr>
      </w:pPr>
    </w:p>
    <w:p w:rsidR="00312916" w:rsidRPr="008C7440" w:rsidRDefault="00312916" w:rsidP="008C7440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0" w:lineRule="auto"/>
        <w:ind w:left="1520" w:hanging="720"/>
        <w:jc w:val="both"/>
        <w:rPr>
          <w:rFonts w:ascii="Wingdings" w:hAnsi="Wingdings" w:cs="Wingdings"/>
          <w:vertAlign w:val="superscript"/>
        </w:rPr>
      </w:pPr>
      <w:r w:rsidRPr="008B2FCC">
        <w:rPr>
          <w:rFonts w:ascii="Times New Roman" w:hAnsi="Times New Roman" w:cs="Times New Roman"/>
        </w:rPr>
        <w:t>Coordination with client &amp; other departments.</w:t>
      </w:r>
      <w:r w:rsidRPr="006E7397">
        <w:rPr>
          <w:rFonts w:ascii="Times New Roman" w:hAnsi="Times New Roman" w:cs="Times New Roman"/>
        </w:rPr>
        <w:t xml:space="preserve"> </w:t>
      </w:r>
    </w:p>
    <w:p w:rsidR="00312916" w:rsidRPr="008B2FCC" w:rsidRDefault="00312916" w:rsidP="00312916">
      <w:pPr>
        <w:widowControl w:val="0"/>
        <w:autoSpaceDE w:val="0"/>
        <w:autoSpaceDN w:val="0"/>
        <w:adjustRightInd w:val="0"/>
        <w:spacing w:after="0" w:line="138" w:lineRule="exact"/>
        <w:rPr>
          <w:rFonts w:ascii="Wingdings" w:hAnsi="Wingdings" w:cs="Wingdings"/>
          <w:vertAlign w:val="superscript"/>
        </w:rPr>
      </w:pPr>
    </w:p>
    <w:p w:rsidR="000627F6" w:rsidRDefault="00312916" w:rsidP="000627F6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0" w:lineRule="auto"/>
        <w:ind w:left="1520" w:hanging="720"/>
        <w:jc w:val="both"/>
        <w:rPr>
          <w:rFonts w:ascii="Wingdings" w:hAnsi="Wingdings" w:cs="Wingdings"/>
          <w:vertAlign w:val="superscript"/>
        </w:rPr>
      </w:pPr>
      <w:r w:rsidRPr="008B2FCC">
        <w:rPr>
          <w:rFonts w:ascii="Times New Roman" w:hAnsi="Times New Roman" w:cs="Times New Roman"/>
        </w:rPr>
        <w:t xml:space="preserve">Procurement of </w:t>
      </w:r>
      <w:r w:rsidR="006E7397">
        <w:rPr>
          <w:rFonts w:ascii="Times New Roman" w:hAnsi="Times New Roman" w:cs="Times New Roman"/>
        </w:rPr>
        <w:t>Consumable items like Hydraulic Oils ,Bearings, Chemicals,</w:t>
      </w:r>
    </w:p>
    <w:p w:rsidR="000627F6" w:rsidRPr="000627F6" w:rsidRDefault="000627F6" w:rsidP="000627F6">
      <w:pPr>
        <w:widowControl w:val="0"/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  <w:vertAlign w:val="superscript"/>
        </w:rPr>
      </w:pPr>
    </w:p>
    <w:p w:rsidR="00312916" w:rsidRPr="008B2FCC" w:rsidRDefault="000627F6" w:rsidP="00312916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0" w:lineRule="auto"/>
        <w:ind w:left="1520" w:hanging="720"/>
        <w:jc w:val="both"/>
        <w:rPr>
          <w:rFonts w:ascii="Wingdings" w:hAnsi="Wingdings" w:cs="Wingdings"/>
          <w:vertAlign w:val="superscript"/>
        </w:rPr>
      </w:pPr>
      <w:r>
        <w:rPr>
          <w:rFonts w:ascii="Times New Roman" w:hAnsi="Times New Roman" w:cs="Times New Roman"/>
        </w:rPr>
        <w:t>Office procurement Computers, Laptops, Table, Chairs, stationeries.</w:t>
      </w:r>
    </w:p>
    <w:p w:rsidR="00312916" w:rsidRPr="008B2FCC" w:rsidRDefault="00312916" w:rsidP="00312916">
      <w:pPr>
        <w:widowControl w:val="0"/>
        <w:autoSpaceDE w:val="0"/>
        <w:autoSpaceDN w:val="0"/>
        <w:adjustRightInd w:val="0"/>
        <w:spacing w:after="0" w:line="141" w:lineRule="exact"/>
        <w:rPr>
          <w:rFonts w:ascii="Wingdings" w:hAnsi="Wingdings" w:cs="Wingdings"/>
          <w:vertAlign w:val="superscript"/>
        </w:rPr>
      </w:pPr>
    </w:p>
    <w:p w:rsidR="005F43C4" w:rsidRPr="005F43C4" w:rsidRDefault="00312916" w:rsidP="005F43C4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0" w:lineRule="auto"/>
        <w:ind w:left="1520" w:hanging="720"/>
        <w:jc w:val="both"/>
        <w:rPr>
          <w:rFonts w:ascii="Wingdings" w:hAnsi="Wingdings" w:cs="Wingdings"/>
          <w:vertAlign w:val="superscript"/>
        </w:rPr>
      </w:pPr>
      <w:r w:rsidRPr="008B2FCC">
        <w:rPr>
          <w:rFonts w:ascii="Times New Roman" w:hAnsi="Times New Roman" w:cs="Times New Roman"/>
        </w:rPr>
        <w:t>Procurement of safe</w:t>
      </w:r>
      <w:r w:rsidR="000627F6">
        <w:rPr>
          <w:rFonts w:ascii="Times New Roman" w:hAnsi="Times New Roman" w:cs="Times New Roman"/>
        </w:rPr>
        <w:t>ty items like, helmet</w:t>
      </w:r>
      <w:r w:rsidRPr="008B2FCC">
        <w:rPr>
          <w:rFonts w:ascii="Times New Roman" w:hAnsi="Times New Roman" w:cs="Times New Roman"/>
        </w:rPr>
        <w:t>, Safety guard, Sho</w:t>
      </w:r>
      <w:r w:rsidR="000627F6">
        <w:rPr>
          <w:rFonts w:ascii="Times New Roman" w:hAnsi="Times New Roman" w:cs="Times New Roman"/>
        </w:rPr>
        <w:t>e</w:t>
      </w:r>
      <w:r w:rsidR="008D1992">
        <w:rPr>
          <w:rFonts w:ascii="Times New Roman" w:hAnsi="Times New Roman" w:cs="Times New Roman"/>
        </w:rPr>
        <w:t>s</w:t>
      </w:r>
      <w:r w:rsidR="001443FA">
        <w:rPr>
          <w:rFonts w:ascii="Times New Roman" w:hAnsi="Times New Roman" w:cs="Times New Roman"/>
        </w:rPr>
        <w:t>, Siren, Glasses</w:t>
      </w:r>
      <w:r w:rsidR="008D1992">
        <w:rPr>
          <w:rFonts w:ascii="Times New Roman" w:hAnsi="Times New Roman" w:cs="Times New Roman"/>
        </w:rPr>
        <w:t>.</w:t>
      </w:r>
    </w:p>
    <w:p w:rsidR="005F43C4" w:rsidRPr="005F43C4" w:rsidRDefault="005F43C4" w:rsidP="005F43C4">
      <w:pPr>
        <w:widowControl w:val="0"/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  <w:vertAlign w:val="superscript"/>
        </w:rPr>
      </w:pPr>
    </w:p>
    <w:p w:rsidR="005F43C4" w:rsidRPr="005F43C4" w:rsidRDefault="005F43C4" w:rsidP="005F43C4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0" w:lineRule="auto"/>
        <w:ind w:left="1520" w:hanging="720"/>
        <w:jc w:val="both"/>
        <w:rPr>
          <w:rFonts w:ascii="Wingdings" w:hAnsi="Wingdings" w:cs="Wingdings"/>
          <w:vertAlign w:val="superscript"/>
        </w:rPr>
      </w:pPr>
      <w:r>
        <w:rPr>
          <w:rFonts w:ascii="Times New Roman" w:hAnsi="Times New Roman" w:cs="Times New Roman"/>
        </w:rPr>
        <w:t>Conducting research to ascertain best product in term of best value and client satisfaction.</w:t>
      </w:r>
    </w:p>
    <w:p w:rsidR="000627F6" w:rsidRPr="000627F6" w:rsidRDefault="000627F6" w:rsidP="000627F6">
      <w:pPr>
        <w:widowControl w:val="0"/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  <w:vertAlign w:val="superscript"/>
        </w:rPr>
      </w:pPr>
    </w:p>
    <w:p w:rsidR="000627F6" w:rsidRPr="00312916" w:rsidRDefault="000627F6" w:rsidP="000627F6">
      <w:pPr>
        <w:widowControl w:val="0"/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  <w:vertAlign w:val="superscript"/>
        </w:rPr>
      </w:pPr>
    </w:p>
    <w:p w:rsidR="00312916" w:rsidRPr="008B2FCC" w:rsidRDefault="003D75DD" w:rsidP="00312916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</w:rPr>
      </w:pPr>
      <w:r w:rsidRPr="003D75DD">
        <w:rPr>
          <w:noProof/>
          <w:sz w:val="28"/>
          <w:szCs w:val="28"/>
        </w:rPr>
        <w:pict>
          <v:rect id="Rectangle 27" o:spid="_x0000_s1032" style="position:absolute;margin-left:-11.1pt;margin-top:16.65pt;width:490.05pt;height:20.7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" o:allowincell="f" fillcolor="#d9d9d9" strokeweight=".5pt"/>
        </w:pict>
      </w:r>
    </w:p>
    <w:p w:rsidR="00312916" w:rsidRPr="008B2FCC" w:rsidRDefault="00312916" w:rsidP="0031291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5"/>
          <w:szCs w:val="25"/>
        </w:rPr>
      </w:pPr>
      <w:r w:rsidRPr="008B2FCC">
        <w:rPr>
          <w:rFonts w:ascii="Times New Roman" w:hAnsi="Times New Roman" w:cs="Times New Roman"/>
          <w:b/>
          <w:bCs/>
          <w:sz w:val="25"/>
          <w:szCs w:val="25"/>
        </w:rPr>
        <w:t>Projects Executed</w:t>
      </w:r>
    </w:p>
    <w:p w:rsidR="00312916" w:rsidRPr="008B2FCC" w:rsidRDefault="00312916" w:rsidP="003129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312916" w:rsidRPr="00C876A0" w:rsidRDefault="00312916" w:rsidP="00312916">
      <w:pPr>
        <w:jc w:val="both"/>
        <w:rPr>
          <w:rFonts w:ascii="Times New Roman" w:hAnsi="Times New Roman" w:cs="Times New Roman"/>
          <w:b/>
        </w:rPr>
      </w:pPr>
      <w:r w:rsidRPr="00C876A0">
        <w:rPr>
          <w:rFonts w:ascii="Times New Roman" w:hAnsi="Times New Roman" w:cs="Times New Roman"/>
          <w:b/>
          <w:bCs/>
        </w:rPr>
        <w:t>Project I</w:t>
      </w:r>
      <w:r w:rsidRPr="00C876A0">
        <w:rPr>
          <w:rFonts w:ascii="Times New Roman" w:hAnsi="Times New Roman" w:cs="Times New Roman"/>
          <w:b/>
        </w:rPr>
        <w:t xml:space="preserve"> : </w:t>
      </w:r>
      <w:r w:rsidR="00880F67">
        <w:rPr>
          <w:rFonts w:ascii="Times New Roman" w:hAnsi="Times New Roman" w:cs="Times New Roman"/>
          <w:b/>
        </w:rPr>
        <w:t xml:space="preserve"> Waste to Energy </w:t>
      </w:r>
      <w:r w:rsidR="00247C44">
        <w:rPr>
          <w:rFonts w:ascii="Times New Roman" w:hAnsi="Times New Roman" w:cs="Times New Roman"/>
          <w:b/>
        </w:rPr>
        <w:t xml:space="preserve">Power </w:t>
      </w:r>
      <w:r w:rsidR="00880F67">
        <w:rPr>
          <w:rFonts w:ascii="Times New Roman" w:hAnsi="Times New Roman" w:cs="Times New Roman"/>
          <w:b/>
        </w:rPr>
        <w:t>Plant in Ghazipur delhi</w:t>
      </w:r>
      <w:r w:rsidR="00171561">
        <w:rPr>
          <w:rFonts w:ascii="Times New Roman" w:hAnsi="Times New Roman" w:cs="Times New Roman"/>
          <w:b/>
        </w:rPr>
        <w:t xml:space="preserve"> (Capacity- 12 MW</w:t>
      </w:r>
      <w:r w:rsidRPr="00C876A0">
        <w:rPr>
          <w:rFonts w:ascii="Times New Roman" w:hAnsi="Times New Roman" w:cs="Times New Roman"/>
          <w:b/>
        </w:rPr>
        <w:t>)</w:t>
      </w:r>
    </w:p>
    <w:p w:rsidR="00312916" w:rsidRPr="00C876A0" w:rsidRDefault="00312916" w:rsidP="00312916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2" w:lineRule="auto"/>
        <w:ind w:left="1520" w:hanging="720"/>
        <w:rPr>
          <w:rFonts w:ascii="Times New Roman" w:hAnsi="Times New Roman" w:cs="Times New Roman"/>
        </w:rPr>
      </w:pPr>
      <w:r w:rsidRPr="00C876A0">
        <w:rPr>
          <w:rFonts w:ascii="Times New Roman" w:hAnsi="Times New Roman" w:cs="Times New Roman"/>
        </w:rPr>
        <w:t xml:space="preserve">Company : </w:t>
      </w:r>
      <w:r w:rsidR="00880F67">
        <w:rPr>
          <w:rFonts w:ascii="Times New Roman" w:hAnsi="Times New Roman" w:cs="Times New Roman"/>
        </w:rPr>
        <w:t xml:space="preserve">IL&amp;FS </w:t>
      </w:r>
    </w:p>
    <w:p w:rsidR="00312916" w:rsidRPr="00C876A0" w:rsidRDefault="00312916" w:rsidP="00312916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1520"/>
        <w:rPr>
          <w:rFonts w:ascii="Times New Roman" w:hAnsi="Times New Roman" w:cs="Times New Roman"/>
        </w:rPr>
      </w:pPr>
    </w:p>
    <w:p w:rsidR="00312916" w:rsidRPr="00C876A0" w:rsidRDefault="00312916" w:rsidP="00312916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2" w:lineRule="auto"/>
        <w:ind w:left="1520" w:hanging="720"/>
        <w:rPr>
          <w:rFonts w:ascii="Times New Roman" w:hAnsi="Times New Roman" w:cs="Times New Roman"/>
        </w:rPr>
      </w:pPr>
      <w:r w:rsidRPr="00C876A0">
        <w:rPr>
          <w:rFonts w:ascii="Times New Roman" w:hAnsi="Times New Roman" w:cs="Times New Roman"/>
        </w:rPr>
        <w:t xml:space="preserve">Project : </w:t>
      </w:r>
      <w:r w:rsidR="00247C44">
        <w:rPr>
          <w:rFonts w:ascii="Times New Roman" w:hAnsi="Times New Roman" w:cs="Times New Roman"/>
        </w:rPr>
        <w:t xml:space="preserve">First Kind  Project of WTE in India </w:t>
      </w:r>
    </w:p>
    <w:p w:rsidR="00312916" w:rsidRPr="00C876A0" w:rsidRDefault="00312916" w:rsidP="00312916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1520"/>
        <w:rPr>
          <w:rFonts w:ascii="Times New Roman" w:hAnsi="Times New Roman" w:cs="Times New Roman"/>
        </w:rPr>
      </w:pPr>
    </w:p>
    <w:p w:rsidR="00954231" w:rsidRPr="00954231" w:rsidRDefault="00312916" w:rsidP="00954231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2" w:lineRule="auto"/>
        <w:ind w:left="1520" w:hanging="720"/>
        <w:rPr>
          <w:rFonts w:ascii="Times New Roman" w:hAnsi="Times New Roman" w:cs="Times New Roman"/>
        </w:rPr>
      </w:pPr>
      <w:r w:rsidRPr="00C876A0">
        <w:rPr>
          <w:rFonts w:ascii="Times New Roman" w:hAnsi="Times New Roman" w:cs="Times New Roman"/>
        </w:rPr>
        <w:t>Key Design by KHD Germany &amp; TKIL Pune,</w:t>
      </w:r>
    </w:p>
    <w:p w:rsidR="00312916" w:rsidRPr="00C876A0" w:rsidRDefault="00312916" w:rsidP="00312916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1520"/>
        <w:rPr>
          <w:rFonts w:ascii="Times New Roman" w:hAnsi="Times New Roman" w:cs="Times New Roman"/>
        </w:rPr>
      </w:pPr>
    </w:p>
    <w:p w:rsidR="00312916" w:rsidRDefault="00312916" w:rsidP="00312916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2" w:lineRule="auto"/>
        <w:ind w:left="1520" w:hanging="720"/>
        <w:rPr>
          <w:rFonts w:ascii="Times New Roman" w:hAnsi="Times New Roman" w:cs="Times New Roman"/>
        </w:rPr>
      </w:pPr>
      <w:r w:rsidRPr="00C876A0">
        <w:rPr>
          <w:rFonts w:ascii="Times New Roman" w:hAnsi="Times New Roman" w:cs="Times New Roman"/>
        </w:rPr>
        <w:t>Role : PROCUREMENT &amp; PROJECT COORDINATION.</w:t>
      </w:r>
    </w:p>
    <w:p w:rsidR="00312916" w:rsidRDefault="00312916" w:rsidP="00312916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312916" w:rsidRPr="00C876A0" w:rsidRDefault="00312916" w:rsidP="0031291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876A0">
        <w:rPr>
          <w:rFonts w:ascii="Times New Roman" w:hAnsi="Times New Roman" w:cs="Times New Roman"/>
          <w:b/>
          <w:bCs/>
        </w:rPr>
        <w:t xml:space="preserve">Project II: </w:t>
      </w:r>
      <w:r w:rsidR="00247C44">
        <w:rPr>
          <w:rFonts w:ascii="Times New Roman" w:hAnsi="Times New Roman" w:cs="Times New Roman"/>
          <w:b/>
        </w:rPr>
        <w:t xml:space="preserve">MCD C&amp;D  Plant Project </w:t>
      </w:r>
    </w:p>
    <w:p w:rsidR="00312916" w:rsidRPr="00C876A0" w:rsidRDefault="00312916" w:rsidP="00312916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2" w:lineRule="auto"/>
        <w:ind w:left="1520" w:hanging="720"/>
        <w:rPr>
          <w:rFonts w:ascii="Times New Roman" w:hAnsi="Times New Roman" w:cs="Times New Roman"/>
        </w:rPr>
      </w:pPr>
      <w:r w:rsidRPr="00C876A0">
        <w:rPr>
          <w:rFonts w:ascii="Times New Roman" w:hAnsi="Times New Roman" w:cs="Times New Roman"/>
        </w:rPr>
        <w:t xml:space="preserve">Capacity- </w:t>
      </w:r>
      <w:r w:rsidR="00247C44">
        <w:rPr>
          <w:rFonts w:ascii="Times New Roman" w:hAnsi="Times New Roman" w:cs="Times New Roman"/>
          <w:b/>
        </w:rPr>
        <w:t>20</w:t>
      </w:r>
      <w:r w:rsidRPr="00C876A0">
        <w:rPr>
          <w:rFonts w:ascii="Times New Roman" w:hAnsi="Times New Roman" w:cs="Times New Roman"/>
          <w:b/>
        </w:rPr>
        <w:t>00 TPD</w:t>
      </w:r>
      <w:r w:rsidR="00D87A7C">
        <w:rPr>
          <w:rFonts w:ascii="Times New Roman" w:hAnsi="Times New Roman" w:cs="Times New Roman"/>
        </w:rPr>
        <w:t>, waste into aggregates</w:t>
      </w:r>
    </w:p>
    <w:p w:rsidR="00312916" w:rsidRPr="00C876A0" w:rsidRDefault="00D87A7C" w:rsidP="00312916">
      <w:pPr>
        <w:widowControl w:val="0"/>
        <w:numPr>
          <w:ilvl w:val="0"/>
          <w:numId w:val="4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182" w:lineRule="auto"/>
        <w:ind w:left="15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 – Ready Mix concrete , Cements bricks, Pavement blocks</w:t>
      </w:r>
      <w:r w:rsidR="00312916" w:rsidRPr="00C876A0">
        <w:rPr>
          <w:rFonts w:ascii="Times New Roman" w:hAnsi="Times New Roman" w:cs="Times New Roman"/>
        </w:rPr>
        <w:t>.</w:t>
      </w:r>
      <w:r w:rsidR="00427CF8">
        <w:rPr>
          <w:rFonts w:ascii="Times New Roman" w:hAnsi="Times New Roman" w:cs="Times New Roman"/>
        </w:rPr>
        <w:t xml:space="preserve"> for construction</w:t>
      </w:r>
    </w:p>
    <w:p w:rsidR="00312916" w:rsidRPr="00C876A0" w:rsidRDefault="00312916" w:rsidP="00312916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</w:rPr>
      </w:pPr>
    </w:p>
    <w:p w:rsidR="00312916" w:rsidRPr="00C876A0" w:rsidRDefault="00312916" w:rsidP="0031291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876A0">
        <w:rPr>
          <w:rFonts w:ascii="Times New Roman" w:hAnsi="Times New Roman" w:cs="Times New Roman"/>
          <w:b/>
          <w:bCs/>
        </w:rPr>
        <w:t>Project III</w:t>
      </w:r>
      <w:r w:rsidRPr="00C876A0">
        <w:rPr>
          <w:rFonts w:ascii="Times New Roman" w:hAnsi="Times New Roman" w:cs="Times New Roman"/>
        </w:rPr>
        <w:t xml:space="preserve">: </w:t>
      </w:r>
      <w:r w:rsidR="00427CF8">
        <w:rPr>
          <w:rFonts w:ascii="Times New Roman" w:hAnsi="Times New Roman" w:cs="Times New Roman"/>
          <w:b/>
        </w:rPr>
        <w:t xml:space="preserve">Collection and Transportation project </w:t>
      </w:r>
    </w:p>
    <w:p w:rsidR="00312916" w:rsidRPr="00C876A0" w:rsidRDefault="00427CF8" w:rsidP="0031291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Capacity 6000</w:t>
      </w:r>
      <w:r w:rsidR="00312916" w:rsidRPr="00C876A0">
        <w:rPr>
          <w:rFonts w:ascii="Times New Roman" w:hAnsi="Times New Roman" w:cs="Times New Roman"/>
          <w:b/>
        </w:rPr>
        <w:t xml:space="preserve"> TPD</w:t>
      </w:r>
      <w:r w:rsidR="00312916" w:rsidRPr="00C876A0"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</w:rPr>
        <w:t>waste collection by tippers and  drop in landfill area</w:t>
      </w:r>
    </w:p>
    <w:p w:rsidR="00EA3565" w:rsidRPr="00EA3565" w:rsidRDefault="00427CF8" w:rsidP="00EA356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 India green India initiative with government of India</w:t>
      </w:r>
    </w:p>
    <w:p w:rsidR="00ED4A01" w:rsidRPr="00EA3565" w:rsidRDefault="00427CF8" w:rsidP="00EA3565">
      <w:pPr>
        <w:spacing w:line="360" w:lineRule="auto"/>
        <w:jc w:val="both"/>
        <w:rPr>
          <w:rFonts w:ascii="Times New Roman" w:hAnsi="Times New Roman" w:cs="Times New Roman"/>
        </w:rPr>
      </w:pPr>
      <w:r w:rsidRPr="00EA3565">
        <w:rPr>
          <w:rFonts w:ascii="Times New Roman" w:hAnsi="Times New Roman" w:cs="Times New Roman"/>
          <w:b/>
          <w:bCs/>
        </w:rPr>
        <w:t>Training</w:t>
      </w:r>
      <w:r w:rsidR="00EA3565">
        <w:rPr>
          <w:rFonts w:ascii="Times New Roman" w:hAnsi="Times New Roman" w:cs="Times New Roman"/>
          <w:b/>
          <w:bCs/>
        </w:rPr>
        <w:t xml:space="preserve"> – Elite ISO Certification company Noida</w:t>
      </w:r>
    </w:p>
    <w:p w:rsidR="00427CF8" w:rsidRDefault="00427CF8" w:rsidP="00427CF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A3565">
        <w:rPr>
          <w:rFonts w:ascii="Times New Roman" w:hAnsi="Times New Roman" w:cs="Times New Roman"/>
        </w:rPr>
        <w:t>On job training</w:t>
      </w:r>
      <w:r w:rsidR="00EA3565">
        <w:rPr>
          <w:rFonts w:ascii="Times New Roman" w:hAnsi="Times New Roman" w:cs="Times New Roman"/>
        </w:rPr>
        <w:t xml:space="preserve"> </w:t>
      </w:r>
      <w:r w:rsidRPr="00EA3565">
        <w:rPr>
          <w:rFonts w:ascii="Times New Roman" w:hAnsi="Times New Roman" w:cs="Times New Roman"/>
        </w:rPr>
        <w:t xml:space="preserve"> - Auditing for ISO 9001:2008</w:t>
      </w:r>
      <w:r w:rsidR="00EA3565">
        <w:rPr>
          <w:rFonts w:ascii="Times New Roman" w:hAnsi="Times New Roman" w:cs="Times New Roman"/>
        </w:rPr>
        <w:t xml:space="preserve"> </w:t>
      </w:r>
    </w:p>
    <w:p w:rsidR="00ED4A01" w:rsidRPr="00EA3565" w:rsidRDefault="00EA3565" w:rsidP="00EA356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EA3565">
        <w:rPr>
          <w:rFonts w:ascii="Times New Roman" w:hAnsi="Times New Roman" w:cs="Times New Roman"/>
        </w:rPr>
        <w:t>Verifi</w:t>
      </w:r>
      <w:r>
        <w:rPr>
          <w:rFonts w:ascii="Times New Roman" w:hAnsi="Times New Roman" w:cs="Times New Roman"/>
        </w:rPr>
        <w:t>cation of documents &amp; QMS Policy</w:t>
      </w:r>
    </w:p>
    <w:p w:rsidR="00ED4A01" w:rsidRPr="0089567C" w:rsidRDefault="00ED4A01" w:rsidP="00ED4A0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tbl>
      <w:tblPr>
        <w:tblW w:w="1006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6"/>
      </w:tblGrid>
      <w:tr w:rsidR="00ED4A01" w:rsidTr="0001175D">
        <w:trPr>
          <w:trHeight w:val="312"/>
        </w:trPr>
        <w:tc>
          <w:tcPr>
            <w:tcW w:w="10066" w:type="dxa"/>
            <w:shd w:val="clear" w:color="auto" w:fill="BFBFBF" w:themeFill="background1" w:themeFillShade="BF"/>
          </w:tcPr>
          <w:p w:rsidR="00ED4A01" w:rsidRPr="0089567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  <w:r w:rsidRPr="0089567C">
              <w:rPr>
                <w:rFonts w:ascii="Times New Roman" w:hAnsi="Times New Roman" w:cs="Times New Roman"/>
                <w:b/>
                <w:bCs/>
              </w:rPr>
              <w:t>Personal &amp; Professional Strengths.</w:t>
            </w:r>
          </w:p>
          <w:p w:rsidR="00ED4A01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109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ED4A01" w:rsidRPr="008B2FCC" w:rsidRDefault="00ED4A01" w:rsidP="00ED4A0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</w:rPr>
      </w:pPr>
      <w:r w:rsidRPr="008B2FCC">
        <w:rPr>
          <w:rFonts w:ascii="Times New Roman" w:hAnsi="Times New Roman" w:cs="Times New Roman"/>
        </w:rPr>
        <w:t>Good interpersonal.</w:t>
      </w:r>
    </w:p>
    <w:p w:rsidR="00ED4A01" w:rsidRPr="008B2FCC" w:rsidRDefault="00ED4A01" w:rsidP="00ED4A0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</w:rPr>
      </w:pPr>
      <w:r w:rsidRPr="008B2FCC">
        <w:rPr>
          <w:rFonts w:ascii="Times New Roman" w:hAnsi="Times New Roman" w:cs="Times New Roman"/>
        </w:rPr>
        <w:t>Communication &amp; Presentation Skills,</w:t>
      </w:r>
    </w:p>
    <w:p w:rsidR="00ED4A01" w:rsidRPr="008B2FCC" w:rsidRDefault="00ED4A01" w:rsidP="00ED4A0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</w:rPr>
      </w:pPr>
      <w:r w:rsidRPr="008B2FCC">
        <w:rPr>
          <w:rFonts w:ascii="Times New Roman" w:hAnsi="Times New Roman" w:cs="Times New Roman"/>
        </w:rPr>
        <w:t>Vendor Development &amp; Management.</w:t>
      </w:r>
    </w:p>
    <w:p w:rsidR="00ED4A01" w:rsidRPr="008B2FCC" w:rsidRDefault="00ED4A01" w:rsidP="00ED4A0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</w:rPr>
      </w:pPr>
      <w:r w:rsidRPr="008B2FCC">
        <w:rPr>
          <w:rFonts w:ascii="Times New Roman" w:hAnsi="Times New Roman" w:cs="Times New Roman"/>
        </w:rPr>
        <w:t>Negotiation with vendors.</w:t>
      </w:r>
    </w:p>
    <w:p w:rsidR="00ED4A01" w:rsidRDefault="00ED4A01" w:rsidP="00ED4A0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 w:cs="Times New Roman"/>
        </w:rPr>
      </w:pPr>
      <w:r w:rsidRPr="008B2FCC">
        <w:rPr>
          <w:rFonts w:ascii="Times New Roman" w:hAnsi="Times New Roman" w:cs="Times New Roman"/>
        </w:rPr>
        <w:t>Sharp presence of mind, good listener</w:t>
      </w:r>
    </w:p>
    <w:p w:rsidR="00627DB4" w:rsidRPr="0089567C" w:rsidRDefault="00627DB4" w:rsidP="00627DB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0"/>
        <w:gridCol w:w="980"/>
        <w:gridCol w:w="3440"/>
      </w:tblGrid>
      <w:tr w:rsidR="00ED4A01" w:rsidRPr="008B2FCC" w:rsidTr="0001175D">
        <w:trPr>
          <w:trHeight w:val="253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4A01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4A01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2FCC">
              <w:rPr>
                <w:rFonts w:ascii="Times New Roman" w:hAnsi="Times New Roman" w:cs="Times New Roman"/>
              </w:rPr>
              <w:t>Father’s 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</w:rPr>
            </w:pPr>
            <w:r w:rsidRPr="008B2FC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0A7362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C B Maindola</w:t>
            </w:r>
          </w:p>
        </w:tc>
      </w:tr>
      <w:tr w:rsidR="00ED4A01" w:rsidRPr="008B2FCC" w:rsidTr="0001175D">
        <w:trPr>
          <w:trHeight w:val="252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</w:rPr>
            </w:pPr>
            <w:r w:rsidRPr="008B2FCC">
              <w:rPr>
                <w:rFonts w:ascii="Times New Roman" w:hAnsi="Times New Roman" w:cs="Times New Roman"/>
              </w:rPr>
              <w:t>DOB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30"/>
              <w:jc w:val="right"/>
              <w:rPr>
                <w:rFonts w:ascii="Times New Roman" w:hAnsi="Times New Roman" w:cs="Times New Roman"/>
              </w:rPr>
            </w:pPr>
            <w:r w:rsidRPr="008B2FC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7362">
              <w:rPr>
                <w:rFonts w:ascii="Times New Roman" w:hAnsi="Times New Roman" w:cs="Times New Roman"/>
              </w:rPr>
              <w:t>2/06/1987</w:t>
            </w:r>
          </w:p>
        </w:tc>
      </w:tr>
      <w:tr w:rsidR="00ED4A01" w:rsidRPr="008B2FCC" w:rsidTr="0001175D">
        <w:trPr>
          <w:trHeight w:val="25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2FCC">
              <w:rPr>
                <w:rFonts w:ascii="Times New Roman" w:hAnsi="Times New Roman" w:cs="Times New Roman"/>
              </w:rPr>
              <w:t>Material Status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</w:rPr>
            </w:pPr>
            <w:r w:rsidRPr="008B2FC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  <w:r w:rsidRPr="008B2FCC">
              <w:rPr>
                <w:rFonts w:ascii="Times New Roman" w:hAnsi="Times New Roman" w:cs="Times New Roman"/>
              </w:rPr>
              <w:t>Married</w:t>
            </w:r>
          </w:p>
        </w:tc>
      </w:tr>
      <w:tr w:rsidR="00ED4A01" w:rsidRPr="008B2FCC" w:rsidTr="0001175D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2FCC">
              <w:rPr>
                <w:rFonts w:ascii="Times New Roman" w:hAnsi="Times New Roman" w:cs="Times New Roman"/>
              </w:rPr>
              <w:t>Language Know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</w:rPr>
            </w:pPr>
            <w:r w:rsidRPr="008B2FC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  <w:r w:rsidRPr="008B2FCC">
              <w:rPr>
                <w:rFonts w:ascii="Times New Roman" w:hAnsi="Times New Roman" w:cs="Times New Roman"/>
              </w:rPr>
              <w:t>English, Hindi</w:t>
            </w:r>
          </w:p>
        </w:tc>
      </w:tr>
      <w:tr w:rsidR="00ED4A01" w:rsidRPr="008B2FCC" w:rsidTr="0001175D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2FCC">
              <w:rPr>
                <w:rFonts w:ascii="Times New Roman" w:hAnsi="Times New Roman" w:cs="Times New Roman"/>
              </w:rPr>
              <w:t>Permanent Address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</w:rPr>
            </w:pPr>
            <w:r w:rsidRPr="008B2FC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0A7362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C-39 SECTOR -22 NOIDA</w:t>
            </w:r>
          </w:p>
        </w:tc>
      </w:tr>
      <w:tr w:rsidR="00ED4A01" w:rsidRPr="008B2FCC" w:rsidTr="0001175D">
        <w:trPr>
          <w:trHeight w:val="293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UP – 2</w:t>
            </w:r>
            <w:r w:rsidR="000A7362">
              <w:rPr>
                <w:rFonts w:ascii="Times New Roman" w:hAnsi="Times New Roman" w:cs="Times New Roman"/>
              </w:rPr>
              <w:t>01301</w:t>
            </w:r>
          </w:p>
        </w:tc>
      </w:tr>
      <w:tr w:rsidR="00ED4A01" w:rsidRPr="008B2FCC" w:rsidTr="0001175D">
        <w:trPr>
          <w:trHeight w:val="252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</w:rPr>
            </w:pPr>
            <w:r w:rsidRPr="008B2FCC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30"/>
              <w:jc w:val="right"/>
              <w:rPr>
                <w:rFonts w:ascii="Times New Roman" w:hAnsi="Times New Roman" w:cs="Times New Roman"/>
              </w:rPr>
            </w:pPr>
            <w:r w:rsidRPr="008B2FC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0"/>
              <w:rPr>
                <w:rFonts w:ascii="Times New Roman" w:hAnsi="Times New Roman" w:cs="Times New Roman"/>
              </w:rPr>
            </w:pPr>
            <w:r w:rsidRPr="008B2FCC">
              <w:rPr>
                <w:rFonts w:ascii="Times New Roman" w:hAnsi="Times New Roman" w:cs="Times New Roman"/>
              </w:rPr>
              <w:t>Indian</w:t>
            </w:r>
          </w:p>
        </w:tc>
      </w:tr>
      <w:tr w:rsidR="00ED4A01" w:rsidRPr="008B2FCC" w:rsidTr="0001175D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3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A01" w:rsidRPr="008B2FC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0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-27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ED4A01" w:rsidTr="0001175D">
        <w:trPr>
          <w:trHeight w:val="394"/>
        </w:trPr>
        <w:tc>
          <w:tcPr>
            <w:tcW w:w="9576" w:type="dxa"/>
            <w:shd w:val="clear" w:color="auto" w:fill="BFBFBF" w:themeFill="background1" w:themeFillShade="BF"/>
          </w:tcPr>
          <w:p w:rsidR="00ED4A01" w:rsidRPr="0089567C" w:rsidRDefault="00ED4A01" w:rsidP="0001175D">
            <w:pPr>
              <w:widowControl w:val="0"/>
              <w:autoSpaceDE w:val="0"/>
              <w:autoSpaceDN w:val="0"/>
              <w:adjustRightInd w:val="0"/>
              <w:spacing w:after="0" w:line="361" w:lineRule="exact"/>
              <w:rPr>
                <w:rFonts w:ascii="Times New Roman" w:hAnsi="Times New Roman" w:cs="Times New Roman"/>
                <w:b/>
              </w:rPr>
            </w:pPr>
            <w:r w:rsidRPr="0089567C">
              <w:rPr>
                <w:rFonts w:ascii="Times New Roman" w:hAnsi="Times New Roman" w:cs="Times New Roman"/>
                <w:b/>
              </w:rPr>
              <w:t>Personal Details</w:t>
            </w:r>
          </w:p>
        </w:tc>
      </w:tr>
    </w:tbl>
    <w:p w:rsidR="00ED4A01" w:rsidRPr="008B2FCC" w:rsidRDefault="00ED4A01" w:rsidP="00ED4A01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</w:rPr>
      </w:pPr>
    </w:p>
    <w:p w:rsidR="00ED4A01" w:rsidRPr="008B2FCC" w:rsidRDefault="00ED4A01" w:rsidP="00ED4A0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00"/>
        <w:rPr>
          <w:rFonts w:ascii="Times New Roman" w:hAnsi="Times New Roman" w:cs="Times New Roman"/>
        </w:rPr>
      </w:pPr>
      <w:r w:rsidRPr="008B2FCC">
        <w:rPr>
          <w:rFonts w:ascii="Times New Roman" w:hAnsi="Times New Roman" w:cs="Times New Roman"/>
        </w:rPr>
        <w:t>I, the undersigned, certify that to the best of my knowledge and belief, this CV correctly describes my details, qualifications and my experience.</w:t>
      </w:r>
    </w:p>
    <w:p w:rsidR="00ED4A01" w:rsidRPr="008B2FCC" w:rsidRDefault="00ED4A01" w:rsidP="00ED4A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ED4A01" w:rsidRPr="008B2FCC" w:rsidRDefault="00ED4A01" w:rsidP="00ED4A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ED4A01" w:rsidRPr="008B2FCC" w:rsidRDefault="00ED4A01" w:rsidP="00ED4A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ED4A01" w:rsidRPr="008B2FCC" w:rsidRDefault="00ED4A01" w:rsidP="00ED4A01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</w:rPr>
      </w:pPr>
    </w:p>
    <w:p w:rsidR="00ED4A01" w:rsidRDefault="00ED4A01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i/>
        </w:rPr>
      </w:pPr>
      <w:r w:rsidRPr="0089567C">
        <w:rPr>
          <w:rFonts w:ascii="Times New Roman" w:hAnsi="Times New Roman" w:cs="Times New Roman"/>
          <w:b/>
          <w:bCs/>
          <w:i/>
        </w:rPr>
        <w:t>Date</w:t>
      </w:r>
      <w:r>
        <w:rPr>
          <w:rFonts w:ascii="Times New Roman" w:hAnsi="Times New Roman" w:cs="Times New Roman"/>
          <w:b/>
          <w:bCs/>
          <w:i/>
        </w:rPr>
        <w:t>:</w:t>
      </w:r>
      <w:r w:rsidRPr="0089567C">
        <w:rPr>
          <w:rFonts w:ascii="Times New Roman" w:hAnsi="Times New Roman" w:cs="Times New Roman"/>
          <w:i/>
        </w:rPr>
        <w:tab/>
      </w:r>
      <w:r w:rsidR="004E30BC">
        <w:rPr>
          <w:rFonts w:ascii="Times New Roman" w:hAnsi="Times New Roman" w:cs="Times New Roman"/>
          <w:b/>
          <w:bCs/>
          <w:i/>
        </w:rPr>
        <w:t>Ashit Maindola</w:t>
      </w: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</w:pPr>
    </w:p>
    <w:p w:rsidR="00C956D0" w:rsidRPr="00ED4A01" w:rsidRDefault="00C956D0" w:rsidP="00ED4A01">
      <w:pPr>
        <w:widowControl w:val="0"/>
        <w:tabs>
          <w:tab w:val="num" w:pos="729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i/>
        </w:rPr>
        <w:sectPr w:rsidR="00C956D0" w:rsidRPr="00ED4A01" w:rsidSect="00ED4A01">
          <w:pgSz w:w="11900" w:h="16834"/>
          <w:pgMar w:top="709" w:right="1000" w:bottom="851" w:left="1280" w:header="720" w:footer="720" w:gutter="0"/>
          <w:cols w:space="720" w:equalWidth="0">
            <w:col w:w="9620"/>
          </w:cols>
          <w:noEndnote/>
        </w:sectPr>
      </w:pPr>
    </w:p>
    <w:p w:rsidR="00C956D0" w:rsidRPr="00C956D0" w:rsidRDefault="00C956D0" w:rsidP="00C956D0">
      <w:pPr>
        <w:widowControl w:val="0"/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</w:rPr>
      </w:pPr>
      <w:bookmarkStart w:id="1" w:name="page2"/>
      <w:bookmarkEnd w:id="1"/>
    </w:p>
    <w:sectPr w:rsidR="00C956D0" w:rsidRPr="00C956D0" w:rsidSect="00312916">
      <w:pgSz w:w="11900" w:h="16834"/>
      <w:pgMar w:top="709" w:right="1100" w:bottom="0" w:left="1440" w:header="27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B73" w:rsidRDefault="00E26B73" w:rsidP="006B7E44">
      <w:pPr>
        <w:spacing w:after="0" w:line="240" w:lineRule="auto"/>
      </w:pPr>
      <w:r>
        <w:separator/>
      </w:r>
    </w:p>
  </w:endnote>
  <w:endnote w:type="continuationSeparator" w:id="1">
    <w:p w:rsidR="00E26B73" w:rsidRDefault="00E26B73" w:rsidP="006B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B73" w:rsidRDefault="00E26B73" w:rsidP="006B7E44">
      <w:pPr>
        <w:spacing w:after="0" w:line="240" w:lineRule="auto"/>
      </w:pPr>
      <w:r>
        <w:separator/>
      </w:r>
    </w:p>
  </w:footnote>
  <w:footnote w:type="continuationSeparator" w:id="1">
    <w:p w:rsidR="00E26B73" w:rsidRDefault="00E26B73" w:rsidP="006B7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43BABFE4"/>
    <w:lvl w:ilvl="0" w:tplc="86F28E9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3"/>
    <w:multiLevelType w:val="hybridMultilevel"/>
    <w:tmpl w:val="0D68BBDC"/>
    <w:lvl w:ilvl="0" w:tplc="FAAE95F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7B1675C0"/>
    <w:lvl w:ilvl="0" w:tplc="DE6A1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sz w:val="25"/>
        <w:szCs w:val="25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30442F26"/>
    <w:lvl w:ilvl="0" w:tplc="1690D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1690DD6E">
      <w:start w:val="1"/>
      <w:numFmt w:val="bullet"/>
      <w:lvlText w:val=""/>
      <w:lvlJc w:val="left"/>
      <w:rPr>
        <w:rFonts w:ascii="Wingdings" w:hAnsi="Wingdings" w:hint="default"/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33B6DB3"/>
    <w:multiLevelType w:val="hybridMultilevel"/>
    <w:tmpl w:val="669AB5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03EAE"/>
    <w:multiLevelType w:val="hybridMultilevel"/>
    <w:tmpl w:val="2A7C5C84"/>
    <w:lvl w:ilvl="0" w:tplc="219CD2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B14F3"/>
    <w:multiLevelType w:val="hybridMultilevel"/>
    <w:tmpl w:val="DD12B13E"/>
    <w:lvl w:ilvl="0" w:tplc="41ACAF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6597BC6"/>
    <w:multiLevelType w:val="hybridMultilevel"/>
    <w:tmpl w:val="5EC8B45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C87635"/>
    <w:multiLevelType w:val="hybridMultilevel"/>
    <w:tmpl w:val="26D6631C"/>
    <w:lvl w:ilvl="0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12">
    <w:nsid w:val="49120AAF"/>
    <w:multiLevelType w:val="hybridMultilevel"/>
    <w:tmpl w:val="33A47F98"/>
    <w:lvl w:ilvl="0" w:tplc="1690DD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E62BBB"/>
    <w:multiLevelType w:val="hybridMultilevel"/>
    <w:tmpl w:val="8600221E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8443D17"/>
    <w:multiLevelType w:val="hybridMultilevel"/>
    <w:tmpl w:val="8B6630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7A40F3"/>
    <w:multiLevelType w:val="hybridMultilevel"/>
    <w:tmpl w:val="B2CCE6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15"/>
  </w:num>
  <w:num w:numId="10">
    <w:abstractNumId w:val="13"/>
  </w:num>
  <w:num w:numId="11">
    <w:abstractNumId w:val="7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2FCC"/>
    <w:rsid w:val="00015899"/>
    <w:rsid w:val="000627F6"/>
    <w:rsid w:val="00072F46"/>
    <w:rsid w:val="00090F6E"/>
    <w:rsid w:val="000A7362"/>
    <w:rsid w:val="000B2683"/>
    <w:rsid w:val="000B32DE"/>
    <w:rsid w:val="000D2AD7"/>
    <w:rsid w:val="000E00AD"/>
    <w:rsid w:val="00141C39"/>
    <w:rsid w:val="001443FA"/>
    <w:rsid w:val="0014553C"/>
    <w:rsid w:val="00156C6A"/>
    <w:rsid w:val="001622C7"/>
    <w:rsid w:val="00171561"/>
    <w:rsid w:val="001865B4"/>
    <w:rsid w:val="00202266"/>
    <w:rsid w:val="002042A3"/>
    <w:rsid w:val="0024028D"/>
    <w:rsid w:val="00247C44"/>
    <w:rsid w:val="00250747"/>
    <w:rsid w:val="0029046E"/>
    <w:rsid w:val="002D61C6"/>
    <w:rsid w:val="00312916"/>
    <w:rsid w:val="0032257E"/>
    <w:rsid w:val="00376985"/>
    <w:rsid w:val="003B3CC1"/>
    <w:rsid w:val="003D4125"/>
    <w:rsid w:val="003D75DD"/>
    <w:rsid w:val="003F1A82"/>
    <w:rsid w:val="00420C3E"/>
    <w:rsid w:val="00427CF8"/>
    <w:rsid w:val="00467D5E"/>
    <w:rsid w:val="004C7F99"/>
    <w:rsid w:val="004E30BC"/>
    <w:rsid w:val="00523BDB"/>
    <w:rsid w:val="00531A77"/>
    <w:rsid w:val="0053480B"/>
    <w:rsid w:val="0055226A"/>
    <w:rsid w:val="005C289F"/>
    <w:rsid w:val="005C4AFA"/>
    <w:rsid w:val="005D6840"/>
    <w:rsid w:val="005F39DF"/>
    <w:rsid w:val="005F43C4"/>
    <w:rsid w:val="00601911"/>
    <w:rsid w:val="00601A5A"/>
    <w:rsid w:val="0060501D"/>
    <w:rsid w:val="00605029"/>
    <w:rsid w:val="0062380B"/>
    <w:rsid w:val="00627DB4"/>
    <w:rsid w:val="00635667"/>
    <w:rsid w:val="00660A98"/>
    <w:rsid w:val="00665FFF"/>
    <w:rsid w:val="006B7E44"/>
    <w:rsid w:val="006E7397"/>
    <w:rsid w:val="006F3963"/>
    <w:rsid w:val="00756BB5"/>
    <w:rsid w:val="00776FC4"/>
    <w:rsid w:val="007834B4"/>
    <w:rsid w:val="007F01A8"/>
    <w:rsid w:val="00827D04"/>
    <w:rsid w:val="008435DD"/>
    <w:rsid w:val="00863487"/>
    <w:rsid w:val="00880F67"/>
    <w:rsid w:val="00886156"/>
    <w:rsid w:val="008900D0"/>
    <w:rsid w:val="0089567C"/>
    <w:rsid w:val="008A0A9D"/>
    <w:rsid w:val="008B2FCC"/>
    <w:rsid w:val="008C13F2"/>
    <w:rsid w:val="008C3019"/>
    <w:rsid w:val="008C7440"/>
    <w:rsid w:val="008D1992"/>
    <w:rsid w:val="008F372D"/>
    <w:rsid w:val="00927E81"/>
    <w:rsid w:val="00931B7D"/>
    <w:rsid w:val="00954231"/>
    <w:rsid w:val="00957C8D"/>
    <w:rsid w:val="0098669F"/>
    <w:rsid w:val="009B7AD5"/>
    <w:rsid w:val="00A44574"/>
    <w:rsid w:val="00A7023E"/>
    <w:rsid w:val="00A9048A"/>
    <w:rsid w:val="00AA0544"/>
    <w:rsid w:val="00AA1702"/>
    <w:rsid w:val="00AB1EE9"/>
    <w:rsid w:val="00AC43C3"/>
    <w:rsid w:val="00AE04FE"/>
    <w:rsid w:val="00B22396"/>
    <w:rsid w:val="00B34601"/>
    <w:rsid w:val="00B576A8"/>
    <w:rsid w:val="00BA43ED"/>
    <w:rsid w:val="00BD7A9D"/>
    <w:rsid w:val="00BE5F0B"/>
    <w:rsid w:val="00BE6A29"/>
    <w:rsid w:val="00C2439D"/>
    <w:rsid w:val="00C50CF1"/>
    <w:rsid w:val="00C81A1A"/>
    <w:rsid w:val="00C876A0"/>
    <w:rsid w:val="00C956D0"/>
    <w:rsid w:val="00CA504E"/>
    <w:rsid w:val="00CF63D0"/>
    <w:rsid w:val="00D14181"/>
    <w:rsid w:val="00D565D2"/>
    <w:rsid w:val="00D84AAE"/>
    <w:rsid w:val="00D87A7C"/>
    <w:rsid w:val="00DE0429"/>
    <w:rsid w:val="00DF5D50"/>
    <w:rsid w:val="00E26B73"/>
    <w:rsid w:val="00E52B9D"/>
    <w:rsid w:val="00E632A4"/>
    <w:rsid w:val="00E64E93"/>
    <w:rsid w:val="00E80477"/>
    <w:rsid w:val="00EA3565"/>
    <w:rsid w:val="00ED4A01"/>
    <w:rsid w:val="00EF54A1"/>
    <w:rsid w:val="00F12193"/>
    <w:rsid w:val="00F141A3"/>
    <w:rsid w:val="00F21619"/>
    <w:rsid w:val="00F62FD0"/>
    <w:rsid w:val="00F7419F"/>
    <w:rsid w:val="00FA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A98"/>
  </w:style>
  <w:style w:type="paragraph" w:styleId="Heading1">
    <w:name w:val="heading 1"/>
    <w:basedOn w:val="Normal"/>
    <w:next w:val="Normal"/>
    <w:link w:val="Heading1Char"/>
    <w:qFormat/>
    <w:rsid w:val="008A0A9D"/>
    <w:pPr>
      <w:keepNext/>
      <w:widowControl w:val="0"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A7362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color w:val="0F7295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0A7362"/>
    <w:pPr>
      <w:keepNext/>
      <w:spacing w:after="0" w:line="240" w:lineRule="auto"/>
      <w:outlineLvl w:val="3"/>
    </w:pPr>
    <w:rPr>
      <w:rFonts w:ascii="Verdana" w:eastAsia="Times New Roman" w:hAnsi="Verdana" w:cs="Times New Roman"/>
      <w:b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B2FCC"/>
    <w:pPr>
      <w:spacing w:before="100" w:after="100" w:line="240" w:lineRule="auto"/>
    </w:pPr>
    <w:rPr>
      <w:rFonts w:ascii="Calibri" w:eastAsia="Times New Roman" w:hAnsi="Calibri" w:cs="Calibri"/>
      <w:sz w:val="24"/>
      <w:szCs w:val="20"/>
      <w:lang w:val="en-IN" w:eastAsia="ko-KR"/>
    </w:rPr>
  </w:style>
  <w:style w:type="paragraph" w:styleId="Header">
    <w:name w:val="header"/>
    <w:basedOn w:val="Normal"/>
    <w:link w:val="HeaderChar"/>
    <w:unhideWhenUsed/>
    <w:rsid w:val="006B7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E44"/>
  </w:style>
  <w:style w:type="paragraph" w:styleId="Footer">
    <w:name w:val="footer"/>
    <w:basedOn w:val="Normal"/>
    <w:link w:val="FooterChar"/>
    <w:uiPriority w:val="99"/>
    <w:semiHidden/>
    <w:unhideWhenUsed/>
    <w:rsid w:val="006B7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7E44"/>
  </w:style>
  <w:style w:type="paragraph" w:styleId="BalloonText">
    <w:name w:val="Balloon Text"/>
    <w:basedOn w:val="Normal"/>
    <w:link w:val="BalloonTextChar"/>
    <w:uiPriority w:val="99"/>
    <w:semiHidden/>
    <w:unhideWhenUsed/>
    <w:rsid w:val="00A9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6A0"/>
    <w:pPr>
      <w:ind w:left="720"/>
      <w:contextualSpacing/>
    </w:pPr>
  </w:style>
  <w:style w:type="paragraph" w:styleId="Title">
    <w:name w:val="Title"/>
    <w:basedOn w:val="Normal"/>
    <w:link w:val="TitleChar"/>
    <w:qFormat/>
    <w:rsid w:val="000B32D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B32DE"/>
    <w:rPr>
      <w:rFonts w:ascii="Arial" w:eastAsia="Times New Roman" w:hAnsi="Arial" w:cs="Arial"/>
      <w:b/>
      <w:bCs/>
      <w:sz w:val="28"/>
      <w:szCs w:val="24"/>
    </w:rPr>
  </w:style>
  <w:style w:type="character" w:styleId="Hyperlink">
    <w:name w:val="Hyperlink"/>
    <w:basedOn w:val="DefaultParagraphFont"/>
    <w:rsid w:val="000B32DE"/>
    <w:rPr>
      <w:rFonts w:ascii="Times New Roman" w:eastAsia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8A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A0A9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A7362"/>
    <w:rPr>
      <w:rFonts w:ascii="Verdana" w:eastAsia="Times New Roman" w:hAnsi="Verdana" w:cs="Times New Roman"/>
      <w:b/>
      <w:color w:val="0F7295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0A7362"/>
    <w:rPr>
      <w:rFonts w:ascii="Verdana" w:eastAsia="Times New Roman" w:hAnsi="Verdana" w:cs="Times New Roman"/>
      <w:b/>
      <w:color w:val="00000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02ma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D9C4767-5E1C-4CA5-8FED-BB97957E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kailash</dc:creator>
  <cp:lastModifiedBy>AKSHIT MAINDOLA</cp:lastModifiedBy>
  <cp:revision>20</cp:revision>
  <dcterms:created xsi:type="dcterms:W3CDTF">2019-10-08T08:55:00Z</dcterms:created>
  <dcterms:modified xsi:type="dcterms:W3CDTF">2019-10-08T10:14:00Z</dcterms:modified>
</cp:coreProperties>
</file>