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D5" w:rsidRPr="004F1231" w:rsidRDefault="001909D5" w:rsidP="00997E23">
      <w:pPr>
        <w:shd w:val="clear" w:color="auto" w:fill="D9D9D9"/>
        <w:jc w:val="both"/>
        <w:rPr>
          <w:rFonts w:ascii="Franklin Gothic Medium" w:hAnsi="Franklin Gothic Medium"/>
          <w:b/>
          <w:sz w:val="19"/>
          <w:szCs w:val="19"/>
        </w:rPr>
      </w:pPr>
      <w:r w:rsidRPr="004F1231">
        <w:rPr>
          <w:rFonts w:ascii="Franklin Gothic Medium" w:hAnsi="Franklin Gothic Medium"/>
          <w:b/>
          <w:sz w:val="32"/>
          <w:szCs w:val="19"/>
          <w:shd w:val="clear" w:color="auto" w:fill="D9D9D9"/>
        </w:rPr>
        <w:t>ARINDAM BISWAS</w:t>
      </w:r>
      <w:r w:rsidR="00567740" w:rsidRPr="004F1231">
        <w:rPr>
          <w:rFonts w:ascii="Franklin Gothic Medium" w:hAnsi="Franklin Gothic Medium"/>
          <w:b/>
          <w:sz w:val="19"/>
          <w:szCs w:val="19"/>
        </w:rPr>
        <w:tab/>
      </w:r>
      <w:r w:rsidR="00567740" w:rsidRPr="004F1231">
        <w:rPr>
          <w:rFonts w:ascii="Franklin Gothic Medium" w:hAnsi="Franklin Gothic Medium"/>
          <w:b/>
          <w:sz w:val="19"/>
          <w:szCs w:val="19"/>
        </w:rPr>
        <w:tab/>
      </w:r>
      <w:r w:rsidRPr="004F1231">
        <w:rPr>
          <w:rFonts w:ascii="Franklin Gothic Medium" w:hAnsi="Franklin Gothic Medium"/>
          <w:b/>
          <w:sz w:val="19"/>
          <w:szCs w:val="19"/>
          <w:shd w:val="clear" w:color="auto" w:fill="D9D9D9"/>
        </w:rPr>
        <w:t>Mobile: +91-9</w:t>
      </w:r>
      <w:r w:rsidR="001A63D1">
        <w:rPr>
          <w:rFonts w:ascii="Franklin Gothic Medium" w:hAnsi="Franklin Gothic Medium"/>
          <w:b/>
          <w:sz w:val="19"/>
          <w:szCs w:val="19"/>
          <w:shd w:val="clear" w:color="auto" w:fill="D9D9D9"/>
        </w:rPr>
        <w:t>674653599</w:t>
      </w:r>
      <w:r w:rsidR="00F93D2A">
        <w:rPr>
          <w:rFonts w:ascii="Franklin Gothic Medium" w:hAnsi="Franklin Gothic Medium"/>
          <w:b/>
          <w:sz w:val="19"/>
          <w:szCs w:val="19"/>
          <w:shd w:val="clear" w:color="auto" w:fill="D9D9D9"/>
        </w:rPr>
        <w:tab/>
      </w:r>
      <w:r w:rsidR="007F7222">
        <w:rPr>
          <w:rFonts w:ascii="Franklin Gothic Medium" w:hAnsi="Franklin Gothic Medium"/>
          <w:b/>
          <w:sz w:val="19"/>
          <w:szCs w:val="19"/>
          <w:shd w:val="clear" w:color="auto" w:fill="D9D9D9"/>
        </w:rPr>
        <w:tab/>
      </w:r>
      <w:r w:rsidR="007F7222">
        <w:rPr>
          <w:rFonts w:ascii="Franklin Gothic Medium" w:hAnsi="Franklin Gothic Medium"/>
          <w:b/>
          <w:sz w:val="19"/>
          <w:szCs w:val="19"/>
          <w:shd w:val="clear" w:color="auto" w:fill="D9D9D9"/>
        </w:rPr>
        <w:tab/>
      </w:r>
      <w:r w:rsidR="00567740" w:rsidRPr="004F1231">
        <w:rPr>
          <w:rFonts w:ascii="Franklin Gothic Medium" w:hAnsi="Franklin Gothic Medium"/>
          <w:b/>
          <w:sz w:val="19"/>
          <w:szCs w:val="19"/>
          <w:shd w:val="clear" w:color="auto" w:fill="D9D9D9"/>
        </w:rPr>
        <w:t>Mail</w:t>
      </w:r>
      <w:r w:rsidRPr="004F1231">
        <w:rPr>
          <w:rFonts w:ascii="Franklin Gothic Medium" w:hAnsi="Franklin Gothic Medium"/>
          <w:b/>
          <w:sz w:val="19"/>
          <w:szCs w:val="19"/>
          <w:shd w:val="clear" w:color="auto" w:fill="D9D9D9"/>
        </w:rPr>
        <w:t>: arindam.biswas2@gmail.com</w:t>
      </w:r>
    </w:p>
    <w:p w:rsidR="001909D5" w:rsidRPr="004F1231" w:rsidRDefault="001909D5" w:rsidP="00997E23">
      <w:pPr>
        <w:jc w:val="both"/>
        <w:rPr>
          <w:rFonts w:ascii="Franklin Gothic Medium" w:hAnsi="Franklin Gothic Medium"/>
          <w:sz w:val="19"/>
          <w:szCs w:val="19"/>
        </w:rPr>
      </w:pPr>
    </w:p>
    <w:p w:rsidR="00262B64" w:rsidRDefault="00262B64" w:rsidP="00997E23">
      <w:pPr>
        <w:jc w:val="center"/>
        <w:rPr>
          <w:rFonts w:ascii="Franklin Gothic Medium" w:hAnsi="Franklin Gothic Medium"/>
          <w:b/>
          <w:sz w:val="19"/>
          <w:szCs w:val="19"/>
        </w:rPr>
      </w:pPr>
      <w:r w:rsidRPr="004F1231">
        <w:rPr>
          <w:rFonts w:ascii="Franklin Gothic Medium" w:hAnsi="Franklin Gothic Medium"/>
          <w:b/>
          <w:sz w:val="19"/>
          <w:szCs w:val="19"/>
        </w:rPr>
        <w:t xml:space="preserve">Aiming for assignments </w:t>
      </w:r>
      <w:r w:rsidR="00F7132F">
        <w:rPr>
          <w:rFonts w:ascii="Franklin Gothic Medium" w:hAnsi="Franklin Gothic Medium"/>
          <w:b/>
          <w:sz w:val="19"/>
          <w:szCs w:val="19"/>
        </w:rPr>
        <w:t xml:space="preserve">in Software Testing </w:t>
      </w:r>
      <w:r w:rsidRPr="004F1231">
        <w:rPr>
          <w:rFonts w:ascii="Franklin Gothic Medium" w:hAnsi="Franklin Gothic Medium"/>
          <w:b/>
          <w:sz w:val="19"/>
          <w:szCs w:val="19"/>
        </w:rPr>
        <w:t>with a reputed organisation</w:t>
      </w:r>
    </w:p>
    <w:p w:rsidR="00262B64" w:rsidRPr="004F1231" w:rsidRDefault="00262B64" w:rsidP="00997E23">
      <w:pPr>
        <w:jc w:val="center"/>
        <w:rPr>
          <w:rFonts w:ascii="Franklin Gothic Medium" w:hAnsi="Franklin Gothic Medium"/>
          <w:b/>
          <w:sz w:val="19"/>
          <w:szCs w:val="19"/>
        </w:rPr>
      </w:pPr>
    </w:p>
    <w:p w:rsidR="00262B64" w:rsidRPr="004F1231" w:rsidRDefault="00262B64" w:rsidP="00997E23">
      <w:pPr>
        <w:jc w:val="both"/>
        <w:rPr>
          <w:rFonts w:ascii="Franklin Gothic Medium" w:hAnsi="Franklin Gothic Medium"/>
          <w:sz w:val="19"/>
          <w:szCs w:val="19"/>
        </w:rPr>
      </w:pPr>
    </w:p>
    <w:p w:rsidR="00262B64" w:rsidRPr="004F1231" w:rsidRDefault="00262B64"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Professional Digest</w:t>
      </w:r>
    </w:p>
    <w:p w:rsidR="00262B64" w:rsidRPr="004F1231" w:rsidRDefault="00E50520" w:rsidP="00997E23">
      <w:pPr>
        <w:numPr>
          <w:ilvl w:val="0"/>
          <w:numId w:val="17"/>
        </w:numPr>
        <w:spacing w:after="40"/>
        <w:jc w:val="both"/>
        <w:rPr>
          <w:rFonts w:ascii="Franklin Gothic Medium" w:hAnsi="Franklin Gothic Medium"/>
          <w:b/>
          <w:sz w:val="19"/>
          <w:szCs w:val="19"/>
        </w:rPr>
      </w:pPr>
      <w:r w:rsidRPr="004F1231">
        <w:rPr>
          <w:rFonts w:ascii="Franklin Gothic Medium" w:hAnsi="Franklin Gothic Medium"/>
          <w:b/>
          <w:sz w:val="19"/>
          <w:szCs w:val="19"/>
        </w:rPr>
        <w:t xml:space="preserve">A professional with over </w:t>
      </w:r>
      <w:r w:rsidR="00CB47ED">
        <w:rPr>
          <w:rFonts w:ascii="Franklin Gothic Medium" w:hAnsi="Franklin Gothic Medium"/>
          <w:b/>
          <w:sz w:val="19"/>
          <w:szCs w:val="19"/>
        </w:rPr>
        <w:t>13 years</w:t>
      </w:r>
      <w:r w:rsidRPr="004F1231">
        <w:rPr>
          <w:rFonts w:ascii="Franklin Gothic Medium" w:hAnsi="Franklin Gothic Medium"/>
          <w:b/>
          <w:sz w:val="19"/>
          <w:szCs w:val="19"/>
        </w:rPr>
        <w:t xml:space="preserve"> of</w:t>
      </w:r>
      <w:r w:rsidR="00262B64" w:rsidRPr="00FD3F51">
        <w:rPr>
          <w:rFonts w:ascii="Franklin Gothic Medium" w:hAnsi="Franklin Gothic Medium"/>
          <w:b/>
          <w:bCs/>
          <w:sz w:val="19"/>
          <w:szCs w:val="19"/>
        </w:rPr>
        <w:t xml:space="preserve"> experience in </w:t>
      </w:r>
      <w:r w:rsidRPr="004F1231">
        <w:rPr>
          <w:rFonts w:ascii="Franklin Gothic Medium" w:hAnsi="Franklin Gothic Medium"/>
          <w:b/>
          <w:sz w:val="19"/>
          <w:szCs w:val="19"/>
        </w:rPr>
        <w:t>Software Testing processes; associated with</w:t>
      </w:r>
      <w:r w:rsidR="005F53B0">
        <w:rPr>
          <w:rFonts w:ascii="Franklin Gothic Medium" w:hAnsi="Franklin Gothic Medium"/>
          <w:b/>
          <w:sz w:val="19"/>
          <w:szCs w:val="19"/>
        </w:rPr>
        <w:t xml:space="preserve"> </w:t>
      </w:r>
      <w:r w:rsidRPr="004F1231">
        <w:rPr>
          <w:rFonts w:ascii="Franklin Gothic Medium" w:hAnsi="Franklin Gothic Medium"/>
          <w:b/>
          <w:sz w:val="19"/>
          <w:szCs w:val="19"/>
        </w:rPr>
        <w:t xml:space="preserve">Cognizant Technology Solutions as </w:t>
      </w:r>
      <w:r w:rsidR="004760F8">
        <w:rPr>
          <w:rFonts w:ascii="Franklin Gothic Medium" w:hAnsi="Franklin Gothic Medium"/>
          <w:b/>
          <w:sz w:val="19"/>
          <w:szCs w:val="19"/>
        </w:rPr>
        <w:t>QA analyst</w:t>
      </w:r>
      <w:r w:rsidRPr="004F1231">
        <w:rPr>
          <w:rFonts w:ascii="Franklin Gothic Medium" w:hAnsi="Franklin Gothic Medium"/>
          <w:b/>
          <w:sz w:val="19"/>
          <w:szCs w:val="19"/>
        </w:rPr>
        <w:t xml:space="preserve"> with s</w:t>
      </w:r>
      <w:r w:rsidR="00262B64" w:rsidRPr="004F1231">
        <w:rPr>
          <w:rFonts w:ascii="Franklin Gothic Medium" w:hAnsi="Franklin Gothic Medium"/>
          <w:b/>
          <w:sz w:val="19"/>
          <w:szCs w:val="19"/>
        </w:rPr>
        <w:t>ound understanding of:</w:t>
      </w:r>
    </w:p>
    <w:p w:rsidR="00262B64" w:rsidRDefault="00262B64" w:rsidP="00997E23">
      <w:pPr>
        <w:numPr>
          <w:ilvl w:val="0"/>
          <w:numId w:val="3"/>
        </w:numPr>
        <w:spacing w:after="40"/>
        <w:jc w:val="both"/>
        <w:rPr>
          <w:rFonts w:ascii="Franklin Gothic Medium" w:hAnsi="Franklin Gothic Medium"/>
          <w:b/>
          <w:sz w:val="19"/>
          <w:szCs w:val="19"/>
        </w:rPr>
      </w:pPr>
      <w:r w:rsidRPr="004F1231">
        <w:rPr>
          <w:rFonts w:ascii="Franklin Gothic Medium" w:hAnsi="Franklin Gothic Medium"/>
          <w:b/>
          <w:sz w:val="19"/>
          <w:szCs w:val="19"/>
        </w:rPr>
        <w:t xml:space="preserve">System, </w:t>
      </w:r>
      <w:r w:rsidR="004F1231" w:rsidRPr="004F1231">
        <w:rPr>
          <w:rFonts w:ascii="Franklin Gothic Medium" w:hAnsi="Franklin Gothic Medium"/>
          <w:b/>
          <w:sz w:val="19"/>
          <w:szCs w:val="19"/>
        </w:rPr>
        <w:t>Regression, User Acceptance</w:t>
      </w:r>
      <w:r w:rsidR="00BD6527">
        <w:rPr>
          <w:rFonts w:ascii="Franklin Gothic Medium" w:hAnsi="Franklin Gothic Medium"/>
          <w:b/>
          <w:sz w:val="19"/>
          <w:szCs w:val="19"/>
        </w:rPr>
        <w:t>, Database</w:t>
      </w:r>
      <w:r w:rsidRPr="004F1231">
        <w:rPr>
          <w:rFonts w:ascii="Franklin Gothic Medium" w:hAnsi="Franklin Gothic Medium"/>
          <w:b/>
          <w:sz w:val="19"/>
          <w:szCs w:val="19"/>
        </w:rPr>
        <w:t xml:space="preserve">; creation of Test Strategy, Test Plans and Test Cases based on Baseline Requirements. </w:t>
      </w:r>
    </w:p>
    <w:p w:rsidR="00B5545D" w:rsidRPr="004F1231" w:rsidRDefault="00B5545D" w:rsidP="00997E23">
      <w:pPr>
        <w:numPr>
          <w:ilvl w:val="0"/>
          <w:numId w:val="3"/>
        </w:numPr>
        <w:spacing w:after="40"/>
        <w:jc w:val="both"/>
        <w:rPr>
          <w:rFonts w:ascii="Franklin Gothic Medium" w:hAnsi="Franklin Gothic Medium"/>
          <w:b/>
          <w:sz w:val="19"/>
          <w:szCs w:val="19"/>
        </w:rPr>
      </w:pPr>
      <w:r>
        <w:rPr>
          <w:rFonts w:ascii="Franklin Gothic Medium" w:hAnsi="Franklin Gothic Medium"/>
          <w:b/>
          <w:sz w:val="19"/>
          <w:szCs w:val="19"/>
        </w:rPr>
        <w:t>Currently working in all the phases of Software Testing Life Cycle</w:t>
      </w:r>
    </w:p>
    <w:p w:rsidR="00262B64" w:rsidRDefault="00262B64" w:rsidP="00997E23">
      <w:pPr>
        <w:numPr>
          <w:ilvl w:val="0"/>
          <w:numId w:val="3"/>
        </w:numPr>
        <w:spacing w:after="40"/>
        <w:jc w:val="both"/>
        <w:rPr>
          <w:rFonts w:ascii="Franklin Gothic Medium" w:hAnsi="Franklin Gothic Medium"/>
          <w:sz w:val="19"/>
          <w:szCs w:val="19"/>
        </w:rPr>
      </w:pPr>
      <w:r w:rsidRPr="004F1231">
        <w:rPr>
          <w:rFonts w:ascii="Franklin Gothic Medium" w:hAnsi="Franklin Gothic Medium"/>
          <w:b/>
          <w:sz w:val="19"/>
          <w:szCs w:val="19"/>
        </w:rPr>
        <w:t>Quality processes of defect prevention and metrics collection</w:t>
      </w:r>
      <w:r w:rsidRPr="004F1231">
        <w:rPr>
          <w:rFonts w:ascii="Franklin Gothic Medium" w:hAnsi="Franklin Gothic Medium"/>
          <w:sz w:val="19"/>
          <w:szCs w:val="19"/>
        </w:rPr>
        <w:t xml:space="preserve">. </w:t>
      </w:r>
    </w:p>
    <w:p w:rsidR="00CB47ED" w:rsidRPr="00753236" w:rsidRDefault="00CB47ED" w:rsidP="00997E23">
      <w:pPr>
        <w:numPr>
          <w:ilvl w:val="0"/>
          <w:numId w:val="3"/>
        </w:numPr>
        <w:spacing w:after="40"/>
        <w:jc w:val="both"/>
        <w:rPr>
          <w:rFonts w:ascii="Franklin Gothic Medium" w:hAnsi="Franklin Gothic Medium"/>
          <w:sz w:val="19"/>
          <w:szCs w:val="19"/>
        </w:rPr>
      </w:pPr>
      <w:r>
        <w:rPr>
          <w:rFonts w:ascii="Franklin Gothic Medium" w:hAnsi="Franklin Gothic Medium"/>
          <w:b/>
          <w:sz w:val="19"/>
          <w:szCs w:val="19"/>
        </w:rPr>
        <w:t xml:space="preserve">Possess knowledge in Automation testing with Selenium and </w:t>
      </w:r>
      <w:proofErr w:type="spellStart"/>
      <w:r>
        <w:rPr>
          <w:rFonts w:ascii="Franklin Gothic Medium" w:hAnsi="Franklin Gothic Medium"/>
          <w:b/>
          <w:sz w:val="19"/>
          <w:szCs w:val="19"/>
        </w:rPr>
        <w:t>Katalon</w:t>
      </w:r>
      <w:proofErr w:type="spellEnd"/>
      <w:r>
        <w:rPr>
          <w:rFonts w:ascii="Franklin Gothic Medium" w:hAnsi="Franklin Gothic Medium"/>
          <w:b/>
          <w:sz w:val="19"/>
          <w:szCs w:val="19"/>
        </w:rPr>
        <w:t xml:space="preserve"> Studio</w:t>
      </w:r>
    </w:p>
    <w:p w:rsidR="00753236" w:rsidRPr="00E0219D" w:rsidRDefault="00753236" w:rsidP="00997E23">
      <w:pPr>
        <w:numPr>
          <w:ilvl w:val="0"/>
          <w:numId w:val="3"/>
        </w:numPr>
        <w:spacing w:after="40"/>
        <w:jc w:val="both"/>
        <w:rPr>
          <w:rFonts w:ascii="Franklin Gothic Medium" w:hAnsi="Franklin Gothic Medium"/>
          <w:sz w:val="19"/>
          <w:szCs w:val="19"/>
        </w:rPr>
      </w:pPr>
      <w:r>
        <w:rPr>
          <w:rFonts w:ascii="Franklin Gothic Medium" w:hAnsi="Franklin Gothic Medium"/>
          <w:b/>
          <w:sz w:val="19"/>
          <w:szCs w:val="19"/>
        </w:rPr>
        <w:t>Worked in domains Banking and Financial Services, Information Media and Entertainment, Restaurants, Real Estate</w:t>
      </w:r>
    </w:p>
    <w:p w:rsidR="00E0219D" w:rsidRPr="004F1231" w:rsidRDefault="00254E51" w:rsidP="00997E23">
      <w:pPr>
        <w:numPr>
          <w:ilvl w:val="0"/>
          <w:numId w:val="3"/>
        </w:numPr>
        <w:spacing w:after="40"/>
        <w:jc w:val="both"/>
        <w:rPr>
          <w:rFonts w:ascii="Franklin Gothic Medium" w:hAnsi="Franklin Gothic Medium"/>
          <w:sz w:val="19"/>
          <w:szCs w:val="19"/>
        </w:rPr>
      </w:pPr>
      <w:r>
        <w:rPr>
          <w:rFonts w:ascii="Franklin Gothic Medium" w:hAnsi="Franklin Gothic Medium"/>
          <w:b/>
          <w:sz w:val="19"/>
          <w:szCs w:val="19"/>
        </w:rPr>
        <w:t xml:space="preserve">Well versed with </w:t>
      </w:r>
      <w:r w:rsidR="00E0219D">
        <w:rPr>
          <w:rFonts w:ascii="Franklin Gothic Medium" w:hAnsi="Franklin Gothic Medium"/>
          <w:b/>
          <w:sz w:val="19"/>
          <w:szCs w:val="19"/>
        </w:rPr>
        <w:t>Project management and Team management roles</w:t>
      </w:r>
    </w:p>
    <w:p w:rsidR="00262B64" w:rsidRPr="004F1231" w:rsidRDefault="00262B64" w:rsidP="00997E23">
      <w:pPr>
        <w:numPr>
          <w:ilvl w:val="0"/>
          <w:numId w:val="19"/>
        </w:numPr>
        <w:spacing w:after="40"/>
        <w:jc w:val="both"/>
        <w:rPr>
          <w:rFonts w:ascii="Franklin Gothic Medium" w:hAnsi="Franklin Gothic Medium"/>
          <w:sz w:val="19"/>
          <w:szCs w:val="19"/>
        </w:rPr>
      </w:pPr>
      <w:r w:rsidRPr="004F1231">
        <w:rPr>
          <w:rFonts w:ascii="Franklin Gothic Medium" w:hAnsi="Franklin Gothic Medium"/>
          <w:sz w:val="19"/>
          <w:szCs w:val="19"/>
        </w:rPr>
        <w:t xml:space="preserve">Possesses good knowledge in </w:t>
      </w:r>
      <w:r w:rsidR="006F0914">
        <w:rPr>
          <w:rFonts w:ascii="Franklin Gothic Medium" w:hAnsi="Franklin Gothic Medium"/>
          <w:sz w:val="19"/>
          <w:szCs w:val="19"/>
        </w:rPr>
        <w:t xml:space="preserve">C#, </w:t>
      </w:r>
      <w:r w:rsidR="00277FF0">
        <w:rPr>
          <w:rFonts w:ascii="Franklin Gothic Medium" w:hAnsi="Franklin Gothic Medium"/>
          <w:sz w:val="19"/>
          <w:szCs w:val="19"/>
        </w:rPr>
        <w:t xml:space="preserve">Python, </w:t>
      </w:r>
      <w:r w:rsidR="006F0914">
        <w:rPr>
          <w:rFonts w:ascii="Franklin Gothic Medium" w:hAnsi="Franklin Gothic Medium"/>
          <w:sz w:val="19"/>
          <w:szCs w:val="19"/>
        </w:rPr>
        <w:t xml:space="preserve">C </w:t>
      </w:r>
      <w:r w:rsidR="00E82E30" w:rsidRPr="004F1231">
        <w:rPr>
          <w:rFonts w:ascii="Franklin Gothic Medium" w:hAnsi="Franklin Gothic Medium"/>
          <w:sz w:val="19"/>
          <w:szCs w:val="19"/>
        </w:rPr>
        <w:t xml:space="preserve">&amp; using </w:t>
      </w:r>
      <w:r w:rsidR="00926769">
        <w:rPr>
          <w:rFonts w:ascii="Franklin Gothic Medium" w:hAnsi="Franklin Gothic Medium"/>
          <w:sz w:val="19"/>
          <w:szCs w:val="19"/>
        </w:rPr>
        <w:t>ALM</w:t>
      </w:r>
      <w:r w:rsidR="005F53B0">
        <w:rPr>
          <w:rFonts w:ascii="Franklin Gothic Medium" w:hAnsi="Franklin Gothic Medium"/>
          <w:sz w:val="19"/>
          <w:szCs w:val="19"/>
        </w:rPr>
        <w:t xml:space="preserve"> </w:t>
      </w:r>
      <w:r w:rsidR="00D521AC">
        <w:rPr>
          <w:rFonts w:ascii="Franklin Gothic Medium" w:hAnsi="Franklin Gothic Medium"/>
          <w:sz w:val="19"/>
          <w:szCs w:val="19"/>
        </w:rPr>
        <w:t xml:space="preserve">and TFS </w:t>
      </w:r>
      <w:r w:rsidR="00E82E30" w:rsidRPr="004F1231">
        <w:rPr>
          <w:rFonts w:ascii="Franklin Gothic Medium" w:hAnsi="Franklin Gothic Medium"/>
          <w:sz w:val="19"/>
          <w:szCs w:val="19"/>
        </w:rPr>
        <w:t xml:space="preserve">as Defect </w:t>
      </w:r>
      <w:r w:rsidR="005F53B0">
        <w:rPr>
          <w:rFonts w:ascii="Franklin Gothic Medium" w:hAnsi="Franklin Gothic Medium"/>
          <w:sz w:val="19"/>
          <w:szCs w:val="19"/>
        </w:rPr>
        <w:t>Management</w:t>
      </w:r>
      <w:r w:rsidR="00E82E30" w:rsidRPr="004F1231">
        <w:rPr>
          <w:rFonts w:ascii="Franklin Gothic Medium" w:hAnsi="Franklin Gothic Medium"/>
          <w:sz w:val="19"/>
          <w:szCs w:val="19"/>
        </w:rPr>
        <w:t xml:space="preserve"> Tool.</w:t>
      </w:r>
    </w:p>
    <w:p w:rsidR="00262B64" w:rsidRPr="004F1231" w:rsidRDefault="00262B64" w:rsidP="00997E23">
      <w:pPr>
        <w:numPr>
          <w:ilvl w:val="0"/>
          <w:numId w:val="19"/>
        </w:numPr>
        <w:suppressAutoHyphens/>
        <w:spacing w:after="40"/>
        <w:jc w:val="both"/>
        <w:rPr>
          <w:rFonts w:ascii="Franklin Gothic Medium" w:hAnsi="Franklin Gothic Medium"/>
          <w:sz w:val="19"/>
          <w:szCs w:val="19"/>
        </w:rPr>
      </w:pPr>
      <w:r w:rsidRPr="004F1231">
        <w:rPr>
          <w:rFonts w:ascii="Franklin Gothic Medium" w:hAnsi="Franklin Gothic Medium"/>
          <w:sz w:val="19"/>
          <w:szCs w:val="19"/>
        </w:rPr>
        <w:t xml:space="preserve">An ardent analyst, with flair for adapting quickly to dynamic business environments. </w:t>
      </w:r>
    </w:p>
    <w:p w:rsidR="00262B64" w:rsidRPr="004F1231" w:rsidRDefault="00262B64" w:rsidP="00997E23">
      <w:pPr>
        <w:numPr>
          <w:ilvl w:val="0"/>
          <w:numId w:val="19"/>
        </w:numPr>
        <w:jc w:val="both"/>
        <w:rPr>
          <w:rFonts w:ascii="Franklin Gothic Medium" w:hAnsi="Franklin Gothic Medium"/>
          <w:sz w:val="19"/>
          <w:szCs w:val="19"/>
        </w:rPr>
      </w:pPr>
      <w:r w:rsidRPr="004F1231">
        <w:rPr>
          <w:rFonts w:ascii="Franklin Gothic Medium" w:hAnsi="Franklin Gothic Medium"/>
          <w:sz w:val="19"/>
          <w:szCs w:val="19"/>
        </w:rPr>
        <w:t>An effective communicator with strong people management, coordination, analytical and problem-solving skills.</w:t>
      </w:r>
    </w:p>
    <w:p w:rsidR="00262B64" w:rsidRPr="004F1231" w:rsidRDefault="00262B64" w:rsidP="00997E23">
      <w:pPr>
        <w:jc w:val="both"/>
        <w:rPr>
          <w:rFonts w:ascii="Franklin Gothic Medium" w:hAnsi="Franklin Gothic Medium"/>
          <w:sz w:val="19"/>
          <w:szCs w:val="19"/>
        </w:rPr>
      </w:pPr>
    </w:p>
    <w:p w:rsidR="00E82E30" w:rsidRPr="004F1231" w:rsidRDefault="00E82E30"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Certifications</w:t>
      </w:r>
      <w:r w:rsidRPr="004F1231">
        <w:rPr>
          <w:rFonts w:ascii="Franklin Gothic Medium" w:hAnsi="Franklin Gothic Medium"/>
          <w:b/>
          <w:sz w:val="19"/>
          <w:szCs w:val="19"/>
        </w:rPr>
        <w:tab/>
      </w:r>
    </w:p>
    <w:p w:rsidR="00E82E30" w:rsidRPr="004F1231" w:rsidRDefault="00E82E30" w:rsidP="00997E23">
      <w:pPr>
        <w:numPr>
          <w:ilvl w:val="0"/>
          <w:numId w:val="6"/>
        </w:numPr>
        <w:jc w:val="both"/>
        <w:rPr>
          <w:rFonts w:ascii="Franklin Gothic Medium" w:hAnsi="Franklin Gothic Medium"/>
          <w:sz w:val="19"/>
          <w:szCs w:val="19"/>
        </w:rPr>
        <w:sectPr w:rsidR="00E82E30" w:rsidRPr="004F1231" w:rsidSect="00E82E30">
          <w:type w:val="continuous"/>
          <w:pgSz w:w="11909" w:h="16834" w:code="9"/>
          <w:pgMar w:top="720" w:right="720" w:bottom="720" w:left="720" w:header="720" w:footer="720" w:gutter="0"/>
          <w:cols w:space="720"/>
          <w:titlePg/>
          <w:docGrid w:linePitch="360"/>
        </w:sectPr>
      </w:pPr>
    </w:p>
    <w:p w:rsidR="00E82E30" w:rsidRPr="004F1231" w:rsidRDefault="00E82E30" w:rsidP="00997E23">
      <w:pPr>
        <w:numPr>
          <w:ilvl w:val="0"/>
          <w:numId w:val="6"/>
        </w:numPr>
        <w:jc w:val="both"/>
        <w:rPr>
          <w:rFonts w:ascii="Franklin Gothic Medium" w:hAnsi="Franklin Gothic Medium"/>
          <w:sz w:val="19"/>
          <w:szCs w:val="19"/>
        </w:rPr>
      </w:pPr>
      <w:r w:rsidRPr="004F1231">
        <w:rPr>
          <w:rFonts w:ascii="Franklin Gothic Medium" w:hAnsi="Franklin Gothic Medium"/>
          <w:sz w:val="19"/>
          <w:szCs w:val="19"/>
        </w:rPr>
        <w:lastRenderedPageBreak/>
        <w:t>ISTQB (Foundation Level)</w:t>
      </w:r>
    </w:p>
    <w:p w:rsidR="00E82E30" w:rsidRPr="004F1231" w:rsidRDefault="00E82E30" w:rsidP="00997E23">
      <w:pPr>
        <w:numPr>
          <w:ilvl w:val="0"/>
          <w:numId w:val="6"/>
        </w:numPr>
        <w:jc w:val="both"/>
        <w:rPr>
          <w:rFonts w:ascii="Franklin Gothic Medium" w:hAnsi="Franklin Gothic Medium"/>
          <w:sz w:val="19"/>
          <w:szCs w:val="19"/>
        </w:rPr>
      </w:pPr>
      <w:r w:rsidRPr="004F1231">
        <w:rPr>
          <w:rFonts w:ascii="Franklin Gothic Medium" w:hAnsi="Franklin Gothic Medium"/>
          <w:sz w:val="19"/>
          <w:szCs w:val="19"/>
        </w:rPr>
        <w:lastRenderedPageBreak/>
        <w:t>IBM DB2</w:t>
      </w:r>
    </w:p>
    <w:p w:rsidR="00E82E30" w:rsidRPr="004F1231" w:rsidRDefault="00E82E30" w:rsidP="00997E23">
      <w:pPr>
        <w:jc w:val="both"/>
        <w:rPr>
          <w:rFonts w:ascii="Franklin Gothic Medium" w:hAnsi="Franklin Gothic Medium"/>
          <w:sz w:val="19"/>
          <w:szCs w:val="19"/>
        </w:rPr>
        <w:sectPr w:rsidR="00E82E30" w:rsidRPr="004F1231" w:rsidSect="00E82E30">
          <w:type w:val="continuous"/>
          <w:pgSz w:w="11909" w:h="16834" w:code="9"/>
          <w:pgMar w:top="720" w:right="720" w:bottom="720" w:left="720" w:header="720" w:footer="720" w:gutter="0"/>
          <w:cols w:num="2" w:space="720"/>
          <w:titlePg/>
          <w:docGrid w:linePitch="360"/>
        </w:sectPr>
      </w:pPr>
    </w:p>
    <w:p w:rsidR="00E82E30" w:rsidRDefault="00E82E30" w:rsidP="00997E23">
      <w:pPr>
        <w:jc w:val="both"/>
        <w:rPr>
          <w:rFonts w:ascii="Franklin Gothic Medium" w:hAnsi="Franklin Gothic Medium"/>
          <w:sz w:val="19"/>
          <w:szCs w:val="19"/>
        </w:rPr>
      </w:pPr>
    </w:p>
    <w:p w:rsidR="003D6DA3" w:rsidRPr="004F1231" w:rsidRDefault="003D6DA3" w:rsidP="003D6DA3">
      <w:pPr>
        <w:pBdr>
          <w:bottom w:val="thickThinSmallGap" w:sz="24" w:space="1" w:color="auto"/>
        </w:pBdr>
        <w:jc w:val="both"/>
        <w:rPr>
          <w:rFonts w:ascii="Franklin Gothic Medium" w:hAnsi="Franklin Gothic Medium"/>
          <w:b/>
          <w:sz w:val="19"/>
          <w:szCs w:val="19"/>
        </w:rPr>
      </w:pPr>
      <w:r>
        <w:rPr>
          <w:rFonts w:ascii="Franklin Gothic Medium" w:hAnsi="Franklin Gothic Medium"/>
          <w:b/>
          <w:sz w:val="19"/>
          <w:szCs w:val="19"/>
        </w:rPr>
        <w:t>Employer Details</w:t>
      </w:r>
      <w:r w:rsidRPr="004F1231">
        <w:rPr>
          <w:rFonts w:ascii="Franklin Gothic Medium" w:hAnsi="Franklin Gothic Medium"/>
          <w:b/>
          <w:sz w:val="19"/>
          <w:szCs w:val="19"/>
        </w:rPr>
        <w:tab/>
      </w:r>
    </w:p>
    <w:p w:rsidR="003D6DA3" w:rsidRPr="004F1231" w:rsidRDefault="003D6DA3" w:rsidP="003D6DA3">
      <w:pPr>
        <w:numPr>
          <w:ilvl w:val="0"/>
          <w:numId w:val="6"/>
        </w:numPr>
        <w:jc w:val="both"/>
        <w:rPr>
          <w:rFonts w:ascii="Franklin Gothic Medium" w:hAnsi="Franklin Gothic Medium"/>
          <w:sz w:val="19"/>
          <w:szCs w:val="19"/>
        </w:rPr>
        <w:sectPr w:rsidR="003D6DA3" w:rsidRPr="004F1231" w:rsidSect="00E82E30">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720" w:right="720" w:bottom="720" w:left="720" w:header="720" w:footer="720" w:gutter="0"/>
          <w:cols w:space="720"/>
          <w:titlePg/>
          <w:docGrid w:linePitch="360"/>
        </w:sectPr>
      </w:pPr>
    </w:p>
    <w:p w:rsidR="003D6DA3" w:rsidRPr="003D6DA3" w:rsidRDefault="003D6DA3" w:rsidP="003D6DA3">
      <w:pPr>
        <w:numPr>
          <w:ilvl w:val="0"/>
          <w:numId w:val="6"/>
        </w:numPr>
        <w:jc w:val="both"/>
        <w:rPr>
          <w:rFonts w:ascii="Franklin Gothic Medium" w:hAnsi="Franklin Gothic Medium"/>
          <w:sz w:val="19"/>
          <w:szCs w:val="19"/>
        </w:rPr>
      </w:pPr>
      <w:r w:rsidRPr="003D6DA3">
        <w:rPr>
          <w:rFonts w:ascii="Franklin Gothic Medium" w:hAnsi="Franklin Gothic Medium"/>
          <w:sz w:val="19"/>
          <w:szCs w:val="19"/>
        </w:rPr>
        <w:lastRenderedPageBreak/>
        <w:t>Cognizant Technology Solutions</w:t>
      </w:r>
      <w:r w:rsidR="006457F6">
        <w:rPr>
          <w:rFonts w:ascii="Franklin Gothic Medium" w:hAnsi="Franklin Gothic Medium"/>
          <w:sz w:val="19"/>
          <w:szCs w:val="19"/>
        </w:rPr>
        <w:t xml:space="preserve"> India Pvt Ltd</w:t>
      </w:r>
      <w:r w:rsidR="006457F6">
        <w:rPr>
          <w:rFonts w:ascii="Franklin Gothic Medium" w:hAnsi="Franklin Gothic Medium"/>
          <w:sz w:val="19"/>
          <w:szCs w:val="19"/>
        </w:rPr>
        <w:tab/>
      </w:r>
      <w:r w:rsidR="006457F6">
        <w:rPr>
          <w:rFonts w:ascii="Franklin Gothic Medium" w:hAnsi="Franklin Gothic Medium"/>
          <w:sz w:val="19"/>
          <w:szCs w:val="19"/>
        </w:rPr>
        <w:tab/>
      </w:r>
      <w:r w:rsidR="006457F6">
        <w:rPr>
          <w:rFonts w:ascii="Franklin Gothic Medium" w:hAnsi="Franklin Gothic Medium"/>
          <w:sz w:val="19"/>
          <w:szCs w:val="19"/>
        </w:rPr>
        <w:tab/>
        <w:t>Kolkata</w:t>
      </w:r>
      <w:r w:rsidR="006457F6">
        <w:rPr>
          <w:rFonts w:ascii="Franklin Gothic Medium" w:hAnsi="Franklin Gothic Medium"/>
          <w:sz w:val="19"/>
          <w:szCs w:val="19"/>
        </w:rPr>
        <w:tab/>
      </w:r>
      <w:r w:rsidR="006457F6">
        <w:rPr>
          <w:rFonts w:ascii="Franklin Gothic Medium" w:hAnsi="Franklin Gothic Medium"/>
          <w:sz w:val="19"/>
          <w:szCs w:val="19"/>
        </w:rPr>
        <w:tab/>
      </w:r>
      <w:r w:rsidR="006457F6">
        <w:rPr>
          <w:rFonts w:ascii="Franklin Gothic Medium" w:hAnsi="Franklin Gothic Medium"/>
          <w:sz w:val="19"/>
          <w:szCs w:val="19"/>
        </w:rPr>
        <w:tab/>
        <w:t>12-</w:t>
      </w:r>
      <w:r w:rsidRPr="003D6DA3">
        <w:rPr>
          <w:rFonts w:ascii="Franklin Gothic Medium" w:hAnsi="Franklin Gothic Medium"/>
          <w:sz w:val="19"/>
          <w:szCs w:val="19"/>
        </w:rPr>
        <w:t>06 – Till Date</w:t>
      </w:r>
    </w:p>
    <w:p w:rsidR="003D6DA3" w:rsidRDefault="003D6DA3" w:rsidP="00997E23">
      <w:pPr>
        <w:jc w:val="both"/>
        <w:rPr>
          <w:rFonts w:ascii="Franklin Gothic Medium" w:hAnsi="Franklin Gothic Medium"/>
          <w:sz w:val="19"/>
          <w:szCs w:val="19"/>
        </w:rPr>
      </w:pPr>
    </w:p>
    <w:p w:rsidR="003D6DA3" w:rsidRPr="004F1231" w:rsidRDefault="003D6DA3" w:rsidP="00997E23">
      <w:pPr>
        <w:jc w:val="both"/>
        <w:rPr>
          <w:rFonts w:ascii="Franklin Gothic Medium" w:hAnsi="Franklin Gothic Medium"/>
          <w:sz w:val="19"/>
          <w:szCs w:val="19"/>
        </w:rPr>
      </w:pPr>
    </w:p>
    <w:p w:rsidR="00262B64" w:rsidRPr="004F1231" w:rsidRDefault="00262B64"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Occupational Contour</w:t>
      </w:r>
    </w:p>
    <w:p w:rsidR="00262B64" w:rsidRPr="004F1231" w:rsidRDefault="00262B64" w:rsidP="00997E23">
      <w:pPr>
        <w:shd w:val="clear" w:color="auto" w:fill="D9D9D9"/>
        <w:jc w:val="center"/>
        <w:rPr>
          <w:rFonts w:ascii="Franklin Gothic Medium" w:hAnsi="Franklin Gothic Medium"/>
          <w:b/>
          <w:sz w:val="19"/>
          <w:szCs w:val="19"/>
        </w:rPr>
      </w:pPr>
      <w:r w:rsidRPr="004F1231">
        <w:rPr>
          <w:rFonts w:ascii="Franklin Gothic Medium" w:hAnsi="Franklin Gothic Medium"/>
          <w:b/>
          <w:sz w:val="19"/>
          <w:szCs w:val="19"/>
        </w:rPr>
        <w:t xml:space="preserve">Cognizant Technology Solutions, </w:t>
      </w:r>
      <w:r w:rsidR="00B01BDE" w:rsidRPr="004F1231">
        <w:rPr>
          <w:rFonts w:ascii="Franklin Gothic Medium" w:hAnsi="Franklin Gothic Medium"/>
          <w:b/>
          <w:sz w:val="19"/>
          <w:szCs w:val="19"/>
        </w:rPr>
        <w:t>Kolkata</w:t>
      </w:r>
      <w:r w:rsidRPr="004F1231">
        <w:rPr>
          <w:rFonts w:ascii="Franklin Gothic Medium" w:hAnsi="Franklin Gothic Medium"/>
          <w:b/>
          <w:sz w:val="19"/>
          <w:szCs w:val="19"/>
        </w:rPr>
        <w:t xml:space="preserve"> (Since Dec’06)</w:t>
      </w:r>
    </w:p>
    <w:p w:rsidR="00262B64" w:rsidRPr="004F1231" w:rsidRDefault="004760F8" w:rsidP="00997E23">
      <w:pPr>
        <w:shd w:val="clear" w:color="auto" w:fill="D9D9D9"/>
        <w:jc w:val="center"/>
        <w:rPr>
          <w:rFonts w:ascii="Franklin Gothic Medium" w:hAnsi="Franklin Gothic Medium"/>
          <w:b/>
          <w:sz w:val="19"/>
          <w:szCs w:val="19"/>
        </w:rPr>
      </w:pPr>
      <w:r>
        <w:rPr>
          <w:rFonts w:ascii="Franklin Gothic Medium" w:hAnsi="Franklin Gothic Medium"/>
          <w:b/>
          <w:sz w:val="19"/>
          <w:szCs w:val="19"/>
        </w:rPr>
        <w:t>Testing Service</w:t>
      </w:r>
    </w:p>
    <w:p w:rsidR="00262B64" w:rsidRPr="004F1231" w:rsidRDefault="00262B64" w:rsidP="00997E23">
      <w:pPr>
        <w:jc w:val="both"/>
        <w:rPr>
          <w:rFonts w:ascii="Franklin Gothic Medium" w:hAnsi="Franklin Gothic Medium"/>
          <w:sz w:val="19"/>
          <w:szCs w:val="19"/>
        </w:rPr>
      </w:pPr>
    </w:p>
    <w:p w:rsidR="00262B64" w:rsidRPr="004F1231" w:rsidRDefault="00262B64" w:rsidP="00997E23">
      <w:pPr>
        <w:jc w:val="both"/>
        <w:rPr>
          <w:rFonts w:ascii="Franklin Gothic Medium" w:hAnsi="Franklin Gothic Medium"/>
          <w:b/>
          <w:sz w:val="19"/>
          <w:szCs w:val="19"/>
          <w:u w:val="single"/>
        </w:rPr>
      </w:pPr>
      <w:r w:rsidRPr="004F1231">
        <w:rPr>
          <w:rFonts w:ascii="Franklin Gothic Medium" w:hAnsi="Franklin Gothic Medium"/>
          <w:b/>
          <w:sz w:val="19"/>
          <w:szCs w:val="19"/>
          <w:u w:val="single"/>
        </w:rPr>
        <w:t xml:space="preserve">Knowledge Purview </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 xml:space="preserve">Thorough Understanding of Software Testing Life Cycle (STLC), involved in all the phases like Requirements, Analysis/Design, Development and Testing. </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Performed Functional, System, Regression and E2E integration testing on various web applications and client/server applications.</w:t>
      </w:r>
    </w:p>
    <w:p w:rsid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Extensive experience on writing Test Strategy and Test Plans, designing Test Cases and executing Test Cases.</w:t>
      </w:r>
    </w:p>
    <w:p w:rsidR="004760F8" w:rsidRDefault="004760F8" w:rsidP="00901E3F">
      <w:pPr>
        <w:numPr>
          <w:ilvl w:val="0"/>
          <w:numId w:val="5"/>
        </w:numPr>
        <w:spacing w:after="20"/>
        <w:jc w:val="both"/>
        <w:rPr>
          <w:rFonts w:ascii="Franklin Gothic Medium" w:hAnsi="Franklin Gothic Medium"/>
          <w:sz w:val="19"/>
          <w:szCs w:val="19"/>
        </w:rPr>
      </w:pPr>
      <w:r>
        <w:rPr>
          <w:rFonts w:ascii="Franklin Gothic Medium" w:hAnsi="Franklin Gothic Medium"/>
          <w:sz w:val="19"/>
          <w:szCs w:val="19"/>
        </w:rPr>
        <w:t xml:space="preserve">Worked on Automation with Selenium and </w:t>
      </w:r>
      <w:proofErr w:type="spellStart"/>
      <w:r>
        <w:rPr>
          <w:rFonts w:ascii="Franklin Gothic Medium" w:hAnsi="Franklin Gothic Medium"/>
          <w:sz w:val="19"/>
          <w:szCs w:val="19"/>
        </w:rPr>
        <w:t>Katalon</w:t>
      </w:r>
      <w:proofErr w:type="spellEnd"/>
      <w:r>
        <w:rPr>
          <w:rFonts w:ascii="Franklin Gothic Medium" w:hAnsi="Franklin Gothic Medium"/>
          <w:sz w:val="19"/>
          <w:szCs w:val="19"/>
        </w:rPr>
        <w:t xml:space="preserve"> Studio</w:t>
      </w:r>
    </w:p>
    <w:p w:rsidR="00604C7D" w:rsidRDefault="00604C7D" w:rsidP="00901E3F">
      <w:pPr>
        <w:numPr>
          <w:ilvl w:val="0"/>
          <w:numId w:val="5"/>
        </w:numPr>
        <w:spacing w:after="20"/>
        <w:jc w:val="both"/>
        <w:rPr>
          <w:rFonts w:ascii="Franklin Gothic Medium" w:hAnsi="Franklin Gothic Medium"/>
          <w:sz w:val="19"/>
          <w:szCs w:val="19"/>
        </w:rPr>
      </w:pPr>
      <w:r>
        <w:rPr>
          <w:rFonts w:ascii="Franklin Gothic Medium" w:hAnsi="Franklin Gothic Medium"/>
          <w:sz w:val="19"/>
          <w:szCs w:val="19"/>
        </w:rPr>
        <w:t>Performed RWD and Native App testing in IOS and Android devices</w:t>
      </w:r>
    </w:p>
    <w:p w:rsidR="00B5545D" w:rsidRDefault="00B5545D" w:rsidP="00901E3F">
      <w:pPr>
        <w:numPr>
          <w:ilvl w:val="0"/>
          <w:numId w:val="5"/>
        </w:numPr>
        <w:spacing w:after="20"/>
        <w:jc w:val="both"/>
        <w:rPr>
          <w:rFonts w:ascii="Franklin Gothic Medium" w:hAnsi="Franklin Gothic Medium"/>
          <w:sz w:val="19"/>
          <w:szCs w:val="19"/>
        </w:rPr>
      </w:pPr>
      <w:r>
        <w:rPr>
          <w:rFonts w:ascii="Franklin Gothic Medium" w:hAnsi="Franklin Gothic Medium"/>
          <w:sz w:val="19"/>
          <w:szCs w:val="19"/>
        </w:rPr>
        <w:t xml:space="preserve">Currently working on the CI/CD </w:t>
      </w:r>
      <w:r w:rsidR="006A2E34">
        <w:rPr>
          <w:rFonts w:ascii="Franklin Gothic Medium" w:hAnsi="Franklin Gothic Medium"/>
          <w:sz w:val="19"/>
          <w:szCs w:val="19"/>
        </w:rPr>
        <w:t>implementation</w:t>
      </w:r>
      <w:r>
        <w:rPr>
          <w:rFonts w:ascii="Franklin Gothic Medium" w:hAnsi="Franklin Gothic Medium"/>
          <w:sz w:val="19"/>
          <w:szCs w:val="19"/>
        </w:rPr>
        <w:t xml:space="preserve"> on the Automated smoke suit in Selenium C#</w:t>
      </w:r>
    </w:p>
    <w:p w:rsidR="00B5545D" w:rsidRDefault="00B5545D" w:rsidP="00901E3F">
      <w:pPr>
        <w:numPr>
          <w:ilvl w:val="0"/>
          <w:numId w:val="5"/>
        </w:numPr>
        <w:spacing w:after="20"/>
        <w:jc w:val="both"/>
        <w:rPr>
          <w:rFonts w:ascii="Franklin Gothic Medium" w:hAnsi="Franklin Gothic Medium"/>
          <w:sz w:val="19"/>
          <w:szCs w:val="19"/>
        </w:rPr>
      </w:pPr>
      <w:r>
        <w:rPr>
          <w:rFonts w:ascii="Franklin Gothic Medium" w:hAnsi="Franklin Gothic Medium"/>
          <w:sz w:val="19"/>
          <w:szCs w:val="19"/>
        </w:rPr>
        <w:t>Extensive experience on Request for Proposals and Revenue reporting</w:t>
      </w:r>
    </w:p>
    <w:p w:rsidR="00B5545D" w:rsidRPr="00901E3F" w:rsidRDefault="00B5545D" w:rsidP="00901E3F">
      <w:pPr>
        <w:numPr>
          <w:ilvl w:val="0"/>
          <w:numId w:val="5"/>
        </w:numPr>
        <w:spacing w:after="20"/>
        <w:jc w:val="both"/>
        <w:rPr>
          <w:rFonts w:ascii="Franklin Gothic Medium" w:hAnsi="Franklin Gothic Medium"/>
          <w:sz w:val="19"/>
          <w:szCs w:val="19"/>
        </w:rPr>
      </w:pPr>
      <w:r>
        <w:rPr>
          <w:rFonts w:ascii="Franklin Gothic Medium" w:hAnsi="Franklin Gothic Medium"/>
          <w:sz w:val="19"/>
          <w:szCs w:val="19"/>
        </w:rPr>
        <w:t xml:space="preserve">Worked on Automation MVP for couple of </w:t>
      </w:r>
      <w:r w:rsidR="006A2E34">
        <w:rPr>
          <w:rFonts w:ascii="Franklin Gothic Medium" w:hAnsi="Franklin Gothic Medium"/>
          <w:sz w:val="19"/>
          <w:szCs w:val="19"/>
        </w:rPr>
        <w:t>SharePoint</w:t>
      </w:r>
      <w:r>
        <w:rPr>
          <w:rFonts w:ascii="Franklin Gothic Medium" w:hAnsi="Franklin Gothic Medium"/>
          <w:sz w:val="19"/>
          <w:szCs w:val="19"/>
        </w:rPr>
        <w:t xml:space="preserve"> applications in the current project</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Successfully lead complex projects with global implementation, and rapidly evolving requirements.</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Effective communication skills and record for coordination between globally located teams.</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Project delivery under stringent timelines and high pressure.</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 xml:space="preserve">Excellent verbal and written skills, especially with regards to presenting findings to both technical and non-technical audiences </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 xml:space="preserve">Acted as liaison between management and development team for Requirements and QA. </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 xml:space="preserve">Managing reports, analysis and decision-making for a change request. </w:t>
      </w:r>
    </w:p>
    <w:p w:rsidR="00901E3F"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 xml:space="preserve">Project Management, Project Schedule, Project Tracking and Team Management </w:t>
      </w:r>
    </w:p>
    <w:p w:rsidR="00262B64" w:rsidRPr="00901E3F" w:rsidRDefault="00901E3F" w:rsidP="00901E3F">
      <w:pPr>
        <w:numPr>
          <w:ilvl w:val="0"/>
          <w:numId w:val="5"/>
        </w:numPr>
        <w:spacing w:after="20"/>
        <w:jc w:val="both"/>
        <w:rPr>
          <w:rFonts w:ascii="Franklin Gothic Medium" w:hAnsi="Franklin Gothic Medium"/>
          <w:sz w:val="19"/>
          <w:szCs w:val="19"/>
        </w:rPr>
      </w:pPr>
      <w:r w:rsidRPr="00901E3F">
        <w:rPr>
          <w:rFonts w:ascii="Franklin Gothic Medium" w:hAnsi="Franklin Gothic Medium"/>
          <w:sz w:val="19"/>
          <w:szCs w:val="19"/>
        </w:rPr>
        <w:t>Rich experience in translating Business requirements to understandable IT systems requirements</w:t>
      </w:r>
    </w:p>
    <w:p w:rsidR="001909D5" w:rsidRPr="004F1231" w:rsidRDefault="001909D5" w:rsidP="00997E23">
      <w:pPr>
        <w:jc w:val="both"/>
        <w:rPr>
          <w:rFonts w:ascii="Franklin Gothic Medium" w:hAnsi="Franklin Gothic Medium"/>
          <w:sz w:val="19"/>
          <w:szCs w:val="19"/>
        </w:rPr>
      </w:pPr>
    </w:p>
    <w:p w:rsidR="00262B64" w:rsidRPr="004F1231" w:rsidRDefault="00262B64"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Technical Skill Set</w:t>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 xml:space="preserve">Languages </w:t>
      </w:r>
      <w:r w:rsidR="00ED1CCA">
        <w:rPr>
          <w:rFonts w:ascii="Franklin Gothic Medium" w:hAnsi="Franklin Gothic Medium"/>
          <w:sz w:val="19"/>
          <w:szCs w:val="19"/>
        </w:rPr>
        <w:t>Known:</w:t>
      </w:r>
      <w:r w:rsidR="00ED1CCA">
        <w:rPr>
          <w:rFonts w:ascii="Franklin Gothic Medium" w:hAnsi="Franklin Gothic Medium"/>
          <w:sz w:val="19"/>
          <w:szCs w:val="19"/>
        </w:rPr>
        <w:tab/>
      </w:r>
      <w:r w:rsidR="006F0914">
        <w:rPr>
          <w:rFonts w:ascii="Franklin Gothic Medium" w:hAnsi="Franklin Gothic Medium"/>
          <w:sz w:val="19"/>
          <w:szCs w:val="19"/>
        </w:rPr>
        <w:t>C#, Python, C,</w:t>
      </w:r>
      <w:r w:rsidR="00277FF0">
        <w:rPr>
          <w:rFonts w:ascii="Franklin Gothic Medium" w:hAnsi="Franklin Gothic Medium"/>
          <w:sz w:val="19"/>
          <w:szCs w:val="19"/>
        </w:rPr>
        <w:t xml:space="preserve"> VBScript and HTML</w:t>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Database:</w:t>
      </w:r>
      <w:r w:rsidRPr="004F1231">
        <w:rPr>
          <w:rFonts w:ascii="Franklin Gothic Medium" w:hAnsi="Franklin Gothic Medium"/>
          <w:sz w:val="19"/>
          <w:szCs w:val="19"/>
        </w:rPr>
        <w:tab/>
      </w:r>
      <w:r w:rsidRPr="004F1231">
        <w:rPr>
          <w:rFonts w:ascii="Franklin Gothic Medium" w:hAnsi="Franklin Gothic Medium"/>
          <w:sz w:val="19"/>
          <w:szCs w:val="19"/>
        </w:rPr>
        <w:tab/>
        <w:t>Oracle</w:t>
      </w:r>
      <w:r w:rsidR="00FD3F51">
        <w:rPr>
          <w:rFonts w:ascii="Franklin Gothic Medium" w:hAnsi="Franklin Gothic Medium"/>
          <w:sz w:val="19"/>
          <w:szCs w:val="19"/>
        </w:rPr>
        <w:t xml:space="preserve">, SQL Server </w:t>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Reporting Tool:</w:t>
      </w:r>
      <w:r w:rsidRPr="004F1231">
        <w:rPr>
          <w:rFonts w:ascii="Franklin Gothic Medium" w:hAnsi="Franklin Gothic Medium"/>
          <w:sz w:val="19"/>
          <w:szCs w:val="19"/>
        </w:rPr>
        <w:tab/>
      </w:r>
      <w:r w:rsidRPr="004F1231">
        <w:rPr>
          <w:rFonts w:ascii="Franklin Gothic Medium" w:hAnsi="Franklin Gothic Medium"/>
          <w:sz w:val="19"/>
          <w:szCs w:val="19"/>
        </w:rPr>
        <w:tab/>
        <w:t xml:space="preserve">Crystal Report </w:t>
      </w:r>
      <w:r w:rsidRPr="004F1231">
        <w:rPr>
          <w:rFonts w:ascii="Franklin Gothic Medium" w:hAnsi="Franklin Gothic Medium"/>
          <w:sz w:val="19"/>
          <w:szCs w:val="19"/>
        </w:rPr>
        <w:tab/>
      </w:r>
      <w:r w:rsidRPr="004F1231">
        <w:rPr>
          <w:rFonts w:ascii="Franklin Gothic Medium" w:hAnsi="Franklin Gothic Medium"/>
          <w:sz w:val="19"/>
          <w:szCs w:val="19"/>
        </w:rPr>
        <w:tab/>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Operating Systems:</w:t>
      </w:r>
      <w:r w:rsidRPr="004F1231">
        <w:rPr>
          <w:rFonts w:ascii="Franklin Gothic Medium" w:hAnsi="Franklin Gothic Medium"/>
          <w:sz w:val="19"/>
          <w:szCs w:val="19"/>
        </w:rPr>
        <w:tab/>
        <w:t xml:space="preserve">DOS, </w:t>
      </w:r>
      <w:r w:rsidR="00901E3F" w:rsidRPr="00901E3F">
        <w:rPr>
          <w:rFonts w:ascii="Franklin Gothic Medium" w:hAnsi="Franklin Gothic Medium"/>
          <w:sz w:val="19"/>
          <w:szCs w:val="19"/>
        </w:rPr>
        <w:t xml:space="preserve">Windows </w:t>
      </w:r>
      <w:r w:rsidR="00926769">
        <w:rPr>
          <w:rFonts w:ascii="Franklin Gothic Medium" w:hAnsi="Franklin Gothic Medium"/>
          <w:sz w:val="19"/>
          <w:szCs w:val="19"/>
        </w:rPr>
        <w:t>7/</w:t>
      </w:r>
      <w:r w:rsidR="006F0914">
        <w:rPr>
          <w:rFonts w:ascii="Franklin Gothic Medium" w:hAnsi="Franklin Gothic Medium"/>
          <w:sz w:val="19"/>
          <w:szCs w:val="19"/>
        </w:rPr>
        <w:t>NT/9x/XP, Vista</w:t>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Defect Tracking Tool:</w:t>
      </w:r>
      <w:r w:rsidRPr="004F1231">
        <w:rPr>
          <w:rFonts w:ascii="Franklin Gothic Medium" w:hAnsi="Franklin Gothic Medium"/>
          <w:sz w:val="19"/>
          <w:szCs w:val="19"/>
        </w:rPr>
        <w:tab/>
      </w:r>
      <w:r w:rsidR="00E362BC">
        <w:rPr>
          <w:rFonts w:ascii="Franklin Gothic Medium" w:hAnsi="Franklin Gothic Medium"/>
          <w:sz w:val="19"/>
          <w:szCs w:val="19"/>
        </w:rPr>
        <w:t>ALM</w:t>
      </w:r>
      <w:r w:rsidR="00901E3F" w:rsidRPr="00901E3F">
        <w:rPr>
          <w:rFonts w:ascii="Franklin Gothic Medium" w:hAnsi="Franklin Gothic Medium"/>
          <w:sz w:val="19"/>
          <w:szCs w:val="19"/>
        </w:rPr>
        <w:t xml:space="preserve">, </w:t>
      </w:r>
      <w:proofErr w:type="spellStart"/>
      <w:r w:rsidR="00901E3F" w:rsidRPr="00901E3F">
        <w:rPr>
          <w:rFonts w:ascii="Franklin Gothic Medium" w:hAnsi="Franklin Gothic Medium"/>
          <w:sz w:val="19"/>
          <w:szCs w:val="19"/>
        </w:rPr>
        <w:t>Bugzilla</w:t>
      </w:r>
      <w:proofErr w:type="spellEnd"/>
      <w:r w:rsidR="006A5698">
        <w:rPr>
          <w:rFonts w:ascii="Franklin Gothic Medium" w:hAnsi="Franklin Gothic Medium"/>
          <w:sz w:val="19"/>
          <w:szCs w:val="19"/>
        </w:rPr>
        <w:t>, TFS</w:t>
      </w:r>
      <w:r w:rsidRPr="004F1231">
        <w:rPr>
          <w:rFonts w:ascii="Franklin Gothic Medium" w:hAnsi="Franklin Gothic Medium"/>
          <w:sz w:val="19"/>
          <w:szCs w:val="19"/>
        </w:rPr>
        <w:tab/>
      </w:r>
      <w:r w:rsidRPr="004F1231">
        <w:rPr>
          <w:rFonts w:ascii="Franklin Gothic Medium" w:hAnsi="Franklin Gothic Medium"/>
          <w:sz w:val="19"/>
          <w:szCs w:val="19"/>
        </w:rPr>
        <w:tab/>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Test Automation Tool:</w:t>
      </w:r>
      <w:r w:rsidRPr="004F1231">
        <w:rPr>
          <w:rFonts w:ascii="Franklin Gothic Medium" w:hAnsi="Franklin Gothic Medium"/>
          <w:sz w:val="19"/>
          <w:szCs w:val="19"/>
        </w:rPr>
        <w:tab/>
      </w:r>
      <w:r w:rsidR="00ED1CCA">
        <w:rPr>
          <w:rFonts w:ascii="Franklin Gothic Medium" w:hAnsi="Franklin Gothic Medium"/>
          <w:sz w:val="19"/>
          <w:szCs w:val="19"/>
        </w:rPr>
        <w:t>Selenium</w:t>
      </w:r>
      <w:r w:rsidR="00A86E1F">
        <w:rPr>
          <w:rFonts w:ascii="Franklin Gothic Medium" w:hAnsi="Franklin Gothic Medium"/>
          <w:sz w:val="19"/>
          <w:szCs w:val="19"/>
        </w:rPr>
        <w:t xml:space="preserve">(C# and </w:t>
      </w:r>
      <w:proofErr w:type="spellStart"/>
      <w:r w:rsidR="00A86E1F">
        <w:rPr>
          <w:rFonts w:ascii="Franklin Gothic Medium" w:hAnsi="Franklin Gothic Medium"/>
          <w:sz w:val="19"/>
          <w:szCs w:val="19"/>
        </w:rPr>
        <w:t>TestNG</w:t>
      </w:r>
      <w:proofErr w:type="spellEnd"/>
      <w:r w:rsidR="00A86E1F">
        <w:rPr>
          <w:rFonts w:ascii="Franklin Gothic Medium" w:hAnsi="Franklin Gothic Medium"/>
          <w:sz w:val="19"/>
          <w:szCs w:val="19"/>
        </w:rPr>
        <w:t>)</w:t>
      </w:r>
      <w:r w:rsidR="00ED1CCA">
        <w:rPr>
          <w:rFonts w:ascii="Franklin Gothic Medium" w:hAnsi="Franklin Gothic Medium"/>
          <w:sz w:val="19"/>
          <w:szCs w:val="19"/>
        </w:rPr>
        <w:t xml:space="preserve">, </w:t>
      </w:r>
      <w:proofErr w:type="spellStart"/>
      <w:r w:rsidR="00ED1CCA">
        <w:rPr>
          <w:rFonts w:ascii="Franklin Gothic Medium" w:hAnsi="Franklin Gothic Medium"/>
          <w:sz w:val="19"/>
          <w:szCs w:val="19"/>
        </w:rPr>
        <w:t>Katalon</w:t>
      </w:r>
      <w:proofErr w:type="spellEnd"/>
      <w:r w:rsidR="00ED1CCA">
        <w:rPr>
          <w:rFonts w:ascii="Franklin Gothic Medium" w:hAnsi="Franklin Gothic Medium"/>
          <w:sz w:val="19"/>
          <w:szCs w:val="19"/>
        </w:rPr>
        <w:t xml:space="preserve"> Studio</w:t>
      </w:r>
      <w:bookmarkStart w:id="0" w:name="_GoBack"/>
      <w:bookmarkEnd w:id="0"/>
    </w:p>
    <w:p w:rsidR="00E50520" w:rsidRPr="004F1231" w:rsidRDefault="00E50520" w:rsidP="00997E23">
      <w:pPr>
        <w:pBdr>
          <w:bottom w:val="thickThinSmallGap" w:sz="24" w:space="1" w:color="auto"/>
        </w:pBdr>
        <w:jc w:val="both"/>
        <w:rPr>
          <w:rFonts w:ascii="Franklin Gothic Medium" w:hAnsi="Franklin Gothic Medium"/>
          <w:b/>
          <w:sz w:val="19"/>
          <w:szCs w:val="19"/>
        </w:rPr>
      </w:pPr>
    </w:p>
    <w:p w:rsidR="001909D5" w:rsidRPr="004F1231" w:rsidRDefault="00262B64"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Academic Credentials</w:t>
      </w:r>
    </w:p>
    <w:p w:rsidR="001909D5" w:rsidRPr="004F1231" w:rsidRDefault="001909D5" w:rsidP="00997E23">
      <w:pPr>
        <w:numPr>
          <w:ilvl w:val="0"/>
          <w:numId w:val="7"/>
        </w:numPr>
        <w:jc w:val="both"/>
        <w:rPr>
          <w:rFonts w:ascii="Franklin Gothic Medium" w:hAnsi="Franklin Gothic Medium"/>
          <w:sz w:val="19"/>
          <w:szCs w:val="19"/>
        </w:rPr>
      </w:pPr>
      <w:r w:rsidRPr="004F1231">
        <w:rPr>
          <w:rFonts w:ascii="Franklin Gothic Medium" w:hAnsi="Franklin Gothic Medium"/>
          <w:sz w:val="19"/>
          <w:szCs w:val="19"/>
        </w:rPr>
        <w:t xml:space="preserve">M.C.A. </w:t>
      </w:r>
      <w:r w:rsidR="00E82E30" w:rsidRPr="004F1231">
        <w:rPr>
          <w:rFonts w:ascii="Franklin Gothic Medium" w:hAnsi="Franklin Gothic Medium"/>
          <w:sz w:val="19"/>
          <w:szCs w:val="19"/>
        </w:rPr>
        <w:t xml:space="preserve">from RCCIIT, W.B.U.T. in </w:t>
      </w:r>
      <w:r w:rsidR="004E50ED">
        <w:rPr>
          <w:rFonts w:ascii="Franklin Gothic Medium" w:hAnsi="Franklin Gothic Medium"/>
          <w:sz w:val="19"/>
          <w:szCs w:val="19"/>
        </w:rPr>
        <w:t>05/20</w:t>
      </w:r>
      <w:r w:rsidRPr="004F1231">
        <w:rPr>
          <w:rFonts w:ascii="Franklin Gothic Medium" w:hAnsi="Franklin Gothic Medium"/>
          <w:sz w:val="19"/>
          <w:szCs w:val="19"/>
        </w:rPr>
        <w:t>06</w:t>
      </w:r>
      <w:r w:rsidR="00E82E30" w:rsidRPr="004F1231">
        <w:rPr>
          <w:rFonts w:ascii="Franklin Gothic Medium" w:hAnsi="Franklin Gothic Medium"/>
          <w:sz w:val="19"/>
          <w:szCs w:val="19"/>
        </w:rPr>
        <w:t xml:space="preserve"> with CGPA - 8.1/ 10.</w:t>
      </w:r>
    </w:p>
    <w:p w:rsidR="001909D5" w:rsidRPr="004F1231" w:rsidRDefault="001909D5" w:rsidP="00997E23">
      <w:pPr>
        <w:numPr>
          <w:ilvl w:val="0"/>
          <w:numId w:val="7"/>
        </w:numPr>
        <w:jc w:val="both"/>
        <w:rPr>
          <w:rFonts w:ascii="Franklin Gothic Medium" w:hAnsi="Franklin Gothic Medium"/>
          <w:sz w:val="19"/>
          <w:szCs w:val="19"/>
        </w:rPr>
      </w:pPr>
      <w:r w:rsidRPr="004F1231">
        <w:rPr>
          <w:rFonts w:ascii="Franklin Gothic Medium" w:hAnsi="Franklin Gothic Medium"/>
          <w:sz w:val="19"/>
          <w:szCs w:val="19"/>
        </w:rPr>
        <w:t>B.C.A. (</w:t>
      </w:r>
      <w:proofErr w:type="spellStart"/>
      <w:r w:rsidR="00E82E30" w:rsidRPr="004F1231">
        <w:rPr>
          <w:rFonts w:ascii="Franklin Gothic Medium" w:hAnsi="Franklin Gothic Medium"/>
          <w:sz w:val="19"/>
          <w:szCs w:val="19"/>
        </w:rPr>
        <w:t>Hons</w:t>
      </w:r>
      <w:proofErr w:type="spellEnd"/>
      <w:r w:rsidR="00E82E30" w:rsidRPr="004F1231">
        <w:rPr>
          <w:rFonts w:ascii="Franklin Gothic Medium" w:hAnsi="Franklin Gothic Medium"/>
          <w:sz w:val="19"/>
          <w:szCs w:val="19"/>
        </w:rPr>
        <w:t>.</w:t>
      </w:r>
      <w:r w:rsidRPr="004F1231">
        <w:rPr>
          <w:rFonts w:ascii="Franklin Gothic Medium" w:hAnsi="Franklin Gothic Medium"/>
          <w:sz w:val="19"/>
          <w:szCs w:val="19"/>
        </w:rPr>
        <w:t>)</w:t>
      </w:r>
      <w:r w:rsidR="00E82E30" w:rsidRPr="004F1231">
        <w:rPr>
          <w:rFonts w:ascii="Franklin Gothic Medium" w:hAnsi="Franklin Gothic Medium"/>
          <w:sz w:val="19"/>
          <w:szCs w:val="19"/>
        </w:rPr>
        <w:t xml:space="preserve"> from MMM College, </w:t>
      </w:r>
      <w:proofErr w:type="spellStart"/>
      <w:r w:rsidR="00E82E30" w:rsidRPr="004F1231">
        <w:rPr>
          <w:rFonts w:ascii="Franklin Gothic Medium" w:hAnsi="Franklin Gothic Medium"/>
          <w:sz w:val="19"/>
          <w:szCs w:val="19"/>
        </w:rPr>
        <w:t>Burdwan</w:t>
      </w:r>
      <w:proofErr w:type="spellEnd"/>
      <w:r w:rsidR="006A2E34">
        <w:rPr>
          <w:rFonts w:ascii="Franklin Gothic Medium" w:hAnsi="Franklin Gothic Medium"/>
          <w:sz w:val="19"/>
          <w:szCs w:val="19"/>
        </w:rPr>
        <w:t xml:space="preserve"> </w:t>
      </w:r>
      <w:r w:rsidR="00E82E30" w:rsidRPr="004F1231">
        <w:rPr>
          <w:rFonts w:ascii="Franklin Gothic Medium" w:hAnsi="Franklin Gothic Medium"/>
          <w:sz w:val="19"/>
          <w:szCs w:val="19"/>
        </w:rPr>
        <w:t xml:space="preserve">University in </w:t>
      </w:r>
      <w:r w:rsidR="004E50ED">
        <w:rPr>
          <w:rFonts w:ascii="Franklin Gothic Medium" w:hAnsi="Franklin Gothic Medium"/>
          <w:sz w:val="19"/>
          <w:szCs w:val="19"/>
        </w:rPr>
        <w:t>06/20</w:t>
      </w:r>
      <w:r w:rsidRPr="004F1231">
        <w:rPr>
          <w:rFonts w:ascii="Franklin Gothic Medium" w:hAnsi="Franklin Gothic Medium"/>
          <w:sz w:val="19"/>
          <w:szCs w:val="19"/>
        </w:rPr>
        <w:t>03</w:t>
      </w:r>
      <w:r w:rsidR="00E82E30" w:rsidRPr="004F1231">
        <w:rPr>
          <w:rFonts w:ascii="Franklin Gothic Medium" w:hAnsi="Franklin Gothic Medium"/>
          <w:sz w:val="19"/>
          <w:szCs w:val="19"/>
        </w:rPr>
        <w:t xml:space="preserve"> with </w:t>
      </w:r>
      <w:r w:rsidRPr="004F1231">
        <w:rPr>
          <w:rFonts w:ascii="Franklin Gothic Medium" w:hAnsi="Franklin Gothic Medium"/>
          <w:sz w:val="19"/>
          <w:szCs w:val="19"/>
        </w:rPr>
        <w:t>65.3</w:t>
      </w:r>
      <w:r w:rsidR="00E82E30" w:rsidRPr="004F1231">
        <w:rPr>
          <w:rFonts w:ascii="Franklin Gothic Medium" w:hAnsi="Franklin Gothic Medium"/>
          <w:sz w:val="19"/>
          <w:szCs w:val="19"/>
        </w:rPr>
        <w:t>% &amp; 1</w:t>
      </w:r>
      <w:r w:rsidR="00E82E30" w:rsidRPr="004F1231">
        <w:rPr>
          <w:rFonts w:ascii="Franklin Gothic Medium" w:hAnsi="Franklin Gothic Medium"/>
          <w:sz w:val="19"/>
          <w:szCs w:val="19"/>
          <w:vertAlign w:val="superscript"/>
        </w:rPr>
        <w:t>st</w:t>
      </w:r>
      <w:r w:rsidR="00E82E30" w:rsidRPr="004F1231">
        <w:rPr>
          <w:rFonts w:ascii="Franklin Gothic Medium" w:hAnsi="Franklin Gothic Medium"/>
          <w:sz w:val="19"/>
          <w:szCs w:val="19"/>
        </w:rPr>
        <w:t xml:space="preserve"> division.</w:t>
      </w:r>
    </w:p>
    <w:p w:rsidR="001909D5" w:rsidRPr="004F1231" w:rsidRDefault="00E82E30" w:rsidP="00997E23">
      <w:pPr>
        <w:numPr>
          <w:ilvl w:val="0"/>
          <w:numId w:val="7"/>
        </w:numPr>
        <w:jc w:val="both"/>
        <w:rPr>
          <w:rFonts w:ascii="Franklin Gothic Medium" w:hAnsi="Franklin Gothic Medium"/>
          <w:sz w:val="19"/>
          <w:szCs w:val="19"/>
        </w:rPr>
      </w:pPr>
      <w:r w:rsidRPr="004F1231">
        <w:rPr>
          <w:rFonts w:ascii="Franklin Gothic Medium" w:hAnsi="Franklin Gothic Medium"/>
          <w:sz w:val="19"/>
          <w:szCs w:val="19"/>
        </w:rPr>
        <w:t>12</w:t>
      </w:r>
      <w:r w:rsidRPr="004F1231">
        <w:rPr>
          <w:rFonts w:ascii="Franklin Gothic Medium" w:hAnsi="Franklin Gothic Medium"/>
          <w:sz w:val="19"/>
          <w:szCs w:val="19"/>
          <w:vertAlign w:val="superscript"/>
        </w:rPr>
        <w:t>th</w:t>
      </w:r>
      <w:r w:rsidRPr="004F1231">
        <w:rPr>
          <w:rFonts w:ascii="Franklin Gothic Medium" w:hAnsi="Franklin Gothic Medium"/>
          <w:sz w:val="19"/>
          <w:szCs w:val="19"/>
        </w:rPr>
        <w:t xml:space="preserve"> from DSP A-Zone Boys’ High School, W.B.C.H.S.E. in </w:t>
      </w:r>
      <w:r w:rsidR="004E50ED">
        <w:rPr>
          <w:rFonts w:ascii="Franklin Gothic Medium" w:hAnsi="Franklin Gothic Medium"/>
          <w:sz w:val="19"/>
          <w:szCs w:val="19"/>
        </w:rPr>
        <w:t>05/</w:t>
      </w:r>
      <w:r w:rsidRPr="004F1231">
        <w:rPr>
          <w:rFonts w:ascii="Franklin Gothic Medium" w:hAnsi="Franklin Gothic Medium"/>
          <w:sz w:val="19"/>
          <w:szCs w:val="19"/>
        </w:rPr>
        <w:t xml:space="preserve">2000 with </w:t>
      </w:r>
      <w:r w:rsidR="001909D5" w:rsidRPr="004F1231">
        <w:rPr>
          <w:rFonts w:ascii="Franklin Gothic Medium" w:hAnsi="Franklin Gothic Medium"/>
          <w:sz w:val="19"/>
          <w:szCs w:val="19"/>
        </w:rPr>
        <w:t xml:space="preserve">68.1% </w:t>
      </w:r>
      <w:r w:rsidRPr="004F1231">
        <w:rPr>
          <w:rFonts w:ascii="Franklin Gothic Medium" w:hAnsi="Franklin Gothic Medium"/>
          <w:sz w:val="19"/>
          <w:szCs w:val="19"/>
        </w:rPr>
        <w:t>&amp; 1</w:t>
      </w:r>
      <w:r w:rsidRPr="004F1231">
        <w:rPr>
          <w:rFonts w:ascii="Franklin Gothic Medium" w:hAnsi="Franklin Gothic Medium"/>
          <w:sz w:val="19"/>
          <w:szCs w:val="19"/>
          <w:vertAlign w:val="superscript"/>
        </w:rPr>
        <w:t>st</w:t>
      </w:r>
      <w:r w:rsidRPr="004F1231">
        <w:rPr>
          <w:rFonts w:ascii="Franklin Gothic Medium" w:hAnsi="Franklin Gothic Medium"/>
          <w:sz w:val="19"/>
          <w:szCs w:val="19"/>
        </w:rPr>
        <w:t xml:space="preserve"> division.</w:t>
      </w:r>
    </w:p>
    <w:p w:rsidR="001909D5" w:rsidRPr="004F1231" w:rsidRDefault="00E82E30" w:rsidP="00997E23">
      <w:pPr>
        <w:numPr>
          <w:ilvl w:val="0"/>
          <w:numId w:val="7"/>
        </w:numPr>
        <w:jc w:val="both"/>
        <w:rPr>
          <w:rFonts w:ascii="Franklin Gothic Medium" w:hAnsi="Franklin Gothic Medium"/>
          <w:sz w:val="19"/>
          <w:szCs w:val="19"/>
        </w:rPr>
      </w:pPr>
      <w:r w:rsidRPr="004F1231">
        <w:rPr>
          <w:rFonts w:ascii="Franklin Gothic Medium" w:hAnsi="Franklin Gothic Medium"/>
          <w:sz w:val="19"/>
          <w:szCs w:val="19"/>
        </w:rPr>
        <w:t>10</w:t>
      </w:r>
      <w:r w:rsidRPr="004F1231">
        <w:rPr>
          <w:rFonts w:ascii="Franklin Gothic Medium" w:hAnsi="Franklin Gothic Medium"/>
          <w:sz w:val="19"/>
          <w:szCs w:val="19"/>
          <w:vertAlign w:val="superscript"/>
        </w:rPr>
        <w:t>th</w:t>
      </w:r>
      <w:r w:rsidRPr="004F1231">
        <w:rPr>
          <w:rFonts w:ascii="Franklin Gothic Medium" w:hAnsi="Franklin Gothic Medium"/>
          <w:sz w:val="19"/>
          <w:szCs w:val="19"/>
        </w:rPr>
        <w:t xml:space="preserve"> from DSP A-Zone Boys’ High School, W.B.B.S.E. in </w:t>
      </w:r>
      <w:r w:rsidR="00543644">
        <w:rPr>
          <w:rFonts w:ascii="Franklin Gothic Medium" w:hAnsi="Franklin Gothic Medium"/>
          <w:sz w:val="19"/>
          <w:szCs w:val="19"/>
        </w:rPr>
        <w:t>03/</w:t>
      </w:r>
      <w:r w:rsidR="001909D5" w:rsidRPr="004F1231">
        <w:rPr>
          <w:rFonts w:ascii="Franklin Gothic Medium" w:hAnsi="Franklin Gothic Medium"/>
          <w:sz w:val="19"/>
          <w:szCs w:val="19"/>
        </w:rPr>
        <w:t>1998</w:t>
      </w:r>
      <w:r w:rsidRPr="004F1231">
        <w:rPr>
          <w:rFonts w:ascii="Franklin Gothic Medium" w:hAnsi="Franklin Gothic Medium"/>
          <w:sz w:val="19"/>
          <w:szCs w:val="19"/>
        </w:rPr>
        <w:t xml:space="preserve"> with </w:t>
      </w:r>
      <w:r w:rsidR="001909D5" w:rsidRPr="004F1231">
        <w:rPr>
          <w:rFonts w:ascii="Franklin Gothic Medium" w:hAnsi="Franklin Gothic Medium"/>
          <w:sz w:val="19"/>
          <w:szCs w:val="19"/>
        </w:rPr>
        <w:t>78.13%</w:t>
      </w:r>
      <w:r w:rsidRPr="004F1231">
        <w:rPr>
          <w:rFonts w:ascii="Franklin Gothic Medium" w:hAnsi="Franklin Gothic Medium"/>
          <w:sz w:val="19"/>
          <w:szCs w:val="19"/>
        </w:rPr>
        <w:t>&amp; 1</w:t>
      </w:r>
      <w:r w:rsidRPr="004F1231">
        <w:rPr>
          <w:rFonts w:ascii="Franklin Gothic Medium" w:hAnsi="Franklin Gothic Medium"/>
          <w:sz w:val="19"/>
          <w:szCs w:val="19"/>
          <w:vertAlign w:val="superscript"/>
        </w:rPr>
        <w:t>st</w:t>
      </w:r>
      <w:r w:rsidRPr="004F1231">
        <w:rPr>
          <w:rFonts w:ascii="Franklin Gothic Medium" w:hAnsi="Franklin Gothic Medium"/>
          <w:sz w:val="19"/>
          <w:szCs w:val="19"/>
        </w:rPr>
        <w:t xml:space="preserve"> division.</w:t>
      </w:r>
    </w:p>
    <w:p w:rsidR="001909D5" w:rsidRPr="004F1231" w:rsidRDefault="001909D5" w:rsidP="00997E23">
      <w:pPr>
        <w:jc w:val="both"/>
        <w:rPr>
          <w:rFonts w:ascii="Franklin Gothic Medium" w:hAnsi="Franklin Gothic Medium"/>
          <w:sz w:val="19"/>
          <w:szCs w:val="19"/>
        </w:rPr>
      </w:pPr>
    </w:p>
    <w:p w:rsidR="001909D5" w:rsidRPr="004F1231" w:rsidRDefault="00E82E30"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 xml:space="preserve">Major Project Handled </w:t>
      </w:r>
    </w:p>
    <w:p w:rsidR="00E82E30" w:rsidRPr="004F1231" w:rsidRDefault="00E82E30" w:rsidP="00997E23">
      <w:pPr>
        <w:jc w:val="both"/>
        <w:rPr>
          <w:rFonts w:ascii="Franklin Gothic Medium" w:hAnsi="Franklin Gothic Medium"/>
          <w:b/>
          <w:sz w:val="19"/>
          <w:szCs w:val="19"/>
        </w:rPr>
      </w:pPr>
      <w:r w:rsidRPr="004F1231">
        <w:rPr>
          <w:rFonts w:ascii="Franklin Gothic Medium" w:hAnsi="Franklin Gothic Medium"/>
          <w:b/>
          <w:sz w:val="19"/>
          <w:szCs w:val="19"/>
        </w:rPr>
        <w:t>Title:</w:t>
      </w:r>
      <w:r w:rsidRPr="004F1231">
        <w:rPr>
          <w:rFonts w:ascii="Franklin Gothic Medium" w:hAnsi="Franklin Gothic Medium"/>
          <w:b/>
          <w:sz w:val="19"/>
          <w:szCs w:val="19"/>
        </w:rPr>
        <w:tab/>
        <w:t xml:space="preserve">Integrator Module on UNIX and ORACLE at CMC in </w:t>
      </w:r>
      <w:proofErr w:type="spellStart"/>
      <w:r w:rsidRPr="004F1231">
        <w:rPr>
          <w:rFonts w:ascii="Franklin Gothic Medium" w:hAnsi="Franklin Gothic Medium"/>
          <w:b/>
          <w:sz w:val="19"/>
          <w:szCs w:val="19"/>
        </w:rPr>
        <w:t>Genisys</w:t>
      </w:r>
      <w:proofErr w:type="spellEnd"/>
      <w:r w:rsidRPr="004F1231">
        <w:rPr>
          <w:rFonts w:ascii="Franklin Gothic Medium" w:hAnsi="Franklin Gothic Medium"/>
          <w:b/>
          <w:sz w:val="19"/>
          <w:szCs w:val="19"/>
        </w:rPr>
        <w:t xml:space="preserve"> Enterprise</w:t>
      </w:r>
    </w:p>
    <w:p w:rsidR="001909D5" w:rsidRPr="004F1231" w:rsidRDefault="00E82E30" w:rsidP="00997E23">
      <w:pPr>
        <w:jc w:val="both"/>
        <w:rPr>
          <w:rFonts w:ascii="Franklin Gothic Medium" w:hAnsi="Franklin Gothic Medium"/>
          <w:sz w:val="19"/>
          <w:szCs w:val="19"/>
        </w:rPr>
      </w:pPr>
      <w:r w:rsidRPr="004F1231">
        <w:rPr>
          <w:rFonts w:ascii="Franklin Gothic Medium" w:hAnsi="Franklin Gothic Medium"/>
          <w:b/>
          <w:sz w:val="19"/>
          <w:szCs w:val="19"/>
        </w:rPr>
        <w:t>Tenure:</w:t>
      </w:r>
      <w:r w:rsidRPr="004F1231">
        <w:rPr>
          <w:rFonts w:ascii="Franklin Gothic Medium" w:hAnsi="Franklin Gothic Medium"/>
          <w:b/>
          <w:sz w:val="19"/>
          <w:szCs w:val="19"/>
        </w:rPr>
        <w:tab/>
      </w:r>
      <w:r w:rsidRPr="004F1231">
        <w:rPr>
          <w:rFonts w:ascii="Franklin Gothic Medium" w:hAnsi="Franklin Gothic Medium"/>
          <w:sz w:val="19"/>
          <w:szCs w:val="19"/>
        </w:rPr>
        <w:t>Dec’</w:t>
      </w:r>
      <w:r w:rsidR="001909D5" w:rsidRPr="004F1231">
        <w:rPr>
          <w:rFonts w:ascii="Franklin Gothic Medium" w:hAnsi="Franklin Gothic Medium"/>
          <w:sz w:val="19"/>
          <w:szCs w:val="19"/>
        </w:rPr>
        <w:t>05 to May</w:t>
      </w:r>
      <w:r w:rsidRPr="004F1231">
        <w:rPr>
          <w:rFonts w:ascii="Franklin Gothic Medium" w:hAnsi="Franklin Gothic Medium"/>
          <w:sz w:val="19"/>
          <w:szCs w:val="19"/>
        </w:rPr>
        <w:t>’</w:t>
      </w:r>
      <w:r w:rsidR="001909D5" w:rsidRPr="004F1231">
        <w:rPr>
          <w:rFonts w:ascii="Franklin Gothic Medium" w:hAnsi="Franklin Gothic Medium"/>
          <w:sz w:val="19"/>
          <w:szCs w:val="19"/>
        </w:rPr>
        <w:t>06</w:t>
      </w:r>
      <w:r w:rsidRPr="004F1231">
        <w:rPr>
          <w:rFonts w:ascii="Franklin Gothic Medium" w:hAnsi="Franklin Gothic Medium"/>
          <w:sz w:val="19"/>
          <w:szCs w:val="19"/>
        </w:rPr>
        <w:tab/>
      </w:r>
      <w:r w:rsidRPr="004F1231">
        <w:rPr>
          <w:rFonts w:ascii="Franklin Gothic Medium" w:hAnsi="Franklin Gothic Medium"/>
          <w:sz w:val="19"/>
          <w:szCs w:val="19"/>
        </w:rPr>
        <w:tab/>
      </w:r>
      <w:r w:rsidRPr="004F1231">
        <w:rPr>
          <w:rFonts w:ascii="Franklin Gothic Medium" w:hAnsi="Franklin Gothic Medium"/>
          <w:b/>
          <w:sz w:val="19"/>
          <w:szCs w:val="19"/>
        </w:rPr>
        <w:tab/>
        <w:t>Role:</w:t>
      </w:r>
      <w:r w:rsidRPr="004F1231">
        <w:rPr>
          <w:rFonts w:ascii="Franklin Gothic Medium" w:hAnsi="Franklin Gothic Medium"/>
          <w:sz w:val="19"/>
          <w:szCs w:val="19"/>
        </w:rPr>
        <w:tab/>
      </w:r>
      <w:r w:rsidRPr="004F1231">
        <w:rPr>
          <w:rFonts w:ascii="Franklin Gothic Medium" w:hAnsi="Franklin Gothic Medium"/>
          <w:sz w:val="19"/>
          <w:szCs w:val="19"/>
        </w:rPr>
        <w:tab/>
      </w:r>
      <w:r w:rsidR="00B01BDE" w:rsidRPr="004F1231">
        <w:rPr>
          <w:rFonts w:ascii="Franklin Gothic Medium" w:hAnsi="Franklin Gothic Medium"/>
          <w:sz w:val="19"/>
          <w:szCs w:val="19"/>
        </w:rPr>
        <w:t>Developer</w:t>
      </w:r>
    </w:p>
    <w:p w:rsidR="00262B64" w:rsidRPr="004F1231" w:rsidRDefault="00262B64" w:rsidP="00997E23">
      <w:pPr>
        <w:jc w:val="both"/>
        <w:rPr>
          <w:rFonts w:ascii="Franklin Gothic Medium" w:hAnsi="Franklin Gothic Medium"/>
          <w:sz w:val="19"/>
          <w:szCs w:val="19"/>
        </w:rPr>
      </w:pPr>
    </w:p>
    <w:p w:rsidR="00262B64" w:rsidRPr="004F1231" w:rsidRDefault="00262B64" w:rsidP="00997E23">
      <w:pPr>
        <w:pBdr>
          <w:bottom w:val="thickThinSmallGap" w:sz="24" w:space="1" w:color="auto"/>
        </w:pBdr>
        <w:jc w:val="both"/>
        <w:rPr>
          <w:rFonts w:ascii="Franklin Gothic Medium" w:hAnsi="Franklin Gothic Medium"/>
          <w:b/>
          <w:sz w:val="19"/>
          <w:szCs w:val="19"/>
        </w:rPr>
      </w:pPr>
      <w:r w:rsidRPr="004F1231">
        <w:rPr>
          <w:rFonts w:ascii="Franklin Gothic Medium" w:hAnsi="Franklin Gothic Medium"/>
          <w:b/>
          <w:sz w:val="19"/>
          <w:szCs w:val="19"/>
        </w:rPr>
        <w:t xml:space="preserve">Personal Dossier </w:t>
      </w:r>
    </w:p>
    <w:p w:rsidR="002A56CD" w:rsidRDefault="002A56CD" w:rsidP="00997E23">
      <w:pPr>
        <w:jc w:val="both"/>
        <w:rPr>
          <w:rFonts w:ascii="Franklin Gothic Medium" w:hAnsi="Franklin Gothic Medium"/>
          <w:sz w:val="19"/>
          <w:szCs w:val="19"/>
        </w:rPr>
      </w:pPr>
      <w:r>
        <w:rPr>
          <w:rFonts w:ascii="Franklin Gothic Medium" w:hAnsi="Franklin Gothic Medium"/>
          <w:sz w:val="19"/>
          <w:szCs w:val="19"/>
        </w:rPr>
        <w:t>Name:</w:t>
      </w:r>
      <w:r>
        <w:rPr>
          <w:rFonts w:ascii="Franklin Gothic Medium" w:hAnsi="Franklin Gothic Medium"/>
          <w:sz w:val="19"/>
          <w:szCs w:val="19"/>
        </w:rPr>
        <w:tab/>
      </w:r>
      <w:r>
        <w:rPr>
          <w:rFonts w:ascii="Franklin Gothic Medium" w:hAnsi="Franklin Gothic Medium"/>
          <w:sz w:val="19"/>
          <w:szCs w:val="19"/>
        </w:rPr>
        <w:tab/>
      </w:r>
      <w:r>
        <w:rPr>
          <w:rFonts w:ascii="Franklin Gothic Medium" w:hAnsi="Franklin Gothic Medium"/>
          <w:sz w:val="19"/>
          <w:szCs w:val="19"/>
        </w:rPr>
        <w:tab/>
        <w:t>Arindam Biswas</w:t>
      </w:r>
    </w:p>
    <w:p w:rsidR="00262B64"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Date of Birth:</w:t>
      </w:r>
      <w:r w:rsidRPr="004F1231">
        <w:rPr>
          <w:rFonts w:ascii="Franklin Gothic Medium" w:hAnsi="Franklin Gothic Medium"/>
          <w:sz w:val="19"/>
          <w:szCs w:val="19"/>
        </w:rPr>
        <w:tab/>
      </w:r>
      <w:r w:rsidRPr="004F1231">
        <w:rPr>
          <w:rFonts w:ascii="Franklin Gothic Medium" w:hAnsi="Franklin Gothic Medium"/>
          <w:sz w:val="19"/>
          <w:szCs w:val="19"/>
        </w:rPr>
        <w:tab/>
        <w:t>16</w:t>
      </w:r>
      <w:r w:rsidRPr="004F1231">
        <w:rPr>
          <w:rFonts w:ascii="Franklin Gothic Medium" w:hAnsi="Franklin Gothic Medium"/>
          <w:sz w:val="19"/>
          <w:szCs w:val="19"/>
          <w:vertAlign w:val="superscript"/>
        </w:rPr>
        <w:t>th</w:t>
      </w:r>
      <w:r w:rsidRPr="004F1231">
        <w:rPr>
          <w:rFonts w:ascii="Franklin Gothic Medium" w:hAnsi="Franklin Gothic Medium"/>
          <w:sz w:val="19"/>
          <w:szCs w:val="19"/>
        </w:rPr>
        <w:t xml:space="preserve"> May 1982</w:t>
      </w:r>
    </w:p>
    <w:p w:rsidR="00E71518" w:rsidRPr="004F1231" w:rsidRDefault="002A56CD" w:rsidP="00997E23">
      <w:pPr>
        <w:jc w:val="both"/>
        <w:rPr>
          <w:rFonts w:ascii="Franklin Gothic Medium" w:hAnsi="Franklin Gothic Medium"/>
          <w:sz w:val="19"/>
          <w:szCs w:val="19"/>
        </w:rPr>
      </w:pPr>
      <w:r>
        <w:rPr>
          <w:rFonts w:ascii="Franklin Gothic Medium" w:hAnsi="Franklin Gothic Medium"/>
          <w:sz w:val="19"/>
          <w:szCs w:val="19"/>
        </w:rPr>
        <w:t>PAN:</w:t>
      </w:r>
      <w:r>
        <w:rPr>
          <w:rFonts w:ascii="Franklin Gothic Medium" w:hAnsi="Franklin Gothic Medium"/>
          <w:sz w:val="19"/>
          <w:szCs w:val="19"/>
        </w:rPr>
        <w:tab/>
      </w:r>
      <w:r>
        <w:rPr>
          <w:rFonts w:ascii="Franklin Gothic Medium" w:hAnsi="Franklin Gothic Medium"/>
          <w:sz w:val="19"/>
          <w:szCs w:val="19"/>
        </w:rPr>
        <w:tab/>
      </w:r>
      <w:r>
        <w:rPr>
          <w:rFonts w:ascii="Franklin Gothic Medium" w:hAnsi="Franklin Gothic Medium"/>
          <w:sz w:val="19"/>
          <w:szCs w:val="19"/>
        </w:rPr>
        <w:tab/>
        <w:t>ANWPB0536F</w:t>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Languages Known:</w:t>
      </w:r>
      <w:r w:rsidRPr="004F1231">
        <w:rPr>
          <w:rFonts w:ascii="Franklin Gothic Medium" w:hAnsi="Franklin Gothic Medium"/>
          <w:sz w:val="19"/>
          <w:szCs w:val="19"/>
        </w:rPr>
        <w:tab/>
        <w:t>English, Hindi &amp; Bengali</w:t>
      </w:r>
    </w:p>
    <w:p w:rsidR="00262B64" w:rsidRPr="004F1231" w:rsidRDefault="00262B64" w:rsidP="00997E23">
      <w:pPr>
        <w:jc w:val="both"/>
        <w:rPr>
          <w:rFonts w:ascii="Franklin Gothic Medium" w:hAnsi="Franklin Gothic Medium"/>
          <w:sz w:val="19"/>
          <w:szCs w:val="19"/>
        </w:rPr>
      </w:pPr>
      <w:r w:rsidRPr="004F1231">
        <w:rPr>
          <w:rFonts w:ascii="Franklin Gothic Medium" w:hAnsi="Franklin Gothic Medium"/>
          <w:sz w:val="19"/>
          <w:szCs w:val="19"/>
        </w:rPr>
        <w:t>Address:</w:t>
      </w:r>
      <w:r w:rsidRPr="004F1231">
        <w:rPr>
          <w:rFonts w:ascii="Franklin Gothic Medium" w:hAnsi="Franklin Gothic Medium"/>
          <w:sz w:val="19"/>
          <w:szCs w:val="19"/>
        </w:rPr>
        <w:tab/>
      </w:r>
      <w:r w:rsidRPr="004F1231">
        <w:rPr>
          <w:rFonts w:ascii="Franklin Gothic Medium" w:hAnsi="Franklin Gothic Medium"/>
          <w:sz w:val="19"/>
          <w:szCs w:val="19"/>
        </w:rPr>
        <w:tab/>
      </w:r>
      <w:r w:rsidRPr="004F1231">
        <w:rPr>
          <w:rFonts w:ascii="Franklin Gothic Medium" w:hAnsi="Franklin Gothic Medium"/>
          <w:sz w:val="19"/>
          <w:szCs w:val="19"/>
        </w:rPr>
        <w:tab/>
        <w:t xml:space="preserve">130, </w:t>
      </w:r>
      <w:proofErr w:type="spellStart"/>
      <w:smartTag w:uri="urn:schemas-microsoft-com:office:smarttags" w:element="Street">
        <w:smartTag w:uri="urn:schemas-microsoft-com:office:smarttags" w:element="address">
          <w:r w:rsidRPr="004F1231">
            <w:rPr>
              <w:rFonts w:ascii="Franklin Gothic Medium" w:hAnsi="Franklin Gothic Medium"/>
              <w:sz w:val="19"/>
              <w:szCs w:val="19"/>
            </w:rPr>
            <w:t>Sreerampur</w:t>
          </w:r>
          <w:proofErr w:type="spellEnd"/>
          <w:r w:rsidRPr="004F1231">
            <w:rPr>
              <w:rFonts w:ascii="Franklin Gothic Medium" w:hAnsi="Franklin Gothic Medium"/>
              <w:sz w:val="19"/>
              <w:szCs w:val="19"/>
            </w:rPr>
            <w:t xml:space="preserve"> Road</w:t>
          </w:r>
        </w:smartTag>
      </w:smartTag>
      <w:r w:rsidRPr="004F1231">
        <w:rPr>
          <w:rFonts w:ascii="Franklin Gothic Medium" w:hAnsi="Franklin Gothic Medium"/>
          <w:sz w:val="19"/>
          <w:szCs w:val="19"/>
        </w:rPr>
        <w:t xml:space="preserve">, </w:t>
      </w:r>
      <w:proofErr w:type="spellStart"/>
      <w:r w:rsidRPr="004F1231">
        <w:rPr>
          <w:rFonts w:ascii="Franklin Gothic Medium" w:hAnsi="Franklin Gothic Medium"/>
          <w:sz w:val="19"/>
          <w:szCs w:val="19"/>
        </w:rPr>
        <w:t>Garia</w:t>
      </w:r>
      <w:proofErr w:type="spellEnd"/>
      <w:r w:rsidRPr="004F1231">
        <w:rPr>
          <w:rFonts w:ascii="Franklin Gothic Medium" w:hAnsi="Franklin Gothic Medium"/>
          <w:sz w:val="19"/>
          <w:szCs w:val="19"/>
        </w:rPr>
        <w:t>, Kolkata-700084</w:t>
      </w:r>
    </w:p>
    <w:p w:rsidR="00E50520" w:rsidRPr="004F1231" w:rsidRDefault="00E50520" w:rsidP="00997E23">
      <w:pPr>
        <w:jc w:val="both"/>
        <w:rPr>
          <w:rFonts w:ascii="Franklin Gothic Medium" w:hAnsi="Franklin Gothic Medium"/>
          <w:b/>
          <w:sz w:val="36"/>
          <w:szCs w:val="19"/>
          <w:u w:val="single"/>
        </w:rPr>
      </w:pPr>
    </w:p>
    <w:p w:rsidR="004F1231" w:rsidRPr="004F1231" w:rsidRDefault="004F1231" w:rsidP="00997E23">
      <w:pPr>
        <w:jc w:val="both"/>
        <w:rPr>
          <w:rFonts w:ascii="Franklin Gothic Medium" w:hAnsi="Franklin Gothic Medium"/>
          <w:b/>
          <w:sz w:val="36"/>
          <w:szCs w:val="19"/>
          <w:u w:val="single"/>
        </w:rPr>
      </w:pPr>
    </w:p>
    <w:p w:rsidR="004F1231" w:rsidRPr="004F1231" w:rsidRDefault="004F1231" w:rsidP="00997E23">
      <w:pPr>
        <w:jc w:val="both"/>
        <w:rPr>
          <w:rFonts w:ascii="Franklin Gothic Medium" w:hAnsi="Franklin Gothic Medium"/>
          <w:b/>
          <w:sz w:val="36"/>
          <w:szCs w:val="19"/>
          <w:u w:val="single"/>
        </w:rPr>
      </w:pPr>
    </w:p>
    <w:p w:rsidR="004F1231" w:rsidRPr="004F1231" w:rsidRDefault="004F1231" w:rsidP="00997E23">
      <w:pPr>
        <w:jc w:val="both"/>
        <w:rPr>
          <w:rFonts w:ascii="Franklin Gothic Medium" w:hAnsi="Franklin Gothic Medium"/>
          <w:b/>
          <w:sz w:val="36"/>
          <w:szCs w:val="19"/>
          <w:u w:val="single"/>
        </w:rPr>
      </w:pPr>
    </w:p>
    <w:p w:rsidR="00E82E30" w:rsidRPr="004F1231" w:rsidRDefault="00E82E30" w:rsidP="00997E23">
      <w:pPr>
        <w:jc w:val="center"/>
        <w:rPr>
          <w:rFonts w:ascii="Franklin Gothic Medium" w:hAnsi="Franklin Gothic Medium"/>
          <w:b/>
          <w:sz w:val="36"/>
          <w:szCs w:val="19"/>
          <w:u w:val="single"/>
        </w:rPr>
      </w:pPr>
      <w:r w:rsidRPr="004F1231">
        <w:rPr>
          <w:rFonts w:ascii="Franklin Gothic Medium" w:hAnsi="Franklin Gothic Medium"/>
          <w:b/>
          <w:sz w:val="36"/>
          <w:szCs w:val="19"/>
          <w:u w:val="single"/>
        </w:rPr>
        <w:t>Major Projects Handled</w:t>
      </w:r>
    </w:p>
    <w:tbl>
      <w:tblPr>
        <w:tblW w:w="11178" w:type="dxa"/>
        <w:tblBorders>
          <w:insideH w:val="single" w:sz="18" w:space="0" w:color="FFFFFF"/>
          <w:insideV w:val="single" w:sz="18" w:space="0" w:color="FFFFFF"/>
        </w:tblBorders>
        <w:tblLayout w:type="fixed"/>
        <w:tblLook w:val="01E0"/>
      </w:tblPr>
      <w:tblGrid>
        <w:gridCol w:w="1188"/>
        <w:gridCol w:w="1080"/>
        <w:gridCol w:w="900"/>
        <w:gridCol w:w="990"/>
        <w:gridCol w:w="7020"/>
      </w:tblGrid>
      <w:tr w:rsidR="00FD448F" w:rsidRPr="004F1231" w:rsidTr="00FD448F">
        <w:tc>
          <w:tcPr>
            <w:tcW w:w="1188" w:type="dxa"/>
            <w:shd w:val="clear" w:color="auto" w:fill="BFBFBF" w:themeFill="background1" w:themeFillShade="BF"/>
          </w:tcPr>
          <w:p w:rsidR="009934F8" w:rsidRPr="004F1231" w:rsidRDefault="009934F8" w:rsidP="00B01BDE">
            <w:pPr>
              <w:jc w:val="both"/>
              <w:rPr>
                <w:rFonts w:ascii="Franklin Gothic Medium" w:hAnsi="Franklin Gothic Medium"/>
                <w:b/>
                <w:bCs/>
                <w:sz w:val="19"/>
                <w:szCs w:val="19"/>
              </w:rPr>
            </w:pPr>
            <w:r w:rsidRPr="004F1231">
              <w:rPr>
                <w:rFonts w:ascii="Franklin Gothic Medium" w:hAnsi="Franklin Gothic Medium"/>
                <w:b/>
                <w:bCs/>
                <w:sz w:val="19"/>
                <w:szCs w:val="19"/>
              </w:rPr>
              <w:t>Title</w:t>
            </w:r>
          </w:p>
        </w:tc>
        <w:tc>
          <w:tcPr>
            <w:tcW w:w="1080" w:type="dxa"/>
            <w:shd w:val="clear" w:color="auto" w:fill="BFBFBF" w:themeFill="background1" w:themeFillShade="BF"/>
          </w:tcPr>
          <w:p w:rsidR="009934F8" w:rsidRPr="004F1231" w:rsidRDefault="009934F8" w:rsidP="00B01BDE">
            <w:pPr>
              <w:jc w:val="both"/>
              <w:rPr>
                <w:rFonts w:ascii="Franklin Gothic Medium" w:hAnsi="Franklin Gothic Medium"/>
                <w:b/>
                <w:bCs/>
                <w:sz w:val="19"/>
                <w:szCs w:val="19"/>
              </w:rPr>
            </w:pPr>
            <w:r w:rsidRPr="004F1231">
              <w:rPr>
                <w:rFonts w:ascii="Franklin Gothic Medium" w:hAnsi="Franklin Gothic Medium"/>
                <w:b/>
                <w:bCs/>
                <w:sz w:val="19"/>
                <w:szCs w:val="19"/>
              </w:rPr>
              <w:t>Client</w:t>
            </w:r>
          </w:p>
        </w:tc>
        <w:tc>
          <w:tcPr>
            <w:tcW w:w="900" w:type="dxa"/>
            <w:shd w:val="clear" w:color="auto" w:fill="BFBFBF" w:themeFill="background1" w:themeFillShade="BF"/>
          </w:tcPr>
          <w:p w:rsidR="009934F8" w:rsidRPr="004F1231" w:rsidRDefault="009934F8" w:rsidP="00B01BDE">
            <w:pPr>
              <w:jc w:val="both"/>
              <w:rPr>
                <w:rFonts w:ascii="Franklin Gothic Medium" w:hAnsi="Franklin Gothic Medium"/>
                <w:b/>
                <w:bCs/>
                <w:sz w:val="19"/>
                <w:szCs w:val="19"/>
              </w:rPr>
            </w:pPr>
            <w:r>
              <w:rPr>
                <w:rFonts w:ascii="Franklin Gothic Medium" w:hAnsi="Franklin Gothic Medium"/>
                <w:b/>
                <w:bCs/>
                <w:sz w:val="19"/>
                <w:szCs w:val="19"/>
              </w:rPr>
              <w:t>Location</w:t>
            </w:r>
          </w:p>
        </w:tc>
        <w:tc>
          <w:tcPr>
            <w:tcW w:w="990" w:type="dxa"/>
            <w:shd w:val="clear" w:color="auto" w:fill="BFBFBF" w:themeFill="background1" w:themeFillShade="BF"/>
          </w:tcPr>
          <w:p w:rsidR="009934F8" w:rsidRPr="004F1231" w:rsidRDefault="009934F8" w:rsidP="00B01BDE">
            <w:pPr>
              <w:jc w:val="both"/>
              <w:rPr>
                <w:rFonts w:ascii="Franklin Gothic Medium" w:hAnsi="Franklin Gothic Medium"/>
                <w:b/>
                <w:bCs/>
                <w:sz w:val="19"/>
                <w:szCs w:val="19"/>
              </w:rPr>
            </w:pPr>
            <w:r w:rsidRPr="004F1231">
              <w:rPr>
                <w:rFonts w:ascii="Franklin Gothic Medium" w:hAnsi="Franklin Gothic Medium"/>
                <w:b/>
                <w:bCs/>
                <w:sz w:val="19"/>
                <w:szCs w:val="19"/>
              </w:rPr>
              <w:t>Tenure</w:t>
            </w:r>
          </w:p>
        </w:tc>
        <w:tc>
          <w:tcPr>
            <w:tcW w:w="7020" w:type="dxa"/>
            <w:shd w:val="clear" w:color="auto" w:fill="BFBFBF" w:themeFill="background1" w:themeFillShade="BF"/>
          </w:tcPr>
          <w:p w:rsidR="009934F8" w:rsidRPr="004F1231" w:rsidRDefault="009934F8" w:rsidP="00B01BDE">
            <w:pPr>
              <w:jc w:val="both"/>
              <w:rPr>
                <w:rFonts w:ascii="Franklin Gothic Medium" w:hAnsi="Franklin Gothic Medium"/>
                <w:b/>
                <w:bCs/>
                <w:sz w:val="19"/>
                <w:szCs w:val="19"/>
              </w:rPr>
            </w:pPr>
            <w:r w:rsidRPr="004F1231">
              <w:rPr>
                <w:rFonts w:ascii="Franklin Gothic Medium" w:hAnsi="Franklin Gothic Medium"/>
                <w:b/>
                <w:bCs/>
                <w:sz w:val="19"/>
                <w:szCs w:val="19"/>
              </w:rPr>
              <w:t>Details</w:t>
            </w:r>
          </w:p>
        </w:tc>
      </w:tr>
      <w:tr w:rsidR="006A5698" w:rsidRPr="004F1231" w:rsidTr="00F32E7D">
        <w:tc>
          <w:tcPr>
            <w:tcW w:w="1188" w:type="dxa"/>
            <w:shd w:val="clear" w:color="auto" w:fill="D9D9D9" w:themeFill="background1" w:themeFillShade="D9"/>
          </w:tcPr>
          <w:p w:rsidR="006A5698" w:rsidRPr="004F1231" w:rsidRDefault="006A5698" w:rsidP="00F32E7D">
            <w:pPr>
              <w:jc w:val="both"/>
              <w:rPr>
                <w:rFonts w:ascii="Franklin Gothic Medium" w:hAnsi="Franklin Gothic Medium"/>
                <w:b/>
                <w:sz w:val="19"/>
                <w:szCs w:val="19"/>
              </w:rPr>
            </w:pPr>
            <w:r>
              <w:rPr>
                <w:rFonts w:ascii="Franklin Gothic Medium" w:hAnsi="Franklin Gothic Medium"/>
                <w:b/>
                <w:sz w:val="19"/>
                <w:szCs w:val="19"/>
              </w:rPr>
              <w:t>SiteSolutions4</w:t>
            </w:r>
          </w:p>
        </w:tc>
        <w:tc>
          <w:tcPr>
            <w:tcW w:w="1080" w:type="dxa"/>
            <w:shd w:val="clear" w:color="auto" w:fill="D9D9D9" w:themeFill="background1" w:themeFillShade="D9"/>
          </w:tcPr>
          <w:p w:rsidR="006A5698" w:rsidRPr="004F1231" w:rsidRDefault="006A5698" w:rsidP="006A5698">
            <w:pPr>
              <w:jc w:val="both"/>
              <w:rPr>
                <w:rFonts w:ascii="Franklin Gothic Medium" w:hAnsi="Franklin Gothic Medium"/>
                <w:sz w:val="19"/>
                <w:szCs w:val="19"/>
              </w:rPr>
            </w:pPr>
            <w:r>
              <w:rPr>
                <w:rFonts w:ascii="Franklin Gothic Medium" w:hAnsi="Franklin Gothic Medium"/>
                <w:sz w:val="19"/>
                <w:szCs w:val="19"/>
              </w:rPr>
              <w:t>Cushman &amp; Wakefield</w:t>
            </w:r>
            <w:r w:rsidRPr="004F1231">
              <w:rPr>
                <w:rFonts w:ascii="Franklin Gothic Medium" w:hAnsi="Franklin Gothic Medium"/>
                <w:sz w:val="19"/>
                <w:szCs w:val="19"/>
              </w:rPr>
              <w:t xml:space="preserve">, </w:t>
            </w:r>
            <w:r>
              <w:rPr>
                <w:rFonts w:ascii="Franklin Gothic Medium" w:hAnsi="Franklin Gothic Medium"/>
                <w:sz w:val="19"/>
                <w:szCs w:val="19"/>
              </w:rPr>
              <w:t>US</w:t>
            </w:r>
          </w:p>
        </w:tc>
        <w:tc>
          <w:tcPr>
            <w:tcW w:w="900" w:type="dxa"/>
            <w:shd w:val="clear" w:color="auto" w:fill="D9D9D9" w:themeFill="background1" w:themeFillShade="D9"/>
          </w:tcPr>
          <w:p w:rsidR="006A5698" w:rsidRDefault="006A5698"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6A5698" w:rsidRPr="001F2AC1" w:rsidRDefault="006A5698" w:rsidP="00F32E7D">
            <w:pPr>
              <w:jc w:val="both"/>
              <w:rPr>
                <w:rFonts w:ascii="Franklin Gothic Medium" w:hAnsi="Franklin Gothic Medium"/>
                <w:sz w:val="19"/>
                <w:szCs w:val="19"/>
              </w:rPr>
            </w:pPr>
            <w:r>
              <w:rPr>
                <w:rFonts w:ascii="Franklin Gothic Medium" w:hAnsi="Franklin Gothic Medium"/>
                <w:sz w:val="19"/>
                <w:szCs w:val="19"/>
              </w:rPr>
              <w:t>Aug</w:t>
            </w:r>
            <w:r w:rsidRPr="001F2AC1">
              <w:rPr>
                <w:rFonts w:ascii="Franklin Gothic Medium" w:hAnsi="Franklin Gothic Medium"/>
                <w:sz w:val="19"/>
                <w:szCs w:val="19"/>
              </w:rPr>
              <w:t xml:space="preserve"> ’1</w:t>
            </w:r>
            <w:r>
              <w:rPr>
                <w:rFonts w:ascii="Franklin Gothic Medium" w:hAnsi="Franklin Gothic Medium"/>
                <w:sz w:val="19"/>
                <w:szCs w:val="19"/>
              </w:rPr>
              <w:t>6</w:t>
            </w:r>
            <w:r w:rsidRPr="001F2AC1">
              <w:rPr>
                <w:rFonts w:ascii="Franklin Gothic Medium" w:hAnsi="Franklin Gothic Medium"/>
                <w:sz w:val="19"/>
                <w:szCs w:val="19"/>
              </w:rPr>
              <w:t xml:space="preserve"> – </w:t>
            </w:r>
          </w:p>
          <w:p w:rsidR="006A5698" w:rsidRPr="004F1231" w:rsidRDefault="006A5698" w:rsidP="00F32E7D">
            <w:pPr>
              <w:jc w:val="both"/>
              <w:rPr>
                <w:rFonts w:ascii="Franklin Gothic Medium" w:hAnsi="Franklin Gothic Medium"/>
                <w:sz w:val="19"/>
                <w:szCs w:val="19"/>
              </w:rPr>
            </w:pPr>
            <w:r>
              <w:rPr>
                <w:rFonts w:ascii="Franklin Gothic Medium" w:hAnsi="Franklin Gothic Medium"/>
                <w:sz w:val="19"/>
                <w:szCs w:val="19"/>
              </w:rPr>
              <w:t>Till Date</w:t>
            </w:r>
          </w:p>
        </w:tc>
        <w:tc>
          <w:tcPr>
            <w:tcW w:w="7020" w:type="dxa"/>
            <w:shd w:val="clear" w:color="auto" w:fill="D9D9D9" w:themeFill="background1" w:themeFillShade="D9"/>
          </w:tcPr>
          <w:p w:rsidR="006A5698" w:rsidRDefault="006A5698" w:rsidP="00F32E7D">
            <w:pPr>
              <w:pStyle w:val="Cog-body"/>
              <w:spacing w:before="0" w:after="0" w:line="240" w:lineRule="auto"/>
              <w:ind w:left="0"/>
              <w:rPr>
                <w:rFonts w:ascii="Franklin Gothic Medium" w:hAnsi="Franklin Gothic Medium"/>
                <w:sz w:val="19"/>
                <w:szCs w:val="19"/>
                <w:lang w:val="en-GB"/>
              </w:rPr>
            </w:pPr>
            <w:proofErr w:type="spellStart"/>
            <w:r>
              <w:rPr>
                <w:rFonts w:ascii="Franklin Gothic Medium" w:hAnsi="Franklin Gothic Medium"/>
                <w:sz w:val="19"/>
                <w:szCs w:val="19"/>
                <w:lang w:val="en-GB"/>
              </w:rPr>
              <w:t>SiteSolution</w:t>
            </w:r>
            <w:proofErr w:type="spellEnd"/>
            <w:r>
              <w:rPr>
                <w:rFonts w:ascii="Franklin Gothic Medium" w:hAnsi="Franklin Gothic Medium"/>
                <w:sz w:val="19"/>
                <w:szCs w:val="19"/>
                <w:lang w:val="en-GB"/>
              </w:rPr>
              <w:t xml:space="preserve"> is a property management application which has access only to 2 types of user, Researcher and Broker. Researcher having all edit update access and Broker having only view level access. This is an old application which the company used for 21 years. This got migrated from version 2 to version 4 based on light UI refresh and dot net version </w:t>
            </w:r>
            <w:proofErr w:type="spellStart"/>
            <w:r>
              <w:rPr>
                <w:rFonts w:ascii="Franklin Gothic Medium" w:hAnsi="Franklin Gothic Medium"/>
                <w:sz w:val="19"/>
                <w:szCs w:val="19"/>
                <w:lang w:val="en-GB"/>
              </w:rPr>
              <w:t>upgradation</w:t>
            </w:r>
            <w:proofErr w:type="spellEnd"/>
            <w:r>
              <w:rPr>
                <w:rFonts w:ascii="Franklin Gothic Medium" w:hAnsi="Franklin Gothic Medium"/>
                <w:sz w:val="19"/>
                <w:szCs w:val="19"/>
                <w:lang w:val="en-GB"/>
              </w:rPr>
              <w:t xml:space="preserve">. But the most important conversion was Reports which was initially </w:t>
            </w:r>
            <w:r w:rsidR="00D94AD0">
              <w:rPr>
                <w:rFonts w:ascii="Franklin Gothic Medium" w:hAnsi="Franklin Gothic Medium"/>
                <w:sz w:val="19"/>
                <w:szCs w:val="19"/>
                <w:lang w:val="en-GB"/>
              </w:rPr>
              <w:t>Crystal report and then got conv</w:t>
            </w:r>
            <w:r>
              <w:rPr>
                <w:rFonts w:ascii="Franklin Gothic Medium" w:hAnsi="Franklin Gothic Medium"/>
                <w:sz w:val="19"/>
                <w:szCs w:val="19"/>
                <w:lang w:val="en-GB"/>
              </w:rPr>
              <w:t xml:space="preserve">erted to SSRS reports. Our testing was mainly concerned with that the new application should behave </w:t>
            </w:r>
            <w:r w:rsidR="0046198F">
              <w:rPr>
                <w:rFonts w:ascii="Franklin Gothic Medium" w:hAnsi="Franklin Gothic Medium"/>
                <w:sz w:val="19"/>
                <w:szCs w:val="19"/>
                <w:lang w:val="en-GB"/>
              </w:rPr>
              <w:t>exactly</w:t>
            </w:r>
            <w:r>
              <w:rPr>
                <w:rFonts w:ascii="Franklin Gothic Medium" w:hAnsi="Franklin Gothic Medium"/>
                <w:sz w:val="19"/>
                <w:szCs w:val="19"/>
                <w:lang w:val="en-GB"/>
              </w:rPr>
              <w:t xml:space="preserve"> as that of </w:t>
            </w:r>
            <w:r w:rsidR="0046198F">
              <w:rPr>
                <w:rFonts w:ascii="Franklin Gothic Medium" w:hAnsi="Franklin Gothic Medium"/>
                <w:sz w:val="19"/>
                <w:szCs w:val="19"/>
                <w:lang w:val="en-GB"/>
              </w:rPr>
              <w:t>the</w:t>
            </w:r>
            <w:r>
              <w:rPr>
                <w:rFonts w:ascii="Franklin Gothic Medium" w:hAnsi="Franklin Gothic Medium"/>
                <w:sz w:val="19"/>
                <w:szCs w:val="19"/>
                <w:lang w:val="en-GB"/>
              </w:rPr>
              <w:t xml:space="preserve"> older version as per the </w:t>
            </w:r>
            <w:r w:rsidR="0046198F">
              <w:rPr>
                <w:rFonts w:ascii="Franklin Gothic Medium" w:hAnsi="Franklin Gothic Medium"/>
                <w:sz w:val="19"/>
                <w:szCs w:val="19"/>
                <w:lang w:val="en-GB"/>
              </w:rPr>
              <w:t>functionalities</w:t>
            </w:r>
            <w:r>
              <w:rPr>
                <w:rFonts w:ascii="Franklin Gothic Medium" w:hAnsi="Franklin Gothic Medium"/>
                <w:sz w:val="19"/>
                <w:szCs w:val="19"/>
                <w:lang w:val="en-GB"/>
              </w:rPr>
              <w:t xml:space="preserve"> are concerned. </w:t>
            </w:r>
          </w:p>
          <w:p w:rsidR="00D051C6" w:rsidRPr="007E10FD" w:rsidRDefault="00D051C6" w:rsidP="00F32E7D">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Project Lead</w:t>
            </w:r>
          </w:p>
          <w:p w:rsidR="006A5698" w:rsidRPr="00D55E64" w:rsidRDefault="006A5698"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6A5698" w:rsidRDefault="006A5698"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Worked as a Test Lead of 6 member team.</w:t>
            </w:r>
          </w:p>
          <w:p w:rsidR="006A5698" w:rsidRDefault="006A5698"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Requirement gathering and analysis</w:t>
            </w:r>
            <w:r>
              <w:rPr>
                <w:rFonts w:ascii="Franklin Gothic Medium" w:hAnsi="Franklin Gothic Medium"/>
                <w:sz w:val="19"/>
                <w:szCs w:val="19"/>
              </w:rPr>
              <w:t xml:space="preserve"> from TFS items</w:t>
            </w:r>
            <w:r w:rsidRPr="00D55E64">
              <w:rPr>
                <w:rFonts w:ascii="Franklin Gothic Medium" w:hAnsi="Franklin Gothic Medium"/>
                <w:sz w:val="19"/>
                <w:szCs w:val="19"/>
              </w:rPr>
              <w:t>.</w:t>
            </w:r>
          </w:p>
          <w:p w:rsidR="006A5698" w:rsidRPr="00D55E64" w:rsidRDefault="006A5698"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Test Strategy, Test Summary report preparation</w:t>
            </w:r>
          </w:p>
          <w:p w:rsidR="006A5698" w:rsidRPr="00D55E64" w:rsidRDefault="006A5698"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Attending review meetin</w:t>
            </w:r>
            <w:r>
              <w:rPr>
                <w:rFonts w:ascii="Franklin Gothic Medium" w:hAnsi="Franklin Gothic Medium"/>
                <w:sz w:val="19"/>
                <w:szCs w:val="19"/>
              </w:rPr>
              <w:t>gs and provide inputs to client</w:t>
            </w:r>
          </w:p>
          <w:p w:rsidR="006A5698" w:rsidRPr="00D55E64" w:rsidRDefault="006A5698"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Create Test Data for test execution phase.</w:t>
            </w:r>
          </w:p>
          <w:p w:rsidR="006A5698" w:rsidRDefault="006A5698"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Designing Functional test cases.</w:t>
            </w:r>
          </w:p>
          <w:p w:rsidR="00277FF0" w:rsidRDefault="00277FF0"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Automated Regression test scenarios</w:t>
            </w:r>
          </w:p>
          <w:p w:rsidR="00E0219D" w:rsidRPr="00D55E64" w:rsidRDefault="00E0219D"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Automated smoke suit</w:t>
            </w:r>
          </w:p>
          <w:p w:rsidR="006A5698" w:rsidRPr="00D55E64" w:rsidRDefault="006A5698"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Identify Test Scenarios for end-to-end testing.</w:t>
            </w:r>
          </w:p>
          <w:p w:rsidR="006A5698" w:rsidRPr="00D55E64" w:rsidRDefault="006A5698"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Reviewing and maintaining test cases/scripts</w:t>
            </w:r>
          </w:p>
          <w:p w:rsidR="006A5698" w:rsidRPr="007E10FD" w:rsidRDefault="006A5698" w:rsidP="00F32E7D">
            <w:pPr>
              <w:numPr>
                <w:ilvl w:val="0"/>
                <w:numId w:val="10"/>
              </w:numPr>
              <w:jc w:val="both"/>
              <w:rPr>
                <w:rFonts w:ascii="Franklin Gothic Medium" w:hAnsi="Franklin Gothic Medium"/>
                <w:sz w:val="19"/>
                <w:szCs w:val="19"/>
              </w:rPr>
            </w:pPr>
            <w:r w:rsidRPr="007E10FD">
              <w:rPr>
                <w:rFonts w:ascii="Franklin Gothic Medium" w:hAnsi="Franklin Gothic Medium"/>
                <w:sz w:val="19"/>
                <w:szCs w:val="19"/>
              </w:rPr>
              <w:t>Prepare Daily &amp; Weekly Status Reporting.</w:t>
            </w:r>
          </w:p>
          <w:p w:rsidR="006A5698" w:rsidRPr="00A52DB0" w:rsidRDefault="006A5698" w:rsidP="00F32E7D">
            <w:pPr>
              <w:jc w:val="both"/>
              <w:rPr>
                <w:rFonts w:ascii="Franklin Gothic Medium" w:hAnsi="Franklin Gothic Medium"/>
                <w:sz w:val="19"/>
                <w:szCs w:val="19"/>
              </w:rPr>
            </w:pPr>
          </w:p>
        </w:tc>
      </w:tr>
      <w:tr w:rsidR="00081801" w:rsidRPr="004F1231" w:rsidTr="00F32E7D">
        <w:tc>
          <w:tcPr>
            <w:tcW w:w="1188" w:type="dxa"/>
            <w:shd w:val="clear" w:color="auto" w:fill="F2F2F2" w:themeFill="background1" w:themeFillShade="F2"/>
          </w:tcPr>
          <w:p w:rsidR="00081801" w:rsidRPr="004F1231" w:rsidRDefault="00081801" w:rsidP="00F32E7D">
            <w:pPr>
              <w:jc w:val="both"/>
              <w:rPr>
                <w:rFonts w:ascii="Franklin Gothic Medium" w:hAnsi="Franklin Gothic Medium"/>
                <w:b/>
                <w:sz w:val="19"/>
                <w:szCs w:val="19"/>
              </w:rPr>
            </w:pPr>
            <w:r>
              <w:rPr>
                <w:rFonts w:ascii="Franklin Gothic Medium" w:hAnsi="Franklin Gothic Medium"/>
                <w:b/>
                <w:sz w:val="19"/>
                <w:szCs w:val="19"/>
              </w:rPr>
              <w:t>CBRE SITECORE</w:t>
            </w:r>
          </w:p>
        </w:tc>
        <w:tc>
          <w:tcPr>
            <w:tcW w:w="1080" w:type="dxa"/>
            <w:shd w:val="clear" w:color="auto" w:fill="F2F2F2" w:themeFill="background1" w:themeFillShade="F2"/>
          </w:tcPr>
          <w:p w:rsidR="00081801" w:rsidRPr="004F1231" w:rsidRDefault="00081801" w:rsidP="00081801">
            <w:pPr>
              <w:jc w:val="both"/>
              <w:rPr>
                <w:rFonts w:ascii="Franklin Gothic Medium" w:hAnsi="Franklin Gothic Medium"/>
                <w:sz w:val="19"/>
                <w:szCs w:val="19"/>
              </w:rPr>
            </w:pPr>
            <w:r>
              <w:rPr>
                <w:rFonts w:ascii="Franklin Gothic Medium" w:hAnsi="Franklin Gothic Medium"/>
                <w:sz w:val="19"/>
                <w:szCs w:val="19"/>
              </w:rPr>
              <w:t>CBRE</w:t>
            </w:r>
            <w:r w:rsidRPr="004F1231">
              <w:rPr>
                <w:rFonts w:ascii="Franklin Gothic Medium" w:hAnsi="Franklin Gothic Medium"/>
                <w:sz w:val="19"/>
                <w:szCs w:val="19"/>
              </w:rPr>
              <w:t xml:space="preserve">, </w:t>
            </w:r>
            <w:r>
              <w:rPr>
                <w:rFonts w:ascii="Franklin Gothic Medium" w:hAnsi="Franklin Gothic Medium"/>
                <w:sz w:val="19"/>
                <w:szCs w:val="19"/>
              </w:rPr>
              <w:t>US</w:t>
            </w:r>
          </w:p>
        </w:tc>
        <w:tc>
          <w:tcPr>
            <w:tcW w:w="900" w:type="dxa"/>
            <w:shd w:val="clear" w:color="auto" w:fill="F2F2F2" w:themeFill="background1" w:themeFillShade="F2"/>
          </w:tcPr>
          <w:p w:rsidR="00081801" w:rsidRDefault="00081801"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F2F2F2" w:themeFill="background1" w:themeFillShade="F2"/>
          </w:tcPr>
          <w:p w:rsidR="00081801" w:rsidRPr="001F2AC1" w:rsidRDefault="00081801" w:rsidP="00F32E7D">
            <w:pPr>
              <w:jc w:val="both"/>
              <w:rPr>
                <w:rFonts w:ascii="Franklin Gothic Medium" w:hAnsi="Franklin Gothic Medium"/>
                <w:sz w:val="19"/>
                <w:szCs w:val="19"/>
              </w:rPr>
            </w:pPr>
            <w:r>
              <w:rPr>
                <w:rFonts w:ascii="Franklin Gothic Medium" w:hAnsi="Franklin Gothic Medium"/>
                <w:sz w:val="19"/>
                <w:szCs w:val="19"/>
              </w:rPr>
              <w:t>Oct</w:t>
            </w:r>
            <w:r w:rsidRPr="001F2AC1">
              <w:rPr>
                <w:rFonts w:ascii="Franklin Gothic Medium" w:hAnsi="Franklin Gothic Medium"/>
                <w:sz w:val="19"/>
                <w:szCs w:val="19"/>
              </w:rPr>
              <w:t xml:space="preserve"> ’1</w:t>
            </w:r>
            <w:r>
              <w:rPr>
                <w:rFonts w:ascii="Franklin Gothic Medium" w:hAnsi="Franklin Gothic Medium"/>
                <w:sz w:val="19"/>
                <w:szCs w:val="19"/>
              </w:rPr>
              <w:t>5</w:t>
            </w:r>
            <w:r w:rsidRPr="001F2AC1">
              <w:rPr>
                <w:rFonts w:ascii="Franklin Gothic Medium" w:hAnsi="Franklin Gothic Medium"/>
                <w:sz w:val="19"/>
                <w:szCs w:val="19"/>
              </w:rPr>
              <w:t xml:space="preserve"> – </w:t>
            </w:r>
          </w:p>
          <w:p w:rsidR="00081801" w:rsidRPr="004F1231" w:rsidRDefault="006A5698" w:rsidP="006A5698">
            <w:pPr>
              <w:jc w:val="both"/>
              <w:rPr>
                <w:rFonts w:ascii="Franklin Gothic Medium" w:hAnsi="Franklin Gothic Medium"/>
                <w:sz w:val="19"/>
                <w:szCs w:val="19"/>
              </w:rPr>
            </w:pPr>
            <w:r>
              <w:rPr>
                <w:rFonts w:ascii="Franklin Gothic Medium" w:hAnsi="Franklin Gothic Medium"/>
                <w:sz w:val="19"/>
                <w:szCs w:val="19"/>
              </w:rPr>
              <w:t xml:space="preserve">Aug </w:t>
            </w:r>
            <w:r w:rsidRPr="001F2AC1">
              <w:rPr>
                <w:rFonts w:ascii="Franklin Gothic Medium" w:hAnsi="Franklin Gothic Medium"/>
                <w:sz w:val="19"/>
                <w:szCs w:val="19"/>
              </w:rPr>
              <w:t xml:space="preserve"> ’1</w:t>
            </w:r>
            <w:r>
              <w:rPr>
                <w:rFonts w:ascii="Franklin Gothic Medium" w:hAnsi="Franklin Gothic Medium"/>
                <w:sz w:val="19"/>
                <w:szCs w:val="19"/>
              </w:rPr>
              <w:t>6</w:t>
            </w:r>
          </w:p>
        </w:tc>
        <w:tc>
          <w:tcPr>
            <w:tcW w:w="7020" w:type="dxa"/>
            <w:shd w:val="clear" w:color="auto" w:fill="F2F2F2" w:themeFill="background1" w:themeFillShade="F2"/>
          </w:tcPr>
          <w:p w:rsidR="00081801" w:rsidRDefault="006A5698" w:rsidP="00F32E7D">
            <w:pPr>
              <w:pStyle w:val="Cog-body"/>
              <w:spacing w:before="0" w:after="0" w:line="240" w:lineRule="auto"/>
              <w:ind w:left="0"/>
              <w:rPr>
                <w:rFonts w:ascii="Franklin Gothic Medium" w:hAnsi="Franklin Gothic Medium"/>
                <w:sz w:val="19"/>
                <w:szCs w:val="19"/>
                <w:lang w:val="en-GB"/>
              </w:rPr>
            </w:pPr>
            <w:r>
              <w:rPr>
                <w:rFonts w:ascii="Franklin Gothic Medium" w:hAnsi="Franklin Gothic Medium"/>
                <w:sz w:val="19"/>
                <w:szCs w:val="19"/>
                <w:lang w:val="en-GB"/>
              </w:rPr>
              <w:t xml:space="preserve">This </w:t>
            </w:r>
            <w:r w:rsidR="00231FA7">
              <w:rPr>
                <w:rFonts w:ascii="Franklin Gothic Medium" w:hAnsi="Franklin Gothic Medium"/>
                <w:sz w:val="19"/>
                <w:szCs w:val="19"/>
                <w:lang w:val="en-GB"/>
              </w:rPr>
              <w:t>project is based on</w:t>
            </w:r>
            <w:r w:rsidR="00081801">
              <w:rPr>
                <w:rFonts w:ascii="Franklin Gothic Medium" w:hAnsi="Franklin Gothic Medium"/>
                <w:sz w:val="19"/>
                <w:szCs w:val="19"/>
                <w:lang w:val="en-GB"/>
              </w:rPr>
              <w:t xml:space="preserve"> </w:t>
            </w:r>
            <w:r w:rsidR="006A2E34">
              <w:rPr>
                <w:rFonts w:ascii="Franklin Gothic Medium" w:hAnsi="Franklin Gothic Medium"/>
                <w:sz w:val="19"/>
                <w:szCs w:val="19"/>
                <w:lang w:val="en-GB"/>
              </w:rPr>
              <w:t>CMS (</w:t>
            </w:r>
            <w:r w:rsidR="00231FA7">
              <w:rPr>
                <w:rFonts w:ascii="Franklin Gothic Medium" w:hAnsi="Franklin Gothic Medium"/>
                <w:sz w:val="19"/>
                <w:szCs w:val="19"/>
                <w:lang w:val="en-GB"/>
              </w:rPr>
              <w:t>Content Management System)</w:t>
            </w:r>
            <w:r w:rsidR="00081801" w:rsidRPr="007E10FD">
              <w:rPr>
                <w:rFonts w:ascii="Franklin Gothic Medium" w:hAnsi="Franklin Gothic Medium"/>
                <w:sz w:val="19"/>
                <w:szCs w:val="19"/>
                <w:lang w:val="en-GB"/>
              </w:rPr>
              <w:t>.</w:t>
            </w:r>
            <w:r w:rsidR="00231FA7">
              <w:rPr>
                <w:rFonts w:ascii="Franklin Gothic Medium" w:hAnsi="Franklin Gothic Medium"/>
                <w:sz w:val="19"/>
                <w:szCs w:val="19"/>
                <w:lang w:val="en-GB"/>
              </w:rPr>
              <w:t xml:space="preserve">  In the CBRE online real estate portal the content along with the layout that is displayed is designed here through </w:t>
            </w:r>
            <w:proofErr w:type="spellStart"/>
            <w:r w:rsidR="00231FA7">
              <w:rPr>
                <w:rFonts w:ascii="Franklin Gothic Medium" w:hAnsi="Franklin Gothic Medium"/>
                <w:sz w:val="19"/>
                <w:szCs w:val="19"/>
                <w:lang w:val="en-GB"/>
              </w:rPr>
              <w:t>SiteCore</w:t>
            </w:r>
            <w:proofErr w:type="spellEnd"/>
            <w:r w:rsidR="00231FA7">
              <w:rPr>
                <w:rFonts w:ascii="Franklin Gothic Medium" w:hAnsi="Franklin Gothic Medium"/>
                <w:sz w:val="19"/>
                <w:szCs w:val="19"/>
                <w:lang w:val="en-GB"/>
              </w:rPr>
              <w:t xml:space="preserve"> tool. Initially the application was in </w:t>
            </w:r>
            <w:proofErr w:type="spellStart"/>
            <w:r w:rsidR="00231FA7">
              <w:rPr>
                <w:rFonts w:ascii="Franklin Gothic Medium" w:hAnsi="Franklin Gothic Medium"/>
                <w:sz w:val="19"/>
                <w:szCs w:val="19"/>
                <w:lang w:val="en-GB"/>
              </w:rPr>
              <w:t>DotCom</w:t>
            </w:r>
            <w:proofErr w:type="spellEnd"/>
            <w:r w:rsidR="00231FA7">
              <w:rPr>
                <w:rFonts w:ascii="Franklin Gothic Medium" w:hAnsi="Franklin Gothic Medium"/>
                <w:sz w:val="19"/>
                <w:szCs w:val="19"/>
                <w:lang w:val="en-GB"/>
              </w:rPr>
              <w:t xml:space="preserve"> and now migrated to </w:t>
            </w:r>
            <w:proofErr w:type="spellStart"/>
            <w:r w:rsidR="00231FA7">
              <w:rPr>
                <w:rFonts w:ascii="Franklin Gothic Medium" w:hAnsi="Franklin Gothic Medium"/>
                <w:sz w:val="19"/>
                <w:szCs w:val="19"/>
                <w:lang w:val="en-GB"/>
              </w:rPr>
              <w:t>SiteCore</w:t>
            </w:r>
            <w:proofErr w:type="spellEnd"/>
            <w:r w:rsidR="00231FA7">
              <w:rPr>
                <w:rFonts w:ascii="Franklin Gothic Medium" w:hAnsi="Franklin Gothic Medium"/>
                <w:sz w:val="19"/>
                <w:szCs w:val="19"/>
                <w:lang w:val="en-GB"/>
              </w:rPr>
              <w:t xml:space="preserve"> tool for some enhanced features.</w:t>
            </w:r>
          </w:p>
          <w:p w:rsidR="00D051C6" w:rsidRPr="007E10FD" w:rsidRDefault="00D051C6" w:rsidP="00F32E7D">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Project Lead</w:t>
            </w:r>
          </w:p>
          <w:p w:rsidR="00081801" w:rsidRPr="00D55E64" w:rsidRDefault="00081801"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6A5698" w:rsidRDefault="006A5698"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Worked as a Test Lead of 3 member team</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Requirement gathering and analysis.</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 xml:space="preserve">Attending review meetings and provide inputs to </w:t>
            </w:r>
            <w:r w:rsidR="006A5698">
              <w:rPr>
                <w:rFonts w:ascii="Franklin Gothic Medium" w:hAnsi="Franklin Gothic Medium"/>
                <w:sz w:val="19"/>
                <w:szCs w:val="19"/>
              </w:rPr>
              <w:t>stakeholders</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Designing Functional test cases.</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Identify Test Scenarios for end-to-end testing.</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Reviewing and maintaining test cases/scripts</w:t>
            </w:r>
          </w:p>
          <w:p w:rsidR="00081801" w:rsidRPr="007E10FD" w:rsidRDefault="00081801" w:rsidP="00F32E7D">
            <w:pPr>
              <w:numPr>
                <w:ilvl w:val="0"/>
                <w:numId w:val="10"/>
              </w:numPr>
              <w:jc w:val="both"/>
              <w:rPr>
                <w:rFonts w:ascii="Franklin Gothic Medium" w:hAnsi="Franklin Gothic Medium"/>
                <w:sz w:val="19"/>
                <w:szCs w:val="19"/>
              </w:rPr>
            </w:pPr>
            <w:r w:rsidRPr="007E10FD">
              <w:rPr>
                <w:rFonts w:ascii="Franklin Gothic Medium" w:hAnsi="Franklin Gothic Medium"/>
                <w:sz w:val="19"/>
                <w:szCs w:val="19"/>
              </w:rPr>
              <w:t>Prepare Daily &amp; Weekly Status Reporting.</w:t>
            </w:r>
          </w:p>
          <w:p w:rsidR="00081801" w:rsidRPr="00A52DB0" w:rsidRDefault="00081801" w:rsidP="00F32E7D">
            <w:pPr>
              <w:jc w:val="both"/>
              <w:rPr>
                <w:rFonts w:ascii="Franklin Gothic Medium" w:hAnsi="Franklin Gothic Medium"/>
                <w:sz w:val="19"/>
                <w:szCs w:val="19"/>
              </w:rPr>
            </w:pPr>
          </w:p>
        </w:tc>
      </w:tr>
      <w:tr w:rsidR="00231FA7" w:rsidRPr="004F1231" w:rsidTr="00231FA7">
        <w:tc>
          <w:tcPr>
            <w:tcW w:w="1188" w:type="dxa"/>
            <w:shd w:val="clear" w:color="auto" w:fill="D9D9D9" w:themeFill="background1" w:themeFillShade="D9"/>
          </w:tcPr>
          <w:p w:rsidR="00081801" w:rsidRPr="004F1231" w:rsidRDefault="00081801" w:rsidP="00F32E7D">
            <w:pPr>
              <w:jc w:val="both"/>
              <w:rPr>
                <w:rFonts w:ascii="Franklin Gothic Medium" w:hAnsi="Franklin Gothic Medium"/>
                <w:b/>
                <w:sz w:val="19"/>
                <w:szCs w:val="19"/>
              </w:rPr>
            </w:pPr>
            <w:r>
              <w:rPr>
                <w:rFonts w:ascii="Franklin Gothic Medium" w:hAnsi="Franklin Gothic Medium"/>
                <w:b/>
                <w:sz w:val="19"/>
                <w:szCs w:val="19"/>
              </w:rPr>
              <w:t>JLL Property.com</w:t>
            </w:r>
          </w:p>
        </w:tc>
        <w:tc>
          <w:tcPr>
            <w:tcW w:w="1080" w:type="dxa"/>
            <w:shd w:val="clear" w:color="auto" w:fill="D9D9D9" w:themeFill="background1" w:themeFillShade="D9"/>
          </w:tcPr>
          <w:p w:rsidR="00081801" w:rsidRPr="004F1231" w:rsidRDefault="00081801" w:rsidP="00081801">
            <w:pPr>
              <w:jc w:val="both"/>
              <w:rPr>
                <w:rFonts w:ascii="Franklin Gothic Medium" w:hAnsi="Franklin Gothic Medium"/>
                <w:sz w:val="19"/>
                <w:szCs w:val="19"/>
              </w:rPr>
            </w:pPr>
            <w:r>
              <w:rPr>
                <w:rFonts w:ascii="Franklin Gothic Medium" w:hAnsi="Franklin Gothic Medium"/>
                <w:sz w:val="19"/>
                <w:szCs w:val="19"/>
              </w:rPr>
              <w:t>JLL</w:t>
            </w:r>
            <w:r w:rsidRPr="004F1231">
              <w:rPr>
                <w:rFonts w:ascii="Franklin Gothic Medium" w:hAnsi="Franklin Gothic Medium"/>
                <w:sz w:val="19"/>
                <w:szCs w:val="19"/>
              </w:rPr>
              <w:t xml:space="preserve">, </w:t>
            </w:r>
            <w:r>
              <w:rPr>
                <w:rFonts w:ascii="Franklin Gothic Medium" w:hAnsi="Franklin Gothic Medium"/>
                <w:sz w:val="19"/>
                <w:szCs w:val="19"/>
              </w:rPr>
              <w:t>Singapore</w:t>
            </w:r>
          </w:p>
        </w:tc>
        <w:tc>
          <w:tcPr>
            <w:tcW w:w="900" w:type="dxa"/>
            <w:shd w:val="clear" w:color="auto" w:fill="D9D9D9" w:themeFill="background1" w:themeFillShade="D9"/>
          </w:tcPr>
          <w:p w:rsidR="00081801" w:rsidRDefault="00081801"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081801" w:rsidRPr="001F2AC1" w:rsidRDefault="00081801" w:rsidP="00F32E7D">
            <w:pPr>
              <w:jc w:val="both"/>
              <w:rPr>
                <w:rFonts w:ascii="Franklin Gothic Medium" w:hAnsi="Franklin Gothic Medium"/>
                <w:sz w:val="19"/>
                <w:szCs w:val="19"/>
              </w:rPr>
            </w:pPr>
            <w:r>
              <w:rPr>
                <w:rFonts w:ascii="Franklin Gothic Medium" w:hAnsi="Franklin Gothic Medium"/>
                <w:sz w:val="19"/>
                <w:szCs w:val="19"/>
              </w:rPr>
              <w:t>June</w:t>
            </w:r>
            <w:r w:rsidRPr="001F2AC1">
              <w:rPr>
                <w:rFonts w:ascii="Franklin Gothic Medium" w:hAnsi="Franklin Gothic Medium"/>
                <w:sz w:val="19"/>
                <w:szCs w:val="19"/>
              </w:rPr>
              <w:t xml:space="preserve"> ’1</w:t>
            </w:r>
            <w:r>
              <w:rPr>
                <w:rFonts w:ascii="Franklin Gothic Medium" w:hAnsi="Franklin Gothic Medium"/>
                <w:sz w:val="19"/>
                <w:szCs w:val="19"/>
              </w:rPr>
              <w:t>5</w:t>
            </w:r>
            <w:r w:rsidRPr="001F2AC1">
              <w:rPr>
                <w:rFonts w:ascii="Franklin Gothic Medium" w:hAnsi="Franklin Gothic Medium"/>
                <w:sz w:val="19"/>
                <w:szCs w:val="19"/>
              </w:rPr>
              <w:t xml:space="preserve"> – </w:t>
            </w:r>
          </w:p>
          <w:p w:rsidR="00081801" w:rsidRPr="004F1231" w:rsidRDefault="00081801" w:rsidP="00F32E7D">
            <w:pPr>
              <w:jc w:val="both"/>
              <w:rPr>
                <w:rFonts w:ascii="Franklin Gothic Medium" w:hAnsi="Franklin Gothic Medium"/>
                <w:sz w:val="19"/>
                <w:szCs w:val="19"/>
              </w:rPr>
            </w:pPr>
            <w:r>
              <w:rPr>
                <w:rFonts w:ascii="Franklin Gothic Medium" w:hAnsi="Franklin Gothic Medium"/>
                <w:sz w:val="19"/>
                <w:szCs w:val="19"/>
              </w:rPr>
              <w:t xml:space="preserve">Sep </w:t>
            </w:r>
            <w:r w:rsidRPr="001F2AC1">
              <w:rPr>
                <w:rFonts w:ascii="Franklin Gothic Medium" w:hAnsi="Franklin Gothic Medium"/>
                <w:sz w:val="19"/>
                <w:szCs w:val="19"/>
              </w:rPr>
              <w:t xml:space="preserve"> ’1</w:t>
            </w:r>
            <w:r>
              <w:rPr>
                <w:rFonts w:ascii="Franklin Gothic Medium" w:hAnsi="Franklin Gothic Medium"/>
                <w:sz w:val="19"/>
                <w:szCs w:val="19"/>
              </w:rPr>
              <w:t>5</w:t>
            </w:r>
          </w:p>
        </w:tc>
        <w:tc>
          <w:tcPr>
            <w:tcW w:w="7020" w:type="dxa"/>
            <w:shd w:val="clear" w:color="auto" w:fill="D9D9D9" w:themeFill="background1" w:themeFillShade="D9"/>
          </w:tcPr>
          <w:p w:rsidR="00D051C6" w:rsidRDefault="00081801" w:rsidP="00F32E7D">
            <w:pPr>
              <w:pStyle w:val="Cog-body"/>
              <w:spacing w:before="0" w:after="0" w:line="240" w:lineRule="auto"/>
              <w:ind w:left="0"/>
              <w:rPr>
                <w:rFonts w:ascii="Franklin Gothic Medium" w:hAnsi="Franklin Gothic Medium"/>
                <w:sz w:val="19"/>
                <w:szCs w:val="19"/>
                <w:lang w:val="en-GB"/>
              </w:rPr>
            </w:pPr>
            <w:r>
              <w:rPr>
                <w:rFonts w:ascii="Franklin Gothic Medium" w:hAnsi="Franklin Gothic Medium"/>
                <w:sz w:val="19"/>
                <w:szCs w:val="19"/>
                <w:lang w:val="en-GB"/>
              </w:rPr>
              <w:t xml:space="preserve">Property.com is the real estate online portal for JLL It provides the customer to search their preferred properties, their prices, location with images. </w:t>
            </w:r>
            <w:r w:rsidR="006A2E34">
              <w:rPr>
                <w:rFonts w:ascii="Franklin Gothic Medium" w:hAnsi="Franklin Gothic Medium"/>
                <w:sz w:val="19"/>
                <w:szCs w:val="19"/>
                <w:lang w:val="en-GB"/>
              </w:rPr>
              <w:t>Also</w:t>
            </w:r>
            <w:r>
              <w:rPr>
                <w:rFonts w:ascii="Franklin Gothic Medium" w:hAnsi="Franklin Gothic Medium"/>
                <w:sz w:val="19"/>
                <w:szCs w:val="19"/>
                <w:lang w:val="en-GB"/>
              </w:rPr>
              <w:t xml:space="preserve"> it provides the broker details and office details. Broker is associated with a single or multiple properties. Office denotes the marketing offices JLL have in different locations.</w:t>
            </w:r>
          </w:p>
          <w:p w:rsidR="00081801" w:rsidRPr="007E10FD" w:rsidRDefault="00D051C6" w:rsidP="00F32E7D">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Project Lead</w:t>
            </w:r>
            <w:r w:rsidR="00081801" w:rsidRPr="007E10FD">
              <w:rPr>
                <w:rFonts w:ascii="Franklin Gothic Medium" w:hAnsi="Franklin Gothic Medium"/>
                <w:sz w:val="19"/>
                <w:szCs w:val="19"/>
                <w:lang w:val="en-GB"/>
              </w:rPr>
              <w:t xml:space="preserve"> </w:t>
            </w:r>
          </w:p>
          <w:p w:rsidR="00081801" w:rsidRPr="00D55E64" w:rsidRDefault="00081801"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6A5698" w:rsidRDefault="006A5698"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Worked as a Test Lead of 4 member team</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Requirement gathering and analysis</w:t>
            </w:r>
            <w:r>
              <w:rPr>
                <w:rFonts w:ascii="Franklin Gothic Medium" w:hAnsi="Franklin Gothic Medium"/>
                <w:sz w:val="19"/>
                <w:szCs w:val="19"/>
              </w:rPr>
              <w:t xml:space="preserve"> from TFS items</w:t>
            </w:r>
            <w:r w:rsidRPr="00D55E64">
              <w:rPr>
                <w:rFonts w:ascii="Franklin Gothic Medium" w:hAnsi="Franklin Gothic Medium"/>
                <w:sz w:val="19"/>
                <w:szCs w:val="19"/>
              </w:rPr>
              <w:t>.</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lastRenderedPageBreak/>
              <w:t xml:space="preserve">Attending review meetings and provide inputs to Onsite </w:t>
            </w:r>
            <w:r w:rsidR="006A5698">
              <w:rPr>
                <w:rFonts w:ascii="Franklin Gothic Medium" w:hAnsi="Franklin Gothic Medium"/>
                <w:sz w:val="19"/>
                <w:szCs w:val="19"/>
              </w:rPr>
              <w:t>members</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Create Test Data for test execution phase.</w:t>
            </w:r>
          </w:p>
          <w:p w:rsidR="00081801"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Designing Functional test cases.</w:t>
            </w:r>
          </w:p>
          <w:p w:rsidR="00277FF0" w:rsidRPr="00D55E64" w:rsidRDefault="00277FF0"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Automated Regression test scenarios</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Identify Test Scenarios for end-to-end testing.</w:t>
            </w:r>
          </w:p>
          <w:p w:rsidR="00081801" w:rsidRPr="00D55E64" w:rsidRDefault="00081801"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Reviewing and maintaining test cases/scripts</w:t>
            </w:r>
          </w:p>
          <w:p w:rsidR="00081801" w:rsidRPr="007E10FD" w:rsidRDefault="00081801" w:rsidP="00F32E7D">
            <w:pPr>
              <w:numPr>
                <w:ilvl w:val="0"/>
                <w:numId w:val="10"/>
              </w:numPr>
              <w:jc w:val="both"/>
              <w:rPr>
                <w:rFonts w:ascii="Franklin Gothic Medium" w:hAnsi="Franklin Gothic Medium"/>
                <w:sz w:val="19"/>
                <w:szCs w:val="19"/>
              </w:rPr>
            </w:pPr>
            <w:r w:rsidRPr="007E10FD">
              <w:rPr>
                <w:rFonts w:ascii="Franklin Gothic Medium" w:hAnsi="Franklin Gothic Medium"/>
                <w:sz w:val="19"/>
                <w:szCs w:val="19"/>
              </w:rPr>
              <w:t>Prepare Daily &amp; Weekly Status Reporting.</w:t>
            </w:r>
          </w:p>
          <w:p w:rsidR="00081801" w:rsidRPr="00A52DB0" w:rsidRDefault="00081801" w:rsidP="00F32E7D">
            <w:pPr>
              <w:jc w:val="both"/>
              <w:rPr>
                <w:rFonts w:ascii="Franklin Gothic Medium" w:hAnsi="Franklin Gothic Medium"/>
                <w:sz w:val="19"/>
                <w:szCs w:val="19"/>
              </w:rPr>
            </w:pPr>
          </w:p>
        </w:tc>
      </w:tr>
      <w:tr w:rsidR="007E10FD" w:rsidRPr="004F1231" w:rsidTr="00F32E7D">
        <w:tc>
          <w:tcPr>
            <w:tcW w:w="1188" w:type="dxa"/>
            <w:shd w:val="clear" w:color="auto" w:fill="F2F2F2" w:themeFill="background1" w:themeFillShade="F2"/>
          </w:tcPr>
          <w:p w:rsidR="007E10FD" w:rsidRPr="004F1231" w:rsidRDefault="007E10FD" w:rsidP="00F32E7D">
            <w:pPr>
              <w:jc w:val="both"/>
              <w:rPr>
                <w:rFonts w:ascii="Franklin Gothic Medium" w:hAnsi="Franklin Gothic Medium"/>
                <w:b/>
                <w:sz w:val="19"/>
                <w:szCs w:val="19"/>
              </w:rPr>
            </w:pPr>
            <w:proofErr w:type="spellStart"/>
            <w:r>
              <w:rPr>
                <w:rFonts w:ascii="Franklin Gothic Medium" w:hAnsi="Franklin Gothic Medium"/>
                <w:b/>
                <w:sz w:val="19"/>
                <w:szCs w:val="19"/>
              </w:rPr>
              <w:lastRenderedPageBreak/>
              <w:t>Metrica</w:t>
            </w:r>
            <w:proofErr w:type="spellEnd"/>
            <w:r>
              <w:rPr>
                <w:rFonts w:ascii="Franklin Gothic Medium" w:hAnsi="Franklin Gothic Medium"/>
                <w:b/>
                <w:sz w:val="19"/>
                <w:szCs w:val="19"/>
              </w:rPr>
              <w:t xml:space="preserve"> Enhancement Testing</w:t>
            </w:r>
          </w:p>
        </w:tc>
        <w:tc>
          <w:tcPr>
            <w:tcW w:w="1080" w:type="dxa"/>
            <w:shd w:val="clear" w:color="auto" w:fill="F2F2F2" w:themeFill="background1" w:themeFillShade="F2"/>
          </w:tcPr>
          <w:p w:rsidR="007E10FD" w:rsidRPr="004F1231" w:rsidRDefault="007E10FD" w:rsidP="00F32E7D">
            <w:pPr>
              <w:jc w:val="both"/>
              <w:rPr>
                <w:rFonts w:ascii="Franklin Gothic Medium" w:hAnsi="Franklin Gothic Medium"/>
                <w:sz w:val="19"/>
                <w:szCs w:val="19"/>
              </w:rPr>
            </w:pPr>
            <w:r>
              <w:rPr>
                <w:rFonts w:ascii="Franklin Gothic Medium" w:hAnsi="Franklin Gothic Medium"/>
                <w:sz w:val="19"/>
                <w:szCs w:val="19"/>
              </w:rPr>
              <w:t>Cambridge English</w:t>
            </w:r>
            <w:r w:rsidRPr="004F1231">
              <w:rPr>
                <w:rFonts w:ascii="Franklin Gothic Medium" w:hAnsi="Franklin Gothic Medium"/>
                <w:sz w:val="19"/>
                <w:szCs w:val="19"/>
              </w:rPr>
              <w:t xml:space="preserve">, </w:t>
            </w:r>
            <w:r>
              <w:rPr>
                <w:rFonts w:ascii="Franklin Gothic Medium" w:hAnsi="Franklin Gothic Medium"/>
                <w:sz w:val="19"/>
                <w:szCs w:val="19"/>
              </w:rPr>
              <w:t>UK</w:t>
            </w:r>
          </w:p>
        </w:tc>
        <w:tc>
          <w:tcPr>
            <w:tcW w:w="900" w:type="dxa"/>
            <w:shd w:val="clear" w:color="auto" w:fill="F2F2F2" w:themeFill="background1" w:themeFillShade="F2"/>
          </w:tcPr>
          <w:p w:rsidR="007E10FD" w:rsidRDefault="007E10FD"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F2F2F2" w:themeFill="background1" w:themeFillShade="F2"/>
          </w:tcPr>
          <w:p w:rsidR="007E10FD" w:rsidRPr="001F2AC1" w:rsidRDefault="007E10FD" w:rsidP="00F32E7D">
            <w:pPr>
              <w:jc w:val="both"/>
              <w:rPr>
                <w:rFonts w:ascii="Franklin Gothic Medium" w:hAnsi="Franklin Gothic Medium"/>
                <w:sz w:val="19"/>
                <w:szCs w:val="19"/>
              </w:rPr>
            </w:pPr>
            <w:r>
              <w:rPr>
                <w:rFonts w:ascii="Franklin Gothic Medium" w:hAnsi="Franklin Gothic Medium"/>
                <w:sz w:val="19"/>
                <w:szCs w:val="19"/>
              </w:rPr>
              <w:t>Mar</w:t>
            </w:r>
            <w:r w:rsidRPr="001F2AC1">
              <w:rPr>
                <w:rFonts w:ascii="Franklin Gothic Medium" w:hAnsi="Franklin Gothic Medium"/>
                <w:sz w:val="19"/>
                <w:szCs w:val="19"/>
              </w:rPr>
              <w:t xml:space="preserve"> ’1</w:t>
            </w:r>
            <w:r>
              <w:rPr>
                <w:rFonts w:ascii="Franklin Gothic Medium" w:hAnsi="Franklin Gothic Medium"/>
                <w:sz w:val="19"/>
                <w:szCs w:val="19"/>
              </w:rPr>
              <w:t>5</w:t>
            </w:r>
            <w:r w:rsidRPr="001F2AC1">
              <w:rPr>
                <w:rFonts w:ascii="Franklin Gothic Medium" w:hAnsi="Franklin Gothic Medium"/>
                <w:sz w:val="19"/>
                <w:szCs w:val="19"/>
              </w:rPr>
              <w:t xml:space="preserve"> – </w:t>
            </w:r>
          </w:p>
          <w:p w:rsidR="007E10FD" w:rsidRPr="004F1231" w:rsidRDefault="00081801" w:rsidP="00F32E7D">
            <w:pPr>
              <w:jc w:val="both"/>
              <w:rPr>
                <w:rFonts w:ascii="Franklin Gothic Medium" w:hAnsi="Franklin Gothic Medium"/>
                <w:sz w:val="19"/>
                <w:szCs w:val="19"/>
              </w:rPr>
            </w:pPr>
            <w:r>
              <w:rPr>
                <w:rFonts w:ascii="Franklin Gothic Medium" w:hAnsi="Franklin Gothic Medium"/>
                <w:sz w:val="19"/>
                <w:szCs w:val="19"/>
              </w:rPr>
              <w:t>May</w:t>
            </w:r>
            <w:r w:rsidRPr="001F2AC1">
              <w:rPr>
                <w:rFonts w:ascii="Franklin Gothic Medium" w:hAnsi="Franklin Gothic Medium"/>
                <w:sz w:val="19"/>
                <w:szCs w:val="19"/>
              </w:rPr>
              <w:t xml:space="preserve"> ’1</w:t>
            </w:r>
            <w:r>
              <w:rPr>
                <w:rFonts w:ascii="Franklin Gothic Medium" w:hAnsi="Franklin Gothic Medium"/>
                <w:sz w:val="19"/>
                <w:szCs w:val="19"/>
              </w:rPr>
              <w:t>5</w:t>
            </w:r>
          </w:p>
        </w:tc>
        <w:tc>
          <w:tcPr>
            <w:tcW w:w="7020" w:type="dxa"/>
            <w:shd w:val="clear" w:color="auto" w:fill="F2F2F2" w:themeFill="background1" w:themeFillShade="F2"/>
          </w:tcPr>
          <w:p w:rsidR="007E10FD" w:rsidRPr="007E10FD" w:rsidRDefault="007E10FD" w:rsidP="007E10FD">
            <w:pPr>
              <w:pStyle w:val="Cog-body"/>
              <w:spacing w:before="0" w:after="0" w:line="240" w:lineRule="auto"/>
              <w:ind w:left="0"/>
              <w:rPr>
                <w:rFonts w:ascii="Franklin Gothic Medium" w:hAnsi="Franklin Gothic Medium"/>
                <w:sz w:val="19"/>
                <w:szCs w:val="19"/>
                <w:lang w:val="en-GB"/>
              </w:rPr>
            </w:pPr>
            <w:proofErr w:type="spellStart"/>
            <w:r w:rsidRPr="007E10FD">
              <w:rPr>
                <w:rFonts w:ascii="Franklin Gothic Medium" w:hAnsi="Franklin Gothic Medium"/>
                <w:sz w:val="19"/>
                <w:szCs w:val="19"/>
                <w:lang w:val="en-GB"/>
              </w:rPr>
              <w:t>Metrica</w:t>
            </w:r>
            <w:proofErr w:type="spellEnd"/>
            <w:r w:rsidRPr="007E10FD">
              <w:rPr>
                <w:rFonts w:ascii="Franklin Gothic Medium" w:hAnsi="Franklin Gothic Medium"/>
                <w:sz w:val="19"/>
                <w:szCs w:val="19"/>
                <w:lang w:val="en-GB"/>
              </w:rPr>
              <w:t xml:space="preserve"> Testing Delivery System is an integrated suite of assessment tools providing an end-to-end solution for developing and delivering paper based or online assessments and providing meaningful results. The system was developed by </w:t>
            </w:r>
            <w:proofErr w:type="spellStart"/>
            <w:r w:rsidRPr="007E10FD">
              <w:rPr>
                <w:rFonts w:ascii="Franklin Gothic Medium" w:hAnsi="Franklin Gothic Medium"/>
                <w:sz w:val="19"/>
                <w:szCs w:val="19"/>
                <w:lang w:val="en-GB"/>
              </w:rPr>
              <w:t>Metrica</w:t>
            </w:r>
            <w:proofErr w:type="spellEnd"/>
            <w:r w:rsidRPr="007E10FD">
              <w:rPr>
                <w:rFonts w:ascii="Franklin Gothic Medium" w:hAnsi="Franklin Gothic Medium"/>
                <w:sz w:val="19"/>
                <w:szCs w:val="19"/>
                <w:lang w:val="en-GB"/>
              </w:rPr>
              <w:t xml:space="preserve"> Testing Limited (MTL) and now owned by Cambridge English (CE).</w:t>
            </w:r>
          </w:p>
          <w:p w:rsidR="007E10FD" w:rsidRPr="007E10FD" w:rsidRDefault="007E10FD" w:rsidP="007E10FD">
            <w:pPr>
              <w:pStyle w:val="Cog-body"/>
              <w:spacing w:before="0" w:after="0" w:line="240" w:lineRule="auto"/>
              <w:ind w:left="0"/>
              <w:rPr>
                <w:rFonts w:ascii="Franklin Gothic Medium" w:hAnsi="Franklin Gothic Medium"/>
                <w:sz w:val="19"/>
                <w:szCs w:val="19"/>
                <w:lang w:val="en-GB"/>
              </w:rPr>
            </w:pPr>
          </w:p>
          <w:p w:rsidR="007E10FD" w:rsidRDefault="007E10FD" w:rsidP="007E10FD">
            <w:pPr>
              <w:pStyle w:val="Cog-body"/>
              <w:spacing w:before="0" w:after="0" w:line="240" w:lineRule="auto"/>
              <w:ind w:left="0"/>
              <w:rPr>
                <w:rFonts w:ascii="Franklin Gothic Medium" w:hAnsi="Franklin Gothic Medium"/>
                <w:sz w:val="19"/>
                <w:szCs w:val="19"/>
                <w:lang w:val="en-GB"/>
              </w:rPr>
            </w:pPr>
            <w:r w:rsidRPr="007E10FD">
              <w:rPr>
                <w:rFonts w:ascii="Franklin Gothic Medium" w:hAnsi="Franklin Gothic Medium"/>
                <w:sz w:val="19"/>
                <w:szCs w:val="19"/>
                <w:lang w:val="en-GB"/>
              </w:rPr>
              <w:t xml:space="preserve">There are three modules in the application – Content Admin, Delivery Admin and Test Delivery. Content admin mainly deals with the creation of items and tests. Delivery Admin creates the content consisting the Tests and maps to the respective Institution. Test Delivery is the part where tests are conducted. </w:t>
            </w:r>
          </w:p>
          <w:p w:rsidR="00D051C6" w:rsidRPr="007E10FD" w:rsidRDefault="00D051C6" w:rsidP="007E10FD">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Project Lead</w:t>
            </w:r>
          </w:p>
          <w:p w:rsidR="007E10FD" w:rsidRPr="00D55E64" w:rsidRDefault="007E10FD"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6A5698" w:rsidRDefault="006A5698"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Worked as a Test Lead of 4 member team</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Requirement gathering and analysis</w:t>
            </w:r>
            <w:r>
              <w:rPr>
                <w:rFonts w:ascii="Franklin Gothic Medium" w:hAnsi="Franklin Gothic Medium"/>
                <w:sz w:val="19"/>
                <w:szCs w:val="19"/>
              </w:rPr>
              <w:t xml:space="preserve"> from JIRA items</w:t>
            </w:r>
            <w:r w:rsidRPr="00D55E64">
              <w:rPr>
                <w:rFonts w:ascii="Franklin Gothic Medium" w:hAnsi="Franklin Gothic Medium"/>
                <w:sz w:val="19"/>
                <w:szCs w:val="19"/>
              </w:rPr>
              <w:t>.</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Prepare Test Plans</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Prepare Test Design Estimates and Test Execution Estimates.</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Attending review meetings and provide inputs to Onsite leads</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Create Test Data for test execution phase.</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Designing Functional test cases.</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Identify Test Scenarios for end-to-end testing.</w:t>
            </w:r>
          </w:p>
          <w:p w:rsidR="007E10FD" w:rsidRPr="00D55E64" w:rsidRDefault="007E10FD"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Reviewing and maintaining test cases/scripts</w:t>
            </w:r>
          </w:p>
          <w:p w:rsidR="007E10FD" w:rsidRPr="007E10FD" w:rsidRDefault="007E10FD" w:rsidP="00F32E7D">
            <w:pPr>
              <w:numPr>
                <w:ilvl w:val="0"/>
                <w:numId w:val="10"/>
              </w:numPr>
              <w:jc w:val="both"/>
              <w:rPr>
                <w:rFonts w:ascii="Franklin Gothic Medium" w:hAnsi="Franklin Gothic Medium"/>
                <w:sz w:val="19"/>
                <w:szCs w:val="19"/>
              </w:rPr>
            </w:pPr>
            <w:r w:rsidRPr="007E10FD">
              <w:rPr>
                <w:rFonts w:ascii="Franklin Gothic Medium" w:hAnsi="Franklin Gothic Medium"/>
                <w:sz w:val="19"/>
                <w:szCs w:val="19"/>
              </w:rPr>
              <w:t>Prepare Daily &amp; Weekly Status Reporting.</w:t>
            </w:r>
          </w:p>
          <w:p w:rsidR="007E10FD" w:rsidRPr="00A52DB0" w:rsidRDefault="007E10FD" w:rsidP="00F32E7D">
            <w:pPr>
              <w:jc w:val="both"/>
              <w:rPr>
                <w:rFonts w:ascii="Franklin Gothic Medium" w:hAnsi="Franklin Gothic Medium"/>
                <w:sz w:val="19"/>
                <w:szCs w:val="19"/>
              </w:rPr>
            </w:pPr>
          </w:p>
        </w:tc>
      </w:tr>
      <w:tr w:rsidR="00E362BC" w:rsidRPr="004F1231" w:rsidTr="008439EA">
        <w:tc>
          <w:tcPr>
            <w:tcW w:w="1188" w:type="dxa"/>
            <w:shd w:val="clear" w:color="auto" w:fill="D9D9D9" w:themeFill="background1" w:themeFillShade="D9"/>
          </w:tcPr>
          <w:p w:rsidR="00E362BC" w:rsidRPr="004F1231" w:rsidRDefault="00E362BC" w:rsidP="00F32E7D">
            <w:pPr>
              <w:jc w:val="both"/>
              <w:rPr>
                <w:rFonts w:ascii="Franklin Gothic Medium" w:hAnsi="Franklin Gothic Medium"/>
                <w:b/>
                <w:sz w:val="19"/>
                <w:szCs w:val="19"/>
              </w:rPr>
            </w:pPr>
            <w:r>
              <w:rPr>
                <w:rFonts w:ascii="Franklin Gothic Medium" w:hAnsi="Franklin Gothic Medium"/>
                <w:b/>
                <w:sz w:val="19"/>
                <w:szCs w:val="19"/>
              </w:rPr>
              <w:t>LG TRIAD Testing</w:t>
            </w:r>
          </w:p>
        </w:tc>
        <w:tc>
          <w:tcPr>
            <w:tcW w:w="1080" w:type="dxa"/>
            <w:shd w:val="clear" w:color="auto" w:fill="D9D9D9" w:themeFill="background1" w:themeFillShade="D9"/>
          </w:tcPr>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BB&amp;T bank</w:t>
            </w:r>
            <w:r w:rsidRPr="004F1231">
              <w:rPr>
                <w:rFonts w:ascii="Franklin Gothic Medium" w:hAnsi="Franklin Gothic Medium"/>
                <w:sz w:val="19"/>
                <w:szCs w:val="19"/>
              </w:rPr>
              <w:t xml:space="preserve">, </w:t>
            </w:r>
            <w:r>
              <w:rPr>
                <w:rFonts w:ascii="Franklin Gothic Medium" w:hAnsi="Franklin Gothic Medium"/>
                <w:sz w:val="19"/>
                <w:szCs w:val="19"/>
              </w:rPr>
              <w:t>US</w:t>
            </w:r>
          </w:p>
        </w:tc>
        <w:tc>
          <w:tcPr>
            <w:tcW w:w="900" w:type="dxa"/>
            <w:shd w:val="clear" w:color="auto" w:fill="D9D9D9" w:themeFill="background1" w:themeFillShade="D9"/>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E362BC" w:rsidRPr="001F2AC1" w:rsidRDefault="00E362BC" w:rsidP="00F32E7D">
            <w:pPr>
              <w:jc w:val="both"/>
              <w:rPr>
                <w:rFonts w:ascii="Franklin Gothic Medium" w:hAnsi="Franklin Gothic Medium"/>
                <w:sz w:val="19"/>
                <w:szCs w:val="19"/>
              </w:rPr>
            </w:pPr>
            <w:r>
              <w:rPr>
                <w:rFonts w:ascii="Franklin Gothic Medium" w:hAnsi="Franklin Gothic Medium"/>
                <w:sz w:val="19"/>
                <w:szCs w:val="19"/>
              </w:rPr>
              <w:t>Oct</w:t>
            </w:r>
            <w:r w:rsidRPr="001F2AC1">
              <w:rPr>
                <w:rFonts w:ascii="Franklin Gothic Medium" w:hAnsi="Franklin Gothic Medium"/>
                <w:sz w:val="19"/>
                <w:szCs w:val="19"/>
              </w:rPr>
              <w:t xml:space="preserve"> ’1</w:t>
            </w:r>
            <w:r>
              <w:rPr>
                <w:rFonts w:ascii="Franklin Gothic Medium" w:hAnsi="Franklin Gothic Medium"/>
                <w:sz w:val="19"/>
                <w:szCs w:val="19"/>
              </w:rPr>
              <w:t>4</w:t>
            </w:r>
            <w:r w:rsidRPr="001F2AC1">
              <w:rPr>
                <w:rFonts w:ascii="Franklin Gothic Medium" w:hAnsi="Franklin Gothic Medium"/>
                <w:sz w:val="19"/>
                <w:szCs w:val="19"/>
              </w:rPr>
              <w:t xml:space="preserve"> – </w:t>
            </w:r>
          </w:p>
          <w:p w:rsidR="00E362BC" w:rsidRPr="004F1231" w:rsidRDefault="007E10FD" w:rsidP="00F32E7D">
            <w:pPr>
              <w:jc w:val="both"/>
              <w:rPr>
                <w:rFonts w:ascii="Franklin Gothic Medium" w:hAnsi="Franklin Gothic Medium"/>
                <w:sz w:val="19"/>
                <w:szCs w:val="19"/>
              </w:rPr>
            </w:pPr>
            <w:r>
              <w:rPr>
                <w:rFonts w:ascii="Franklin Gothic Medium" w:hAnsi="Franklin Gothic Medium"/>
                <w:sz w:val="19"/>
                <w:szCs w:val="19"/>
              </w:rPr>
              <w:t>Feb</w:t>
            </w:r>
            <w:r w:rsidRPr="001F2AC1">
              <w:rPr>
                <w:rFonts w:ascii="Franklin Gothic Medium" w:hAnsi="Franklin Gothic Medium"/>
                <w:sz w:val="19"/>
                <w:szCs w:val="19"/>
              </w:rPr>
              <w:t xml:space="preserve"> ’1</w:t>
            </w:r>
            <w:r>
              <w:rPr>
                <w:rFonts w:ascii="Franklin Gothic Medium" w:hAnsi="Franklin Gothic Medium"/>
                <w:sz w:val="19"/>
                <w:szCs w:val="19"/>
              </w:rPr>
              <w:t>5</w:t>
            </w:r>
          </w:p>
        </w:tc>
        <w:tc>
          <w:tcPr>
            <w:tcW w:w="7020" w:type="dxa"/>
            <w:shd w:val="clear" w:color="auto" w:fill="D9D9D9" w:themeFill="background1" w:themeFillShade="D9"/>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 xml:space="preserve">Branch Banking and </w:t>
            </w:r>
            <w:r w:rsidR="006A2E34">
              <w:rPr>
                <w:rFonts w:ascii="Franklin Gothic Medium" w:hAnsi="Franklin Gothic Medium"/>
                <w:sz w:val="19"/>
                <w:szCs w:val="19"/>
              </w:rPr>
              <w:t>Trust (</w:t>
            </w:r>
            <w:r>
              <w:rPr>
                <w:rFonts w:ascii="Franklin Gothic Medium" w:hAnsi="Franklin Gothic Medium"/>
                <w:sz w:val="19"/>
                <w:szCs w:val="19"/>
              </w:rPr>
              <w:t>BB&amp;T) is a US bank dealing with all kinds of banking portfolio.</w:t>
            </w:r>
          </w:p>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This project is a based on migration.</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Project Lead</w:t>
            </w:r>
          </w:p>
          <w:p w:rsidR="00E362BC" w:rsidRPr="00D55E64" w:rsidRDefault="00E362BC" w:rsidP="00E362BC">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6A5698" w:rsidRDefault="006A5698"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Worked as a Test Lead of 6 member team</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Requirement gathering and analysis.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Prepare Test Plans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Prepare Test Design Estimates and Test Execution Estimates.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Reviewing and Understand technical &amp; functional design documents, Dataflow Diagrams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 xml:space="preserve">Attending review meetings and provide inputs to Onsite </w:t>
            </w:r>
            <w:r w:rsidR="006A5698">
              <w:rPr>
                <w:rFonts w:ascii="Franklin Gothic Medium" w:hAnsi="Franklin Gothic Medium"/>
                <w:sz w:val="19"/>
                <w:szCs w:val="19"/>
              </w:rPr>
              <w:t>members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Create Test Data for test execution phase.</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Designing Functional and Non-Functional test cases.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Identify Test Scenarios for end-to-end testing.</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Reviewing and maintaining test cases/scripts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Updating test cases based on change requests and enhancements.</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Executed manual test cases during test execution phase.</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 xml:space="preserve">Defect management using </w:t>
            </w:r>
            <w:r>
              <w:rPr>
                <w:rFonts w:ascii="Franklin Gothic Medium" w:hAnsi="Franklin Gothic Medium"/>
                <w:sz w:val="19"/>
                <w:szCs w:val="19"/>
              </w:rPr>
              <w:t>ALM</w:t>
            </w:r>
            <w:r w:rsidRPr="00D55E64">
              <w:rPr>
                <w:rFonts w:ascii="Franklin Gothic Medium" w:hAnsi="Franklin Gothic Medium"/>
                <w:sz w:val="19"/>
                <w:szCs w:val="19"/>
              </w:rPr>
              <w:t>.</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Prepare Daily &amp; Weekly Status Reporting.</w:t>
            </w:r>
          </w:p>
          <w:p w:rsidR="00E362BC" w:rsidRPr="00A52DB0" w:rsidRDefault="00E362BC" w:rsidP="00F32E7D">
            <w:pPr>
              <w:jc w:val="both"/>
              <w:rPr>
                <w:rFonts w:ascii="Franklin Gothic Medium" w:hAnsi="Franklin Gothic Medium"/>
                <w:sz w:val="19"/>
                <w:szCs w:val="19"/>
              </w:rPr>
            </w:pPr>
          </w:p>
          <w:p w:rsidR="00E362BC" w:rsidRPr="00A52DB0"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D9D9D9" w:themeFill="background1" w:themeFillShade="D9"/>
          </w:tcPr>
          <w:p w:rsidR="00E362BC" w:rsidRPr="004F1231" w:rsidRDefault="00E362BC" w:rsidP="00F32E7D">
            <w:pPr>
              <w:jc w:val="both"/>
              <w:rPr>
                <w:rFonts w:ascii="Franklin Gothic Medium" w:hAnsi="Franklin Gothic Medium"/>
                <w:b/>
                <w:sz w:val="19"/>
                <w:szCs w:val="19"/>
              </w:rPr>
            </w:pPr>
            <w:r>
              <w:rPr>
                <w:rFonts w:ascii="Franklin Gothic Medium" w:hAnsi="Franklin Gothic Medium"/>
                <w:b/>
                <w:sz w:val="19"/>
                <w:szCs w:val="19"/>
              </w:rPr>
              <w:t>FOCUS</w:t>
            </w:r>
          </w:p>
        </w:tc>
        <w:tc>
          <w:tcPr>
            <w:tcW w:w="1080" w:type="dxa"/>
            <w:shd w:val="clear" w:color="auto" w:fill="D9D9D9" w:themeFill="background1" w:themeFillShade="D9"/>
          </w:tcPr>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Papa John’s</w:t>
            </w:r>
            <w:r w:rsidRPr="004F1231">
              <w:rPr>
                <w:rFonts w:ascii="Franklin Gothic Medium" w:hAnsi="Franklin Gothic Medium"/>
                <w:sz w:val="19"/>
                <w:szCs w:val="19"/>
              </w:rPr>
              <w:t xml:space="preserve">, </w:t>
            </w:r>
            <w:r>
              <w:rPr>
                <w:rFonts w:ascii="Franklin Gothic Medium" w:hAnsi="Franklin Gothic Medium"/>
                <w:sz w:val="19"/>
                <w:szCs w:val="19"/>
              </w:rPr>
              <w:t>US</w:t>
            </w:r>
          </w:p>
        </w:tc>
        <w:tc>
          <w:tcPr>
            <w:tcW w:w="900" w:type="dxa"/>
            <w:shd w:val="clear" w:color="auto" w:fill="D9D9D9" w:themeFill="background1" w:themeFillShade="D9"/>
          </w:tcPr>
          <w:p w:rsidR="00E362BC" w:rsidRDefault="00E362BC" w:rsidP="008135DD">
            <w:pPr>
              <w:jc w:val="both"/>
              <w:rPr>
                <w:rFonts w:ascii="Franklin Gothic Medium" w:hAnsi="Franklin Gothic Medium"/>
                <w:sz w:val="19"/>
                <w:szCs w:val="19"/>
              </w:rPr>
            </w:pPr>
            <w:r>
              <w:rPr>
                <w:rFonts w:ascii="Franklin Gothic Medium" w:hAnsi="Franklin Gothic Medium"/>
                <w:sz w:val="19"/>
                <w:szCs w:val="19"/>
              </w:rPr>
              <w:t>Louisville, UNITED STATES</w:t>
            </w:r>
          </w:p>
        </w:tc>
        <w:tc>
          <w:tcPr>
            <w:tcW w:w="990" w:type="dxa"/>
            <w:shd w:val="clear" w:color="auto" w:fill="D9D9D9" w:themeFill="background1" w:themeFillShade="D9"/>
          </w:tcPr>
          <w:p w:rsidR="00E362BC" w:rsidRDefault="00E362BC" w:rsidP="008135DD">
            <w:pPr>
              <w:jc w:val="both"/>
              <w:rPr>
                <w:rFonts w:ascii="Franklin Gothic Medium" w:hAnsi="Franklin Gothic Medium"/>
                <w:sz w:val="19"/>
                <w:szCs w:val="19"/>
              </w:rPr>
            </w:pPr>
            <w:r>
              <w:rPr>
                <w:rFonts w:ascii="Franklin Gothic Medium" w:hAnsi="Franklin Gothic Medium"/>
                <w:sz w:val="19"/>
                <w:szCs w:val="19"/>
              </w:rPr>
              <w:t>Jan</w:t>
            </w:r>
            <w:r w:rsidRPr="001F2AC1">
              <w:rPr>
                <w:rFonts w:ascii="Franklin Gothic Medium" w:hAnsi="Franklin Gothic Medium"/>
                <w:sz w:val="19"/>
                <w:szCs w:val="19"/>
              </w:rPr>
              <w:t xml:space="preserve"> ’1</w:t>
            </w:r>
            <w:r>
              <w:rPr>
                <w:rFonts w:ascii="Franklin Gothic Medium" w:hAnsi="Franklin Gothic Medium"/>
                <w:sz w:val="19"/>
                <w:szCs w:val="19"/>
              </w:rPr>
              <w:t>4</w:t>
            </w:r>
          </w:p>
          <w:p w:rsidR="00E362BC" w:rsidRPr="001F2AC1" w:rsidRDefault="00E362BC" w:rsidP="008135DD">
            <w:pPr>
              <w:jc w:val="both"/>
              <w:rPr>
                <w:rFonts w:ascii="Franklin Gothic Medium" w:hAnsi="Franklin Gothic Medium"/>
                <w:sz w:val="19"/>
                <w:szCs w:val="19"/>
              </w:rPr>
            </w:pPr>
            <w:r w:rsidRPr="001F2AC1">
              <w:rPr>
                <w:rFonts w:ascii="Franklin Gothic Medium" w:hAnsi="Franklin Gothic Medium"/>
                <w:sz w:val="19"/>
                <w:szCs w:val="19"/>
              </w:rPr>
              <w:t xml:space="preserve">– </w:t>
            </w:r>
          </w:p>
          <w:p w:rsidR="00E362BC" w:rsidRPr="004F1231" w:rsidRDefault="001A0C19" w:rsidP="008135DD">
            <w:pPr>
              <w:jc w:val="both"/>
              <w:rPr>
                <w:rFonts w:ascii="Franklin Gothic Medium" w:hAnsi="Franklin Gothic Medium"/>
                <w:sz w:val="19"/>
                <w:szCs w:val="19"/>
              </w:rPr>
            </w:pPr>
            <w:r>
              <w:rPr>
                <w:rFonts w:ascii="Franklin Gothic Medium" w:hAnsi="Franklin Gothic Medium"/>
                <w:sz w:val="19"/>
                <w:szCs w:val="19"/>
              </w:rPr>
              <w:t>Sep</w:t>
            </w:r>
            <w:r w:rsidR="00E362BC" w:rsidRPr="001F2AC1">
              <w:rPr>
                <w:rFonts w:ascii="Franklin Gothic Medium" w:hAnsi="Franklin Gothic Medium"/>
                <w:sz w:val="19"/>
                <w:szCs w:val="19"/>
              </w:rPr>
              <w:t xml:space="preserve"> ’1</w:t>
            </w:r>
            <w:r w:rsidR="00E362BC">
              <w:rPr>
                <w:rFonts w:ascii="Franklin Gothic Medium" w:hAnsi="Franklin Gothic Medium"/>
                <w:sz w:val="19"/>
                <w:szCs w:val="19"/>
              </w:rPr>
              <w:t>4</w:t>
            </w:r>
          </w:p>
        </w:tc>
        <w:tc>
          <w:tcPr>
            <w:tcW w:w="7020" w:type="dxa"/>
            <w:shd w:val="clear" w:color="auto" w:fill="D9D9D9" w:themeFill="background1" w:themeFillShade="D9"/>
          </w:tcPr>
          <w:p w:rsidR="00E362BC" w:rsidRPr="009934F8" w:rsidRDefault="00E362BC" w:rsidP="00F32E7D">
            <w:pPr>
              <w:jc w:val="both"/>
              <w:rPr>
                <w:rFonts w:ascii="Franklin Gothic Medium" w:hAnsi="Franklin Gothic Medium"/>
                <w:sz w:val="19"/>
                <w:szCs w:val="19"/>
              </w:rPr>
            </w:pPr>
            <w:r w:rsidRPr="009934F8">
              <w:rPr>
                <w:rFonts w:ascii="Franklin Gothic Medium" w:hAnsi="Franklin Gothic Medium"/>
                <w:sz w:val="19"/>
                <w:szCs w:val="19"/>
              </w:rPr>
              <w:t xml:space="preserve">Papa John's Pizza is the 4th largest take-out and delivery pizza restaurant chain in the United States (behind Pizza Hut and Domino's Pizza); its headquarters is in Louisville, Kentucky. Papa John's primarily takes carryout and delivery orders, although some stores have tables and chairs. The structure of a Papa John's restaurant is typical of that seen in many fast-food outlets, with a salaried store manager presiding over day-to-day operations, and several salaried or hourly assistant managers and shift managers presiding over in-store and delivery team members. Corporate operations look over franchisees to ensure brand consistency. </w:t>
            </w:r>
          </w:p>
          <w:p w:rsidR="00E362BC" w:rsidRDefault="00E362BC" w:rsidP="00F32E7D">
            <w:pPr>
              <w:jc w:val="both"/>
              <w:rPr>
                <w:rFonts w:ascii="Franklin Gothic Medium" w:hAnsi="Franklin Gothic Medium"/>
                <w:sz w:val="19"/>
                <w:szCs w:val="19"/>
              </w:rPr>
            </w:pPr>
            <w:r w:rsidRPr="009934F8">
              <w:rPr>
                <w:rFonts w:ascii="Franklin Gothic Medium" w:hAnsi="Franklin Gothic Medium"/>
                <w:sz w:val="19"/>
                <w:szCs w:val="19"/>
              </w:rPr>
              <w:t>FOCUS UI project is the web based front end for the next generation POS system that Papa John’s introduce</w:t>
            </w:r>
            <w:r>
              <w:rPr>
                <w:rFonts w:ascii="Franklin Gothic Medium" w:hAnsi="Franklin Gothic Medium"/>
                <w:sz w:val="19"/>
                <w:szCs w:val="19"/>
              </w:rPr>
              <w:t>d</w:t>
            </w:r>
            <w:r w:rsidRPr="009934F8">
              <w:rPr>
                <w:rFonts w:ascii="Franklin Gothic Medium" w:hAnsi="Franklin Gothic Medium"/>
                <w:sz w:val="19"/>
                <w:szCs w:val="19"/>
              </w:rPr>
              <w:t xml:space="preserve"> to their stores toward end of 2013. The main purpose of the project is to deliver high-quality, responsive and intuitive UI for POS application running at the store</w:t>
            </w:r>
            <w:r>
              <w:rPr>
                <w:rFonts w:ascii="Franklin Gothic Medium" w:hAnsi="Franklin Gothic Medium"/>
                <w:sz w:val="19"/>
                <w:szCs w:val="19"/>
              </w:rPr>
              <w:t>.</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Onsite Coordinator</w:t>
            </w:r>
          </w:p>
          <w:p w:rsidR="00E362BC" w:rsidRPr="00A52DB0" w:rsidRDefault="00E362BC"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E362BC" w:rsidRPr="00D55E64" w:rsidRDefault="00E362BC" w:rsidP="00F32E7D">
            <w:pPr>
              <w:numPr>
                <w:ilvl w:val="0"/>
                <w:numId w:val="10"/>
              </w:numPr>
              <w:jc w:val="both"/>
              <w:rPr>
                <w:rFonts w:ascii="Franklin Gothic Medium" w:hAnsi="Franklin Gothic Medium"/>
                <w:sz w:val="19"/>
                <w:szCs w:val="19"/>
              </w:rPr>
            </w:pPr>
            <w:r w:rsidRPr="00D55E64">
              <w:rPr>
                <w:rFonts w:ascii="Franklin Gothic Medium" w:hAnsi="Franklin Gothic Medium"/>
                <w:sz w:val="19"/>
                <w:szCs w:val="19"/>
              </w:rPr>
              <w:t>Working as a Test Lead and leading 10 member’s offshore team.</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lastRenderedPageBreak/>
              <w:t xml:space="preserve">Working as </w:t>
            </w:r>
            <w:r w:rsidR="006A2E34" w:rsidRPr="008135DD">
              <w:rPr>
                <w:rFonts w:ascii="Franklin Gothic Medium" w:hAnsi="Franklin Gothic Medium"/>
                <w:sz w:val="19"/>
                <w:szCs w:val="19"/>
              </w:rPr>
              <w:t>an</w:t>
            </w:r>
            <w:r w:rsidRPr="008135DD">
              <w:rPr>
                <w:rFonts w:ascii="Franklin Gothic Medium" w:hAnsi="Franklin Gothic Medium"/>
                <w:sz w:val="19"/>
                <w:szCs w:val="19"/>
              </w:rPr>
              <w:t xml:space="preserve"> Onsite Co-coordinator.</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Prepare Test Design Estimates and Test Execution Estimates.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Knowledge Transition to offshore team members.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Reviewing and Understand technical &amp; functional design documents, Dataflow Diagrams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Attending review meetings and provide inputs to Offshore QA leads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Create Test Data for test execution phase.</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Designing Functional and Non-Functional test cases.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Identify Test Scenarios for end-to-end testing.</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Reviewing and maintaining test cases/scripts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Requirement analysis based on change requests and enhancements.</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Executed manual test cases during test execution phase.</w:t>
            </w:r>
          </w:p>
          <w:p w:rsidR="00E362BC" w:rsidRPr="008135DD"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 xml:space="preserve">Defect management using </w:t>
            </w:r>
            <w:proofErr w:type="spellStart"/>
            <w:r w:rsidRPr="008135DD">
              <w:rPr>
                <w:rFonts w:ascii="Franklin Gothic Medium" w:hAnsi="Franklin Gothic Medium"/>
                <w:sz w:val="19"/>
                <w:szCs w:val="19"/>
              </w:rPr>
              <w:t>Bugzilla</w:t>
            </w:r>
            <w:proofErr w:type="spellEnd"/>
            <w:r w:rsidRPr="008135DD">
              <w:rPr>
                <w:rFonts w:ascii="Franklin Gothic Medium" w:hAnsi="Franklin Gothic Medium"/>
                <w:sz w:val="19"/>
                <w:szCs w:val="19"/>
              </w:rPr>
              <w:t>.</w:t>
            </w:r>
          </w:p>
          <w:p w:rsidR="00E362BC" w:rsidRPr="00A52DB0" w:rsidRDefault="00E362BC" w:rsidP="008135DD">
            <w:pPr>
              <w:numPr>
                <w:ilvl w:val="0"/>
                <w:numId w:val="10"/>
              </w:numPr>
              <w:jc w:val="both"/>
              <w:rPr>
                <w:rFonts w:ascii="Franklin Gothic Medium" w:hAnsi="Franklin Gothic Medium"/>
                <w:sz w:val="19"/>
                <w:szCs w:val="19"/>
              </w:rPr>
            </w:pPr>
            <w:r w:rsidRPr="008135DD">
              <w:rPr>
                <w:rFonts w:ascii="Franklin Gothic Medium" w:hAnsi="Franklin Gothic Medium"/>
                <w:sz w:val="19"/>
                <w:szCs w:val="19"/>
              </w:rPr>
              <w:t>Frequent client communication for Business Development</w:t>
            </w:r>
            <w:r>
              <w:rPr>
                <w:rFonts w:ascii="Franklin Gothic Medium" w:hAnsi="Franklin Gothic Medium"/>
                <w:sz w:val="19"/>
                <w:szCs w:val="19"/>
              </w:rPr>
              <w:t>.</w:t>
            </w:r>
          </w:p>
          <w:p w:rsidR="00E362BC" w:rsidRPr="00A52DB0"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F2F2F2" w:themeFill="background1" w:themeFillShade="F2"/>
          </w:tcPr>
          <w:p w:rsidR="00E362BC" w:rsidRPr="004F1231" w:rsidRDefault="00E362BC" w:rsidP="00054E70">
            <w:pPr>
              <w:jc w:val="both"/>
              <w:rPr>
                <w:rFonts w:ascii="Franklin Gothic Medium" w:hAnsi="Franklin Gothic Medium"/>
                <w:b/>
                <w:sz w:val="19"/>
                <w:szCs w:val="19"/>
              </w:rPr>
            </w:pPr>
            <w:r>
              <w:rPr>
                <w:rFonts w:ascii="Franklin Gothic Medium" w:hAnsi="Franklin Gothic Medium"/>
                <w:b/>
                <w:sz w:val="19"/>
                <w:szCs w:val="19"/>
              </w:rPr>
              <w:lastRenderedPageBreak/>
              <w:t>BOLO Enhancement</w:t>
            </w:r>
          </w:p>
        </w:tc>
        <w:tc>
          <w:tcPr>
            <w:tcW w:w="1080" w:type="dxa"/>
            <w:shd w:val="clear" w:color="auto" w:fill="F2F2F2" w:themeFill="background1" w:themeFillShade="F2"/>
          </w:tcPr>
          <w:p w:rsidR="00E362BC" w:rsidRPr="004F1231" w:rsidRDefault="00E362BC" w:rsidP="00054E70">
            <w:pPr>
              <w:jc w:val="both"/>
              <w:rPr>
                <w:rFonts w:ascii="Franklin Gothic Medium" w:hAnsi="Franklin Gothic Medium"/>
                <w:sz w:val="19"/>
                <w:szCs w:val="19"/>
              </w:rPr>
            </w:pPr>
            <w:r>
              <w:rPr>
                <w:rFonts w:ascii="Franklin Gothic Medium" w:hAnsi="Franklin Gothic Medium"/>
                <w:sz w:val="19"/>
                <w:szCs w:val="19"/>
              </w:rPr>
              <w:t>Brinker</w:t>
            </w:r>
            <w:r w:rsidRPr="004F1231">
              <w:rPr>
                <w:rFonts w:ascii="Franklin Gothic Medium" w:hAnsi="Franklin Gothic Medium"/>
                <w:sz w:val="19"/>
                <w:szCs w:val="19"/>
              </w:rPr>
              <w:t xml:space="preserve">, </w:t>
            </w:r>
            <w:r>
              <w:rPr>
                <w:rFonts w:ascii="Franklin Gothic Medium" w:hAnsi="Franklin Gothic Medium"/>
                <w:sz w:val="19"/>
                <w:szCs w:val="19"/>
              </w:rPr>
              <w:t>US</w:t>
            </w:r>
          </w:p>
        </w:tc>
        <w:tc>
          <w:tcPr>
            <w:tcW w:w="900" w:type="dxa"/>
            <w:shd w:val="clear" w:color="auto" w:fill="F2F2F2" w:themeFill="background1" w:themeFillShade="F2"/>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F2F2F2" w:themeFill="background1" w:themeFillShade="F2"/>
          </w:tcPr>
          <w:p w:rsidR="00E362BC" w:rsidRDefault="00E362BC" w:rsidP="00054E70">
            <w:pPr>
              <w:jc w:val="both"/>
              <w:rPr>
                <w:rFonts w:ascii="Franklin Gothic Medium" w:hAnsi="Franklin Gothic Medium"/>
                <w:sz w:val="19"/>
                <w:szCs w:val="19"/>
              </w:rPr>
            </w:pPr>
            <w:r>
              <w:rPr>
                <w:rFonts w:ascii="Franklin Gothic Medium" w:hAnsi="Franklin Gothic Medium"/>
                <w:sz w:val="19"/>
                <w:szCs w:val="19"/>
              </w:rPr>
              <w:t>Oct</w:t>
            </w:r>
            <w:r w:rsidRPr="001F2AC1">
              <w:rPr>
                <w:rFonts w:ascii="Franklin Gothic Medium" w:hAnsi="Franklin Gothic Medium"/>
                <w:sz w:val="19"/>
                <w:szCs w:val="19"/>
              </w:rPr>
              <w:t xml:space="preserve"> ’1</w:t>
            </w:r>
            <w:r>
              <w:rPr>
                <w:rFonts w:ascii="Franklin Gothic Medium" w:hAnsi="Franklin Gothic Medium"/>
                <w:sz w:val="19"/>
                <w:szCs w:val="19"/>
              </w:rPr>
              <w:t>3</w:t>
            </w:r>
          </w:p>
          <w:p w:rsidR="00E362BC" w:rsidRPr="001F2AC1" w:rsidRDefault="00E362BC" w:rsidP="00054E70">
            <w:pPr>
              <w:jc w:val="both"/>
              <w:rPr>
                <w:rFonts w:ascii="Franklin Gothic Medium" w:hAnsi="Franklin Gothic Medium"/>
                <w:sz w:val="19"/>
                <w:szCs w:val="19"/>
              </w:rPr>
            </w:pPr>
            <w:r w:rsidRPr="001F2AC1">
              <w:rPr>
                <w:rFonts w:ascii="Franklin Gothic Medium" w:hAnsi="Franklin Gothic Medium"/>
                <w:sz w:val="19"/>
                <w:szCs w:val="19"/>
              </w:rPr>
              <w:t xml:space="preserve">– </w:t>
            </w:r>
          </w:p>
          <w:p w:rsidR="00E362BC" w:rsidRPr="004F1231" w:rsidRDefault="00E362BC" w:rsidP="00054E70">
            <w:pPr>
              <w:jc w:val="both"/>
              <w:rPr>
                <w:rFonts w:ascii="Franklin Gothic Medium" w:hAnsi="Franklin Gothic Medium"/>
                <w:sz w:val="19"/>
                <w:szCs w:val="19"/>
              </w:rPr>
            </w:pPr>
            <w:r>
              <w:rPr>
                <w:rFonts w:ascii="Franklin Gothic Medium" w:hAnsi="Franklin Gothic Medium"/>
                <w:sz w:val="19"/>
                <w:szCs w:val="19"/>
              </w:rPr>
              <w:t>Jan</w:t>
            </w:r>
            <w:r w:rsidRPr="001F2AC1">
              <w:rPr>
                <w:rFonts w:ascii="Franklin Gothic Medium" w:hAnsi="Franklin Gothic Medium"/>
                <w:sz w:val="19"/>
                <w:szCs w:val="19"/>
              </w:rPr>
              <w:t xml:space="preserve"> ’1</w:t>
            </w:r>
            <w:r>
              <w:rPr>
                <w:rFonts w:ascii="Franklin Gothic Medium" w:hAnsi="Franklin Gothic Medium"/>
                <w:sz w:val="19"/>
                <w:szCs w:val="19"/>
              </w:rPr>
              <w:t>4</w:t>
            </w:r>
          </w:p>
        </w:tc>
        <w:tc>
          <w:tcPr>
            <w:tcW w:w="7020" w:type="dxa"/>
            <w:shd w:val="clear" w:color="auto" w:fill="F2F2F2" w:themeFill="background1" w:themeFillShade="F2"/>
          </w:tcPr>
          <w:p w:rsidR="00E362BC" w:rsidRPr="00054E70" w:rsidRDefault="00E362BC" w:rsidP="00054E70">
            <w:pPr>
              <w:jc w:val="both"/>
              <w:rPr>
                <w:rFonts w:ascii="Franklin Gothic Medium" w:hAnsi="Franklin Gothic Medium"/>
                <w:sz w:val="19"/>
                <w:szCs w:val="19"/>
              </w:rPr>
            </w:pPr>
            <w:r w:rsidRPr="00054E70">
              <w:rPr>
                <w:rFonts w:ascii="Franklin Gothic Medium" w:hAnsi="Franklin Gothic Medium"/>
                <w:sz w:val="19"/>
                <w:szCs w:val="19"/>
              </w:rPr>
              <w:t>BOLO stands for Brinker Online Ordering. This is a Web based application which facilitates users to order online their food through chilistogo.com.</w:t>
            </w:r>
          </w:p>
          <w:p w:rsidR="00E362BC" w:rsidRPr="00054E70" w:rsidRDefault="00E362BC" w:rsidP="00054E70">
            <w:pPr>
              <w:jc w:val="both"/>
              <w:rPr>
                <w:rFonts w:ascii="Franklin Gothic Medium" w:hAnsi="Franklin Gothic Medium"/>
                <w:sz w:val="19"/>
                <w:szCs w:val="19"/>
              </w:rPr>
            </w:pPr>
            <w:r w:rsidRPr="00054E70">
              <w:rPr>
                <w:rFonts w:ascii="Franklin Gothic Medium" w:hAnsi="Franklin Gothic Medium"/>
                <w:sz w:val="19"/>
                <w:szCs w:val="19"/>
              </w:rPr>
              <w:t>This enhancement project emphasis on the enhanced features that is going to be appended with the existing features.</w:t>
            </w:r>
          </w:p>
          <w:p w:rsidR="00E362BC" w:rsidRPr="00054E70" w:rsidRDefault="00E362BC" w:rsidP="00054E70">
            <w:pPr>
              <w:jc w:val="both"/>
              <w:rPr>
                <w:rFonts w:ascii="Franklin Gothic Medium" w:hAnsi="Franklin Gothic Medium"/>
                <w:sz w:val="19"/>
                <w:szCs w:val="19"/>
              </w:rPr>
            </w:pPr>
            <w:r w:rsidRPr="00054E70">
              <w:rPr>
                <w:rFonts w:ascii="Franklin Gothic Medium" w:hAnsi="Franklin Gothic Medium"/>
                <w:sz w:val="19"/>
                <w:szCs w:val="19"/>
              </w:rPr>
              <w:t>BOLO will allow customers to order food online with provision for delivery. Also Customers will be able to order food online and from their mobile Apps for up to two weeks in advance.</w:t>
            </w:r>
          </w:p>
          <w:p w:rsidR="00E362BC" w:rsidRPr="00054E70" w:rsidRDefault="00E362BC" w:rsidP="00054E70">
            <w:pPr>
              <w:jc w:val="both"/>
              <w:rPr>
                <w:rFonts w:ascii="Franklin Gothic Medium" w:hAnsi="Franklin Gothic Medium"/>
                <w:sz w:val="19"/>
                <w:szCs w:val="19"/>
              </w:rPr>
            </w:pPr>
            <w:r w:rsidRPr="00054E70">
              <w:rPr>
                <w:rFonts w:ascii="Franklin Gothic Medium" w:hAnsi="Franklin Gothic Medium"/>
                <w:sz w:val="19"/>
                <w:szCs w:val="19"/>
              </w:rPr>
              <w:t xml:space="preserve">Another feature is an enhancement for introducing Group Ordering is envisaged in the existing BOLO system  </w:t>
            </w:r>
          </w:p>
          <w:p w:rsidR="00E362BC" w:rsidRPr="00054E70" w:rsidRDefault="00E362BC" w:rsidP="00054E70">
            <w:pPr>
              <w:jc w:val="both"/>
              <w:rPr>
                <w:rFonts w:ascii="Franklin Gothic Medium" w:hAnsi="Franklin Gothic Medium"/>
                <w:sz w:val="19"/>
                <w:szCs w:val="19"/>
              </w:rPr>
            </w:pPr>
            <w:r w:rsidRPr="00054E70">
              <w:rPr>
                <w:rFonts w:ascii="Franklin Gothic Medium" w:hAnsi="Franklin Gothic Medium"/>
                <w:sz w:val="19"/>
                <w:szCs w:val="19"/>
              </w:rPr>
              <w:t>With these successful implementations, Chili’s customers will be able to place an online delivery, future and group order for food.</w:t>
            </w:r>
          </w:p>
          <w:p w:rsidR="00E362BC" w:rsidRDefault="00E362BC" w:rsidP="00054E70">
            <w:pPr>
              <w:jc w:val="both"/>
              <w:rPr>
                <w:rFonts w:ascii="Franklin Gothic Medium" w:hAnsi="Franklin Gothic Medium"/>
                <w:sz w:val="19"/>
                <w:szCs w:val="19"/>
              </w:rPr>
            </w:pPr>
            <w:r w:rsidRPr="00054E70">
              <w:rPr>
                <w:rFonts w:ascii="Franklin Gothic Medium" w:hAnsi="Franklin Gothic Medium"/>
                <w:sz w:val="19"/>
                <w:szCs w:val="19"/>
              </w:rPr>
              <w:t>Addition of these functionalities is expected to boost Chili’s revenues from online order</w:t>
            </w:r>
            <w:r>
              <w:rPr>
                <w:rFonts w:ascii="Franklin Gothic Medium" w:hAnsi="Franklin Gothic Medium"/>
                <w:sz w:val="19"/>
                <w:szCs w:val="19"/>
              </w:rPr>
              <w:t>s</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 Lead</w:t>
            </w:r>
          </w:p>
          <w:p w:rsidR="00E362BC" w:rsidRPr="00A52DB0" w:rsidRDefault="00E362BC"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 xml:space="preserve">Working as a Project Test Lead </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Requirement gathering and analysis and Review with Business Analyst and Development team.</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Prepare Test Strategy, Test Plans</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Prepare Test Design Estimates and Test Execution Estimates.</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Reviewing and Understand technical &amp; functional design documents, Dataflow Diagrams</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Attending review meetings and provide inputs to Business Analysts, Project Managers and Client QA manager and Director.</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Create Test Data for test execution phase.</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Designing and reviewing Functional test cases.</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Designing and maintaining test cases/scripts.</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Updating test cases based on change requests and enhancements.</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Executed manual test cases during test execution phase.</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Conduct Defect Triage meetings and provide inputs to Business team and project managers and Development team for fixing the defects on time.</w:t>
            </w:r>
          </w:p>
          <w:p w:rsidR="00E362BC" w:rsidRPr="007771D9" w:rsidRDefault="00E362BC" w:rsidP="007771D9">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Defect management using Test Track Pro</w:t>
            </w:r>
          </w:p>
          <w:p w:rsidR="00E362BC" w:rsidRPr="007771D9" w:rsidRDefault="00E362BC" w:rsidP="00F32E7D">
            <w:pPr>
              <w:numPr>
                <w:ilvl w:val="0"/>
                <w:numId w:val="10"/>
              </w:numPr>
              <w:jc w:val="both"/>
              <w:rPr>
                <w:rFonts w:ascii="Franklin Gothic Medium" w:hAnsi="Franklin Gothic Medium"/>
                <w:sz w:val="19"/>
                <w:szCs w:val="19"/>
              </w:rPr>
            </w:pPr>
            <w:r w:rsidRPr="007771D9">
              <w:rPr>
                <w:rFonts w:ascii="Franklin Gothic Medium" w:hAnsi="Franklin Gothic Medium"/>
                <w:sz w:val="19"/>
                <w:szCs w:val="19"/>
              </w:rPr>
              <w:t>Prepare Daily &amp; Weekly Status Reporting</w:t>
            </w:r>
            <w:r>
              <w:rPr>
                <w:rFonts w:ascii="Franklin Gothic Medium" w:hAnsi="Franklin Gothic Medium"/>
                <w:sz w:val="19"/>
                <w:szCs w:val="19"/>
              </w:rPr>
              <w:t>.</w:t>
            </w:r>
          </w:p>
          <w:p w:rsidR="00E362BC" w:rsidRPr="00A52DB0" w:rsidRDefault="00E362BC" w:rsidP="00F32E7D">
            <w:pPr>
              <w:jc w:val="both"/>
              <w:rPr>
                <w:rFonts w:ascii="Franklin Gothic Medium" w:hAnsi="Franklin Gothic Medium"/>
                <w:sz w:val="19"/>
                <w:szCs w:val="19"/>
              </w:rPr>
            </w:pPr>
          </w:p>
          <w:p w:rsidR="00E362BC" w:rsidRPr="00A52DB0"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D9D9D9" w:themeFill="background1" w:themeFillShade="D9"/>
          </w:tcPr>
          <w:p w:rsidR="00E362BC" w:rsidRPr="004F1231" w:rsidRDefault="00E362BC" w:rsidP="00F32E7D">
            <w:pPr>
              <w:jc w:val="both"/>
              <w:rPr>
                <w:rFonts w:ascii="Franklin Gothic Medium" w:hAnsi="Franklin Gothic Medium"/>
                <w:b/>
                <w:sz w:val="19"/>
                <w:szCs w:val="19"/>
              </w:rPr>
            </w:pPr>
            <w:r>
              <w:rPr>
                <w:rFonts w:ascii="Franklin Gothic Medium" w:hAnsi="Franklin Gothic Medium"/>
                <w:b/>
                <w:sz w:val="19"/>
                <w:szCs w:val="19"/>
              </w:rPr>
              <w:t>FOCUS</w:t>
            </w:r>
          </w:p>
        </w:tc>
        <w:tc>
          <w:tcPr>
            <w:tcW w:w="1080" w:type="dxa"/>
            <w:shd w:val="clear" w:color="auto" w:fill="D9D9D9" w:themeFill="background1" w:themeFillShade="D9"/>
          </w:tcPr>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Papa John’s</w:t>
            </w:r>
            <w:r w:rsidRPr="004F1231">
              <w:rPr>
                <w:rFonts w:ascii="Franklin Gothic Medium" w:hAnsi="Franklin Gothic Medium"/>
                <w:sz w:val="19"/>
                <w:szCs w:val="19"/>
              </w:rPr>
              <w:t xml:space="preserve">, </w:t>
            </w:r>
            <w:r>
              <w:rPr>
                <w:rFonts w:ascii="Franklin Gothic Medium" w:hAnsi="Franklin Gothic Medium"/>
                <w:sz w:val="19"/>
                <w:szCs w:val="19"/>
              </w:rPr>
              <w:t>US</w:t>
            </w:r>
          </w:p>
        </w:tc>
        <w:tc>
          <w:tcPr>
            <w:tcW w:w="900" w:type="dxa"/>
            <w:shd w:val="clear" w:color="auto" w:fill="D9D9D9" w:themeFill="background1" w:themeFillShade="D9"/>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E362BC" w:rsidRDefault="00E362BC" w:rsidP="00712C71">
            <w:pPr>
              <w:jc w:val="both"/>
              <w:rPr>
                <w:rFonts w:ascii="Franklin Gothic Medium" w:hAnsi="Franklin Gothic Medium"/>
                <w:sz w:val="19"/>
                <w:szCs w:val="19"/>
              </w:rPr>
            </w:pPr>
            <w:r>
              <w:rPr>
                <w:rFonts w:ascii="Franklin Gothic Medium" w:hAnsi="Franklin Gothic Medium"/>
                <w:sz w:val="19"/>
                <w:szCs w:val="19"/>
              </w:rPr>
              <w:t>Aug</w:t>
            </w:r>
            <w:r w:rsidRPr="001F2AC1">
              <w:rPr>
                <w:rFonts w:ascii="Franklin Gothic Medium" w:hAnsi="Franklin Gothic Medium"/>
                <w:sz w:val="19"/>
                <w:szCs w:val="19"/>
              </w:rPr>
              <w:t xml:space="preserve"> ’1</w:t>
            </w:r>
            <w:r>
              <w:rPr>
                <w:rFonts w:ascii="Franklin Gothic Medium" w:hAnsi="Franklin Gothic Medium"/>
                <w:sz w:val="19"/>
                <w:szCs w:val="19"/>
              </w:rPr>
              <w:t>2</w:t>
            </w:r>
          </w:p>
          <w:p w:rsidR="00E362BC" w:rsidRPr="001F2AC1" w:rsidRDefault="00E362BC" w:rsidP="00712C71">
            <w:pPr>
              <w:jc w:val="both"/>
              <w:rPr>
                <w:rFonts w:ascii="Franklin Gothic Medium" w:hAnsi="Franklin Gothic Medium"/>
                <w:sz w:val="19"/>
                <w:szCs w:val="19"/>
              </w:rPr>
            </w:pPr>
            <w:r w:rsidRPr="001F2AC1">
              <w:rPr>
                <w:rFonts w:ascii="Franklin Gothic Medium" w:hAnsi="Franklin Gothic Medium"/>
                <w:sz w:val="19"/>
                <w:szCs w:val="19"/>
              </w:rPr>
              <w:t xml:space="preserve">– </w:t>
            </w:r>
          </w:p>
          <w:p w:rsidR="00E362BC" w:rsidRPr="004F1231" w:rsidRDefault="00E362BC" w:rsidP="00712C71">
            <w:pPr>
              <w:jc w:val="both"/>
              <w:rPr>
                <w:rFonts w:ascii="Franklin Gothic Medium" w:hAnsi="Franklin Gothic Medium"/>
                <w:sz w:val="19"/>
                <w:szCs w:val="19"/>
              </w:rPr>
            </w:pPr>
            <w:r>
              <w:rPr>
                <w:rFonts w:ascii="Franklin Gothic Medium" w:hAnsi="Franklin Gothic Medium"/>
                <w:sz w:val="19"/>
                <w:szCs w:val="19"/>
              </w:rPr>
              <w:t>Sep</w:t>
            </w:r>
            <w:r w:rsidRPr="001F2AC1">
              <w:rPr>
                <w:rFonts w:ascii="Franklin Gothic Medium" w:hAnsi="Franklin Gothic Medium"/>
                <w:sz w:val="19"/>
                <w:szCs w:val="19"/>
              </w:rPr>
              <w:t xml:space="preserve"> ’1</w:t>
            </w:r>
            <w:r>
              <w:rPr>
                <w:rFonts w:ascii="Franklin Gothic Medium" w:hAnsi="Franklin Gothic Medium"/>
                <w:sz w:val="19"/>
                <w:szCs w:val="19"/>
              </w:rPr>
              <w:t>3</w:t>
            </w:r>
          </w:p>
        </w:tc>
        <w:tc>
          <w:tcPr>
            <w:tcW w:w="7020" w:type="dxa"/>
            <w:shd w:val="clear" w:color="auto" w:fill="D9D9D9" w:themeFill="background1" w:themeFillShade="D9"/>
          </w:tcPr>
          <w:p w:rsidR="00E362BC" w:rsidRPr="009934F8" w:rsidRDefault="00E362BC" w:rsidP="00F32E7D">
            <w:pPr>
              <w:jc w:val="both"/>
              <w:rPr>
                <w:rFonts w:ascii="Franklin Gothic Medium" w:hAnsi="Franklin Gothic Medium"/>
                <w:sz w:val="19"/>
                <w:szCs w:val="19"/>
              </w:rPr>
            </w:pPr>
            <w:r w:rsidRPr="009934F8">
              <w:rPr>
                <w:rFonts w:ascii="Franklin Gothic Medium" w:hAnsi="Franklin Gothic Medium"/>
                <w:sz w:val="19"/>
                <w:szCs w:val="19"/>
              </w:rPr>
              <w:t xml:space="preserve">Papa John's Pizza is the 4th largest take-out and delivery pizza restaurant chain in the United States (behind Pizza Hut and Domino's Pizza); its headquarters is in Louisville, Kentucky. Papa John's primarily takes carryout and delivery orders, although some stores have tables and chairs. The structure of a Papa John's restaurant is typical of that seen in many fast-food outlets, with a salaried store manager presiding over day-to-day operations, and several salaried or hourly assistant managers and shift managers presiding over in-store and delivery team members. Corporate operations look over franchisees to ensure brand consistency. </w:t>
            </w:r>
          </w:p>
          <w:p w:rsidR="00E362BC" w:rsidRDefault="00E362BC" w:rsidP="00F32E7D">
            <w:pPr>
              <w:jc w:val="both"/>
              <w:rPr>
                <w:rFonts w:ascii="Franklin Gothic Medium" w:hAnsi="Franklin Gothic Medium"/>
                <w:sz w:val="19"/>
                <w:szCs w:val="19"/>
              </w:rPr>
            </w:pPr>
            <w:r w:rsidRPr="009934F8">
              <w:rPr>
                <w:rFonts w:ascii="Franklin Gothic Medium" w:hAnsi="Franklin Gothic Medium"/>
                <w:sz w:val="19"/>
                <w:szCs w:val="19"/>
              </w:rPr>
              <w:t>FOCUS UI project is the web based front end for the next generation POS system that Papa John’s introduce</w:t>
            </w:r>
            <w:r>
              <w:rPr>
                <w:rFonts w:ascii="Franklin Gothic Medium" w:hAnsi="Franklin Gothic Medium"/>
                <w:sz w:val="19"/>
                <w:szCs w:val="19"/>
              </w:rPr>
              <w:t>d</w:t>
            </w:r>
            <w:r w:rsidRPr="009934F8">
              <w:rPr>
                <w:rFonts w:ascii="Franklin Gothic Medium" w:hAnsi="Franklin Gothic Medium"/>
                <w:sz w:val="19"/>
                <w:szCs w:val="19"/>
              </w:rPr>
              <w:t xml:space="preserve"> to their stores toward end of 2013. The main purpose of the project is to deliver high-quality, responsive and intuitive UI for POS application running at the store</w:t>
            </w:r>
            <w:r>
              <w:rPr>
                <w:rFonts w:ascii="Franklin Gothic Medium" w:hAnsi="Franklin Gothic Medium"/>
                <w:sz w:val="19"/>
                <w:szCs w:val="19"/>
              </w:rPr>
              <w:t>.</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Project Lead</w:t>
            </w:r>
          </w:p>
          <w:p w:rsidR="00E362BC" w:rsidRPr="00A52DB0" w:rsidRDefault="00E362BC"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Working as a Test Lead and leading 12 member’s offshore team.</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Requirement gathering and analysis.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Prepare Test Plans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Prepare Test Design Estimates and Test Execution Estimates.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lastRenderedPageBreak/>
              <w:t>Knowledge Transition to offshore team members.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Reviewing and Understand technical &amp; functional design documents, Dataflow Diagrams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Attending review meetings and provide inputs to Onsite QA leads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Create Test Data for test execution phase.</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Designing Functional and Non-Functional test cases.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Identify Test Scenarios for end-to-end testing.</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Reviewing and maintaining test cases/scripts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Updating test cases based on change requests and enhancements.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Executed manual test cases during test execution phase.</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Defect management using JIRA.</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Prepare Daily &amp; Weekly Status Reporting.</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Prepare Test Summary Reports</w:t>
            </w:r>
          </w:p>
          <w:p w:rsidR="00E362BC" w:rsidRPr="00712C71" w:rsidRDefault="00E362BC" w:rsidP="00712C71">
            <w:pPr>
              <w:numPr>
                <w:ilvl w:val="0"/>
                <w:numId w:val="10"/>
              </w:numPr>
              <w:jc w:val="both"/>
              <w:rPr>
                <w:rFonts w:ascii="Franklin Gothic Medium" w:hAnsi="Franklin Gothic Medium"/>
                <w:sz w:val="19"/>
                <w:szCs w:val="19"/>
              </w:rPr>
            </w:pPr>
            <w:r w:rsidRPr="00712C71">
              <w:rPr>
                <w:rFonts w:ascii="Franklin Gothic Medium" w:hAnsi="Franklin Gothic Medium"/>
                <w:sz w:val="19"/>
                <w:szCs w:val="19"/>
              </w:rPr>
              <w:t>Prepare Project Management Report.</w:t>
            </w:r>
          </w:p>
          <w:p w:rsidR="00E362BC" w:rsidRPr="00A52DB0" w:rsidRDefault="00E362BC" w:rsidP="00F32E7D">
            <w:pPr>
              <w:jc w:val="both"/>
              <w:rPr>
                <w:rFonts w:ascii="Franklin Gothic Medium" w:hAnsi="Franklin Gothic Medium"/>
                <w:sz w:val="19"/>
                <w:szCs w:val="19"/>
              </w:rPr>
            </w:pPr>
          </w:p>
          <w:p w:rsidR="00E362BC" w:rsidRPr="00A52DB0"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F2F2F2" w:themeFill="background1" w:themeFillShade="F2"/>
          </w:tcPr>
          <w:p w:rsidR="00E362BC" w:rsidRPr="004F1231" w:rsidRDefault="00E362BC" w:rsidP="00AA0945">
            <w:pPr>
              <w:jc w:val="both"/>
              <w:rPr>
                <w:rFonts w:ascii="Franklin Gothic Medium" w:hAnsi="Franklin Gothic Medium"/>
                <w:b/>
                <w:sz w:val="19"/>
                <w:szCs w:val="19"/>
              </w:rPr>
            </w:pPr>
            <w:r>
              <w:rPr>
                <w:rFonts w:ascii="Franklin Gothic Medium" w:hAnsi="Franklin Gothic Medium"/>
                <w:b/>
                <w:sz w:val="19"/>
                <w:szCs w:val="19"/>
              </w:rPr>
              <w:lastRenderedPageBreak/>
              <w:t>CPA TM1 Upgrade</w:t>
            </w:r>
          </w:p>
        </w:tc>
        <w:tc>
          <w:tcPr>
            <w:tcW w:w="1080" w:type="dxa"/>
            <w:shd w:val="clear" w:color="auto" w:fill="F2F2F2" w:themeFill="background1" w:themeFillShade="F2"/>
          </w:tcPr>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CPA Global</w:t>
            </w:r>
            <w:r w:rsidRPr="004F1231">
              <w:rPr>
                <w:rFonts w:ascii="Franklin Gothic Medium" w:hAnsi="Franklin Gothic Medium"/>
                <w:sz w:val="19"/>
                <w:szCs w:val="19"/>
              </w:rPr>
              <w:t xml:space="preserve">, </w:t>
            </w:r>
            <w:smartTag w:uri="urn:schemas-microsoft-com:office:smarttags" w:element="country-region">
              <w:smartTag w:uri="urn:schemas-microsoft-com:office:smarttags" w:element="place">
                <w:r>
                  <w:rPr>
                    <w:rFonts w:ascii="Franklin Gothic Medium" w:hAnsi="Franklin Gothic Medium"/>
                    <w:sz w:val="19"/>
                    <w:szCs w:val="19"/>
                  </w:rPr>
                  <w:t>UK</w:t>
                </w:r>
              </w:smartTag>
            </w:smartTag>
          </w:p>
        </w:tc>
        <w:tc>
          <w:tcPr>
            <w:tcW w:w="900" w:type="dxa"/>
            <w:shd w:val="clear" w:color="auto" w:fill="F2F2F2" w:themeFill="background1" w:themeFillShade="F2"/>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F2F2F2" w:themeFill="background1" w:themeFillShade="F2"/>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Oct</w:t>
            </w:r>
            <w:r w:rsidRPr="001F2AC1">
              <w:rPr>
                <w:rFonts w:ascii="Franklin Gothic Medium" w:hAnsi="Franklin Gothic Medium"/>
                <w:sz w:val="19"/>
                <w:szCs w:val="19"/>
              </w:rPr>
              <w:t xml:space="preserve"> ’11 </w:t>
            </w:r>
          </w:p>
          <w:p w:rsidR="00E362BC" w:rsidRPr="001F2AC1" w:rsidRDefault="00E362BC" w:rsidP="00F32E7D">
            <w:pPr>
              <w:jc w:val="both"/>
              <w:rPr>
                <w:rFonts w:ascii="Franklin Gothic Medium" w:hAnsi="Franklin Gothic Medium"/>
                <w:sz w:val="19"/>
                <w:szCs w:val="19"/>
              </w:rPr>
            </w:pPr>
            <w:r w:rsidRPr="001F2AC1">
              <w:rPr>
                <w:rFonts w:ascii="Franklin Gothic Medium" w:hAnsi="Franklin Gothic Medium"/>
                <w:sz w:val="19"/>
                <w:szCs w:val="19"/>
              </w:rPr>
              <w:t xml:space="preserve">– </w:t>
            </w:r>
          </w:p>
          <w:p w:rsidR="00E362BC" w:rsidRDefault="00E362BC" w:rsidP="00AA0945">
            <w:pPr>
              <w:jc w:val="both"/>
              <w:rPr>
                <w:rFonts w:ascii="Franklin Gothic Medium" w:hAnsi="Franklin Gothic Medium"/>
                <w:sz w:val="19"/>
                <w:szCs w:val="19"/>
              </w:rPr>
            </w:pPr>
            <w:r>
              <w:rPr>
                <w:rFonts w:ascii="Franklin Gothic Medium" w:hAnsi="Franklin Gothic Medium"/>
                <w:sz w:val="19"/>
                <w:szCs w:val="19"/>
              </w:rPr>
              <w:t>Aug ’12</w:t>
            </w:r>
          </w:p>
          <w:p w:rsidR="00E362BC" w:rsidRPr="004F1231" w:rsidRDefault="00E362BC" w:rsidP="00F32E7D">
            <w:pPr>
              <w:jc w:val="both"/>
              <w:rPr>
                <w:rFonts w:ascii="Franklin Gothic Medium" w:hAnsi="Franklin Gothic Medium"/>
                <w:sz w:val="19"/>
                <w:szCs w:val="19"/>
              </w:rPr>
            </w:pPr>
          </w:p>
        </w:tc>
        <w:tc>
          <w:tcPr>
            <w:tcW w:w="7020" w:type="dxa"/>
            <w:shd w:val="clear" w:color="auto" w:fill="F2F2F2" w:themeFill="background1" w:themeFillShade="F2"/>
          </w:tcPr>
          <w:p w:rsidR="00E362BC" w:rsidRPr="00A52DB0" w:rsidRDefault="00E362BC" w:rsidP="00F32E7D">
            <w:pPr>
              <w:jc w:val="both"/>
              <w:rPr>
                <w:rFonts w:ascii="Franklin Gothic Medium" w:hAnsi="Franklin Gothic Medium"/>
                <w:sz w:val="19"/>
                <w:szCs w:val="19"/>
              </w:rPr>
            </w:pPr>
            <w:r w:rsidRPr="00A52DB0">
              <w:rPr>
                <w:rFonts w:ascii="Franklin Gothic Medium" w:hAnsi="Franklin Gothic Medium"/>
                <w:sz w:val="19"/>
                <w:szCs w:val="19"/>
              </w:rPr>
              <w:t xml:space="preserve">CPA Global is one of the leading </w:t>
            </w:r>
            <w:hyperlink r:id="rId13" w:history="1">
              <w:r w:rsidRPr="00A52DB0">
                <w:rPr>
                  <w:rFonts w:ascii="Franklin Gothic Medium" w:hAnsi="Franklin Gothic Medium"/>
                  <w:sz w:val="19"/>
                  <w:szCs w:val="19"/>
                </w:rPr>
                <w:t>legal outsourcing</w:t>
              </w:r>
            </w:hyperlink>
            <w:r w:rsidRPr="00A52DB0">
              <w:rPr>
                <w:rFonts w:ascii="Franklin Gothic Medium" w:hAnsi="Franklin Gothic Medium"/>
                <w:sz w:val="19"/>
                <w:szCs w:val="19"/>
              </w:rPr>
              <w:t xml:space="preserve"> companies in the world, offering a full range of general legal and </w:t>
            </w:r>
            <w:hyperlink r:id="rId14" w:history="1">
              <w:r w:rsidRPr="00A52DB0">
                <w:rPr>
                  <w:rFonts w:ascii="Franklin Gothic Medium" w:hAnsi="Franklin Gothic Medium"/>
                  <w:sz w:val="19"/>
                  <w:szCs w:val="19"/>
                </w:rPr>
                <w:t>intellectual property</w:t>
              </w:r>
            </w:hyperlink>
            <w:r w:rsidRPr="00A52DB0">
              <w:rPr>
                <w:rFonts w:ascii="Franklin Gothic Medium" w:hAnsi="Franklin Gothic Medium"/>
                <w:sz w:val="19"/>
                <w:szCs w:val="19"/>
              </w:rPr>
              <w:t xml:space="preserve"> (IP) support services.</w:t>
            </w:r>
          </w:p>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 xml:space="preserve">CPA Global </w:t>
            </w:r>
            <w:r w:rsidRPr="00A52DB0">
              <w:rPr>
                <w:rFonts w:ascii="Franklin Gothic Medium" w:hAnsi="Franklin Gothic Medium"/>
                <w:sz w:val="19"/>
                <w:szCs w:val="19"/>
              </w:rPr>
              <w:t xml:space="preserve">provide services such as document review, </w:t>
            </w:r>
            <w:hyperlink r:id="rId15" w:history="1">
              <w:r w:rsidRPr="00A52DB0">
                <w:rPr>
                  <w:rFonts w:ascii="Franklin Gothic Medium" w:hAnsi="Franklin Gothic Medium"/>
                  <w:sz w:val="19"/>
                  <w:szCs w:val="19"/>
                </w:rPr>
                <w:t>contract management</w:t>
              </w:r>
            </w:hyperlink>
            <w:r w:rsidRPr="00A52DB0">
              <w:rPr>
                <w:rFonts w:ascii="Franklin Gothic Medium" w:hAnsi="Franklin Gothic Medium"/>
                <w:sz w:val="19"/>
                <w:szCs w:val="19"/>
              </w:rPr>
              <w:t xml:space="preserve"> and litigation support right through to top end </w:t>
            </w:r>
            <w:hyperlink r:id="rId16" w:history="1">
              <w:r w:rsidRPr="00A52DB0">
                <w:rPr>
                  <w:rFonts w:ascii="Franklin Gothic Medium" w:hAnsi="Franklin Gothic Medium"/>
                  <w:sz w:val="19"/>
                  <w:szCs w:val="19"/>
                </w:rPr>
                <w:t>intellectual property software</w:t>
              </w:r>
            </w:hyperlink>
            <w:r w:rsidRPr="00A52DB0">
              <w:rPr>
                <w:rFonts w:ascii="Franklin Gothic Medium" w:hAnsi="Franklin Gothic Medium"/>
                <w:sz w:val="19"/>
                <w:szCs w:val="19"/>
              </w:rPr>
              <w:t>, renewals and data management, research and consulting – assisting busy law firms and corporate legal departments throughout the litigation and IP lifecycle</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 Lead</w:t>
            </w:r>
          </w:p>
          <w:p w:rsidR="00E362BC" w:rsidRPr="00A52DB0" w:rsidRDefault="00E362BC" w:rsidP="00F32E7D">
            <w:pPr>
              <w:jc w:val="both"/>
              <w:rPr>
                <w:rFonts w:ascii="Franklin Gothic Medium" w:hAnsi="Franklin Gothic Medium"/>
                <w:sz w:val="19"/>
                <w:szCs w:val="19"/>
              </w:rPr>
            </w:pPr>
            <w:r w:rsidRPr="00A52DB0">
              <w:rPr>
                <w:rFonts w:ascii="Franklin Gothic Medium" w:hAnsi="Franklin Gothic Medium" w:cs="Microsoft Sans Serif"/>
                <w:b/>
                <w:sz w:val="19"/>
                <w:szCs w:val="19"/>
              </w:rPr>
              <w:t>Major responsibilities handled:</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Prepare Test Strategy, Test Plans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Prepare Test Design Estimates and Test Execution Estimates.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Knowledge Transition to offshore team members.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Reviewing and Understand technical &amp; functional design documents, Dataflow Diagrams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Attending review meetings and provide inputs to Business Analysts, Project Managers.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Create Test Data for test execution phase.</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Designing Functional and Non-Functional test cases.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Identify Test Scenarios for end-to-end testing.</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Designing and maintaining test cases/scripts.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Updating test cases based on change requests and enhancements.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Executed manual test cases during test execution phase.</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Executed SQL procedures during test execution phase</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Conduct Defect Triage meetings and provide inputs to Business team and project managers.</w:t>
            </w:r>
          </w:p>
          <w:p w:rsidR="00E362BC" w:rsidRPr="00AA0945" w:rsidRDefault="00E362BC" w:rsidP="00AA0945">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Prepare Daily &amp; Weekly Status Reporting.</w:t>
            </w:r>
          </w:p>
          <w:p w:rsidR="00E362BC" w:rsidRPr="00AA0945" w:rsidRDefault="00E362BC" w:rsidP="00F32E7D">
            <w:pPr>
              <w:numPr>
                <w:ilvl w:val="0"/>
                <w:numId w:val="10"/>
              </w:numPr>
              <w:jc w:val="both"/>
              <w:rPr>
                <w:rFonts w:ascii="Franklin Gothic Medium" w:hAnsi="Franklin Gothic Medium"/>
                <w:sz w:val="19"/>
                <w:szCs w:val="19"/>
              </w:rPr>
            </w:pPr>
            <w:r w:rsidRPr="00AA0945">
              <w:rPr>
                <w:rFonts w:ascii="Franklin Gothic Medium" w:hAnsi="Franklin Gothic Medium"/>
                <w:sz w:val="19"/>
                <w:szCs w:val="19"/>
              </w:rPr>
              <w:t>Prepare Test Summary Reports.</w:t>
            </w:r>
          </w:p>
          <w:p w:rsidR="00E362BC" w:rsidRPr="00A52DB0" w:rsidRDefault="00E362BC" w:rsidP="00F32E7D">
            <w:pPr>
              <w:jc w:val="both"/>
              <w:rPr>
                <w:rFonts w:ascii="Franklin Gothic Medium" w:hAnsi="Franklin Gothic Medium"/>
                <w:sz w:val="19"/>
                <w:szCs w:val="19"/>
              </w:rPr>
            </w:pPr>
          </w:p>
          <w:p w:rsidR="00E362BC" w:rsidRPr="00A52DB0"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D9D9D9" w:themeFill="background1" w:themeFillShade="D9"/>
          </w:tcPr>
          <w:p w:rsidR="00E362BC" w:rsidRPr="004F1231" w:rsidRDefault="00E362BC" w:rsidP="00F32E7D">
            <w:pPr>
              <w:jc w:val="both"/>
              <w:rPr>
                <w:rFonts w:ascii="Franklin Gothic Medium" w:hAnsi="Franklin Gothic Medium"/>
                <w:b/>
                <w:sz w:val="19"/>
                <w:szCs w:val="19"/>
              </w:rPr>
            </w:pPr>
            <w:r>
              <w:rPr>
                <w:rFonts w:ascii="Franklin Gothic Medium" w:hAnsi="Franklin Gothic Medium"/>
                <w:b/>
                <w:sz w:val="19"/>
                <w:szCs w:val="19"/>
              </w:rPr>
              <w:t>GCIF</w:t>
            </w:r>
          </w:p>
        </w:tc>
        <w:tc>
          <w:tcPr>
            <w:tcW w:w="1080" w:type="dxa"/>
            <w:shd w:val="clear" w:color="auto" w:fill="D9D9D9" w:themeFill="background1" w:themeFillShade="D9"/>
          </w:tcPr>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OCBC</w:t>
            </w:r>
            <w:r w:rsidRPr="004F1231">
              <w:rPr>
                <w:rFonts w:ascii="Franklin Gothic Medium" w:hAnsi="Franklin Gothic Medium"/>
                <w:sz w:val="19"/>
                <w:szCs w:val="19"/>
              </w:rPr>
              <w:t xml:space="preserve">, </w:t>
            </w:r>
            <w:smartTag w:uri="urn:schemas-microsoft-com:office:smarttags" w:element="country-region">
              <w:smartTag w:uri="urn:schemas-microsoft-com:office:smarttags" w:element="place">
                <w:r>
                  <w:rPr>
                    <w:rFonts w:ascii="Franklin Gothic Medium" w:hAnsi="Franklin Gothic Medium"/>
                    <w:sz w:val="19"/>
                    <w:szCs w:val="19"/>
                  </w:rPr>
                  <w:t>Singapore</w:t>
                </w:r>
              </w:smartTag>
            </w:smartTag>
          </w:p>
        </w:tc>
        <w:tc>
          <w:tcPr>
            <w:tcW w:w="900" w:type="dxa"/>
            <w:shd w:val="clear" w:color="auto" w:fill="D9D9D9" w:themeFill="background1" w:themeFillShade="D9"/>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SINGAPORE</w:t>
            </w:r>
          </w:p>
        </w:tc>
        <w:tc>
          <w:tcPr>
            <w:tcW w:w="990" w:type="dxa"/>
            <w:shd w:val="clear" w:color="auto" w:fill="D9D9D9" w:themeFill="background1" w:themeFillShade="D9"/>
          </w:tcPr>
          <w:p w:rsidR="00E362BC" w:rsidRPr="001F2AC1" w:rsidRDefault="00E362BC" w:rsidP="00F32E7D">
            <w:pPr>
              <w:jc w:val="both"/>
              <w:rPr>
                <w:rFonts w:ascii="Franklin Gothic Medium" w:hAnsi="Franklin Gothic Medium"/>
                <w:sz w:val="19"/>
                <w:szCs w:val="19"/>
              </w:rPr>
            </w:pPr>
            <w:r>
              <w:rPr>
                <w:rFonts w:ascii="Franklin Gothic Medium" w:hAnsi="Franklin Gothic Medium"/>
                <w:sz w:val="19"/>
                <w:szCs w:val="19"/>
              </w:rPr>
              <w:t>Jun</w:t>
            </w:r>
            <w:r w:rsidRPr="001F2AC1">
              <w:rPr>
                <w:rFonts w:ascii="Franklin Gothic Medium" w:hAnsi="Franklin Gothic Medium"/>
                <w:sz w:val="19"/>
                <w:szCs w:val="19"/>
              </w:rPr>
              <w:t xml:space="preserve"> ’11 – </w:t>
            </w:r>
          </w:p>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Sep</w:t>
            </w:r>
            <w:r w:rsidRPr="001F2AC1">
              <w:rPr>
                <w:rFonts w:ascii="Franklin Gothic Medium" w:hAnsi="Franklin Gothic Medium"/>
                <w:sz w:val="19"/>
                <w:szCs w:val="19"/>
              </w:rPr>
              <w:t xml:space="preserve"> ’11</w:t>
            </w:r>
          </w:p>
        </w:tc>
        <w:tc>
          <w:tcPr>
            <w:tcW w:w="7020" w:type="dxa"/>
            <w:shd w:val="clear" w:color="auto" w:fill="D9D9D9" w:themeFill="background1" w:themeFillShade="D9"/>
          </w:tcPr>
          <w:p w:rsidR="00E362BC" w:rsidRPr="003E0425" w:rsidRDefault="00E362BC" w:rsidP="00F32E7D">
            <w:pPr>
              <w:jc w:val="both"/>
              <w:rPr>
                <w:rFonts w:ascii="Franklin Gothic Medium" w:hAnsi="Franklin Gothic Medium"/>
                <w:sz w:val="19"/>
                <w:szCs w:val="19"/>
              </w:rPr>
            </w:pPr>
            <w:r w:rsidRPr="003E0425">
              <w:rPr>
                <w:rFonts w:ascii="Franklin Gothic Medium" w:hAnsi="Franklin Gothic Medium"/>
                <w:sz w:val="19"/>
                <w:szCs w:val="19"/>
              </w:rPr>
              <w:t>The Global Customer Information File is a system that provides a single unified view of customer relationship with its related subsidiaries/branches. The system shall consist of customers from OCBC Bank’s many branches/offices around the world.</w:t>
            </w:r>
          </w:p>
          <w:p w:rsidR="00E362BC" w:rsidRPr="003E0425" w:rsidRDefault="00E362BC" w:rsidP="00F32E7D">
            <w:pPr>
              <w:jc w:val="both"/>
              <w:rPr>
                <w:rFonts w:ascii="Franklin Gothic Medium" w:hAnsi="Franklin Gothic Medium"/>
                <w:sz w:val="19"/>
                <w:szCs w:val="19"/>
              </w:rPr>
            </w:pPr>
            <w:r w:rsidRPr="003E0425">
              <w:rPr>
                <w:rFonts w:ascii="Franklin Gothic Medium" w:hAnsi="Franklin Gothic Medium"/>
                <w:sz w:val="19"/>
                <w:szCs w:val="19"/>
              </w:rPr>
              <w:t>This system facilitates Relationship Managers (RM) of the Bank to search and ascertain if the prospected customer is an existing customer with the OCBC Bank globally. The information gathered from the system will facilitate the RM to provide better service to the customer. In addition, GCIF will have the capacity to retrieve and consolidate the customer-to-customer and common customer identifier to meet the management and regulatory reporting.</w:t>
            </w:r>
          </w:p>
          <w:p w:rsidR="00E362BC" w:rsidRDefault="00E362BC" w:rsidP="00F32E7D">
            <w:pPr>
              <w:jc w:val="both"/>
              <w:rPr>
                <w:rFonts w:ascii="Franklin Gothic Medium" w:hAnsi="Franklin Gothic Medium"/>
                <w:sz w:val="19"/>
                <w:szCs w:val="19"/>
              </w:rPr>
            </w:pPr>
            <w:r w:rsidRPr="003E0425">
              <w:rPr>
                <w:rFonts w:ascii="Franklin Gothic Medium" w:hAnsi="Franklin Gothic Medium"/>
                <w:sz w:val="19"/>
                <w:szCs w:val="19"/>
              </w:rPr>
              <w:t>The objective of this project is to roll out a system for the Global Corporate Banking (GCB) customers of the bank</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F32E7D">
            <w:pPr>
              <w:jc w:val="both"/>
              <w:rPr>
                <w:rFonts w:ascii="Franklin Gothic Medium" w:hAnsi="Franklin Gothic Medium"/>
                <w:sz w:val="19"/>
                <w:szCs w:val="19"/>
              </w:rPr>
            </w:pPr>
            <w:r w:rsidRPr="004F1231">
              <w:rPr>
                <w:rFonts w:ascii="Franklin Gothic Medium" w:hAnsi="Franklin Gothic Medium" w:cs="Microsoft Sans Serif"/>
                <w:b/>
                <w:sz w:val="19"/>
                <w:szCs w:val="19"/>
              </w:rPr>
              <w:t>Major responsibilities handled:</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 xml:space="preserve">Worked as </w:t>
            </w:r>
            <w:r w:rsidR="006A2E34" w:rsidRPr="00981AA8">
              <w:rPr>
                <w:rFonts w:ascii="Franklin Gothic Medium" w:hAnsi="Franklin Gothic Medium"/>
                <w:sz w:val="19"/>
                <w:szCs w:val="19"/>
              </w:rPr>
              <w:t>an</w:t>
            </w:r>
            <w:r w:rsidRPr="00981AA8">
              <w:rPr>
                <w:rFonts w:ascii="Franklin Gothic Medium" w:hAnsi="Franklin Gothic Medium"/>
                <w:sz w:val="19"/>
                <w:szCs w:val="19"/>
              </w:rPr>
              <w:t xml:space="preserve"> </w:t>
            </w:r>
            <w:r>
              <w:rPr>
                <w:rFonts w:ascii="Franklin Gothic Medium" w:hAnsi="Franklin Gothic Medium"/>
                <w:sz w:val="19"/>
                <w:szCs w:val="19"/>
              </w:rPr>
              <w:t xml:space="preserve">Onsite </w:t>
            </w:r>
            <w:r w:rsidR="006A2E34">
              <w:rPr>
                <w:rFonts w:ascii="Franklin Gothic Medium" w:hAnsi="Franklin Gothic Medium"/>
                <w:sz w:val="19"/>
                <w:szCs w:val="19"/>
              </w:rPr>
              <w:t>coordinator</w:t>
            </w:r>
            <w:r w:rsidRPr="00981AA8">
              <w:rPr>
                <w:rFonts w:ascii="Franklin Gothic Medium" w:hAnsi="Franklin Gothic Medium"/>
                <w:sz w:val="19"/>
                <w:szCs w:val="19"/>
              </w:rPr>
              <w:t xml:space="preserve"> and leading 5 member’s team. </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Prepare Test Strategy, Test Plans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Prepare Test Design Estimates and Test Execution Estimates.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Knowledge Transition to onsite and offshore team members.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Reviewing and Understand technical &amp; functional design documents, Dataflow Diagrams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Attending review meetings and provide inputs to Business Analysts, Developers and Project Managers.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Designing Functional and Non-Functional test cases.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Identify Test Scenarios for end-to-end testing.</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Designing and maintaining test cases/scripts in QC</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lastRenderedPageBreak/>
              <w:t>Updating test cases based on change requests and enhancements.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Executed manual test cases during test execution phase.</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Reviewing daily deliverables.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 xml:space="preserve">Conduct Defect Triage meetings and provide inputs to Developers and </w:t>
            </w:r>
            <w:r w:rsidR="006A2E34" w:rsidRPr="00981AA8">
              <w:rPr>
                <w:rFonts w:ascii="Franklin Gothic Medium" w:hAnsi="Franklin Gothic Medium"/>
                <w:sz w:val="19"/>
                <w:szCs w:val="19"/>
              </w:rPr>
              <w:t>Client</w:t>
            </w:r>
            <w:r w:rsidRPr="00981AA8">
              <w:rPr>
                <w:rFonts w:ascii="Franklin Gothic Medium" w:hAnsi="Franklin Gothic Medium"/>
                <w:sz w:val="19"/>
                <w:szCs w:val="19"/>
              </w:rPr>
              <w:t xml:space="preserve"> project managers.</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Defect management using QC.</w:t>
            </w:r>
          </w:p>
          <w:p w:rsidR="00E362BC" w:rsidRPr="00981AA8" w:rsidRDefault="00E362BC" w:rsidP="00981AA8">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Prepare Daily &amp; Weekly Status Reporting.</w:t>
            </w:r>
          </w:p>
          <w:p w:rsidR="00E362BC" w:rsidRPr="00981AA8" w:rsidRDefault="00E362BC" w:rsidP="00F32E7D">
            <w:pPr>
              <w:numPr>
                <w:ilvl w:val="0"/>
                <w:numId w:val="10"/>
              </w:numPr>
              <w:jc w:val="both"/>
              <w:rPr>
                <w:rFonts w:ascii="Franklin Gothic Medium" w:hAnsi="Franklin Gothic Medium"/>
                <w:sz w:val="19"/>
                <w:szCs w:val="19"/>
              </w:rPr>
            </w:pPr>
            <w:r w:rsidRPr="00981AA8">
              <w:rPr>
                <w:rFonts w:ascii="Franklin Gothic Medium" w:hAnsi="Franklin Gothic Medium"/>
                <w:sz w:val="19"/>
                <w:szCs w:val="19"/>
              </w:rPr>
              <w:t xml:space="preserve">Prepare Test Summary Reports </w:t>
            </w:r>
          </w:p>
          <w:p w:rsidR="00E362BC" w:rsidRPr="004F1231" w:rsidRDefault="00E362BC" w:rsidP="00F32E7D">
            <w:pPr>
              <w:numPr>
                <w:ilvl w:val="0"/>
                <w:numId w:val="10"/>
              </w:numPr>
              <w:jc w:val="both"/>
              <w:rPr>
                <w:rFonts w:ascii="Franklin Gothic Medium" w:hAnsi="Franklin Gothic Medium"/>
                <w:sz w:val="19"/>
                <w:szCs w:val="19"/>
              </w:rPr>
            </w:pPr>
            <w:r>
              <w:rPr>
                <w:rFonts w:ascii="Franklin Gothic Medium" w:hAnsi="Franklin Gothic Medium"/>
                <w:sz w:val="19"/>
                <w:szCs w:val="19"/>
              </w:rPr>
              <w:t>Creation of test data through AS400</w:t>
            </w:r>
          </w:p>
          <w:p w:rsidR="00E362BC" w:rsidRPr="004F1231"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F2F2F2" w:themeFill="background1" w:themeFillShade="F2"/>
          </w:tcPr>
          <w:p w:rsidR="00E362BC" w:rsidRPr="004F1231" w:rsidRDefault="00E362BC" w:rsidP="00F32E7D">
            <w:pPr>
              <w:jc w:val="both"/>
              <w:rPr>
                <w:rFonts w:ascii="Franklin Gothic Medium" w:hAnsi="Franklin Gothic Medium"/>
                <w:b/>
                <w:sz w:val="19"/>
                <w:szCs w:val="19"/>
              </w:rPr>
            </w:pPr>
            <w:r>
              <w:rPr>
                <w:rFonts w:ascii="Franklin Gothic Medium" w:hAnsi="Franklin Gothic Medium"/>
                <w:b/>
                <w:sz w:val="19"/>
                <w:szCs w:val="19"/>
              </w:rPr>
              <w:lastRenderedPageBreak/>
              <w:t>Safekeeping</w:t>
            </w:r>
          </w:p>
        </w:tc>
        <w:tc>
          <w:tcPr>
            <w:tcW w:w="1080" w:type="dxa"/>
            <w:shd w:val="clear" w:color="auto" w:fill="F2F2F2" w:themeFill="background1" w:themeFillShade="F2"/>
          </w:tcPr>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OCBC</w:t>
            </w:r>
            <w:r w:rsidRPr="004F1231">
              <w:rPr>
                <w:rFonts w:ascii="Franklin Gothic Medium" w:hAnsi="Franklin Gothic Medium"/>
                <w:sz w:val="19"/>
                <w:szCs w:val="19"/>
              </w:rPr>
              <w:t xml:space="preserve">, </w:t>
            </w:r>
            <w:smartTag w:uri="urn:schemas-microsoft-com:office:smarttags" w:element="country-region">
              <w:smartTag w:uri="urn:schemas-microsoft-com:office:smarttags" w:element="place">
                <w:r>
                  <w:rPr>
                    <w:rFonts w:ascii="Franklin Gothic Medium" w:hAnsi="Franklin Gothic Medium"/>
                    <w:sz w:val="19"/>
                    <w:szCs w:val="19"/>
                  </w:rPr>
                  <w:t>Singapore</w:t>
                </w:r>
              </w:smartTag>
            </w:smartTag>
          </w:p>
        </w:tc>
        <w:tc>
          <w:tcPr>
            <w:tcW w:w="900" w:type="dxa"/>
            <w:shd w:val="clear" w:color="auto" w:fill="F2F2F2" w:themeFill="background1" w:themeFillShade="F2"/>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SINGAPORE</w:t>
            </w:r>
          </w:p>
        </w:tc>
        <w:tc>
          <w:tcPr>
            <w:tcW w:w="990" w:type="dxa"/>
            <w:shd w:val="clear" w:color="auto" w:fill="F2F2F2" w:themeFill="background1" w:themeFillShade="F2"/>
          </w:tcPr>
          <w:p w:rsidR="00E362BC" w:rsidRPr="001F2AC1" w:rsidRDefault="00E362BC" w:rsidP="00F32E7D">
            <w:pPr>
              <w:jc w:val="both"/>
              <w:rPr>
                <w:rFonts w:ascii="Franklin Gothic Medium" w:hAnsi="Franklin Gothic Medium"/>
                <w:sz w:val="19"/>
                <w:szCs w:val="19"/>
              </w:rPr>
            </w:pPr>
            <w:r>
              <w:rPr>
                <w:rFonts w:ascii="Franklin Gothic Medium" w:hAnsi="Franklin Gothic Medium"/>
                <w:sz w:val="19"/>
                <w:szCs w:val="19"/>
              </w:rPr>
              <w:t>Mar</w:t>
            </w:r>
            <w:r w:rsidRPr="001F2AC1">
              <w:rPr>
                <w:rFonts w:ascii="Franklin Gothic Medium" w:hAnsi="Franklin Gothic Medium"/>
                <w:sz w:val="19"/>
                <w:szCs w:val="19"/>
              </w:rPr>
              <w:t xml:space="preserve"> ’11 – </w:t>
            </w:r>
          </w:p>
          <w:p w:rsidR="00E362BC" w:rsidRPr="004F1231" w:rsidRDefault="00E362BC" w:rsidP="00F32E7D">
            <w:pPr>
              <w:jc w:val="both"/>
              <w:rPr>
                <w:rFonts w:ascii="Franklin Gothic Medium" w:hAnsi="Franklin Gothic Medium"/>
                <w:sz w:val="19"/>
                <w:szCs w:val="19"/>
              </w:rPr>
            </w:pPr>
            <w:r>
              <w:rPr>
                <w:rFonts w:ascii="Franklin Gothic Medium" w:hAnsi="Franklin Gothic Medium"/>
                <w:sz w:val="19"/>
                <w:szCs w:val="19"/>
              </w:rPr>
              <w:t>May</w:t>
            </w:r>
            <w:r w:rsidRPr="001F2AC1">
              <w:rPr>
                <w:rFonts w:ascii="Franklin Gothic Medium" w:hAnsi="Franklin Gothic Medium"/>
                <w:sz w:val="19"/>
                <w:szCs w:val="19"/>
              </w:rPr>
              <w:t xml:space="preserve"> ’11</w:t>
            </w:r>
          </w:p>
        </w:tc>
        <w:tc>
          <w:tcPr>
            <w:tcW w:w="7020" w:type="dxa"/>
            <w:shd w:val="clear" w:color="auto" w:fill="F2F2F2" w:themeFill="background1" w:themeFillShade="F2"/>
          </w:tcPr>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The Safekeeping (SAFE) project is a documentation management module that aims to streamline checklist maintenance at the Middle Office/BBCA units and documents safekeeping at the custodians end. It is built on top of Collateral Management Systems (CLIMS). The project will streamline the workflow for the Customer Financial Services (CFS), Emerging Business (EMB) and Global Corporate Banks (GCB) groups of customers.</w:t>
            </w:r>
          </w:p>
          <w:p w:rsidR="00E362BC" w:rsidRDefault="00E362BC" w:rsidP="00F32E7D">
            <w:pPr>
              <w:jc w:val="both"/>
              <w:rPr>
                <w:rFonts w:ascii="Franklin Gothic Medium" w:hAnsi="Franklin Gothic Medium"/>
                <w:sz w:val="19"/>
                <w:szCs w:val="19"/>
              </w:rPr>
            </w:pPr>
            <w:r>
              <w:rPr>
                <w:rFonts w:ascii="Franklin Gothic Medium" w:hAnsi="Franklin Gothic Medium"/>
                <w:sz w:val="19"/>
                <w:szCs w:val="19"/>
              </w:rPr>
              <w:t>Objectives of project Safekeeping are:</w:t>
            </w:r>
          </w:p>
          <w:p w:rsidR="00E362BC" w:rsidRPr="004F1231" w:rsidRDefault="00E362BC" w:rsidP="00F32E7D">
            <w:pPr>
              <w:numPr>
                <w:ilvl w:val="0"/>
                <w:numId w:val="9"/>
              </w:numPr>
              <w:jc w:val="both"/>
              <w:rPr>
                <w:rFonts w:ascii="Franklin Gothic Medium" w:hAnsi="Franklin Gothic Medium"/>
                <w:sz w:val="19"/>
                <w:szCs w:val="19"/>
              </w:rPr>
            </w:pPr>
            <w:r>
              <w:rPr>
                <w:rFonts w:ascii="Franklin Gothic Medium" w:hAnsi="Franklin Gothic Medium"/>
                <w:sz w:val="19"/>
                <w:szCs w:val="19"/>
              </w:rPr>
              <w:t>To automate the maintenance and tracking of security document movement for consumer products which is currently maintained manually in Excel Spread sheet those are parked in Loan Operation Share drive. This will address audit concerns on the control and tracking.</w:t>
            </w:r>
          </w:p>
          <w:p w:rsidR="00E362BC" w:rsidRPr="004F1231" w:rsidRDefault="00E362BC" w:rsidP="00F32E7D">
            <w:pPr>
              <w:numPr>
                <w:ilvl w:val="0"/>
                <w:numId w:val="9"/>
              </w:numPr>
              <w:jc w:val="both"/>
              <w:rPr>
                <w:rFonts w:ascii="Franklin Gothic Medium" w:hAnsi="Franklin Gothic Medium"/>
                <w:sz w:val="19"/>
                <w:szCs w:val="19"/>
              </w:rPr>
            </w:pPr>
            <w:r>
              <w:rPr>
                <w:rFonts w:ascii="Franklin Gothic Medium" w:hAnsi="Franklin Gothic Medium"/>
                <w:sz w:val="19"/>
                <w:szCs w:val="19"/>
              </w:rPr>
              <w:t>To automate lodgement or retrieval request between the bank and document outsourcer. This will ensure data quality and accuracy.</w:t>
            </w:r>
          </w:p>
          <w:p w:rsidR="00E362BC" w:rsidRPr="004F1231" w:rsidRDefault="00E362BC" w:rsidP="00F32E7D">
            <w:pPr>
              <w:numPr>
                <w:ilvl w:val="0"/>
                <w:numId w:val="9"/>
              </w:numPr>
              <w:jc w:val="both"/>
              <w:rPr>
                <w:rFonts w:ascii="Franklin Gothic Medium" w:hAnsi="Franklin Gothic Medium"/>
                <w:sz w:val="19"/>
                <w:szCs w:val="19"/>
              </w:rPr>
            </w:pPr>
            <w:r>
              <w:rPr>
                <w:rFonts w:ascii="Franklin Gothic Medium" w:hAnsi="Franklin Gothic Medium"/>
                <w:sz w:val="19"/>
                <w:szCs w:val="19"/>
              </w:rPr>
              <w:t>To automate reconciliation between credit administration, custodian and document outsourcer (accountability and balancing of the security document)</w:t>
            </w:r>
          </w:p>
          <w:p w:rsidR="00E362BC" w:rsidRDefault="00E362BC" w:rsidP="00F32E7D">
            <w:pPr>
              <w:numPr>
                <w:ilvl w:val="0"/>
                <w:numId w:val="9"/>
              </w:numPr>
              <w:jc w:val="both"/>
              <w:rPr>
                <w:rFonts w:ascii="Franklin Gothic Medium" w:hAnsi="Franklin Gothic Medium"/>
                <w:sz w:val="19"/>
                <w:szCs w:val="19"/>
              </w:rPr>
            </w:pPr>
            <w:r>
              <w:rPr>
                <w:rFonts w:ascii="Franklin Gothic Medium" w:hAnsi="Franklin Gothic Medium"/>
                <w:sz w:val="19"/>
                <w:szCs w:val="19"/>
              </w:rPr>
              <w:t>To improve productivity by providing system interface to document outsourcer</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Onsite Coordinator</w:t>
            </w:r>
          </w:p>
          <w:p w:rsidR="00E362BC" w:rsidRPr="004F1231" w:rsidRDefault="00E362BC" w:rsidP="00F32E7D">
            <w:pPr>
              <w:jc w:val="both"/>
              <w:rPr>
                <w:rFonts w:ascii="Franklin Gothic Medium" w:hAnsi="Franklin Gothic Medium"/>
                <w:sz w:val="19"/>
                <w:szCs w:val="19"/>
              </w:rPr>
            </w:pPr>
            <w:r w:rsidRPr="004F1231">
              <w:rPr>
                <w:rFonts w:ascii="Franklin Gothic Medium" w:hAnsi="Franklin Gothic Medium" w:cs="Microsoft Sans Serif"/>
                <w:b/>
                <w:sz w:val="19"/>
                <w:szCs w:val="19"/>
              </w:rPr>
              <w:t>Major responsibilities handled:</w:t>
            </w:r>
          </w:p>
          <w:p w:rsidR="00E362BC" w:rsidRPr="00981AA8" w:rsidRDefault="00E362BC" w:rsidP="00981AA8">
            <w:pPr>
              <w:numPr>
                <w:ilvl w:val="0"/>
                <w:numId w:val="10"/>
              </w:numPr>
              <w:tabs>
                <w:tab w:val="num" w:pos="1080"/>
              </w:tabs>
              <w:jc w:val="both"/>
              <w:rPr>
                <w:rFonts w:ascii="Franklin Gothic Medium" w:hAnsi="Franklin Gothic Medium"/>
                <w:sz w:val="19"/>
                <w:szCs w:val="19"/>
              </w:rPr>
            </w:pPr>
            <w:r w:rsidRPr="00981AA8">
              <w:rPr>
                <w:rFonts w:ascii="Franklin Gothic Medium" w:hAnsi="Franklin Gothic Medium"/>
                <w:sz w:val="19"/>
                <w:szCs w:val="19"/>
              </w:rPr>
              <w:t xml:space="preserve">Worked as </w:t>
            </w:r>
            <w:r w:rsidR="006A2E34" w:rsidRPr="00981AA8">
              <w:rPr>
                <w:rFonts w:ascii="Franklin Gothic Medium" w:hAnsi="Franklin Gothic Medium"/>
                <w:sz w:val="19"/>
                <w:szCs w:val="19"/>
              </w:rPr>
              <w:t>an</w:t>
            </w:r>
            <w:r w:rsidRPr="00981AA8">
              <w:rPr>
                <w:rFonts w:ascii="Franklin Gothic Medium" w:hAnsi="Franklin Gothic Medium"/>
                <w:sz w:val="19"/>
                <w:szCs w:val="19"/>
              </w:rPr>
              <w:t xml:space="preserve"> </w:t>
            </w:r>
            <w:r>
              <w:rPr>
                <w:rFonts w:ascii="Franklin Gothic Medium" w:hAnsi="Franklin Gothic Medium"/>
                <w:sz w:val="19"/>
                <w:szCs w:val="19"/>
              </w:rPr>
              <w:t>Onsite coordinator</w:t>
            </w:r>
            <w:r w:rsidRPr="00981AA8">
              <w:rPr>
                <w:rFonts w:ascii="Franklin Gothic Medium" w:hAnsi="Franklin Gothic Medium"/>
                <w:sz w:val="19"/>
                <w:szCs w:val="19"/>
              </w:rPr>
              <w:t xml:space="preserve"> and leading 3 member’s team. </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Prepare Test Strategy, Test Plans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Prepare Test Design Estimates and Test Execution Estimates.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Knowledge Transition to team members.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Reviewing and Understand technical &amp; functional design documents, Dataflow Diagrams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Attending review meetings and provide inputs to Developers and Project Managers.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Designing Functional and Non-Functional test cases.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Identify Test Scenarios for end-to-end testing.</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 xml:space="preserve">Designing and maintaining test cases/scripts in QC (Quality </w:t>
            </w:r>
            <w:r w:rsidR="006A2E34" w:rsidRPr="00981AA8">
              <w:rPr>
                <w:rFonts w:ascii="Franklin Gothic Medium" w:hAnsi="Franklin Gothic Medium"/>
                <w:sz w:val="19"/>
                <w:szCs w:val="19"/>
              </w:rPr>
              <w:t>Centre</w:t>
            </w:r>
            <w:r w:rsidRPr="00981AA8">
              <w:rPr>
                <w:rFonts w:ascii="Franklin Gothic Medium" w:hAnsi="Franklin Gothic Medium"/>
                <w:sz w:val="19"/>
                <w:szCs w:val="19"/>
              </w:rPr>
              <w:t>).</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Updating test cases based on change requests and enhancements.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Executed manual test cases during test execution phase.</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Review daily deliverables.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Conduct Defect Triage meetings and provide inputs to Developers and Project managers.</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Defect management using QC.</w:t>
            </w:r>
          </w:p>
          <w:p w:rsidR="00E362BC" w:rsidRPr="00981AA8" w:rsidRDefault="00E362BC" w:rsidP="00981AA8">
            <w:pPr>
              <w:numPr>
                <w:ilvl w:val="0"/>
                <w:numId w:val="10"/>
              </w:numPr>
              <w:tabs>
                <w:tab w:val="num" w:pos="720"/>
              </w:tabs>
              <w:jc w:val="both"/>
              <w:rPr>
                <w:rFonts w:ascii="Franklin Gothic Medium" w:hAnsi="Franklin Gothic Medium"/>
                <w:sz w:val="19"/>
                <w:szCs w:val="19"/>
              </w:rPr>
            </w:pPr>
            <w:r w:rsidRPr="00981AA8">
              <w:rPr>
                <w:rFonts w:ascii="Franklin Gothic Medium" w:hAnsi="Franklin Gothic Medium"/>
                <w:sz w:val="19"/>
                <w:szCs w:val="19"/>
              </w:rPr>
              <w:t>Prepare Daily &amp; Weekly Status Reporting.</w:t>
            </w:r>
          </w:p>
          <w:p w:rsidR="00E362BC" w:rsidRPr="00E61567" w:rsidRDefault="00E362BC" w:rsidP="00F32E7D">
            <w:pPr>
              <w:numPr>
                <w:ilvl w:val="0"/>
                <w:numId w:val="10"/>
              </w:numPr>
              <w:jc w:val="both"/>
              <w:rPr>
                <w:rFonts w:ascii="Franklin Gothic Medium" w:hAnsi="Franklin Gothic Medium"/>
                <w:sz w:val="19"/>
                <w:szCs w:val="19"/>
              </w:rPr>
            </w:pPr>
            <w:r w:rsidRPr="00E61567">
              <w:rPr>
                <w:rFonts w:ascii="Franklin Gothic Medium" w:hAnsi="Franklin Gothic Medium"/>
                <w:sz w:val="19"/>
                <w:szCs w:val="19"/>
              </w:rPr>
              <w:t>Prepare Test Summary Reports.</w:t>
            </w:r>
          </w:p>
          <w:p w:rsidR="00E362BC" w:rsidRPr="004F1231" w:rsidRDefault="00E362BC" w:rsidP="00F32E7D">
            <w:pPr>
              <w:jc w:val="both"/>
              <w:rPr>
                <w:rFonts w:ascii="Franklin Gothic Medium" w:hAnsi="Franklin Gothic Medium"/>
                <w:sz w:val="19"/>
                <w:szCs w:val="19"/>
              </w:rPr>
            </w:pPr>
          </w:p>
        </w:tc>
      </w:tr>
      <w:tr w:rsidR="00E362BC" w:rsidRPr="004F1231" w:rsidTr="008439EA">
        <w:tc>
          <w:tcPr>
            <w:tcW w:w="1188" w:type="dxa"/>
            <w:shd w:val="clear" w:color="auto" w:fill="D9D9D9" w:themeFill="background1" w:themeFillShade="D9"/>
          </w:tcPr>
          <w:p w:rsidR="00E362BC" w:rsidRPr="004F1231" w:rsidRDefault="00E362BC" w:rsidP="00183401">
            <w:pPr>
              <w:jc w:val="both"/>
              <w:rPr>
                <w:rFonts w:ascii="Franklin Gothic Medium" w:hAnsi="Franklin Gothic Medium"/>
                <w:b/>
                <w:sz w:val="19"/>
                <w:szCs w:val="19"/>
              </w:rPr>
            </w:pPr>
            <w:r>
              <w:rPr>
                <w:rFonts w:ascii="Franklin Gothic Medium" w:hAnsi="Franklin Gothic Medium"/>
                <w:b/>
                <w:sz w:val="19"/>
                <w:szCs w:val="19"/>
              </w:rPr>
              <w:t>Tower</w:t>
            </w:r>
          </w:p>
        </w:tc>
        <w:tc>
          <w:tcPr>
            <w:tcW w:w="1080" w:type="dxa"/>
            <w:shd w:val="clear" w:color="auto" w:fill="D9D9D9" w:themeFill="background1" w:themeFillShade="D9"/>
          </w:tcPr>
          <w:p w:rsidR="00E362BC" w:rsidRPr="004F1231" w:rsidRDefault="00E362BC" w:rsidP="00183401">
            <w:pPr>
              <w:jc w:val="both"/>
              <w:rPr>
                <w:rFonts w:ascii="Franklin Gothic Medium" w:hAnsi="Franklin Gothic Medium"/>
                <w:sz w:val="19"/>
                <w:szCs w:val="19"/>
              </w:rPr>
            </w:pPr>
            <w:r w:rsidRPr="001F2AC1">
              <w:rPr>
                <w:rFonts w:ascii="Franklin Gothic Medium" w:hAnsi="Franklin Gothic Medium"/>
                <w:sz w:val="19"/>
                <w:szCs w:val="19"/>
              </w:rPr>
              <w:t xml:space="preserve">OCBC, </w:t>
            </w:r>
            <w:smartTag w:uri="urn:schemas-microsoft-com:office:smarttags" w:element="country-region">
              <w:smartTag w:uri="urn:schemas-microsoft-com:office:smarttags" w:element="place">
                <w:r w:rsidRPr="001F2AC1">
                  <w:rPr>
                    <w:rFonts w:ascii="Franklin Gothic Medium" w:hAnsi="Franklin Gothic Medium"/>
                    <w:sz w:val="19"/>
                    <w:szCs w:val="19"/>
                  </w:rPr>
                  <w:t>Singapore</w:t>
                </w:r>
              </w:smartTag>
            </w:smartTag>
          </w:p>
        </w:tc>
        <w:tc>
          <w:tcPr>
            <w:tcW w:w="900" w:type="dxa"/>
            <w:shd w:val="clear" w:color="auto" w:fill="D9D9D9" w:themeFill="background1" w:themeFillShade="D9"/>
          </w:tcPr>
          <w:p w:rsidR="00E362BC" w:rsidRDefault="00E362BC" w:rsidP="00183401">
            <w:pPr>
              <w:jc w:val="both"/>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E362BC" w:rsidRDefault="00E362BC" w:rsidP="00183401">
            <w:pPr>
              <w:jc w:val="both"/>
              <w:rPr>
                <w:rFonts w:ascii="Franklin Gothic Medium" w:hAnsi="Franklin Gothic Medium"/>
                <w:sz w:val="19"/>
                <w:szCs w:val="19"/>
              </w:rPr>
            </w:pPr>
            <w:r>
              <w:rPr>
                <w:rFonts w:ascii="Franklin Gothic Medium" w:hAnsi="Franklin Gothic Medium"/>
                <w:sz w:val="19"/>
                <w:szCs w:val="19"/>
              </w:rPr>
              <w:t xml:space="preserve">Jan ’11 </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 xml:space="preserve">– </w:t>
            </w:r>
          </w:p>
          <w:p w:rsidR="00E362BC" w:rsidRPr="004F1231" w:rsidRDefault="00E362BC" w:rsidP="001F2AC1">
            <w:pPr>
              <w:jc w:val="both"/>
              <w:rPr>
                <w:rFonts w:ascii="Franklin Gothic Medium" w:hAnsi="Franklin Gothic Medium"/>
                <w:sz w:val="19"/>
                <w:szCs w:val="19"/>
              </w:rPr>
            </w:pPr>
            <w:r>
              <w:rPr>
                <w:rFonts w:ascii="Franklin Gothic Medium" w:hAnsi="Franklin Gothic Medium"/>
                <w:sz w:val="19"/>
                <w:szCs w:val="19"/>
              </w:rPr>
              <w:t>Mar</w:t>
            </w:r>
            <w:r w:rsidRPr="004F1231">
              <w:rPr>
                <w:rFonts w:ascii="Franklin Gothic Medium" w:hAnsi="Franklin Gothic Medium"/>
                <w:sz w:val="19"/>
                <w:szCs w:val="19"/>
              </w:rPr>
              <w:t xml:space="preserve"> ’</w:t>
            </w:r>
            <w:r>
              <w:rPr>
                <w:rFonts w:ascii="Franklin Gothic Medium" w:hAnsi="Franklin Gothic Medium"/>
                <w:sz w:val="19"/>
                <w:szCs w:val="19"/>
              </w:rPr>
              <w:t>11</w:t>
            </w:r>
          </w:p>
        </w:tc>
        <w:tc>
          <w:tcPr>
            <w:tcW w:w="7020" w:type="dxa"/>
            <w:shd w:val="clear" w:color="auto" w:fill="D9D9D9" w:themeFill="background1" w:themeFillShade="D9"/>
          </w:tcPr>
          <w:p w:rsidR="00E362BC" w:rsidRPr="001F2AC1" w:rsidRDefault="006A2E34" w:rsidP="001F2AC1">
            <w:pPr>
              <w:jc w:val="both"/>
              <w:rPr>
                <w:rFonts w:ascii="Franklin Gothic Medium" w:hAnsi="Franklin Gothic Medium"/>
                <w:sz w:val="19"/>
                <w:szCs w:val="19"/>
              </w:rPr>
            </w:pPr>
            <w:r w:rsidRPr="001F2AC1">
              <w:rPr>
                <w:rFonts w:ascii="Franklin Gothic Medium" w:hAnsi="Franklin Gothic Medium"/>
                <w:sz w:val="19"/>
                <w:szCs w:val="19"/>
              </w:rPr>
              <w:t>Project Tower</w:t>
            </w:r>
            <w:r w:rsidR="00E362BC" w:rsidRPr="001F2AC1">
              <w:rPr>
                <w:rFonts w:ascii="Franklin Gothic Medium" w:hAnsi="Franklin Gothic Medium"/>
                <w:sz w:val="19"/>
                <w:szCs w:val="19"/>
              </w:rPr>
              <w:t xml:space="preserve"> is basically the total revamp of the OCBC Internet Banking site. </w:t>
            </w:r>
          </w:p>
          <w:p w:rsidR="00E362BC" w:rsidRDefault="00E362BC" w:rsidP="001F2AC1">
            <w:pPr>
              <w:jc w:val="both"/>
              <w:rPr>
                <w:rFonts w:ascii="Franklin Gothic Medium" w:hAnsi="Franklin Gothic Medium"/>
                <w:sz w:val="19"/>
                <w:szCs w:val="19"/>
              </w:rPr>
            </w:pPr>
            <w:r w:rsidRPr="001F2AC1">
              <w:rPr>
                <w:rFonts w:ascii="Franklin Gothic Medium" w:hAnsi="Franklin Gothic Medium"/>
                <w:sz w:val="19"/>
                <w:szCs w:val="19"/>
              </w:rPr>
              <w:t>Both the Premier Customer Interface and the Mass Customer Interface site would be undergoing several enhancements to the existing functionalities and also several new functionalities would be added to the existing base functionalities</w:t>
            </w:r>
            <w:r w:rsidRPr="004F1231">
              <w:rPr>
                <w:rFonts w:ascii="Franklin Gothic Medium" w:hAnsi="Franklin Gothic Medium"/>
                <w:sz w:val="19"/>
                <w:szCs w:val="19"/>
              </w:rPr>
              <w:t xml:space="preserve">. </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cs="Microsoft Sans Serif"/>
                <w:b/>
                <w:sz w:val="19"/>
                <w:szCs w:val="19"/>
              </w:rPr>
              <w:t>Major responsibilities handled:</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 xml:space="preserve">Worked as a key team member. </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Create Test Data for test execution phase.</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Designing Functional test cases.</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Identify Test Scenarios for end-to-end testing.</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 xml:space="preserve">Designing and maintaining test cases/scripts in QC (Quality </w:t>
            </w:r>
            <w:r w:rsidR="006A2E34" w:rsidRPr="007757E8">
              <w:rPr>
                <w:rFonts w:ascii="Franklin Gothic Medium" w:hAnsi="Franklin Gothic Medium"/>
                <w:sz w:val="19"/>
                <w:szCs w:val="19"/>
              </w:rPr>
              <w:t>Centre</w:t>
            </w:r>
            <w:r w:rsidRPr="007757E8">
              <w:rPr>
                <w:rFonts w:ascii="Franklin Gothic Medium" w:hAnsi="Franklin Gothic Medium"/>
                <w:sz w:val="19"/>
                <w:szCs w:val="19"/>
              </w:rPr>
              <w:t>).</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Updating test cases based on change requests and enhancements.</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Executed manual test cases during test execution phase.</w:t>
            </w:r>
          </w:p>
          <w:p w:rsidR="00E362BC" w:rsidRPr="007757E8" w:rsidRDefault="00E362BC" w:rsidP="007757E8">
            <w:pPr>
              <w:numPr>
                <w:ilvl w:val="0"/>
                <w:numId w:val="10"/>
              </w:numPr>
              <w:tabs>
                <w:tab w:val="num" w:pos="720"/>
              </w:tabs>
              <w:jc w:val="both"/>
              <w:rPr>
                <w:rFonts w:ascii="Franklin Gothic Medium" w:hAnsi="Franklin Gothic Medium"/>
                <w:sz w:val="19"/>
                <w:szCs w:val="19"/>
              </w:rPr>
            </w:pPr>
            <w:r w:rsidRPr="007757E8">
              <w:rPr>
                <w:rFonts w:ascii="Franklin Gothic Medium" w:hAnsi="Franklin Gothic Medium"/>
                <w:sz w:val="19"/>
                <w:szCs w:val="19"/>
              </w:rPr>
              <w:t>Defect management using QC.</w:t>
            </w:r>
          </w:p>
          <w:p w:rsidR="00E362BC" w:rsidRPr="004F1231" w:rsidRDefault="00E362BC" w:rsidP="007757E8">
            <w:pPr>
              <w:numPr>
                <w:ilvl w:val="0"/>
                <w:numId w:val="10"/>
              </w:numPr>
              <w:jc w:val="both"/>
              <w:rPr>
                <w:rFonts w:ascii="Franklin Gothic Medium" w:hAnsi="Franklin Gothic Medium"/>
                <w:sz w:val="19"/>
                <w:szCs w:val="19"/>
              </w:rPr>
            </w:pPr>
            <w:r w:rsidRPr="007757E8">
              <w:rPr>
                <w:rFonts w:ascii="Franklin Gothic Medium" w:hAnsi="Franklin Gothic Medium"/>
                <w:sz w:val="19"/>
                <w:szCs w:val="19"/>
              </w:rPr>
              <w:t>Prepare Daily Status Reporting</w:t>
            </w:r>
          </w:p>
          <w:p w:rsidR="00E362BC" w:rsidRPr="004F1231" w:rsidRDefault="00E362BC" w:rsidP="00183401">
            <w:pPr>
              <w:jc w:val="both"/>
              <w:rPr>
                <w:rFonts w:ascii="Franklin Gothic Medium" w:hAnsi="Franklin Gothic Medium"/>
                <w:sz w:val="19"/>
                <w:szCs w:val="19"/>
              </w:rPr>
            </w:pPr>
          </w:p>
        </w:tc>
      </w:tr>
      <w:tr w:rsidR="00E362BC" w:rsidRPr="004F1231" w:rsidTr="008439EA">
        <w:tc>
          <w:tcPr>
            <w:tcW w:w="1188" w:type="dxa"/>
            <w:shd w:val="clear" w:color="auto" w:fill="F2F2F2" w:themeFill="background1" w:themeFillShade="F2"/>
          </w:tcPr>
          <w:p w:rsidR="00E362BC" w:rsidRPr="004F1231" w:rsidRDefault="00E362BC" w:rsidP="00183401">
            <w:pPr>
              <w:jc w:val="both"/>
              <w:rPr>
                <w:rFonts w:ascii="Franklin Gothic Medium" w:hAnsi="Franklin Gothic Medium"/>
                <w:b/>
                <w:sz w:val="19"/>
                <w:szCs w:val="19"/>
              </w:rPr>
            </w:pPr>
            <w:r w:rsidRPr="004F1231">
              <w:rPr>
                <w:rFonts w:ascii="Franklin Gothic Medium" w:hAnsi="Franklin Gothic Medium"/>
                <w:b/>
                <w:sz w:val="19"/>
                <w:szCs w:val="19"/>
              </w:rPr>
              <w:t>Automated Case Manager</w:t>
            </w:r>
          </w:p>
        </w:tc>
        <w:tc>
          <w:tcPr>
            <w:tcW w:w="1080" w:type="dxa"/>
            <w:shd w:val="clear" w:color="auto" w:fill="F2F2F2" w:themeFill="background1" w:themeFillShade="F2"/>
          </w:tcPr>
          <w:p w:rsidR="00E362BC" w:rsidRPr="004F1231" w:rsidRDefault="00E362BC" w:rsidP="00183401">
            <w:pPr>
              <w:jc w:val="both"/>
              <w:rPr>
                <w:rFonts w:ascii="Franklin Gothic Medium" w:hAnsi="Franklin Gothic Medium"/>
                <w:sz w:val="19"/>
                <w:szCs w:val="19"/>
              </w:rPr>
            </w:pPr>
            <w:smartTag w:uri="urn:schemas-microsoft-com:office:smarttags" w:element="place">
              <w:smartTag w:uri="urn:schemas-microsoft-com:office:smarttags" w:element="City">
                <w:r w:rsidRPr="004F1231">
                  <w:rPr>
                    <w:rFonts w:ascii="Franklin Gothic Medium" w:hAnsi="Franklin Gothic Medium"/>
                    <w:sz w:val="19"/>
                    <w:szCs w:val="19"/>
                  </w:rPr>
                  <w:t>ACI</w:t>
                </w:r>
              </w:smartTag>
              <w:r w:rsidRPr="004F1231">
                <w:rPr>
                  <w:rFonts w:ascii="Franklin Gothic Medium" w:hAnsi="Franklin Gothic Medium"/>
                  <w:sz w:val="19"/>
                  <w:szCs w:val="19"/>
                </w:rPr>
                <w:t xml:space="preserve">, </w:t>
              </w:r>
              <w:smartTag w:uri="urn:schemas-microsoft-com:office:smarttags" w:element="country-region">
                <w:r w:rsidRPr="004F1231">
                  <w:rPr>
                    <w:rFonts w:ascii="Franklin Gothic Medium" w:hAnsi="Franklin Gothic Medium"/>
                    <w:sz w:val="19"/>
                    <w:szCs w:val="19"/>
                  </w:rPr>
                  <w:t>US</w:t>
                </w:r>
              </w:smartTag>
            </w:smartTag>
          </w:p>
        </w:tc>
        <w:tc>
          <w:tcPr>
            <w:tcW w:w="900" w:type="dxa"/>
            <w:shd w:val="clear" w:color="auto" w:fill="F2F2F2" w:themeFill="background1" w:themeFillShade="F2"/>
          </w:tcPr>
          <w:p w:rsidR="00E362BC" w:rsidRPr="00DC0EEC" w:rsidRDefault="00E362BC" w:rsidP="00F32E7D">
            <w:pPr>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F2F2F2" w:themeFill="background1" w:themeFillShade="F2"/>
          </w:tcPr>
          <w:p w:rsidR="00E362BC"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Feb ’08</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 xml:space="preserve">– </w:t>
            </w:r>
          </w:p>
          <w:p w:rsidR="00E362BC" w:rsidRPr="004F1231" w:rsidRDefault="00E362BC" w:rsidP="00183401">
            <w:pPr>
              <w:jc w:val="both"/>
              <w:rPr>
                <w:rFonts w:ascii="Franklin Gothic Medium" w:hAnsi="Franklin Gothic Medium"/>
                <w:sz w:val="19"/>
                <w:szCs w:val="19"/>
              </w:rPr>
            </w:pPr>
            <w:r>
              <w:rPr>
                <w:rFonts w:ascii="Franklin Gothic Medium" w:hAnsi="Franklin Gothic Medium"/>
                <w:sz w:val="19"/>
                <w:szCs w:val="19"/>
              </w:rPr>
              <w:t>Dec</w:t>
            </w:r>
            <w:r w:rsidRPr="004F1231">
              <w:rPr>
                <w:rFonts w:ascii="Franklin Gothic Medium" w:hAnsi="Franklin Gothic Medium"/>
                <w:sz w:val="19"/>
                <w:szCs w:val="19"/>
              </w:rPr>
              <w:t xml:space="preserve"> ’</w:t>
            </w:r>
            <w:r>
              <w:rPr>
                <w:rFonts w:ascii="Franklin Gothic Medium" w:hAnsi="Franklin Gothic Medium"/>
                <w:sz w:val="19"/>
                <w:szCs w:val="19"/>
              </w:rPr>
              <w:t>10</w:t>
            </w:r>
          </w:p>
        </w:tc>
        <w:tc>
          <w:tcPr>
            <w:tcW w:w="7020" w:type="dxa"/>
            <w:shd w:val="clear" w:color="auto" w:fill="F2F2F2" w:themeFill="background1" w:themeFillShade="F2"/>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ACI's Automated Case Management (ACM) system is a queue driven application that supports all aspects of bank or credit card account fraud case management. Through an intuitive, web-based interface one can:</w:t>
            </w:r>
          </w:p>
          <w:p w:rsidR="00E362BC" w:rsidRPr="004F1231" w:rsidRDefault="00E362BC" w:rsidP="00183401">
            <w:pPr>
              <w:numPr>
                <w:ilvl w:val="0"/>
                <w:numId w:val="9"/>
              </w:numPr>
              <w:jc w:val="both"/>
              <w:rPr>
                <w:rFonts w:ascii="Franklin Gothic Medium" w:hAnsi="Franklin Gothic Medium"/>
                <w:sz w:val="19"/>
                <w:szCs w:val="19"/>
              </w:rPr>
            </w:pPr>
            <w:r w:rsidRPr="004F1231">
              <w:rPr>
                <w:rFonts w:ascii="Franklin Gothic Medium" w:hAnsi="Franklin Gothic Medium"/>
                <w:sz w:val="19"/>
                <w:szCs w:val="19"/>
              </w:rPr>
              <w:lastRenderedPageBreak/>
              <w:t>Initiate a fraud case.</w:t>
            </w:r>
          </w:p>
          <w:p w:rsidR="00E362BC" w:rsidRPr="004F1231" w:rsidRDefault="00E362BC" w:rsidP="00183401">
            <w:pPr>
              <w:numPr>
                <w:ilvl w:val="0"/>
                <w:numId w:val="9"/>
              </w:numPr>
              <w:jc w:val="both"/>
              <w:rPr>
                <w:rFonts w:ascii="Franklin Gothic Medium" w:hAnsi="Franklin Gothic Medium"/>
                <w:sz w:val="19"/>
                <w:szCs w:val="19"/>
              </w:rPr>
            </w:pPr>
            <w:r w:rsidRPr="004F1231">
              <w:rPr>
                <w:rFonts w:ascii="Franklin Gothic Medium" w:hAnsi="Franklin Gothic Medium"/>
                <w:sz w:val="19"/>
                <w:szCs w:val="19"/>
              </w:rPr>
              <w:t>View a dashboard list of actions that must be taken during case investigation, and select from that list to perform the action or assign to another user.</w:t>
            </w:r>
          </w:p>
          <w:p w:rsidR="00E362BC" w:rsidRPr="004F1231" w:rsidRDefault="00E362BC" w:rsidP="00183401">
            <w:pPr>
              <w:numPr>
                <w:ilvl w:val="0"/>
                <w:numId w:val="9"/>
              </w:numPr>
              <w:jc w:val="both"/>
              <w:rPr>
                <w:rFonts w:ascii="Franklin Gothic Medium" w:hAnsi="Franklin Gothic Medium"/>
                <w:sz w:val="19"/>
                <w:szCs w:val="19"/>
              </w:rPr>
            </w:pPr>
            <w:r w:rsidRPr="004F1231">
              <w:rPr>
                <w:rFonts w:ascii="Franklin Gothic Medium" w:hAnsi="Franklin Gothic Medium"/>
                <w:sz w:val="19"/>
                <w:szCs w:val="19"/>
              </w:rPr>
              <w:t>Enter notes, append files, link related cases, and compare like cases.</w:t>
            </w:r>
          </w:p>
          <w:p w:rsidR="00E362BC" w:rsidRPr="004F1231" w:rsidRDefault="00E362BC" w:rsidP="00183401">
            <w:pPr>
              <w:numPr>
                <w:ilvl w:val="0"/>
                <w:numId w:val="9"/>
              </w:numPr>
              <w:jc w:val="both"/>
              <w:rPr>
                <w:rFonts w:ascii="Franklin Gothic Medium" w:hAnsi="Franklin Gothic Medium"/>
                <w:sz w:val="19"/>
                <w:szCs w:val="19"/>
              </w:rPr>
            </w:pPr>
            <w:r w:rsidRPr="004F1231">
              <w:rPr>
                <w:rFonts w:ascii="Franklin Gothic Medium" w:hAnsi="Franklin Gothic Medium"/>
                <w:sz w:val="19"/>
                <w:szCs w:val="19"/>
              </w:rPr>
              <w:t>View detailed transactions to mark as valid or suspicious.</w:t>
            </w:r>
          </w:p>
          <w:p w:rsidR="00E362BC" w:rsidRPr="004F1231" w:rsidRDefault="00E362BC" w:rsidP="00183401">
            <w:pPr>
              <w:numPr>
                <w:ilvl w:val="0"/>
                <w:numId w:val="9"/>
              </w:numPr>
              <w:jc w:val="both"/>
              <w:rPr>
                <w:rFonts w:ascii="Franklin Gothic Medium" w:hAnsi="Franklin Gothic Medium"/>
                <w:sz w:val="19"/>
                <w:szCs w:val="19"/>
              </w:rPr>
            </w:pPr>
            <w:r w:rsidRPr="004F1231">
              <w:rPr>
                <w:rFonts w:ascii="Franklin Gothic Medium" w:hAnsi="Franklin Gothic Medium"/>
                <w:sz w:val="19"/>
                <w:szCs w:val="19"/>
              </w:rPr>
              <w:t>Review up-to-date case history</w:t>
            </w:r>
          </w:p>
          <w:p w:rsidR="00E362BC"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 xml:space="preserve">ACM is a highly configurable application, allowing qualified users to define valid values for reference data such as case types and priority values, as well as field and menu option labels. ACM also supports custom plug-in and localization. </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cs="Microsoft Sans Serif"/>
                <w:b/>
                <w:sz w:val="19"/>
                <w:szCs w:val="19"/>
              </w:rPr>
              <w:t>Major responsibilities handled:</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 xml:space="preserve">Worked as a Module Lead. </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Prepare  Test Plans</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Knowledge Transition to offshore team members.</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Reviewing and Understand technical &amp; functional design documents, Dataflow Diagrams</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Designing Functional test cases.</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Designing and maintaining test cases/scripts.</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Updating test cases based on change requests and enhancements.</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Executed manual test cases during test execution phase.</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Defect management.</w:t>
            </w:r>
          </w:p>
          <w:p w:rsidR="00E362BC" w:rsidRPr="003D0DC8" w:rsidRDefault="00E362BC" w:rsidP="003D0DC8">
            <w:pPr>
              <w:numPr>
                <w:ilvl w:val="0"/>
                <w:numId w:val="10"/>
              </w:numPr>
              <w:tabs>
                <w:tab w:val="num" w:pos="720"/>
              </w:tabs>
              <w:jc w:val="both"/>
              <w:rPr>
                <w:rFonts w:ascii="Franklin Gothic Medium" w:hAnsi="Franklin Gothic Medium"/>
                <w:sz w:val="19"/>
                <w:szCs w:val="19"/>
              </w:rPr>
            </w:pPr>
            <w:r w:rsidRPr="003D0DC8">
              <w:rPr>
                <w:rFonts w:ascii="Franklin Gothic Medium" w:hAnsi="Franklin Gothic Medium"/>
                <w:sz w:val="19"/>
                <w:szCs w:val="19"/>
              </w:rPr>
              <w:t>Prepare Daily &amp; Weekly Status Reporting.</w:t>
            </w:r>
          </w:p>
          <w:p w:rsidR="00E362BC" w:rsidRPr="004F1231" w:rsidRDefault="00E362BC" w:rsidP="003D0DC8">
            <w:pPr>
              <w:numPr>
                <w:ilvl w:val="0"/>
                <w:numId w:val="10"/>
              </w:numPr>
              <w:jc w:val="both"/>
              <w:rPr>
                <w:rFonts w:ascii="Franklin Gothic Medium" w:hAnsi="Franklin Gothic Medium"/>
                <w:sz w:val="19"/>
                <w:szCs w:val="19"/>
              </w:rPr>
            </w:pPr>
            <w:r w:rsidRPr="003D0DC8">
              <w:rPr>
                <w:rFonts w:ascii="Franklin Gothic Medium" w:hAnsi="Franklin Gothic Medium"/>
                <w:sz w:val="19"/>
                <w:szCs w:val="19"/>
              </w:rPr>
              <w:t>Prepare Test Summary Reports</w:t>
            </w:r>
          </w:p>
          <w:p w:rsidR="00E362BC" w:rsidRPr="004F1231" w:rsidRDefault="00E362BC" w:rsidP="00183401">
            <w:pPr>
              <w:jc w:val="both"/>
              <w:rPr>
                <w:rFonts w:ascii="Franklin Gothic Medium" w:hAnsi="Franklin Gothic Medium"/>
                <w:sz w:val="19"/>
                <w:szCs w:val="19"/>
              </w:rPr>
            </w:pPr>
          </w:p>
        </w:tc>
      </w:tr>
      <w:tr w:rsidR="00E362BC" w:rsidRPr="004F1231" w:rsidTr="008439EA">
        <w:tc>
          <w:tcPr>
            <w:tcW w:w="1188" w:type="dxa"/>
            <w:shd w:val="clear" w:color="auto" w:fill="D9D9D9" w:themeFill="background1" w:themeFillShade="D9"/>
          </w:tcPr>
          <w:p w:rsidR="00E362BC" w:rsidRPr="004F1231" w:rsidRDefault="00E362BC" w:rsidP="00183401">
            <w:pPr>
              <w:jc w:val="both"/>
              <w:rPr>
                <w:rFonts w:ascii="Franklin Gothic Medium" w:hAnsi="Franklin Gothic Medium"/>
                <w:b/>
                <w:sz w:val="19"/>
                <w:szCs w:val="19"/>
              </w:rPr>
            </w:pPr>
            <w:r w:rsidRPr="004F1231">
              <w:rPr>
                <w:rFonts w:ascii="Franklin Gothic Medium" w:hAnsi="Franklin Gothic Medium"/>
                <w:b/>
                <w:sz w:val="19"/>
                <w:szCs w:val="19"/>
              </w:rPr>
              <w:lastRenderedPageBreak/>
              <w:t>IADB-PROMIS</w:t>
            </w:r>
          </w:p>
        </w:tc>
        <w:tc>
          <w:tcPr>
            <w:tcW w:w="1080" w:type="dxa"/>
            <w:shd w:val="clear" w:color="auto" w:fill="D9D9D9" w:themeFill="background1" w:themeFillShade="D9"/>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IADB</w:t>
            </w:r>
          </w:p>
        </w:tc>
        <w:tc>
          <w:tcPr>
            <w:tcW w:w="900" w:type="dxa"/>
            <w:shd w:val="clear" w:color="auto" w:fill="D9D9D9" w:themeFill="background1" w:themeFillShade="D9"/>
          </w:tcPr>
          <w:p w:rsidR="00E362BC" w:rsidRPr="00DC0EEC" w:rsidRDefault="00E362BC" w:rsidP="00F32E7D">
            <w:pPr>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 xml:space="preserve">Sep ’07 – </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Feb ’08</w:t>
            </w:r>
          </w:p>
        </w:tc>
        <w:tc>
          <w:tcPr>
            <w:tcW w:w="7020" w:type="dxa"/>
            <w:shd w:val="clear" w:color="auto" w:fill="D9D9D9" w:themeFill="background1" w:themeFillShade="D9"/>
          </w:tcPr>
          <w:p w:rsidR="00E362BC"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 xml:space="preserve">PROMIS is envisioned to be the central procurement administration and management system in the Country Offices and Headquarters, supporting secure data exchange with Executing Agencies and providing an integrated solution for the analysis and report of the procurement process of the operations financed by the Bank. The objective of this application is to provide Country Offices, Headquarters and the Executing Agencies with an online Procurement Management Information System (PROMIS) that will replace the current Procurement Information System (PRISM). </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cs="Microsoft Sans Serif"/>
                <w:b/>
                <w:sz w:val="19"/>
                <w:szCs w:val="19"/>
              </w:rPr>
              <w:t>Major responsibilities handled:</w:t>
            </w:r>
          </w:p>
          <w:p w:rsidR="00E362BC" w:rsidRPr="004F1231" w:rsidRDefault="00E362BC" w:rsidP="00183401">
            <w:pPr>
              <w:numPr>
                <w:ilvl w:val="0"/>
                <w:numId w:val="12"/>
              </w:numPr>
              <w:jc w:val="both"/>
              <w:rPr>
                <w:rFonts w:ascii="Franklin Gothic Medium" w:hAnsi="Franklin Gothic Medium"/>
                <w:sz w:val="19"/>
                <w:szCs w:val="19"/>
              </w:rPr>
            </w:pPr>
            <w:r w:rsidRPr="004F1231">
              <w:rPr>
                <w:rFonts w:ascii="Franklin Gothic Medium" w:hAnsi="Franklin Gothic Medium"/>
                <w:sz w:val="19"/>
                <w:szCs w:val="19"/>
              </w:rPr>
              <w:t>Analysing software requirement specifications.</w:t>
            </w:r>
          </w:p>
          <w:p w:rsidR="00E362BC" w:rsidRPr="004F1231" w:rsidRDefault="00E362BC" w:rsidP="00183401">
            <w:pPr>
              <w:numPr>
                <w:ilvl w:val="0"/>
                <w:numId w:val="12"/>
              </w:numPr>
              <w:jc w:val="both"/>
              <w:rPr>
                <w:rFonts w:ascii="Franklin Gothic Medium" w:hAnsi="Franklin Gothic Medium"/>
                <w:sz w:val="19"/>
                <w:szCs w:val="19"/>
              </w:rPr>
            </w:pPr>
            <w:r w:rsidRPr="004F1231">
              <w:rPr>
                <w:rFonts w:ascii="Franklin Gothic Medium" w:hAnsi="Franklin Gothic Medium"/>
                <w:sz w:val="19"/>
                <w:szCs w:val="19"/>
              </w:rPr>
              <w:t>Preparation of use case discrepancies.</w:t>
            </w:r>
          </w:p>
          <w:p w:rsidR="00E362BC" w:rsidRPr="004F1231" w:rsidRDefault="00E362BC" w:rsidP="00183401">
            <w:pPr>
              <w:numPr>
                <w:ilvl w:val="0"/>
                <w:numId w:val="12"/>
              </w:numPr>
              <w:jc w:val="both"/>
              <w:rPr>
                <w:rFonts w:ascii="Franklin Gothic Medium" w:hAnsi="Franklin Gothic Medium"/>
                <w:sz w:val="19"/>
                <w:szCs w:val="19"/>
              </w:rPr>
            </w:pPr>
            <w:r w:rsidRPr="004F1231">
              <w:rPr>
                <w:rFonts w:ascii="Franklin Gothic Medium" w:hAnsi="Franklin Gothic Medium"/>
                <w:sz w:val="19"/>
                <w:szCs w:val="19"/>
              </w:rPr>
              <w:t>Involved in performing system &amp; regression testing.</w:t>
            </w:r>
          </w:p>
          <w:p w:rsidR="00E362BC" w:rsidRPr="004F1231" w:rsidRDefault="00E362BC" w:rsidP="00183401">
            <w:pPr>
              <w:numPr>
                <w:ilvl w:val="0"/>
                <w:numId w:val="12"/>
              </w:numPr>
              <w:jc w:val="both"/>
              <w:rPr>
                <w:rFonts w:ascii="Franklin Gothic Medium" w:hAnsi="Franklin Gothic Medium"/>
                <w:sz w:val="19"/>
                <w:szCs w:val="19"/>
              </w:rPr>
            </w:pPr>
            <w:r w:rsidRPr="004F1231">
              <w:rPr>
                <w:rFonts w:ascii="Franklin Gothic Medium" w:hAnsi="Franklin Gothic Medium"/>
                <w:sz w:val="19"/>
                <w:szCs w:val="19"/>
              </w:rPr>
              <w:t xml:space="preserve">Bug Tracking using </w:t>
            </w:r>
            <w:proofErr w:type="spellStart"/>
            <w:smartTag w:uri="urn:schemas-microsoft-com:office:smarttags" w:element="place">
              <w:smartTag w:uri="urn:schemas-microsoft-com:office:smarttags" w:element="City">
                <w:r w:rsidRPr="004F1231">
                  <w:rPr>
                    <w:rFonts w:ascii="Franklin Gothic Medium" w:hAnsi="Franklin Gothic Medium"/>
                    <w:sz w:val="19"/>
                    <w:szCs w:val="19"/>
                  </w:rPr>
                  <w:t>Mercury</w:t>
                </w:r>
              </w:smartTag>
              <w:smartTag w:uri="urn:schemas-microsoft-com:office:smarttags" w:element="State">
                <w:r w:rsidRPr="004F1231">
                  <w:rPr>
                    <w:rFonts w:ascii="Franklin Gothic Medium" w:hAnsi="Franklin Gothic Medium"/>
                    <w:sz w:val="19"/>
                    <w:szCs w:val="19"/>
                  </w:rPr>
                  <w:t>QC</w:t>
                </w:r>
              </w:smartTag>
            </w:smartTag>
            <w:proofErr w:type="spellEnd"/>
            <w:r w:rsidRPr="004F1231">
              <w:rPr>
                <w:rFonts w:ascii="Franklin Gothic Medium" w:hAnsi="Franklin Gothic Medium"/>
                <w:sz w:val="19"/>
                <w:szCs w:val="19"/>
              </w:rPr>
              <w:t>.</w:t>
            </w:r>
          </w:p>
          <w:p w:rsidR="00E362BC" w:rsidRPr="004F1231" w:rsidRDefault="00E362BC" w:rsidP="00183401">
            <w:pPr>
              <w:jc w:val="both"/>
              <w:rPr>
                <w:rFonts w:ascii="Franklin Gothic Medium" w:hAnsi="Franklin Gothic Medium"/>
                <w:sz w:val="19"/>
                <w:szCs w:val="19"/>
              </w:rPr>
            </w:pPr>
          </w:p>
        </w:tc>
      </w:tr>
      <w:tr w:rsidR="00E362BC" w:rsidRPr="004F1231" w:rsidTr="008439EA">
        <w:tc>
          <w:tcPr>
            <w:tcW w:w="1188" w:type="dxa"/>
            <w:shd w:val="clear" w:color="auto" w:fill="F2F2F2" w:themeFill="background1" w:themeFillShade="F2"/>
          </w:tcPr>
          <w:p w:rsidR="00E362BC" w:rsidRPr="004F1231" w:rsidRDefault="00E362BC" w:rsidP="00183401">
            <w:pPr>
              <w:jc w:val="both"/>
              <w:rPr>
                <w:rFonts w:ascii="Franklin Gothic Medium" w:hAnsi="Franklin Gothic Medium"/>
                <w:b/>
                <w:sz w:val="19"/>
                <w:szCs w:val="19"/>
              </w:rPr>
            </w:pPr>
            <w:r w:rsidRPr="004F1231">
              <w:rPr>
                <w:rFonts w:ascii="Franklin Gothic Medium" w:hAnsi="Franklin Gothic Medium"/>
                <w:b/>
                <w:sz w:val="19"/>
                <w:szCs w:val="19"/>
              </w:rPr>
              <w:t>S&amp;P Hedge Funds Operational Evaluation Portal (HFOE)</w:t>
            </w:r>
          </w:p>
        </w:tc>
        <w:tc>
          <w:tcPr>
            <w:tcW w:w="1080" w:type="dxa"/>
            <w:shd w:val="clear" w:color="auto" w:fill="F2F2F2" w:themeFill="background1" w:themeFillShade="F2"/>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 xml:space="preserve">Standard &amp; Poor's (S&amp;P), </w:t>
            </w:r>
            <w:smartTag w:uri="urn:schemas-microsoft-com:office:smarttags" w:element="country-region">
              <w:smartTag w:uri="urn:schemas-microsoft-com:office:smarttags" w:element="place">
                <w:r w:rsidRPr="004F1231">
                  <w:rPr>
                    <w:rFonts w:ascii="Franklin Gothic Medium" w:hAnsi="Franklin Gothic Medium"/>
                    <w:sz w:val="19"/>
                    <w:szCs w:val="19"/>
                  </w:rPr>
                  <w:t>U.S.A.</w:t>
                </w:r>
              </w:smartTag>
            </w:smartTag>
          </w:p>
        </w:tc>
        <w:tc>
          <w:tcPr>
            <w:tcW w:w="900" w:type="dxa"/>
            <w:shd w:val="clear" w:color="auto" w:fill="F2F2F2" w:themeFill="background1" w:themeFillShade="F2"/>
          </w:tcPr>
          <w:p w:rsidR="00E362BC" w:rsidRPr="00DC0EEC" w:rsidRDefault="00E362BC" w:rsidP="00F32E7D">
            <w:pPr>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F2F2F2" w:themeFill="background1" w:themeFillShade="F2"/>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Jul ’07 – Sep ’07</w:t>
            </w:r>
          </w:p>
        </w:tc>
        <w:tc>
          <w:tcPr>
            <w:tcW w:w="7020" w:type="dxa"/>
            <w:shd w:val="clear" w:color="auto" w:fill="F2F2F2" w:themeFill="background1" w:themeFillShade="F2"/>
          </w:tcPr>
          <w:p w:rsidR="00E362BC"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Standard &amp; Poor's (S&amp;P) is the world's foremost provider of independent credit ratings, indices, risk evaluation, investment research, data and valuations. Standard &amp; Poor's has played a leading role for more than 140 years in providing investors with independent benchmarks. S&amp;P Hedge Fund group would like to develop a web-based Hedge Funds reporting system that will provide S&amp;P’s internal and external customers with the ability to maintain, request for permission, and view Hedge Funds information/reports. A simple and alert-based workflow solution seamlessly integrates the flow of information and coordinates the actions between Investors, Hedge Fund Managers and the S&amp;P Analysts.</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183401">
            <w:pPr>
              <w:jc w:val="both"/>
              <w:rPr>
                <w:rFonts w:ascii="Franklin Gothic Medium" w:hAnsi="Franklin Gothic Medium" w:cs="Microsoft Sans Serif"/>
                <w:b/>
                <w:sz w:val="19"/>
                <w:szCs w:val="19"/>
              </w:rPr>
            </w:pPr>
            <w:r w:rsidRPr="004F1231">
              <w:rPr>
                <w:rFonts w:ascii="Franklin Gothic Medium" w:hAnsi="Franklin Gothic Medium" w:cs="Microsoft Sans Serif"/>
                <w:b/>
                <w:sz w:val="19"/>
                <w:szCs w:val="19"/>
              </w:rPr>
              <w:t>Major responsibilities handled:</w:t>
            </w:r>
          </w:p>
          <w:p w:rsidR="00E362BC" w:rsidRPr="00E743E7" w:rsidRDefault="00E362BC" w:rsidP="00E743E7">
            <w:pPr>
              <w:numPr>
                <w:ilvl w:val="0"/>
                <w:numId w:val="13"/>
              </w:numPr>
              <w:tabs>
                <w:tab w:val="num" w:pos="720"/>
              </w:tabs>
              <w:jc w:val="both"/>
              <w:rPr>
                <w:rFonts w:ascii="Franklin Gothic Medium" w:hAnsi="Franklin Gothic Medium"/>
                <w:sz w:val="19"/>
                <w:szCs w:val="19"/>
              </w:rPr>
            </w:pPr>
            <w:r w:rsidRPr="00E743E7">
              <w:rPr>
                <w:rFonts w:ascii="Franklin Gothic Medium" w:hAnsi="Franklin Gothic Medium"/>
                <w:sz w:val="19"/>
                <w:szCs w:val="19"/>
              </w:rPr>
              <w:t>Worked as a Team Member</w:t>
            </w:r>
          </w:p>
          <w:p w:rsidR="00E362BC" w:rsidRPr="00E743E7" w:rsidRDefault="00E362BC" w:rsidP="00E743E7">
            <w:pPr>
              <w:numPr>
                <w:ilvl w:val="0"/>
                <w:numId w:val="13"/>
              </w:numPr>
              <w:tabs>
                <w:tab w:val="num" w:pos="720"/>
              </w:tabs>
              <w:jc w:val="both"/>
              <w:rPr>
                <w:rFonts w:ascii="Franklin Gothic Medium" w:hAnsi="Franklin Gothic Medium"/>
                <w:sz w:val="19"/>
                <w:szCs w:val="19"/>
              </w:rPr>
            </w:pPr>
            <w:r w:rsidRPr="00E743E7">
              <w:rPr>
                <w:rFonts w:ascii="Franklin Gothic Medium" w:hAnsi="Franklin Gothic Medium"/>
                <w:sz w:val="19"/>
                <w:szCs w:val="19"/>
              </w:rPr>
              <w:t>Designing Functional test cases.</w:t>
            </w:r>
          </w:p>
          <w:p w:rsidR="00E362BC" w:rsidRPr="00E743E7" w:rsidRDefault="00E362BC" w:rsidP="00E743E7">
            <w:pPr>
              <w:numPr>
                <w:ilvl w:val="0"/>
                <w:numId w:val="13"/>
              </w:numPr>
              <w:tabs>
                <w:tab w:val="num" w:pos="720"/>
              </w:tabs>
              <w:jc w:val="both"/>
              <w:rPr>
                <w:rFonts w:ascii="Franklin Gothic Medium" w:hAnsi="Franklin Gothic Medium"/>
                <w:sz w:val="19"/>
                <w:szCs w:val="19"/>
              </w:rPr>
            </w:pPr>
            <w:r w:rsidRPr="00E743E7">
              <w:rPr>
                <w:rFonts w:ascii="Franklin Gothic Medium" w:hAnsi="Franklin Gothic Medium"/>
                <w:sz w:val="19"/>
                <w:szCs w:val="19"/>
              </w:rPr>
              <w:t>Executed manual test cases during test execution phase.</w:t>
            </w:r>
          </w:p>
          <w:p w:rsidR="00E362BC" w:rsidRPr="00E743E7" w:rsidRDefault="00E362BC" w:rsidP="00E743E7">
            <w:pPr>
              <w:numPr>
                <w:ilvl w:val="0"/>
                <w:numId w:val="13"/>
              </w:numPr>
              <w:jc w:val="both"/>
              <w:rPr>
                <w:rFonts w:ascii="Franklin Gothic Medium" w:hAnsi="Franklin Gothic Medium"/>
                <w:sz w:val="19"/>
                <w:szCs w:val="19"/>
              </w:rPr>
            </w:pPr>
            <w:r w:rsidRPr="00E743E7">
              <w:rPr>
                <w:rFonts w:ascii="Franklin Gothic Medium" w:hAnsi="Franklin Gothic Medium"/>
                <w:sz w:val="19"/>
                <w:szCs w:val="19"/>
              </w:rPr>
              <w:t xml:space="preserve">Defect Management using QC (Quality </w:t>
            </w:r>
            <w:r w:rsidR="006A2E34" w:rsidRPr="00E743E7">
              <w:rPr>
                <w:rFonts w:ascii="Franklin Gothic Medium" w:hAnsi="Franklin Gothic Medium"/>
                <w:sz w:val="19"/>
                <w:szCs w:val="19"/>
              </w:rPr>
              <w:t>Centre</w:t>
            </w:r>
            <w:r w:rsidRPr="00E743E7">
              <w:rPr>
                <w:rFonts w:ascii="Franklin Gothic Medium" w:hAnsi="Franklin Gothic Medium"/>
                <w:sz w:val="19"/>
                <w:szCs w:val="19"/>
              </w:rPr>
              <w:t>).</w:t>
            </w:r>
          </w:p>
        </w:tc>
      </w:tr>
      <w:tr w:rsidR="00E362BC" w:rsidRPr="004F1231" w:rsidTr="008439EA">
        <w:tc>
          <w:tcPr>
            <w:tcW w:w="1188" w:type="dxa"/>
            <w:shd w:val="clear" w:color="auto" w:fill="D9D9D9" w:themeFill="background1" w:themeFillShade="D9"/>
          </w:tcPr>
          <w:p w:rsidR="00E362BC" w:rsidRPr="004F1231" w:rsidRDefault="00E362BC" w:rsidP="00183401">
            <w:pPr>
              <w:jc w:val="both"/>
              <w:rPr>
                <w:rFonts w:ascii="Franklin Gothic Medium" w:hAnsi="Franklin Gothic Medium"/>
                <w:b/>
                <w:sz w:val="19"/>
                <w:szCs w:val="19"/>
              </w:rPr>
            </w:pPr>
            <w:r w:rsidRPr="004F1231">
              <w:rPr>
                <w:rFonts w:ascii="Franklin Gothic Medium" w:hAnsi="Franklin Gothic Medium"/>
                <w:b/>
                <w:sz w:val="19"/>
                <w:szCs w:val="19"/>
              </w:rPr>
              <w:t>Italia New Chamber of Commerce</w:t>
            </w:r>
          </w:p>
        </w:tc>
        <w:tc>
          <w:tcPr>
            <w:tcW w:w="1080" w:type="dxa"/>
            <w:shd w:val="clear" w:color="auto" w:fill="D9D9D9" w:themeFill="background1" w:themeFillShade="D9"/>
          </w:tcPr>
          <w:p w:rsidR="00E362BC" w:rsidRPr="004F1231" w:rsidRDefault="00E362BC" w:rsidP="00183401">
            <w:pPr>
              <w:jc w:val="both"/>
              <w:rPr>
                <w:rFonts w:ascii="Franklin Gothic Medium" w:hAnsi="Franklin Gothic Medium"/>
                <w:sz w:val="19"/>
                <w:szCs w:val="19"/>
              </w:rPr>
            </w:pPr>
            <w:proofErr w:type="spellStart"/>
            <w:smartTag w:uri="urn:schemas-microsoft-com:office:smarttags" w:element="place">
              <w:smartTag w:uri="urn:schemas-microsoft-com:office:smarttags" w:element="City">
                <w:r w:rsidRPr="004F1231">
                  <w:rPr>
                    <w:rFonts w:ascii="Franklin Gothic Medium" w:hAnsi="Franklin Gothic Medium"/>
                    <w:sz w:val="19"/>
                    <w:szCs w:val="19"/>
                  </w:rPr>
                  <w:t>Dun</w:t>
                </w:r>
              </w:smartTag>
              <w:smartTag w:uri="urn:schemas-microsoft-com:office:smarttags" w:element="State">
                <w:r w:rsidRPr="004F1231">
                  <w:rPr>
                    <w:rFonts w:ascii="Franklin Gothic Medium" w:hAnsi="Franklin Gothic Medium"/>
                    <w:sz w:val="19"/>
                    <w:szCs w:val="19"/>
                  </w:rPr>
                  <w:t>&amp;</w:t>
                </w:r>
              </w:smartTag>
              <w:smartTag w:uri="urn:schemas-microsoft-com:office:smarttags" w:element="State">
                <w:r w:rsidRPr="004F1231">
                  <w:rPr>
                    <w:rFonts w:ascii="Franklin Gothic Medium" w:hAnsi="Franklin Gothic Medium"/>
                    <w:sz w:val="19"/>
                    <w:szCs w:val="19"/>
                  </w:rPr>
                  <w:t>Bradstreet</w:t>
                </w:r>
              </w:smartTag>
              <w:proofErr w:type="spellEnd"/>
              <w:r w:rsidRPr="004F1231">
                <w:rPr>
                  <w:rFonts w:ascii="Franklin Gothic Medium" w:hAnsi="Franklin Gothic Medium"/>
                  <w:sz w:val="19"/>
                  <w:szCs w:val="19"/>
                </w:rPr>
                <w:t xml:space="preserve">, </w:t>
              </w:r>
              <w:smartTag w:uri="urn:schemas-microsoft-com:office:smarttags" w:element="country-region">
                <w:r w:rsidRPr="004F1231">
                  <w:rPr>
                    <w:rFonts w:ascii="Franklin Gothic Medium" w:hAnsi="Franklin Gothic Medium"/>
                    <w:sz w:val="19"/>
                    <w:szCs w:val="19"/>
                  </w:rPr>
                  <w:t>UK</w:t>
                </w:r>
              </w:smartTag>
            </w:smartTag>
          </w:p>
        </w:tc>
        <w:tc>
          <w:tcPr>
            <w:tcW w:w="900" w:type="dxa"/>
            <w:shd w:val="clear" w:color="auto" w:fill="D9D9D9" w:themeFill="background1" w:themeFillShade="D9"/>
          </w:tcPr>
          <w:p w:rsidR="00E362BC" w:rsidRPr="00DC0EEC" w:rsidRDefault="00E362BC" w:rsidP="00F32E7D">
            <w:pPr>
              <w:rPr>
                <w:rFonts w:ascii="Franklin Gothic Medium" w:hAnsi="Franklin Gothic Medium"/>
                <w:sz w:val="19"/>
                <w:szCs w:val="19"/>
              </w:rPr>
            </w:pPr>
            <w:r>
              <w:rPr>
                <w:rFonts w:ascii="Franklin Gothic Medium" w:hAnsi="Franklin Gothic Medium"/>
                <w:sz w:val="19"/>
                <w:szCs w:val="19"/>
              </w:rPr>
              <w:t>Kolkata, INDIA</w:t>
            </w:r>
          </w:p>
        </w:tc>
        <w:tc>
          <w:tcPr>
            <w:tcW w:w="990" w:type="dxa"/>
            <w:shd w:val="clear" w:color="auto" w:fill="D9D9D9" w:themeFill="background1" w:themeFillShade="D9"/>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May ’07 – Jul ’07</w:t>
            </w:r>
          </w:p>
        </w:tc>
        <w:tc>
          <w:tcPr>
            <w:tcW w:w="7020" w:type="dxa"/>
            <w:shd w:val="clear" w:color="auto" w:fill="D9D9D9" w:themeFill="background1" w:themeFillShade="D9"/>
          </w:tcPr>
          <w:p w:rsidR="00E362BC"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This is also a project of DNB DBAI. Here the project is about the changes required to include a new province (</w:t>
            </w:r>
            <w:smartTag w:uri="urn:schemas-microsoft-com:office:smarttags" w:element="City">
              <w:smartTag w:uri="urn:schemas-microsoft-com:office:smarttags" w:element="place">
                <w:r w:rsidRPr="004F1231">
                  <w:rPr>
                    <w:rFonts w:ascii="Franklin Gothic Medium" w:hAnsi="Franklin Gothic Medium"/>
                    <w:sz w:val="19"/>
                    <w:szCs w:val="19"/>
                  </w:rPr>
                  <w:t>Monza</w:t>
                </w:r>
              </w:smartTag>
            </w:smartTag>
            <w:r w:rsidRPr="004F1231">
              <w:rPr>
                <w:rFonts w:ascii="Franklin Gothic Medium" w:hAnsi="Franklin Gothic Medium"/>
                <w:sz w:val="19"/>
                <w:szCs w:val="19"/>
              </w:rPr>
              <w:t xml:space="preserve"> e </w:t>
            </w:r>
            <w:proofErr w:type="spellStart"/>
            <w:r w:rsidRPr="004F1231">
              <w:rPr>
                <w:rFonts w:ascii="Franklin Gothic Medium" w:hAnsi="Franklin Gothic Medium"/>
                <w:sz w:val="19"/>
                <w:szCs w:val="19"/>
              </w:rPr>
              <w:t>Brianza</w:t>
            </w:r>
            <w:proofErr w:type="spellEnd"/>
            <w:r w:rsidRPr="004F1231">
              <w:rPr>
                <w:rFonts w:ascii="Franklin Gothic Medium" w:hAnsi="Franklin Gothic Medium"/>
                <w:sz w:val="19"/>
                <w:szCs w:val="19"/>
              </w:rPr>
              <w:t xml:space="preserve">) in DBAI for the IT-IT group. This project deals with adding a new province </w:t>
            </w:r>
            <w:smartTag w:uri="urn:schemas-microsoft-com:office:smarttags" w:element="City">
              <w:smartTag w:uri="urn:schemas-microsoft-com:office:smarttags" w:element="place">
                <w:r w:rsidRPr="004F1231">
                  <w:rPr>
                    <w:rFonts w:ascii="Franklin Gothic Medium" w:hAnsi="Franklin Gothic Medium"/>
                    <w:sz w:val="19"/>
                    <w:szCs w:val="19"/>
                  </w:rPr>
                  <w:t>Monza</w:t>
                </w:r>
              </w:smartTag>
            </w:smartTag>
            <w:r w:rsidRPr="004F1231">
              <w:rPr>
                <w:rFonts w:ascii="Franklin Gothic Medium" w:hAnsi="Franklin Gothic Medium"/>
                <w:sz w:val="19"/>
                <w:szCs w:val="19"/>
              </w:rPr>
              <w:t xml:space="preserve"> e </w:t>
            </w:r>
            <w:proofErr w:type="spellStart"/>
            <w:r w:rsidRPr="004F1231">
              <w:rPr>
                <w:rFonts w:ascii="Franklin Gothic Medium" w:hAnsi="Franklin Gothic Medium"/>
                <w:sz w:val="19"/>
                <w:szCs w:val="19"/>
              </w:rPr>
              <w:t>Brianza</w:t>
            </w:r>
            <w:proofErr w:type="spellEnd"/>
            <w:r w:rsidRPr="004F1231">
              <w:rPr>
                <w:rFonts w:ascii="Franklin Gothic Medium" w:hAnsi="Franklin Gothic Medium"/>
                <w:sz w:val="19"/>
                <w:szCs w:val="19"/>
              </w:rPr>
              <w:t xml:space="preserve"> [MB] to the province dropdown list in the left menu. The provinces on these menus are used in conjunction with the CCIAA number to search a report using the chamber of commerce registration number, and to search for reports. Investigations should be able to be placed using this new province code as the province.</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183401">
            <w:pPr>
              <w:jc w:val="both"/>
              <w:rPr>
                <w:rFonts w:ascii="Franklin Gothic Medium" w:hAnsi="Franklin Gothic Medium" w:cs="Microsoft Sans Serif"/>
                <w:b/>
                <w:sz w:val="19"/>
                <w:szCs w:val="19"/>
              </w:rPr>
            </w:pPr>
            <w:r w:rsidRPr="004F1231">
              <w:rPr>
                <w:rFonts w:ascii="Franklin Gothic Medium" w:hAnsi="Franklin Gothic Medium" w:cs="Microsoft Sans Serif"/>
                <w:b/>
                <w:sz w:val="19"/>
                <w:szCs w:val="19"/>
              </w:rPr>
              <w:t>Major responsibilities handled:</w:t>
            </w:r>
          </w:p>
          <w:p w:rsidR="00E362BC" w:rsidRPr="004F1231" w:rsidRDefault="00E362BC" w:rsidP="00183401">
            <w:pPr>
              <w:numPr>
                <w:ilvl w:val="0"/>
                <w:numId w:val="14"/>
              </w:numPr>
              <w:jc w:val="both"/>
              <w:rPr>
                <w:rFonts w:ascii="Franklin Gothic Medium" w:hAnsi="Franklin Gothic Medium"/>
                <w:sz w:val="19"/>
                <w:szCs w:val="19"/>
              </w:rPr>
            </w:pPr>
            <w:r w:rsidRPr="004F1231">
              <w:rPr>
                <w:rFonts w:ascii="Franklin Gothic Medium" w:hAnsi="Franklin Gothic Medium"/>
                <w:sz w:val="19"/>
                <w:szCs w:val="19"/>
              </w:rPr>
              <w:t>Involved in System &amp; Regression testing.</w:t>
            </w:r>
          </w:p>
          <w:p w:rsidR="00E362BC" w:rsidRPr="004F1231" w:rsidRDefault="00E362BC" w:rsidP="00183401">
            <w:pPr>
              <w:numPr>
                <w:ilvl w:val="0"/>
                <w:numId w:val="14"/>
              </w:numPr>
              <w:jc w:val="both"/>
              <w:rPr>
                <w:rFonts w:ascii="Franklin Gothic Medium" w:hAnsi="Franklin Gothic Medium"/>
                <w:sz w:val="19"/>
                <w:szCs w:val="19"/>
              </w:rPr>
            </w:pPr>
            <w:r w:rsidRPr="004F1231">
              <w:rPr>
                <w:rFonts w:ascii="Franklin Gothic Medium" w:hAnsi="Franklin Gothic Medium"/>
                <w:sz w:val="19"/>
                <w:szCs w:val="19"/>
              </w:rPr>
              <w:t xml:space="preserve">Bug Tracking using </w:t>
            </w:r>
            <w:proofErr w:type="spellStart"/>
            <w:smartTag w:uri="urn:schemas-microsoft-com:office:smarttags" w:element="place">
              <w:smartTag w:uri="urn:schemas-microsoft-com:office:smarttags" w:element="City">
                <w:r w:rsidRPr="004F1231">
                  <w:rPr>
                    <w:rFonts w:ascii="Franklin Gothic Medium" w:hAnsi="Franklin Gothic Medium"/>
                    <w:sz w:val="19"/>
                    <w:szCs w:val="19"/>
                  </w:rPr>
                  <w:t>Mercury</w:t>
                </w:r>
              </w:smartTag>
              <w:smartTag w:uri="urn:schemas-microsoft-com:office:smarttags" w:element="State">
                <w:r w:rsidRPr="004F1231">
                  <w:rPr>
                    <w:rFonts w:ascii="Franklin Gothic Medium" w:hAnsi="Franklin Gothic Medium"/>
                    <w:sz w:val="19"/>
                    <w:szCs w:val="19"/>
                  </w:rPr>
                  <w:t>QC</w:t>
                </w:r>
              </w:smartTag>
            </w:smartTag>
            <w:proofErr w:type="spellEnd"/>
            <w:r w:rsidRPr="004F1231">
              <w:rPr>
                <w:rFonts w:ascii="Franklin Gothic Medium" w:hAnsi="Franklin Gothic Medium"/>
                <w:sz w:val="19"/>
                <w:szCs w:val="19"/>
              </w:rPr>
              <w:t>.</w:t>
            </w:r>
          </w:p>
          <w:p w:rsidR="00E362BC" w:rsidRPr="004F1231" w:rsidRDefault="00E362BC" w:rsidP="00183401">
            <w:pPr>
              <w:jc w:val="both"/>
              <w:rPr>
                <w:rFonts w:ascii="Franklin Gothic Medium" w:hAnsi="Franklin Gothic Medium"/>
                <w:sz w:val="19"/>
                <w:szCs w:val="19"/>
              </w:rPr>
            </w:pPr>
          </w:p>
        </w:tc>
      </w:tr>
      <w:tr w:rsidR="00E362BC" w:rsidRPr="004F1231" w:rsidTr="008439EA">
        <w:tc>
          <w:tcPr>
            <w:tcW w:w="1188" w:type="dxa"/>
            <w:shd w:val="clear" w:color="auto" w:fill="F2F2F2" w:themeFill="background1" w:themeFillShade="F2"/>
          </w:tcPr>
          <w:p w:rsidR="00E362BC" w:rsidRPr="004F1231" w:rsidRDefault="00E362BC" w:rsidP="00183401">
            <w:pPr>
              <w:jc w:val="both"/>
              <w:rPr>
                <w:rFonts w:ascii="Franklin Gothic Medium" w:hAnsi="Franklin Gothic Medium"/>
                <w:b/>
                <w:sz w:val="19"/>
                <w:szCs w:val="19"/>
              </w:rPr>
            </w:pPr>
            <w:r w:rsidRPr="004F1231">
              <w:rPr>
                <w:rFonts w:ascii="Franklin Gothic Medium" w:hAnsi="Franklin Gothic Medium"/>
                <w:b/>
                <w:sz w:val="19"/>
                <w:szCs w:val="19"/>
              </w:rPr>
              <w:t xml:space="preserve"> E-portfolio </w:t>
            </w:r>
            <w:r w:rsidRPr="004F1231">
              <w:rPr>
                <w:rFonts w:ascii="Franklin Gothic Medium" w:hAnsi="Franklin Gothic Medium"/>
                <w:b/>
                <w:sz w:val="19"/>
                <w:szCs w:val="19"/>
              </w:rPr>
              <w:lastRenderedPageBreak/>
              <w:t xml:space="preserve">for </w:t>
            </w:r>
            <w:smartTag w:uri="urn:schemas-microsoft-com:office:smarttags" w:element="country-region">
              <w:smartTag w:uri="urn:schemas-microsoft-com:office:smarttags" w:element="place">
                <w:r w:rsidRPr="004F1231">
                  <w:rPr>
                    <w:rFonts w:ascii="Franklin Gothic Medium" w:hAnsi="Franklin Gothic Medium"/>
                    <w:b/>
                    <w:sz w:val="19"/>
                    <w:szCs w:val="19"/>
                  </w:rPr>
                  <w:t>Austria</w:t>
                </w:r>
              </w:smartTag>
            </w:smartTag>
            <w:r w:rsidRPr="004F1231">
              <w:rPr>
                <w:rFonts w:ascii="Franklin Gothic Medium" w:hAnsi="Franklin Gothic Medium"/>
                <w:b/>
                <w:sz w:val="19"/>
                <w:szCs w:val="19"/>
              </w:rPr>
              <w:t xml:space="preserve"> and </w:t>
            </w:r>
            <w:smartTag w:uri="urn:schemas-microsoft-com:office:smarttags" w:element="country-region">
              <w:smartTag w:uri="urn:schemas-microsoft-com:office:smarttags" w:element="place">
                <w:r w:rsidRPr="004F1231">
                  <w:rPr>
                    <w:rFonts w:ascii="Franklin Gothic Medium" w:hAnsi="Franklin Gothic Medium"/>
                    <w:b/>
                    <w:sz w:val="19"/>
                    <w:szCs w:val="19"/>
                  </w:rPr>
                  <w:t>Switzerland</w:t>
                </w:r>
              </w:smartTag>
            </w:smartTag>
            <w:r w:rsidRPr="004F1231">
              <w:rPr>
                <w:rFonts w:ascii="Franklin Gothic Medium" w:hAnsi="Franklin Gothic Medium"/>
                <w:b/>
                <w:sz w:val="19"/>
                <w:szCs w:val="19"/>
              </w:rPr>
              <w:t xml:space="preserve"> (EFANS)</w:t>
            </w:r>
          </w:p>
        </w:tc>
        <w:tc>
          <w:tcPr>
            <w:tcW w:w="1080" w:type="dxa"/>
            <w:shd w:val="clear" w:color="auto" w:fill="F2F2F2" w:themeFill="background1" w:themeFillShade="F2"/>
          </w:tcPr>
          <w:p w:rsidR="00E362BC" w:rsidRPr="004F1231" w:rsidRDefault="00E362BC" w:rsidP="00183401">
            <w:pPr>
              <w:jc w:val="both"/>
              <w:rPr>
                <w:rFonts w:ascii="Franklin Gothic Medium" w:hAnsi="Franklin Gothic Medium"/>
                <w:sz w:val="19"/>
                <w:szCs w:val="19"/>
              </w:rPr>
            </w:pPr>
            <w:proofErr w:type="spellStart"/>
            <w:smartTag w:uri="urn:schemas-microsoft-com:office:smarttags" w:element="place">
              <w:smartTag w:uri="urn:schemas-microsoft-com:office:smarttags" w:element="City">
                <w:r w:rsidRPr="004F1231">
                  <w:rPr>
                    <w:rFonts w:ascii="Franklin Gothic Medium" w:hAnsi="Franklin Gothic Medium"/>
                    <w:sz w:val="19"/>
                    <w:szCs w:val="19"/>
                  </w:rPr>
                  <w:lastRenderedPageBreak/>
                  <w:t>Dun</w:t>
                </w:r>
              </w:smartTag>
              <w:smartTag w:uri="urn:schemas-microsoft-com:office:smarttags" w:element="State">
                <w:r w:rsidRPr="004F1231">
                  <w:rPr>
                    <w:rFonts w:ascii="Franklin Gothic Medium" w:hAnsi="Franklin Gothic Medium"/>
                    <w:sz w:val="19"/>
                    <w:szCs w:val="19"/>
                  </w:rPr>
                  <w:t>&amp;</w:t>
                </w:r>
              </w:smartTag>
              <w:smartTag w:uri="urn:schemas-microsoft-com:office:smarttags" w:element="State">
                <w:r w:rsidRPr="004F1231">
                  <w:rPr>
                    <w:rFonts w:ascii="Franklin Gothic Medium" w:hAnsi="Franklin Gothic Medium"/>
                    <w:sz w:val="19"/>
                    <w:szCs w:val="19"/>
                  </w:rPr>
                  <w:t>Brad</w:t>
                </w:r>
                <w:r w:rsidRPr="004F1231">
                  <w:rPr>
                    <w:rFonts w:ascii="Franklin Gothic Medium" w:hAnsi="Franklin Gothic Medium"/>
                    <w:sz w:val="19"/>
                    <w:szCs w:val="19"/>
                  </w:rPr>
                  <w:lastRenderedPageBreak/>
                  <w:t>street</w:t>
                </w:r>
              </w:smartTag>
              <w:proofErr w:type="spellEnd"/>
              <w:r w:rsidRPr="004F1231">
                <w:rPr>
                  <w:rFonts w:ascii="Franklin Gothic Medium" w:hAnsi="Franklin Gothic Medium"/>
                  <w:sz w:val="19"/>
                  <w:szCs w:val="19"/>
                </w:rPr>
                <w:t xml:space="preserve">, </w:t>
              </w:r>
              <w:smartTag w:uri="urn:schemas-microsoft-com:office:smarttags" w:element="country-region">
                <w:r w:rsidRPr="004F1231">
                  <w:rPr>
                    <w:rFonts w:ascii="Franklin Gothic Medium" w:hAnsi="Franklin Gothic Medium"/>
                    <w:sz w:val="19"/>
                    <w:szCs w:val="19"/>
                  </w:rPr>
                  <w:t>UK</w:t>
                </w:r>
              </w:smartTag>
            </w:smartTag>
          </w:p>
        </w:tc>
        <w:tc>
          <w:tcPr>
            <w:tcW w:w="900" w:type="dxa"/>
            <w:shd w:val="clear" w:color="auto" w:fill="F2F2F2" w:themeFill="background1" w:themeFillShade="F2"/>
          </w:tcPr>
          <w:p w:rsidR="00E362BC" w:rsidRPr="00DC0EEC" w:rsidRDefault="00E362BC" w:rsidP="00F32E7D">
            <w:pPr>
              <w:rPr>
                <w:rFonts w:ascii="Franklin Gothic Medium" w:hAnsi="Franklin Gothic Medium"/>
                <w:sz w:val="19"/>
                <w:szCs w:val="19"/>
              </w:rPr>
            </w:pPr>
            <w:r>
              <w:rPr>
                <w:rFonts w:ascii="Franklin Gothic Medium" w:hAnsi="Franklin Gothic Medium"/>
                <w:sz w:val="19"/>
                <w:szCs w:val="19"/>
              </w:rPr>
              <w:lastRenderedPageBreak/>
              <w:t xml:space="preserve">Kolkata, </w:t>
            </w:r>
            <w:r>
              <w:rPr>
                <w:rFonts w:ascii="Franklin Gothic Medium" w:hAnsi="Franklin Gothic Medium"/>
                <w:sz w:val="19"/>
                <w:szCs w:val="19"/>
              </w:rPr>
              <w:lastRenderedPageBreak/>
              <w:t>INDIA</w:t>
            </w:r>
          </w:p>
        </w:tc>
        <w:tc>
          <w:tcPr>
            <w:tcW w:w="990" w:type="dxa"/>
            <w:shd w:val="clear" w:color="auto" w:fill="F2F2F2" w:themeFill="background1" w:themeFillShade="F2"/>
          </w:tcPr>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lastRenderedPageBreak/>
              <w:t xml:space="preserve">Dec ’06 </w:t>
            </w:r>
            <w:r w:rsidRPr="004F1231">
              <w:rPr>
                <w:rFonts w:ascii="Franklin Gothic Medium" w:hAnsi="Franklin Gothic Medium"/>
                <w:sz w:val="19"/>
                <w:szCs w:val="19"/>
              </w:rPr>
              <w:lastRenderedPageBreak/>
              <w:t xml:space="preserve">– </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t>May ‘07</w:t>
            </w:r>
          </w:p>
        </w:tc>
        <w:tc>
          <w:tcPr>
            <w:tcW w:w="7020" w:type="dxa"/>
            <w:shd w:val="clear" w:color="auto" w:fill="F2F2F2" w:themeFill="background1" w:themeFillShade="F2"/>
          </w:tcPr>
          <w:p w:rsidR="00E362BC" w:rsidRDefault="00E362BC" w:rsidP="00183401">
            <w:pPr>
              <w:jc w:val="both"/>
              <w:rPr>
                <w:rFonts w:ascii="Franklin Gothic Medium" w:hAnsi="Franklin Gothic Medium"/>
                <w:sz w:val="19"/>
                <w:szCs w:val="19"/>
              </w:rPr>
            </w:pPr>
            <w:r w:rsidRPr="004F1231">
              <w:rPr>
                <w:rFonts w:ascii="Franklin Gothic Medium" w:hAnsi="Franklin Gothic Medium"/>
                <w:sz w:val="19"/>
                <w:szCs w:val="19"/>
              </w:rPr>
              <w:lastRenderedPageBreak/>
              <w:t xml:space="preserve">D&amp;B is the leading provider of business information for credit, marketing, </w:t>
            </w:r>
            <w:r w:rsidRPr="004F1231">
              <w:rPr>
                <w:rFonts w:ascii="Franklin Gothic Medium" w:hAnsi="Franklin Gothic Medium"/>
                <w:sz w:val="19"/>
                <w:szCs w:val="19"/>
              </w:rPr>
              <w:lastRenderedPageBreak/>
              <w:t xml:space="preserve">purchasing, and receivables management decisions worldwide. D&amp;B Access for the Internet (DBAI) is D&amp;B's fast and easy to use web-based information ordering system on the Internet. It is through this system D&amp;B customers search for companies and gets the needed business information in the form of reports. Any D&amp;B user registered for DBAI can logon to the system and order reports. It is the primary delivery channel for the products of D&amp;B. This project is oriented to two countries </w:t>
            </w:r>
            <w:smartTag w:uri="urn:schemas-microsoft-com:office:smarttags" w:element="country-region">
              <w:smartTag w:uri="urn:schemas-microsoft-com:office:smarttags" w:element="place">
                <w:r w:rsidRPr="004F1231">
                  <w:rPr>
                    <w:rFonts w:ascii="Franklin Gothic Medium" w:hAnsi="Franklin Gothic Medium"/>
                    <w:sz w:val="19"/>
                    <w:szCs w:val="19"/>
                  </w:rPr>
                  <w:t>Austria</w:t>
                </w:r>
              </w:smartTag>
            </w:smartTag>
            <w:r w:rsidRPr="004F1231">
              <w:rPr>
                <w:rFonts w:ascii="Franklin Gothic Medium" w:hAnsi="Franklin Gothic Medium"/>
                <w:sz w:val="19"/>
                <w:szCs w:val="19"/>
              </w:rPr>
              <w:t xml:space="preserve"> and </w:t>
            </w:r>
            <w:smartTag w:uri="urn:schemas-microsoft-com:office:smarttags" w:element="country-region">
              <w:smartTag w:uri="urn:schemas-microsoft-com:office:smarttags" w:element="place">
                <w:r w:rsidRPr="004F1231">
                  <w:rPr>
                    <w:rFonts w:ascii="Franklin Gothic Medium" w:hAnsi="Franklin Gothic Medium"/>
                    <w:sz w:val="19"/>
                    <w:szCs w:val="19"/>
                  </w:rPr>
                  <w:t>Switzerland</w:t>
                </w:r>
              </w:smartTag>
            </w:smartTag>
            <w:r w:rsidRPr="004F1231">
              <w:rPr>
                <w:rFonts w:ascii="Franklin Gothic Medium" w:hAnsi="Franklin Gothic Medium"/>
                <w:sz w:val="19"/>
                <w:szCs w:val="19"/>
              </w:rPr>
              <w:t xml:space="preserve">. The project is about the inclusion of web based information of the companies respect to these countries. </w:t>
            </w:r>
          </w:p>
          <w:p w:rsidR="00D051C6" w:rsidRPr="00D051C6" w:rsidRDefault="00D051C6" w:rsidP="00D051C6">
            <w:pPr>
              <w:pStyle w:val="Cog-body"/>
              <w:spacing w:before="0" w:after="0" w:line="240" w:lineRule="auto"/>
              <w:ind w:left="0"/>
              <w:rPr>
                <w:rFonts w:ascii="Franklin Gothic Medium" w:hAnsi="Franklin Gothic Medium"/>
                <w:sz w:val="19"/>
                <w:szCs w:val="19"/>
                <w:lang w:val="en-GB"/>
              </w:rPr>
            </w:pPr>
            <w:r w:rsidRPr="00D051C6">
              <w:rPr>
                <w:rFonts w:ascii="Franklin Gothic Medium" w:hAnsi="Franklin Gothic Medium"/>
                <w:b/>
                <w:sz w:val="19"/>
                <w:szCs w:val="19"/>
                <w:lang w:val="en-GB"/>
              </w:rPr>
              <w:t>Role:</w:t>
            </w:r>
            <w:r>
              <w:rPr>
                <w:rFonts w:ascii="Franklin Gothic Medium" w:hAnsi="Franklin Gothic Medium"/>
                <w:sz w:val="19"/>
                <w:szCs w:val="19"/>
                <w:lang w:val="en-GB"/>
              </w:rPr>
              <w:t xml:space="preserve"> Tester</w:t>
            </w:r>
          </w:p>
          <w:p w:rsidR="00E362BC" w:rsidRPr="004F1231" w:rsidRDefault="00E362BC" w:rsidP="00183401">
            <w:pPr>
              <w:jc w:val="both"/>
              <w:rPr>
                <w:rFonts w:ascii="Franklin Gothic Medium" w:hAnsi="Franklin Gothic Medium"/>
                <w:sz w:val="19"/>
                <w:szCs w:val="19"/>
              </w:rPr>
            </w:pPr>
            <w:r w:rsidRPr="004F1231">
              <w:rPr>
                <w:rFonts w:ascii="Franklin Gothic Medium" w:hAnsi="Franklin Gothic Medium" w:cs="Microsoft Sans Serif"/>
                <w:b/>
                <w:sz w:val="19"/>
                <w:szCs w:val="19"/>
              </w:rPr>
              <w:t>Major responsibilities handled:</w:t>
            </w:r>
          </w:p>
          <w:p w:rsidR="00E362BC" w:rsidRPr="004F1231" w:rsidRDefault="00E362BC" w:rsidP="00183401">
            <w:pPr>
              <w:numPr>
                <w:ilvl w:val="0"/>
                <w:numId w:val="15"/>
              </w:numPr>
              <w:jc w:val="both"/>
              <w:rPr>
                <w:rFonts w:ascii="Franklin Gothic Medium" w:hAnsi="Franklin Gothic Medium"/>
                <w:sz w:val="19"/>
                <w:szCs w:val="19"/>
              </w:rPr>
            </w:pPr>
            <w:r w:rsidRPr="004F1231">
              <w:rPr>
                <w:rFonts w:ascii="Franklin Gothic Medium" w:hAnsi="Franklin Gothic Medium"/>
                <w:sz w:val="19"/>
                <w:szCs w:val="19"/>
              </w:rPr>
              <w:t>Involved in System &amp; Regression testing.</w:t>
            </w:r>
          </w:p>
          <w:p w:rsidR="00E362BC" w:rsidRPr="004F1231" w:rsidRDefault="00E362BC" w:rsidP="00183401">
            <w:pPr>
              <w:numPr>
                <w:ilvl w:val="0"/>
                <w:numId w:val="15"/>
              </w:numPr>
              <w:jc w:val="both"/>
              <w:rPr>
                <w:rFonts w:ascii="Franklin Gothic Medium" w:hAnsi="Franklin Gothic Medium"/>
                <w:sz w:val="19"/>
                <w:szCs w:val="19"/>
              </w:rPr>
            </w:pPr>
            <w:r w:rsidRPr="004F1231">
              <w:rPr>
                <w:rFonts w:ascii="Franklin Gothic Medium" w:hAnsi="Franklin Gothic Medium"/>
                <w:sz w:val="19"/>
                <w:szCs w:val="19"/>
              </w:rPr>
              <w:t xml:space="preserve">Bug Tracking using </w:t>
            </w:r>
            <w:proofErr w:type="spellStart"/>
            <w:smartTag w:uri="urn:schemas-microsoft-com:office:smarttags" w:element="place">
              <w:smartTag w:uri="urn:schemas-microsoft-com:office:smarttags" w:element="City">
                <w:r w:rsidRPr="004F1231">
                  <w:rPr>
                    <w:rFonts w:ascii="Franklin Gothic Medium" w:hAnsi="Franklin Gothic Medium"/>
                    <w:sz w:val="19"/>
                    <w:szCs w:val="19"/>
                  </w:rPr>
                  <w:t>Mercury</w:t>
                </w:r>
              </w:smartTag>
              <w:smartTag w:uri="urn:schemas-microsoft-com:office:smarttags" w:element="State">
                <w:r w:rsidRPr="004F1231">
                  <w:rPr>
                    <w:rFonts w:ascii="Franklin Gothic Medium" w:hAnsi="Franklin Gothic Medium"/>
                    <w:sz w:val="19"/>
                    <w:szCs w:val="19"/>
                  </w:rPr>
                  <w:t>QC</w:t>
                </w:r>
              </w:smartTag>
            </w:smartTag>
            <w:proofErr w:type="spellEnd"/>
          </w:p>
          <w:p w:rsidR="00E362BC" w:rsidRPr="004F1231" w:rsidRDefault="00E362BC" w:rsidP="00183401">
            <w:pPr>
              <w:jc w:val="both"/>
              <w:rPr>
                <w:rFonts w:ascii="Franklin Gothic Medium" w:hAnsi="Franklin Gothic Medium"/>
                <w:sz w:val="19"/>
                <w:szCs w:val="19"/>
              </w:rPr>
            </w:pPr>
          </w:p>
        </w:tc>
      </w:tr>
    </w:tbl>
    <w:p w:rsidR="001909D5" w:rsidRPr="004F1231" w:rsidRDefault="001909D5" w:rsidP="00997E23">
      <w:pPr>
        <w:jc w:val="both"/>
        <w:rPr>
          <w:rFonts w:ascii="Franklin Gothic Medium" w:hAnsi="Franklin Gothic Medium"/>
          <w:sz w:val="19"/>
          <w:szCs w:val="19"/>
        </w:rPr>
      </w:pPr>
    </w:p>
    <w:p w:rsidR="001909D5" w:rsidRPr="004F1231" w:rsidRDefault="001909D5" w:rsidP="00997E23">
      <w:pPr>
        <w:jc w:val="both"/>
        <w:rPr>
          <w:rFonts w:ascii="Franklin Gothic Medium" w:hAnsi="Franklin Gothic Medium"/>
          <w:sz w:val="19"/>
          <w:szCs w:val="19"/>
        </w:rPr>
      </w:pPr>
    </w:p>
    <w:p w:rsidR="00D54606" w:rsidRPr="004F1231" w:rsidRDefault="00D54606" w:rsidP="00997E23">
      <w:pPr>
        <w:jc w:val="both"/>
        <w:rPr>
          <w:rFonts w:ascii="Franklin Gothic Medium" w:hAnsi="Franklin Gothic Medium"/>
          <w:sz w:val="19"/>
          <w:szCs w:val="19"/>
        </w:rPr>
      </w:pPr>
    </w:p>
    <w:sectPr w:rsidR="00D54606" w:rsidRPr="004F1231" w:rsidSect="00E82E30">
      <w:type w:val="continuous"/>
      <w:pgSz w:w="11909" w:h="16834"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F3" w:rsidRDefault="000B02F3">
      <w:r>
        <w:separator/>
      </w:r>
    </w:p>
  </w:endnote>
  <w:endnote w:type="continuationSeparator" w:id="1">
    <w:p w:rsidR="000B02F3" w:rsidRDefault="000B0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A3" w:rsidRDefault="003D6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A3" w:rsidRDefault="003D6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A3" w:rsidRDefault="003D6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F3" w:rsidRDefault="000B02F3">
      <w:r>
        <w:separator/>
      </w:r>
    </w:p>
  </w:footnote>
  <w:footnote w:type="continuationSeparator" w:id="1">
    <w:p w:rsidR="000B02F3" w:rsidRDefault="000B0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A3" w:rsidRDefault="003D6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A3" w:rsidRDefault="003D6D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A3" w:rsidRDefault="003D6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88034D1"/>
    <w:multiLevelType w:val="multilevel"/>
    <w:tmpl w:val="6FD80F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583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B1475A"/>
    <w:multiLevelType w:val="hybridMultilevel"/>
    <w:tmpl w:val="6BDC50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34C4DA1"/>
    <w:multiLevelType w:val="hybridMultilevel"/>
    <w:tmpl w:val="D31C6722"/>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5">
    <w:nsid w:val="23511185"/>
    <w:multiLevelType w:val="hybridMultilevel"/>
    <w:tmpl w:val="A5DA2182"/>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6">
    <w:nsid w:val="25A27A9B"/>
    <w:multiLevelType w:val="hybridMultilevel"/>
    <w:tmpl w:val="B156B34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2A0B27F6"/>
    <w:multiLevelType w:val="hybridMultilevel"/>
    <w:tmpl w:val="AA18F852"/>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8">
    <w:nsid w:val="2A356D2E"/>
    <w:multiLevelType w:val="hybridMultilevel"/>
    <w:tmpl w:val="BBDC8544"/>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9">
    <w:nsid w:val="2AC453DD"/>
    <w:multiLevelType w:val="hybridMultilevel"/>
    <w:tmpl w:val="280A7706"/>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0">
    <w:nsid w:val="2B5109D7"/>
    <w:multiLevelType w:val="hybridMultilevel"/>
    <w:tmpl w:val="4FFCD4A8"/>
    <w:lvl w:ilvl="0" w:tplc="52FC226C">
      <w:start w:val="1"/>
      <w:numFmt w:val="bullet"/>
      <w:lvlText w:val=""/>
      <w:lvlJc w:val="left"/>
      <w:pPr>
        <w:tabs>
          <w:tab w:val="num" w:pos="360"/>
        </w:tabs>
        <w:ind w:left="360" w:hanging="360"/>
      </w:pPr>
      <w:rPr>
        <w:rFonts w:ascii="Wingdings 3" w:hAnsi="Wingdings 3"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AF16F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2DE1DAF"/>
    <w:multiLevelType w:val="hybridMultilevel"/>
    <w:tmpl w:val="0A8C03D4"/>
    <w:lvl w:ilvl="0" w:tplc="77520A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066303"/>
    <w:multiLevelType w:val="hybridMultilevel"/>
    <w:tmpl w:val="8090853A"/>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4">
    <w:nsid w:val="3FC246D0"/>
    <w:multiLevelType w:val="hybridMultilevel"/>
    <w:tmpl w:val="96BA0B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03450EA"/>
    <w:multiLevelType w:val="multilevel"/>
    <w:tmpl w:val="0A8C03D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D603FC"/>
    <w:multiLevelType w:val="hybridMultilevel"/>
    <w:tmpl w:val="25DCB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B14DE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4C8C5AD3"/>
    <w:multiLevelType w:val="hybridMultilevel"/>
    <w:tmpl w:val="1024A5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E530FFB"/>
    <w:multiLevelType w:val="hybridMultilevel"/>
    <w:tmpl w:val="A1D6249E"/>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20">
    <w:nsid w:val="59B008C5"/>
    <w:multiLevelType w:val="hybridMultilevel"/>
    <w:tmpl w:val="2EACD988"/>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DD041F"/>
    <w:multiLevelType w:val="hybridMultilevel"/>
    <w:tmpl w:val="7F30F680"/>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22">
    <w:nsid w:val="687928FB"/>
    <w:multiLevelType w:val="multilevel"/>
    <w:tmpl w:val="0A8C03D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E9A4F1B"/>
    <w:multiLevelType w:val="hybridMultilevel"/>
    <w:tmpl w:val="0B8A28E4"/>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442C1F"/>
    <w:multiLevelType w:val="hybridMultilevel"/>
    <w:tmpl w:val="B01CBF24"/>
    <w:lvl w:ilvl="0" w:tplc="52FC226C">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9B435B"/>
    <w:multiLevelType w:val="hybridMultilevel"/>
    <w:tmpl w:val="6FD80FDC"/>
    <w:lvl w:ilvl="0" w:tplc="77520A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18"/>
  </w:num>
  <w:num w:numId="4">
    <w:abstractNumId w:val="1"/>
  </w:num>
  <w:num w:numId="5">
    <w:abstractNumId w:val="23"/>
  </w:num>
  <w:num w:numId="6">
    <w:abstractNumId w:val="8"/>
  </w:num>
  <w:num w:numId="7">
    <w:abstractNumId w:val="13"/>
  </w:num>
  <w:num w:numId="8">
    <w:abstractNumId w:val="7"/>
  </w:num>
  <w:num w:numId="9">
    <w:abstractNumId w:val="19"/>
  </w:num>
  <w:num w:numId="10">
    <w:abstractNumId w:val="5"/>
  </w:num>
  <w:num w:numId="11">
    <w:abstractNumId w:val="16"/>
  </w:num>
  <w:num w:numId="12">
    <w:abstractNumId w:val="10"/>
  </w:num>
  <w:num w:numId="13">
    <w:abstractNumId w:val="4"/>
  </w:num>
  <w:num w:numId="14">
    <w:abstractNumId w:val="9"/>
  </w:num>
  <w:num w:numId="15">
    <w:abstractNumId w:val="21"/>
  </w:num>
  <w:num w:numId="16">
    <w:abstractNumId w:val="15"/>
  </w:num>
  <w:num w:numId="17">
    <w:abstractNumId w:val="20"/>
  </w:num>
  <w:num w:numId="18">
    <w:abstractNumId w:val="22"/>
  </w:num>
  <w:num w:numId="19">
    <w:abstractNumId w:val="24"/>
  </w:num>
  <w:num w:numId="20">
    <w:abstractNumId w:val="11"/>
  </w:num>
  <w:num w:numId="21">
    <w:abstractNumId w:val="0"/>
  </w:num>
  <w:num w:numId="22">
    <w:abstractNumId w:val="2"/>
  </w:num>
  <w:num w:numId="23">
    <w:abstractNumId w:val="3"/>
  </w:num>
  <w:num w:numId="24">
    <w:abstractNumId w:val="14"/>
  </w:num>
  <w:num w:numId="25">
    <w:abstractNumId w:val="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50177"/>
  </w:hdrShapeDefaults>
  <w:footnotePr>
    <w:footnote w:id="0"/>
    <w:footnote w:id="1"/>
  </w:footnotePr>
  <w:endnotePr>
    <w:endnote w:id="0"/>
    <w:endnote w:id="1"/>
  </w:endnotePr>
  <w:compat/>
  <w:rsids>
    <w:rsidRoot w:val="001909D5"/>
    <w:rsid w:val="000005FB"/>
    <w:rsid w:val="00001B1A"/>
    <w:rsid w:val="00016E04"/>
    <w:rsid w:val="00017DB0"/>
    <w:rsid w:val="00027327"/>
    <w:rsid w:val="0004623B"/>
    <w:rsid w:val="0004651C"/>
    <w:rsid w:val="00047928"/>
    <w:rsid w:val="00050411"/>
    <w:rsid w:val="00054E70"/>
    <w:rsid w:val="000611AA"/>
    <w:rsid w:val="0007651E"/>
    <w:rsid w:val="00081801"/>
    <w:rsid w:val="0009133B"/>
    <w:rsid w:val="00092E3D"/>
    <w:rsid w:val="0009535A"/>
    <w:rsid w:val="0009739A"/>
    <w:rsid w:val="00097DBC"/>
    <w:rsid w:val="000A3D44"/>
    <w:rsid w:val="000B02F3"/>
    <w:rsid w:val="000B10AA"/>
    <w:rsid w:val="000C55BB"/>
    <w:rsid w:val="000D1FC8"/>
    <w:rsid w:val="000D5961"/>
    <w:rsid w:val="000E2DE7"/>
    <w:rsid w:val="000F1D25"/>
    <w:rsid w:val="000F7888"/>
    <w:rsid w:val="00117028"/>
    <w:rsid w:val="00121206"/>
    <w:rsid w:val="00122877"/>
    <w:rsid w:val="001239D6"/>
    <w:rsid w:val="0012775A"/>
    <w:rsid w:val="00135EBE"/>
    <w:rsid w:val="001653E9"/>
    <w:rsid w:val="0017191B"/>
    <w:rsid w:val="001831F3"/>
    <w:rsid w:val="00183401"/>
    <w:rsid w:val="001909D5"/>
    <w:rsid w:val="001A0C19"/>
    <w:rsid w:val="001A63D1"/>
    <w:rsid w:val="001C6804"/>
    <w:rsid w:val="001D4918"/>
    <w:rsid w:val="001D7D46"/>
    <w:rsid w:val="001F2AC1"/>
    <w:rsid w:val="001F4D15"/>
    <w:rsid w:val="00200581"/>
    <w:rsid w:val="002020EB"/>
    <w:rsid w:val="0020340B"/>
    <w:rsid w:val="00207E6D"/>
    <w:rsid w:val="00231FA7"/>
    <w:rsid w:val="00242303"/>
    <w:rsid w:val="00243528"/>
    <w:rsid w:val="00244302"/>
    <w:rsid w:val="00244A54"/>
    <w:rsid w:val="00254E51"/>
    <w:rsid w:val="00255F55"/>
    <w:rsid w:val="00262B64"/>
    <w:rsid w:val="00264E11"/>
    <w:rsid w:val="00266D39"/>
    <w:rsid w:val="002670E9"/>
    <w:rsid w:val="00270A96"/>
    <w:rsid w:val="00274B2B"/>
    <w:rsid w:val="00274BD9"/>
    <w:rsid w:val="00277FF0"/>
    <w:rsid w:val="00280C6E"/>
    <w:rsid w:val="00281C7D"/>
    <w:rsid w:val="002871B8"/>
    <w:rsid w:val="00296D3D"/>
    <w:rsid w:val="002A1825"/>
    <w:rsid w:val="002A56CD"/>
    <w:rsid w:val="002A5B66"/>
    <w:rsid w:val="002B1CB4"/>
    <w:rsid w:val="002B2A84"/>
    <w:rsid w:val="002C49C2"/>
    <w:rsid w:val="002D295E"/>
    <w:rsid w:val="002E2C8D"/>
    <w:rsid w:val="002E4D20"/>
    <w:rsid w:val="002E72AA"/>
    <w:rsid w:val="002F0B83"/>
    <w:rsid w:val="002F22C9"/>
    <w:rsid w:val="00303F57"/>
    <w:rsid w:val="00334C0E"/>
    <w:rsid w:val="00342692"/>
    <w:rsid w:val="003604BA"/>
    <w:rsid w:val="00364092"/>
    <w:rsid w:val="00386D6C"/>
    <w:rsid w:val="0038746C"/>
    <w:rsid w:val="003A7E8D"/>
    <w:rsid w:val="003B04C3"/>
    <w:rsid w:val="003B5C08"/>
    <w:rsid w:val="003D0DC8"/>
    <w:rsid w:val="003D4600"/>
    <w:rsid w:val="003D6DA3"/>
    <w:rsid w:val="003E0425"/>
    <w:rsid w:val="003E2C7C"/>
    <w:rsid w:val="003F45CB"/>
    <w:rsid w:val="003F4D83"/>
    <w:rsid w:val="004014E0"/>
    <w:rsid w:val="00407F49"/>
    <w:rsid w:val="00424A9E"/>
    <w:rsid w:val="004330D1"/>
    <w:rsid w:val="00446361"/>
    <w:rsid w:val="00453E30"/>
    <w:rsid w:val="0046198F"/>
    <w:rsid w:val="004630B1"/>
    <w:rsid w:val="00465D48"/>
    <w:rsid w:val="00472C9C"/>
    <w:rsid w:val="004760F8"/>
    <w:rsid w:val="00483691"/>
    <w:rsid w:val="004A0743"/>
    <w:rsid w:val="004B484A"/>
    <w:rsid w:val="004C637F"/>
    <w:rsid w:val="004C69E8"/>
    <w:rsid w:val="004D26DB"/>
    <w:rsid w:val="004E4D25"/>
    <w:rsid w:val="004E50ED"/>
    <w:rsid w:val="004E697B"/>
    <w:rsid w:val="004F1231"/>
    <w:rsid w:val="004F226A"/>
    <w:rsid w:val="004F37D4"/>
    <w:rsid w:val="004F4670"/>
    <w:rsid w:val="00502D7A"/>
    <w:rsid w:val="00504ECD"/>
    <w:rsid w:val="00505004"/>
    <w:rsid w:val="0051001B"/>
    <w:rsid w:val="005209F4"/>
    <w:rsid w:val="00530653"/>
    <w:rsid w:val="00537A81"/>
    <w:rsid w:val="005424E2"/>
    <w:rsid w:val="00543644"/>
    <w:rsid w:val="00544A16"/>
    <w:rsid w:val="00567740"/>
    <w:rsid w:val="00573925"/>
    <w:rsid w:val="005A1DEA"/>
    <w:rsid w:val="005A4B85"/>
    <w:rsid w:val="005A562F"/>
    <w:rsid w:val="005B56A7"/>
    <w:rsid w:val="005C5E23"/>
    <w:rsid w:val="005D37D4"/>
    <w:rsid w:val="005D449A"/>
    <w:rsid w:val="005D5485"/>
    <w:rsid w:val="005F3FFF"/>
    <w:rsid w:val="005F53B0"/>
    <w:rsid w:val="00604C7D"/>
    <w:rsid w:val="00610392"/>
    <w:rsid w:val="00620236"/>
    <w:rsid w:val="006457F6"/>
    <w:rsid w:val="00651561"/>
    <w:rsid w:val="006537E8"/>
    <w:rsid w:val="00675543"/>
    <w:rsid w:val="00677B67"/>
    <w:rsid w:val="006805EC"/>
    <w:rsid w:val="006820D9"/>
    <w:rsid w:val="00685B94"/>
    <w:rsid w:val="00687207"/>
    <w:rsid w:val="00690943"/>
    <w:rsid w:val="00690B03"/>
    <w:rsid w:val="006A0DE4"/>
    <w:rsid w:val="006A2E34"/>
    <w:rsid w:val="006A549E"/>
    <w:rsid w:val="006A5698"/>
    <w:rsid w:val="006B36B6"/>
    <w:rsid w:val="006B619A"/>
    <w:rsid w:val="006C7163"/>
    <w:rsid w:val="006D0053"/>
    <w:rsid w:val="006D6A8C"/>
    <w:rsid w:val="006E00C0"/>
    <w:rsid w:val="006E4B7E"/>
    <w:rsid w:val="006F0914"/>
    <w:rsid w:val="006F1298"/>
    <w:rsid w:val="006F15A4"/>
    <w:rsid w:val="006F2BF8"/>
    <w:rsid w:val="006F2F1F"/>
    <w:rsid w:val="0070584B"/>
    <w:rsid w:val="00712C71"/>
    <w:rsid w:val="00713612"/>
    <w:rsid w:val="00724F33"/>
    <w:rsid w:val="0073282D"/>
    <w:rsid w:val="007424C4"/>
    <w:rsid w:val="007457F0"/>
    <w:rsid w:val="00752D21"/>
    <w:rsid w:val="00753236"/>
    <w:rsid w:val="0077379C"/>
    <w:rsid w:val="00774CF0"/>
    <w:rsid w:val="007757E8"/>
    <w:rsid w:val="007771D9"/>
    <w:rsid w:val="007818F2"/>
    <w:rsid w:val="00787857"/>
    <w:rsid w:val="007935FA"/>
    <w:rsid w:val="007B69A2"/>
    <w:rsid w:val="007C073C"/>
    <w:rsid w:val="007E10FD"/>
    <w:rsid w:val="007E4802"/>
    <w:rsid w:val="007E69D3"/>
    <w:rsid w:val="007F4F1B"/>
    <w:rsid w:val="007F5EAA"/>
    <w:rsid w:val="007F638C"/>
    <w:rsid w:val="007F7222"/>
    <w:rsid w:val="008062F2"/>
    <w:rsid w:val="00806E86"/>
    <w:rsid w:val="00812E56"/>
    <w:rsid w:val="008135DD"/>
    <w:rsid w:val="008257D7"/>
    <w:rsid w:val="00827303"/>
    <w:rsid w:val="00830BA6"/>
    <w:rsid w:val="00834F01"/>
    <w:rsid w:val="00842647"/>
    <w:rsid w:val="008433E2"/>
    <w:rsid w:val="008439EA"/>
    <w:rsid w:val="00844451"/>
    <w:rsid w:val="00845490"/>
    <w:rsid w:val="008470BD"/>
    <w:rsid w:val="00862B8F"/>
    <w:rsid w:val="00865609"/>
    <w:rsid w:val="0087390B"/>
    <w:rsid w:val="0089297C"/>
    <w:rsid w:val="00893555"/>
    <w:rsid w:val="00894916"/>
    <w:rsid w:val="00896E65"/>
    <w:rsid w:val="008A3AC1"/>
    <w:rsid w:val="008C2FA0"/>
    <w:rsid w:val="008C68DF"/>
    <w:rsid w:val="008C7B39"/>
    <w:rsid w:val="008D0799"/>
    <w:rsid w:val="008E4353"/>
    <w:rsid w:val="008F6D3E"/>
    <w:rsid w:val="00901E3F"/>
    <w:rsid w:val="00910357"/>
    <w:rsid w:val="00926769"/>
    <w:rsid w:val="00952AED"/>
    <w:rsid w:val="00955AB1"/>
    <w:rsid w:val="009560C0"/>
    <w:rsid w:val="00962B95"/>
    <w:rsid w:val="00965FDA"/>
    <w:rsid w:val="00976C83"/>
    <w:rsid w:val="00977EA6"/>
    <w:rsid w:val="00981AA8"/>
    <w:rsid w:val="00991F02"/>
    <w:rsid w:val="00992E5D"/>
    <w:rsid w:val="009934F8"/>
    <w:rsid w:val="00997E23"/>
    <w:rsid w:val="009B5524"/>
    <w:rsid w:val="009C4AE8"/>
    <w:rsid w:val="009E32CC"/>
    <w:rsid w:val="00A032CB"/>
    <w:rsid w:val="00A10D2E"/>
    <w:rsid w:val="00A17E88"/>
    <w:rsid w:val="00A217BC"/>
    <w:rsid w:val="00A33E8E"/>
    <w:rsid w:val="00A37EC4"/>
    <w:rsid w:val="00A51F54"/>
    <w:rsid w:val="00A52DB0"/>
    <w:rsid w:val="00A56DC6"/>
    <w:rsid w:val="00A61BA4"/>
    <w:rsid w:val="00A65251"/>
    <w:rsid w:val="00A66CDE"/>
    <w:rsid w:val="00A70B73"/>
    <w:rsid w:val="00A71B15"/>
    <w:rsid w:val="00A85860"/>
    <w:rsid w:val="00A86E1F"/>
    <w:rsid w:val="00A879A4"/>
    <w:rsid w:val="00A9146B"/>
    <w:rsid w:val="00A97E0E"/>
    <w:rsid w:val="00AA0945"/>
    <w:rsid w:val="00AC2241"/>
    <w:rsid w:val="00AC602E"/>
    <w:rsid w:val="00AF6FEF"/>
    <w:rsid w:val="00B00186"/>
    <w:rsid w:val="00B0163C"/>
    <w:rsid w:val="00B01BDE"/>
    <w:rsid w:val="00B01F2C"/>
    <w:rsid w:val="00B03EA4"/>
    <w:rsid w:val="00B240EB"/>
    <w:rsid w:val="00B359DF"/>
    <w:rsid w:val="00B4114D"/>
    <w:rsid w:val="00B429D8"/>
    <w:rsid w:val="00B5545D"/>
    <w:rsid w:val="00B5600A"/>
    <w:rsid w:val="00B84FB7"/>
    <w:rsid w:val="00B970C1"/>
    <w:rsid w:val="00BB28BF"/>
    <w:rsid w:val="00BB6160"/>
    <w:rsid w:val="00BB71F5"/>
    <w:rsid w:val="00BC25C2"/>
    <w:rsid w:val="00BC3578"/>
    <w:rsid w:val="00BD6527"/>
    <w:rsid w:val="00BF13B8"/>
    <w:rsid w:val="00BF48B1"/>
    <w:rsid w:val="00C00C38"/>
    <w:rsid w:val="00C02DDA"/>
    <w:rsid w:val="00C145C1"/>
    <w:rsid w:val="00C21533"/>
    <w:rsid w:val="00C22965"/>
    <w:rsid w:val="00C30BE1"/>
    <w:rsid w:val="00C32790"/>
    <w:rsid w:val="00C37CD1"/>
    <w:rsid w:val="00C4320C"/>
    <w:rsid w:val="00C44D4A"/>
    <w:rsid w:val="00C51488"/>
    <w:rsid w:val="00C6140C"/>
    <w:rsid w:val="00C75623"/>
    <w:rsid w:val="00C7700C"/>
    <w:rsid w:val="00C85C27"/>
    <w:rsid w:val="00C85CCB"/>
    <w:rsid w:val="00C86D3C"/>
    <w:rsid w:val="00C91E78"/>
    <w:rsid w:val="00CA2BC1"/>
    <w:rsid w:val="00CA53E8"/>
    <w:rsid w:val="00CA6CF6"/>
    <w:rsid w:val="00CA7D3C"/>
    <w:rsid w:val="00CB47ED"/>
    <w:rsid w:val="00CB695C"/>
    <w:rsid w:val="00CB7FEE"/>
    <w:rsid w:val="00CD398A"/>
    <w:rsid w:val="00CD643B"/>
    <w:rsid w:val="00CE53BB"/>
    <w:rsid w:val="00CE6A33"/>
    <w:rsid w:val="00CF0A73"/>
    <w:rsid w:val="00CF74ED"/>
    <w:rsid w:val="00D0050E"/>
    <w:rsid w:val="00D051C6"/>
    <w:rsid w:val="00D167DC"/>
    <w:rsid w:val="00D3408F"/>
    <w:rsid w:val="00D372E7"/>
    <w:rsid w:val="00D4065A"/>
    <w:rsid w:val="00D521AC"/>
    <w:rsid w:val="00D54606"/>
    <w:rsid w:val="00D55E64"/>
    <w:rsid w:val="00D603BB"/>
    <w:rsid w:val="00D6224C"/>
    <w:rsid w:val="00D7247C"/>
    <w:rsid w:val="00D72BA8"/>
    <w:rsid w:val="00D8025C"/>
    <w:rsid w:val="00D835AF"/>
    <w:rsid w:val="00D86BA3"/>
    <w:rsid w:val="00D94AD0"/>
    <w:rsid w:val="00D95ABB"/>
    <w:rsid w:val="00DB1B72"/>
    <w:rsid w:val="00DB70AC"/>
    <w:rsid w:val="00DC3A17"/>
    <w:rsid w:val="00DC3DD2"/>
    <w:rsid w:val="00DC6893"/>
    <w:rsid w:val="00DF2CAE"/>
    <w:rsid w:val="00DF4E30"/>
    <w:rsid w:val="00E0219D"/>
    <w:rsid w:val="00E040C9"/>
    <w:rsid w:val="00E16F12"/>
    <w:rsid w:val="00E2177B"/>
    <w:rsid w:val="00E312DB"/>
    <w:rsid w:val="00E33996"/>
    <w:rsid w:val="00E362BC"/>
    <w:rsid w:val="00E36308"/>
    <w:rsid w:val="00E50520"/>
    <w:rsid w:val="00E50ADC"/>
    <w:rsid w:val="00E517E3"/>
    <w:rsid w:val="00E61567"/>
    <w:rsid w:val="00E71518"/>
    <w:rsid w:val="00E743E7"/>
    <w:rsid w:val="00E82E30"/>
    <w:rsid w:val="00E93193"/>
    <w:rsid w:val="00E9326F"/>
    <w:rsid w:val="00EC3436"/>
    <w:rsid w:val="00EC3A9B"/>
    <w:rsid w:val="00ED0892"/>
    <w:rsid w:val="00ED1CCA"/>
    <w:rsid w:val="00ED496D"/>
    <w:rsid w:val="00EF6F0D"/>
    <w:rsid w:val="00EF7E66"/>
    <w:rsid w:val="00F01688"/>
    <w:rsid w:val="00F016AA"/>
    <w:rsid w:val="00F02137"/>
    <w:rsid w:val="00F0509E"/>
    <w:rsid w:val="00F11670"/>
    <w:rsid w:val="00F24E33"/>
    <w:rsid w:val="00F24FF5"/>
    <w:rsid w:val="00F302D6"/>
    <w:rsid w:val="00F32E7D"/>
    <w:rsid w:val="00F44D27"/>
    <w:rsid w:val="00F51959"/>
    <w:rsid w:val="00F51E37"/>
    <w:rsid w:val="00F6075A"/>
    <w:rsid w:val="00F7132F"/>
    <w:rsid w:val="00F93D2A"/>
    <w:rsid w:val="00F95F37"/>
    <w:rsid w:val="00FA150F"/>
    <w:rsid w:val="00FA2017"/>
    <w:rsid w:val="00FA3DA4"/>
    <w:rsid w:val="00FA6420"/>
    <w:rsid w:val="00FA792C"/>
    <w:rsid w:val="00FD1CAB"/>
    <w:rsid w:val="00FD3F51"/>
    <w:rsid w:val="00FD448F"/>
    <w:rsid w:val="00FE6D79"/>
    <w:rsid w:val="00FF2EED"/>
    <w:rsid w:val="00FF3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7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2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A97E0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semiHidden/>
    <w:rsid w:val="008D0799"/>
    <w:rPr>
      <w:sz w:val="16"/>
      <w:szCs w:val="16"/>
    </w:rPr>
  </w:style>
  <w:style w:type="paragraph" w:styleId="CommentText">
    <w:name w:val="annotation text"/>
    <w:basedOn w:val="Normal"/>
    <w:semiHidden/>
    <w:rsid w:val="008D0799"/>
    <w:rPr>
      <w:sz w:val="20"/>
      <w:szCs w:val="20"/>
    </w:rPr>
  </w:style>
  <w:style w:type="paragraph" w:styleId="CommentSubject">
    <w:name w:val="annotation subject"/>
    <w:basedOn w:val="CommentText"/>
    <w:next w:val="CommentText"/>
    <w:semiHidden/>
    <w:rsid w:val="008D0799"/>
    <w:rPr>
      <w:b/>
      <w:bCs/>
    </w:rPr>
  </w:style>
  <w:style w:type="paragraph" w:styleId="BalloonText">
    <w:name w:val="Balloon Text"/>
    <w:basedOn w:val="Normal"/>
    <w:semiHidden/>
    <w:rsid w:val="008D0799"/>
    <w:rPr>
      <w:rFonts w:ascii="Tahoma" w:hAnsi="Tahoma" w:cs="Tahoma"/>
      <w:sz w:val="16"/>
      <w:szCs w:val="16"/>
    </w:rPr>
  </w:style>
  <w:style w:type="paragraph" w:customStyle="1" w:styleId="Char">
    <w:name w:val="Char"/>
    <w:basedOn w:val="Normal"/>
    <w:rsid w:val="008D0799"/>
    <w:pPr>
      <w:spacing w:before="60" w:after="160" w:line="240" w:lineRule="exact"/>
    </w:pPr>
    <w:rPr>
      <w:rFonts w:ascii="Verdana" w:hAnsi="Verdana" w:cs="Arial"/>
      <w:color w:val="FF00FF"/>
      <w:sz w:val="20"/>
    </w:rPr>
  </w:style>
  <w:style w:type="paragraph" w:styleId="Header">
    <w:name w:val="header"/>
    <w:basedOn w:val="Normal"/>
    <w:rsid w:val="006D6A8C"/>
    <w:pPr>
      <w:tabs>
        <w:tab w:val="center" w:pos="4153"/>
        <w:tab w:val="right" w:pos="8306"/>
      </w:tabs>
    </w:pPr>
  </w:style>
  <w:style w:type="paragraph" w:styleId="Footer">
    <w:name w:val="footer"/>
    <w:basedOn w:val="Normal"/>
    <w:rsid w:val="006D6A8C"/>
    <w:pPr>
      <w:tabs>
        <w:tab w:val="center" w:pos="4153"/>
        <w:tab w:val="right" w:pos="8306"/>
      </w:tabs>
    </w:pPr>
  </w:style>
  <w:style w:type="paragraph" w:customStyle="1" w:styleId="Position">
    <w:name w:val="Position"/>
    <w:basedOn w:val="Normal"/>
    <w:rsid w:val="00D55E64"/>
    <w:pPr>
      <w:ind w:left="720"/>
    </w:pPr>
    <w:rPr>
      <w:rFonts w:ascii="Arial" w:hAnsi="Arial"/>
      <w:i/>
      <w:szCs w:val="20"/>
      <w:lang w:val="en-US"/>
    </w:rPr>
  </w:style>
  <w:style w:type="paragraph" w:customStyle="1" w:styleId="Default">
    <w:name w:val="Default"/>
    <w:rsid w:val="00054E70"/>
    <w:pPr>
      <w:autoSpaceDE w:val="0"/>
      <w:autoSpaceDN w:val="0"/>
      <w:adjustRightInd w:val="0"/>
    </w:pPr>
    <w:rPr>
      <w:rFonts w:ascii="Calibri" w:hAnsi="Calibri" w:cs="Calibri"/>
      <w:color w:val="000000"/>
      <w:sz w:val="24"/>
      <w:szCs w:val="24"/>
    </w:rPr>
  </w:style>
  <w:style w:type="paragraph" w:customStyle="1" w:styleId="Cog-body">
    <w:name w:val="Cog-body"/>
    <w:aliases w:val="cb,Cog-boby,Cog-boby + Line spacing:  single,Cog-boby Char Char Char Char,Cog-boby Char Char Char,Cog-boby Char Char Char Char Char Char Char Char Char Char Char Char Char Char Char,cb Char Char Char Char Char,Cog-boby Char Char Char..."/>
    <w:basedOn w:val="Normal"/>
    <w:link w:val="Cog-bodyChar1"/>
    <w:rsid w:val="007E10FD"/>
    <w:pPr>
      <w:keepNext/>
      <w:spacing w:before="60" w:after="60" w:line="260" w:lineRule="atLeast"/>
      <w:ind w:left="720"/>
      <w:jc w:val="both"/>
    </w:pPr>
    <w:rPr>
      <w:rFonts w:ascii="Arial" w:hAnsi="Arial"/>
      <w:sz w:val="20"/>
      <w:szCs w:val="20"/>
      <w:lang w:val="en-US"/>
    </w:rPr>
  </w:style>
  <w:style w:type="character" w:customStyle="1" w:styleId="Cog-bodyChar1">
    <w:name w:val="Cog-body Char1"/>
    <w:aliases w:val="cb Char"/>
    <w:link w:val="Cog-body"/>
    <w:rsid w:val="007E10FD"/>
    <w:rPr>
      <w:rFonts w:ascii="Arial" w:hAnsi="Arial"/>
    </w:rPr>
  </w:style>
</w:styles>
</file>

<file path=word/webSettings.xml><?xml version="1.0" encoding="utf-8"?>
<w:webSettings xmlns:r="http://schemas.openxmlformats.org/officeDocument/2006/relationships" xmlns:w="http://schemas.openxmlformats.org/wordprocessingml/2006/main">
  <w:divs>
    <w:div w:id="121265683">
      <w:bodyDiv w:val="1"/>
      <w:marLeft w:val="0"/>
      <w:marRight w:val="0"/>
      <w:marTop w:val="0"/>
      <w:marBottom w:val="0"/>
      <w:divBdr>
        <w:top w:val="none" w:sz="0" w:space="0" w:color="auto"/>
        <w:left w:val="none" w:sz="0" w:space="0" w:color="auto"/>
        <w:bottom w:val="none" w:sz="0" w:space="0" w:color="auto"/>
        <w:right w:val="none" w:sz="0" w:space="0" w:color="auto"/>
      </w:divBdr>
    </w:div>
    <w:div w:id="11345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paglobal.com/legal_process_outsourc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paglobal.com/softw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paglobal.com/legal_process_outsourcing/contract_managemen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pa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Address:</vt:lpstr>
    </vt:vector>
  </TitlesOfParts>
  <Company/>
  <LinksUpToDate>false</LinksUpToDate>
  <CharactersWithSpaces>25383</CharactersWithSpaces>
  <SharedDoc>false</SharedDoc>
  <HLinks>
    <vt:vector size="24" baseType="variant">
      <vt:variant>
        <vt:i4>5570653</vt:i4>
      </vt:variant>
      <vt:variant>
        <vt:i4>9</vt:i4>
      </vt:variant>
      <vt:variant>
        <vt:i4>0</vt:i4>
      </vt:variant>
      <vt:variant>
        <vt:i4>5</vt:i4>
      </vt:variant>
      <vt:variant>
        <vt:lpwstr>http://www.cpaglobal.com/software</vt:lpwstr>
      </vt:variant>
      <vt:variant>
        <vt:lpwstr/>
      </vt:variant>
      <vt:variant>
        <vt:i4>1310841</vt:i4>
      </vt:variant>
      <vt:variant>
        <vt:i4>6</vt:i4>
      </vt:variant>
      <vt:variant>
        <vt:i4>0</vt:i4>
      </vt:variant>
      <vt:variant>
        <vt:i4>5</vt:i4>
      </vt:variant>
      <vt:variant>
        <vt:lpwstr>http://www.cpaglobal.com/legal_process_outsourcing/contract_management</vt:lpwstr>
      </vt:variant>
      <vt:variant>
        <vt:lpwstr/>
      </vt:variant>
      <vt:variant>
        <vt:i4>4521992</vt:i4>
      </vt:variant>
      <vt:variant>
        <vt:i4>3</vt:i4>
      </vt:variant>
      <vt:variant>
        <vt:i4>0</vt:i4>
      </vt:variant>
      <vt:variant>
        <vt:i4>5</vt:i4>
      </vt:variant>
      <vt:variant>
        <vt:lpwstr>http://www.cpaglobal.com/</vt:lpwstr>
      </vt:variant>
      <vt:variant>
        <vt:lpwstr/>
      </vt:variant>
      <vt:variant>
        <vt:i4>2293823</vt:i4>
      </vt:variant>
      <vt:variant>
        <vt:i4>0</vt:i4>
      </vt:variant>
      <vt:variant>
        <vt:i4>0</vt:i4>
      </vt:variant>
      <vt:variant>
        <vt:i4>5</vt:i4>
      </vt:variant>
      <vt:variant>
        <vt:lpwstr>http://www.cpaglobal.com/legal_process_outsourcing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Rajkumar</dc:creator>
  <cp:lastModifiedBy>Admin</cp:lastModifiedBy>
  <cp:revision>2</cp:revision>
  <dcterms:created xsi:type="dcterms:W3CDTF">2020-07-16T08:51:00Z</dcterms:created>
  <dcterms:modified xsi:type="dcterms:W3CDTF">2020-07-16T08:51:00Z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VisibleOnSMSPage">
    <vt:lpwstr>True</vt:lpwstr>
  </property>
  <property fmtid="{D5CDD505-2E9C-101B-9397-08002B2CF9AE}" pid="5" name="QAQualityScore">
    <vt:lpwstr>0</vt:lpwstr>
  </property>
  <property fmtid="{D5CDD505-2E9C-101B-9397-08002B2CF9AE}" pid="6" name="Order">
    <vt:lpwstr>12895600.0000000</vt:lpwstr>
  </property>
  <property fmtid="{D5CDD505-2E9C-101B-9397-08002B2CF9AE}" pid="7" name="TransactionCode">
    <vt:lpwstr>101215TS566594</vt:lpwstr>
  </property>
  <property fmtid="{D5CDD505-2E9C-101B-9397-08002B2CF9AE}" pid="8" name="IsSoftCopy">
    <vt:lpwstr>Y</vt:lpwstr>
  </property>
  <property fmtid="{D5CDD505-2E9C-101B-9397-08002B2CF9AE}" pid="9" name="IsResBillingProfileCreated">
    <vt:lpwstr>Y</vt:lpwstr>
  </property>
  <property fmtid="{D5CDD505-2E9C-101B-9397-08002B2CF9AE}" pid="10" name="Format">
    <vt:lpwstr>Chronological</vt:lpwstr>
  </property>
  <property fmtid="{D5CDD505-2E9C-101B-9397-08002B2CF9AE}" pid="11" name="ExperienceLevel">
    <vt:lpwstr>4.00000000000000</vt:lpwstr>
  </property>
  <property fmtid="{D5CDD505-2E9C-101B-9397-08002B2CF9AE}" pid="12" name="FlaggedParentExecutionIDs">
    <vt:lpwstr/>
  </property>
  <property fmtid="{D5CDD505-2E9C-101B-9397-08002B2CF9AE}" pid="13" name="Trans_Service_ID">
    <vt:lpwstr>1805979</vt:lpwstr>
  </property>
  <property fmtid="{D5CDD505-2E9C-101B-9397-08002B2CF9AE}" pid="14" name="SuspendedReason">
    <vt:lpwstr/>
  </property>
  <property fmtid="{D5CDD505-2E9C-101B-9397-08002B2CF9AE}" pid="15" name="SendMail">
    <vt:lpwstr>True</vt:lpwstr>
  </property>
  <property fmtid="{D5CDD505-2E9C-101B-9397-08002B2CF9AE}" pid="16" name="FunctionalArea">
    <vt:lpwstr>sdlc/ stlc</vt:lpwstr>
  </property>
  <property fmtid="{D5CDD505-2E9C-101B-9397-08002B2CF9AE}" pid="17" name="QAFocusAreaScore">
    <vt:lpwstr>0</vt:lpwstr>
  </property>
  <property fmtid="{D5CDD505-2E9C-101B-9397-08002B2CF9AE}" pid="18" name="QAFormattingScore">
    <vt:lpwstr>0</vt:lpwstr>
  </property>
  <property fmtid="{D5CDD505-2E9C-101B-9397-08002B2CF9AE}" pid="19" name="OriginalDocumentVersionID">
    <vt:lpwstr>3072.00000000000</vt:lpwstr>
  </property>
  <property fmtid="{D5CDD505-2E9C-101B-9397-08002B2CF9AE}" pid="20" name="TransactionID">
    <vt:lpwstr>566594.000000000</vt:lpwstr>
  </property>
  <property fmtid="{D5CDD505-2E9C-101B-9397-08002B2CF9AE}" pid="21" name="IsReFlashed">
    <vt:lpwstr>False</vt:lpwstr>
  </property>
  <property fmtid="{D5CDD505-2E9C-101B-9397-08002B2CF9AE}" pid="22" name="SuspendedBy">
    <vt:lpwstr/>
  </property>
  <property fmtid="{D5CDD505-2E9C-101B-9397-08002B2CF9AE}" pid="23" name="ReFlashParentExecutionIDs">
    <vt:lpwstr/>
  </property>
  <property fmtid="{D5CDD505-2E9C-101B-9397-08002B2CF9AE}" pid="24" name="CustomerID">
    <vt:lpwstr>457244.000000000</vt:lpwstr>
  </property>
  <property fmtid="{D5CDD505-2E9C-101B-9397-08002B2CF9AE}" pid="25" name="ExecutionStage">
    <vt:lpwstr>Auditing Done</vt:lpwstr>
  </property>
  <property fmtid="{D5CDD505-2E9C-101B-9397-08002B2CF9AE}" pid="26" name="xd_ProgID">
    <vt:lpwstr/>
  </property>
  <property fmtid="{D5CDD505-2E9C-101B-9397-08002B2CF9AE}" pid="27" name="CustomerCode">
    <vt:lpwstr>101215CS457244</vt:lpwstr>
  </property>
  <property fmtid="{D5CDD505-2E9C-101B-9397-08002B2CF9AE}" pid="28" name="AuditorName">
    <vt:lpwstr>Sharma Nidhi</vt:lpwstr>
  </property>
  <property fmtid="{D5CDD505-2E9C-101B-9397-08002B2CF9AE}" pid="29" name="SuspendedTag">
    <vt:lpwstr/>
  </property>
  <property fmtid="{D5CDD505-2E9C-101B-9397-08002B2CF9AE}" pid="30" name="ReAssignedRUAActorID">
    <vt:lpwstr/>
  </property>
  <property fmtid="{D5CDD505-2E9C-101B-9397-08002B2CF9AE}" pid="31" name="IsFlagDraftRequestRejected">
    <vt:lpwstr>False</vt:lpwstr>
  </property>
  <property fmtid="{D5CDD505-2E9C-101B-9397-08002B2CF9AE}" pid="32" name="QABonusScore">
    <vt:lpwstr>0</vt:lpwstr>
  </property>
  <property fmtid="{D5CDD505-2E9C-101B-9397-08002B2CF9AE}" pid="33" name="QAFactualFiguresScore">
    <vt:lpwstr>0</vt:lpwstr>
  </property>
  <property fmtid="{D5CDD505-2E9C-101B-9397-08002B2CF9AE}" pid="34" name="OriginalDeveloperID">
    <vt:lpwstr>c1e870df-be82-4d15-9667-74ccfc7ff595</vt:lpwstr>
  </property>
  <property fmtid="{D5CDD505-2E9C-101B-9397-08002B2CF9AE}" pid="35" name="QAGrammarScore">
    <vt:lpwstr>0</vt:lpwstr>
  </property>
  <property fmtid="{D5CDD505-2E9C-101B-9397-08002B2CF9AE}" pid="36" name="Rating">
    <vt:lpwstr>1</vt:lpwstr>
  </property>
  <property fmtid="{D5CDD505-2E9C-101B-9397-08002B2CF9AE}" pid="37" name="QADateTime">
    <vt:lpwstr>2011-01-20T19:05:52Z</vt:lpwstr>
  </property>
  <property fmtid="{D5CDD505-2E9C-101B-9397-08002B2CF9AE}" pid="38" name="DeveloperName">
    <vt:lpwstr>Juhi Kaushik</vt:lpwstr>
  </property>
  <property fmtid="{D5CDD505-2E9C-101B-9397-08002B2CF9AE}" pid="39" name="_SourceUrl">
    <vt:lpwstr/>
  </property>
  <property fmtid="{D5CDD505-2E9C-101B-9397-08002B2CF9AE}" pid="40" name="WorkflowStatus">
    <vt:lpwstr>Under Process</vt:lpwstr>
  </property>
  <property fmtid="{D5CDD505-2E9C-101B-9397-08002B2CF9AE}" pid="41" name="IsRUA">
    <vt:lpwstr>False</vt:lpwstr>
  </property>
  <property fmtid="{D5CDD505-2E9C-101B-9397-08002B2CF9AE}" pid="42" name="WorkflowExecutionID">
    <vt:lpwstr>109634.000000000</vt:lpwstr>
  </property>
  <property fmtid="{D5CDD505-2E9C-101B-9397-08002B2CF9AE}" pid="43" name="DeveloperVersionID">
    <vt:lpwstr>5632.00000000000</vt:lpwstr>
  </property>
  <property fmtid="{D5CDD505-2E9C-101B-9397-08002B2CF9AE}" pid="44" name="DeveloperAllocationDateTime">
    <vt:lpwstr>2011-01-07T12:58:23Z</vt:lpwstr>
  </property>
  <property fmtid="{D5CDD505-2E9C-101B-9397-08002B2CF9AE}" pid="45" name="TemplateUrl">
    <vt:lpwstr/>
  </property>
  <property fmtid="{D5CDD505-2E9C-101B-9397-08002B2CF9AE}" pid="46" name="NormDays">
    <vt:lpwstr>8.00:00:00</vt:lpwstr>
  </property>
  <property fmtid="{D5CDD505-2E9C-101B-9397-08002B2CF9AE}" pid="47" name="CorrespondenceListID">
    <vt:lpwstr>345212.000000000</vt:lpwstr>
  </property>
  <property fmtid="{D5CDD505-2E9C-101B-9397-08002B2CF9AE}" pid="48" name="ResumeDevelopmentListID">
    <vt:lpwstr>128956.000000000</vt:lpwstr>
  </property>
</Properties>
</file>