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7AF5" w14:textId="77777777" w:rsidR="00D77281" w:rsidRDefault="00E60DED">
      <w:pPr>
        <w:pStyle w:val="Standard"/>
        <w:shd w:val="clear" w:color="auto" w:fill="FFFFFF"/>
        <w:spacing w:before="100" w:after="100" w:line="215" w:lineRule="atLeast"/>
        <w:jc w:val="center"/>
        <w:rPr>
          <w:rFonts w:ascii="Times New Roman" w:eastAsia="Times New Roman" w:hAnsi="Times New Roman" w:cs="Times New Roman"/>
          <w:color w:val="000000"/>
          <w:sz w:val="3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u w:val="single"/>
        </w:rPr>
        <w:t>CURRICULUM VITAE</w:t>
      </w:r>
    </w:p>
    <w:p w14:paraId="6A39E71D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center"/>
        <w:rPr>
          <w:rFonts w:ascii="Times New Roman" w:eastAsia="Times New Roman" w:hAnsi="Times New Roman" w:cs="Times New Roman"/>
          <w:color w:val="000000"/>
          <w:sz w:val="38"/>
          <w:u w:val="single"/>
        </w:rPr>
      </w:pPr>
    </w:p>
    <w:p w14:paraId="4A6422C5" w14:textId="77777777" w:rsidR="00D77281" w:rsidRDefault="00E60DED">
      <w:pPr>
        <w:pStyle w:val="Standard"/>
        <w:shd w:val="clear" w:color="auto" w:fill="FFFFFF"/>
        <w:spacing w:before="100" w:after="100" w:line="215" w:lineRule="atLeast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PRIYANKA SINGH  </w:t>
      </w:r>
    </w:p>
    <w:p w14:paraId="7E96B43B" w14:textId="77777777" w:rsidR="00D77281" w:rsidRDefault="00E60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240/16 Block-E</w:t>
      </w:r>
    </w:p>
    <w:p w14:paraId="768D4560" w14:textId="77777777" w:rsidR="00D77281" w:rsidRDefault="00E60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Harinagar Extn. Part-II Jaitpur,</w:t>
      </w:r>
    </w:p>
    <w:p w14:paraId="24AB5D27" w14:textId="77777777" w:rsidR="00D77281" w:rsidRDefault="00E60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Badarpur, New Delhi</w:t>
      </w:r>
    </w:p>
    <w:p w14:paraId="5D215C96" w14:textId="77777777" w:rsidR="00D77281" w:rsidRDefault="00E60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</w:t>
      </w:r>
      <w:r w:rsidR="006F2143">
        <w:rPr>
          <w:rFonts w:ascii="Times New Roman" w:hAnsi="Times New Roman" w:cs="Times New Roman"/>
        </w:rPr>
        <w:t>-8376936006,7428227122</w:t>
      </w:r>
    </w:p>
    <w:p w14:paraId="63E9C1E7" w14:textId="08E2427F" w:rsidR="00D77281" w:rsidRDefault="00E60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Id </w:t>
      </w:r>
      <w:r w:rsidR="00571A2B">
        <w:rPr>
          <w:rStyle w:val="Hyperlink"/>
          <w:rFonts w:ascii="Times New Roman" w:hAnsi="Times New Roman" w:cs="Times New Roman"/>
        </w:rPr>
        <w:t xml:space="preserve">– duggusonpari5488@gmail.com </w:t>
      </w:r>
      <w:r w:rsidR="003674CB">
        <w:rPr>
          <w:rStyle w:val="Hyperlink"/>
          <w:rFonts w:ascii="Times New Roman" w:hAnsi="Times New Roman" w:cs="Times New Roman"/>
        </w:rPr>
        <w:t>/ monisingh5488@gmail.com</w:t>
      </w:r>
    </w:p>
    <w:p w14:paraId="19C0ABD6" w14:textId="77777777" w:rsidR="002E3FCC" w:rsidRDefault="002E3FCC">
      <w:pPr>
        <w:pStyle w:val="NoSpacing"/>
        <w:rPr>
          <w:rFonts w:ascii="Times New Roman" w:hAnsi="Times New Roman" w:cs="Times New Roman"/>
        </w:rPr>
      </w:pPr>
    </w:p>
    <w:p w14:paraId="0F8D0052" w14:textId="77777777" w:rsidR="00CB7213" w:rsidRDefault="00CB7213">
      <w:pPr>
        <w:pStyle w:val="NoSpacing"/>
        <w:rPr>
          <w:rFonts w:hint="eastAsia"/>
        </w:rPr>
      </w:pPr>
    </w:p>
    <w:p w14:paraId="2F51F985" w14:textId="77777777" w:rsidR="00D77281" w:rsidRDefault="00D77281">
      <w:pPr>
        <w:pStyle w:val="NoSpacing"/>
        <w:rPr>
          <w:rFonts w:hint="eastAsia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D77281" w14:paraId="452AECBB" w14:textId="77777777">
        <w:tc>
          <w:tcPr>
            <w:tcW w:w="934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31D7" w14:textId="77777777" w:rsidR="00D77281" w:rsidRDefault="00E60DED">
            <w:pPr>
              <w:pStyle w:val="Standard"/>
              <w:spacing w:before="100" w:after="10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OBJECTIVE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 :</w:t>
            </w:r>
          </w:p>
        </w:tc>
      </w:tr>
      <w:tr w:rsidR="00D77281" w14:paraId="1E433EA3" w14:textId="77777777">
        <w:trPr>
          <w:trHeight w:hRule="exact" w:val="1"/>
        </w:trPr>
        <w:tc>
          <w:tcPr>
            <w:tcW w:w="9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A3DE" w14:textId="77777777" w:rsidR="00D77281" w:rsidRDefault="00D77281">
            <w:pPr>
              <w:pStyle w:val="Standard"/>
              <w:rPr>
                <w:rFonts w:hint="eastAsia"/>
              </w:rPr>
            </w:pPr>
          </w:p>
        </w:tc>
      </w:tr>
    </w:tbl>
    <w:p w14:paraId="14C6B588" w14:textId="77777777" w:rsidR="00D77281" w:rsidRDefault="00D77281">
      <w:pPr>
        <w:pStyle w:val="Standard"/>
        <w:shd w:val="clear" w:color="auto" w:fill="FFFFFF"/>
        <w:spacing w:before="100" w:after="100" w:line="215" w:lineRule="atLeast"/>
        <w:rPr>
          <w:rFonts w:ascii="Times New Roman" w:hAnsi="Times New Roman" w:cs="Times New Roman"/>
        </w:rPr>
      </w:pPr>
    </w:p>
    <w:p w14:paraId="262ECC5E" w14:textId="77777777" w:rsidR="00D77281" w:rsidRDefault="00E60DED">
      <w:pPr>
        <w:pStyle w:val="Standard"/>
        <w:shd w:val="clear" w:color="auto" w:fill="FFFFFF"/>
        <w:spacing w:before="100" w:after="100" w:line="2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engage in a career that will allow for progress in terms of expertise, socio-economic development, and innovation through exposure to new ideas for professional growth, as well as growth of the company.</w:t>
      </w:r>
    </w:p>
    <w:p w14:paraId="6C630132" w14:textId="77777777" w:rsidR="00F43D70" w:rsidRDefault="00F43D70">
      <w:pPr>
        <w:pStyle w:val="Standard"/>
        <w:shd w:val="clear" w:color="auto" w:fill="FFFFFF"/>
        <w:spacing w:before="100" w:after="100" w:line="215" w:lineRule="atLeast"/>
        <w:rPr>
          <w:rFonts w:ascii="Times New Roman" w:hAnsi="Times New Roman" w:cs="Times New Roman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D77281" w14:paraId="6A9A2F69" w14:textId="77777777">
        <w:tc>
          <w:tcPr>
            <w:tcW w:w="934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CD35" w14:textId="77777777" w:rsidR="00D77281" w:rsidRDefault="00E60DED">
            <w:pPr>
              <w:pStyle w:val="Standard"/>
              <w:spacing w:before="100" w:after="100"/>
              <w:jc w:val="both"/>
              <w:rPr>
                <w:rFonts w:hint="eastAsia"/>
              </w:rPr>
            </w:pPr>
            <w:bookmarkStart w:id="0" w:name="0.1_table01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PROFESSIONAL QUALIFICATIONS:</w:t>
            </w:r>
          </w:p>
        </w:tc>
      </w:tr>
      <w:tr w:rsidR="00D77281" w14:paraId="4F3791E5" w14:textId="77777777">
        <w:trPr>
          <w:trHeight w:hRule="exact" w:val="1"/>
        </w:trPr>
        <w:tc>
          <w:tcPr>
            <w:tcW w:w="9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C216" w14:textId="77777777" w:rsidR="00D77281" w:rsidRDefault="00D77281">
            <w:pPr>
              <w:pStyle w:val="Standard"/>
              <w:rPr>
                <w:rFonts w:hint="eastAsia"/>
              </w:rPr>
            </w:pPr>
          </w:p>
        </w:tc>
      </w:tr>
    </w:tbl>
    <w:p w14:paraId="21E4D81C" w14:textId="77777777" w:rsidR="00D77281" w:rsidRDefault="00E60DED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3"/>
          <w:szCs w:val="13"/>
        </w:rPr>
        <w:t xml:space="preserve">  </w:t>
      </w:r>
    </w:p>
    <w:p w14:paraId="63435C72" w14:textId="77777777" w:rsidR="00D77281" w:rsidRDefault="00D77281">
      <w:pPr>
        <w:pStyle w:val="Standard"/>
        <w:rPr>
          <w:rFonts w:ascii="Arial" w:eastAsia="Times New Roman" w:hAnsi="Arial" w:cs="Arial"/>
          <w:color w:val="000000"/>
          <w:sz w:val="13"/>
          <w:szCs w:val="13"/>
        </w:rPr>
      </w:pPr>
    </w:p>
    <w:p w14:paraId="2A3E7D0C" w14:textId="77777777" w:rsidR="00D77281" w:rsidRDefault="00E60DED">
      <w:pPr>
        <w:pStyle w:val="ListParagraph"/>
        <w:numPr>
          <w:ilvl w:val="0"/>
          <w:numId w:val="3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10th Passed in 2003 from U.P. Board.</w:t>
      </w:r>
    </w:p>
    <w:p w14:paraId="3A5003F6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12th Passed in 2005 from U.P. Board.</w:t>
      </w:r>
    </w:p>
    <w:p w14:paraId="2AB4BC9A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Graduate in 2010 from U.P. (V.B. Singh </w:t>
      </w:r>
      <w:r w:rsidR="00F43D70">
        <w:rPr>
          <w:rFonts w:ascii="Times New Roman" w:eastAsia="Times New Roman" w:hAnsi="Times New Roman" w:cs="Times New Roman"/>
          <w:color w:val="000000"/>
        </w:rPr>
        <w:t>Purwanchal</w:t>
      </w:r>
      <w:r>
        <w:rPr>
          <w:rFonts w:ascii="Times New Roman" w:eastAsia="Times New Roman" w:hAnsi="Times New Roman" w:cs="Times New Roman"/>
          <w:color w:val="000000"/>
        </w:rPr>
        <w:t xml:space="preserve"> University)</w:t>
      </w:r>
    </w:p>
    <w:p w14:paraId="72B41751" w14:textId="77777777" w:rsidR="00D53579" w:rsidRPr="00D53579" w:rsidRDefault="00D53579" w:rsidP="00D53579">
      <w:pPr>
        <w:shd w:val="clear" w:color="auto" w:fill="FFFFFF"/>
        <w:spacing w:before="240" w:line="360" w:lineRule="auto"/>
        <w:ind w:left="29"/>
        <w:rPr>
          <w:rFonts w:ascii="Times New Roman" w:eastAsia="Times New Roman" w:hAnsi="Times New Roman" w:cs="Times New Roman"/>
          <w:color w:val="000000"/>
        </w:rPr>
      </w:pP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D77281" w14:paraId="57700B22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12F" w14:textId="77777777" w:rsidR="00D77281" w:rsidRDefault="00E60DED">
            <w:pPr>
              <w:pStyle w:val="Standard"/>
              <w:shd w:val="clear" w:color="auto" w:fill="FFFFFF"/>
              <w:spacing w:before="100" w:after="100" w:line="215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EXPERIENCE:</w:t>
            </w:r>
          </w:p>
        </w:tc>
      </w:tr>
    </w:tbl>
    <w:p w14:paraId="00680700" w14:textId="77777777" w:rsidR="00D77281" w:rsidRDefault="00E60DE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E147D8" w14:textId="7397CA44" w:rsidR="00D77281" w:rsidRDefault="00E60DE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00" w:after="100" w:line="360" w:lineRule="auto"/>
        <w:ind w:left="3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Accounts Executive                                                     March 2019 to </w:t>
      </w:r>
      <w:r w:rsidR="003674CB">
        <w:rPr>
          <w:rFonts w:eastAsia="Times New Roman"/>
          <w:b/>
          <w:color w:val="000000"/>
        </w:rPr>
        <w:t>March 2020</w:t>
      </w:r>
      <w:r>
        <w:rPr>
          <w:rFonts w:eastAsia="Times New Roman"/>
          <w:b/>
          <w:color w:val="000000"/>
        </w:rPr>
        <w:t xml:space="preserve">                                                                                             Logistics Kart India Pvt Ltd                                     Okhla New Delhi</w:t>
      </w:r>
    </w:p>
    <w:p w14:paraId="2A8DEFD4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Preparing vendor’s payment and vendor’s reconciliation.</w:t>
      </w:r>
    </w:p>
    <w:p w14:paraId="22366F62" w14:textId="6B175CE6" w:rsidR="00963D1D" w:rsidRDefault="00E60DED" w:rsidP="00963D1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 w:rsidRPr="00990DCA">
        <w:rPr>
          <w:rFonts w:ascii="Times New Roman" w:eastAsia="Times New Roman" w:hAnsi="Times New Roman" w:cs="Times New Roman"/>
          <w:color w:val="000000"/>
        </w:rPr>
        <w:t xml:space="preserve">Preparation and recording of journal Vouchers, Expenses Vouchers, Purchase &amp; sale Vouchers in Tally.ERP9 &amp; </w:t>
      </w:r>
      <w:r w:rsidR="006A0BDA" w:rsidRPr="00990DCA">
        <w:rPr>
          <w:rFonts w:ascii="Times New Roman" w:eastAsia="Times New Roman" w:hAnsi="Times New Roman" w:cs="Times New Roman"/>
          <w:color w:val="000000"/>
        </w:rPr>
        <w:t>portal (Logisys)</w:t>
      </w:r>
    </w:p>
    <w:p w14:paraId="1D5BD480" w14:textId="77777777" w:rsidR="004A493B" w:rsidRPr="00963D1D" w:rsidRDefault="00E60DED" w:rsidP="00963D1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 w:rsidRPr="00963D1D">
        <w:rPr>
          <w:rFonts w:ascii="Times New Roman" w:eastAsia="Times New Roman" w:hAnsi="Times New Roman" w:cs="Times New Roman"/>
          <w:color w:val="000000"/>
        </w:rPr>
        <w:lastRenderedPageBreak/>
        <w:t>Outstanding payment follows.</w:t>
      </w:r>
    </w:p>
    <w:p w14:paraId="66F3FA6E" w14:textId="77777777" w:rsidR="00D77281" w:rsidRPr="004A493B" w:rsidRDefault="00E60DED" w:rsidP="004A493B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 w:rsidRPr="004A493B">
        <w:rPr>
          <w:rFonts w:ascii="Times New Roman" w:eastAsia="Times New Roman" w:hAnsi="Times New Roman" w:cs="Times New Roman"/>
          <w:color w:val="000000"/>
        </w:rPr>
        <w:t>Cheques Creating Vender &amp; salary</w:t>
      </w:r>
    </w:p>
    <w:p w14:paraId="38DB3630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Invoices creating sale &amp; Purchase</w:t>
      </w:r>
    </w:p>
    <w:p w14:paraId="4CBA9C50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Performa Invoice</w:t>
      </w:r>
    </w:p>
    <w:p w14:paraId="2E0B90D7" w14:textId="77777777" w:rsidR="00D77281" w:rsidRDefault="00E60DED" w:rsidP="00E80D7F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 w:rsidRPr="00827AB1">
        <w:rPr>
          <w:rFonts w:ascii="Times New Roman" w:eastAsia="Times New Roman" w:hAnsi="Times New Roman" w:cs="Times New Roman"/>
          <w:color w:val="000000"/>
        </w:rPr>
        <w:t>Bank reconciliation.</w:t>
      </w:r>
    </w:p>
    <w:p w14:paraId="0CC0518A" w14:textId="77777777" w:rsidR="00E80D7F" w:rsidRDefault="00E80D7F" w:rsidP="00E80D7F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Word , Excel </w:t>
      </w:r>
      <w:r w:rsidR="00D53579">
        <w:rPr>
          <w:rFonts w:ascii="Times New Roman" w:eastAsia="Times New Roman" w:hAnsi="Times New Roman" w:cs="Times New Roman"/>
          <w:color w:val="000000"/>
        </w:rPr>
        <w:t xml:space="preserve">sheet prepared. </w:t>
      </w:r>
    </w:p>
    <w:p w14:paraId="4904CEE8" w14:textId="77777777" w:rsidR="00D53579" w:rsidRPr="00D53579" w:rsidRDefault="00D53579" w:rsidP="00D53579">
      <w:pPr>
        <w:shd w:val="clear" w:color="auto" w:fill="FFFFFF"/>
        <w:spacing w:before="240" w:line="360" w:lineRule="auto"/>
        <w:ind w:left="29"/>
        <w:rPr>
          <w:rFonts w:ascii="Times New Roman" w:eastAsia="Times New Roman" w:hAnsi="Times New Roman" w:cs="Times New Roman"/>
          <w:color w:val="000000"/>
        </w:rPr>
      </w:pPr>
    </w:p>
    <w:p w14:paraId="588287D3" w14:textId="77777777" w:rsidR="00D77281" w:rsidRDefault="00E60DE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00" w:after="100" w:line="360" w:lineRule="auto"/>
        <w:ind w:left="3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Accounts Assistant                                                      April 2017 to Feb 2019                                                                                             Kalra Electricals.                              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 xml:space="preserve">  Lajpat Nagar-4, Moolchand New Delhi</w:t>
      </w:r>
    </w:p>
    <w:p w14:paraId="22A198EC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Preparing vendor’s payment and vendor’s reconciliation.</w:t>
      </w:r>
    </w:p>
    <w:p w14:paraId="08651D89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Preparation and recording of journal Vouchers, Expenses Vouchers, Purchase &amp; sale Vouchers in Tally.ERP9 &amp; Busy.</w:t>
      </w:r>
    </w:p>
    <w:p w14:paraId="2A2AD70E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payment follows.</w:t>
      </w:r>
    </w:p>
    <w:p w14:paraId="4888F619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Salary sheet for end of the month.</w:t>
      </w:r>
    </w:p>
    <w:p w14:paraId="4955F7E5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Cheques Creating Vender &amp; salary</w:t>
      </w:r>
    </w:p>
    <w:p w14:paraId="0213EBBB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Invoices creating sale &amp; Purchase</w:t>
      </w:r>
    </w:p>
    <w:p w14:paraId="514708C0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Performa Invoice</w:t>
      </w:r>
    </w:p>
    <w:p w14:paraId="2D2780D9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Daily Sale Invoice Create.</w:t>
      </w:r>
    </w:p>
    <w:p w14:paraId="5F86E02B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Credit Note Create.</w:t>
      </w:r>
    </w:p>
    <w:p w14:paraId="5452BB92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Bank reconciliation.</w:t>
      </w:r>
    </w:p>
    <w:p w14:paraId="04F2A3BD" w14:textId="77777777" w:rsidR="00963D1D" w:rsidRDefault="00E60DED" w:rsidP="00963D1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Invoices creating sale &amp; Stock maintains busy software.</w:t>
      </w:r>
    </w:p>
    <w:p w14:paraId="6B803903" w14:textId="192AED37" w:rsidR="00D77281" w:rsidRPr="00963D1D" w:rsidRDefault="00963D1D" w:rsidP="00963D1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SAP</w:t>
      </w:r>
      <w:r w:rsidR="00E60DED" w:rsidRPr="00963D1D">
        <w:rPr>
          <w:rFonts w:ascii="Times New Roman" w:eastAsia="Times New Roman" w:hAnsi="Times New Roman" w:cs="Times New Roman"/>
          <w:color w:val="000000"/>
        </w:rPr>
        <w:t xml:space="preserve"> work (Havells India Pvt. Ltd. online</w:t>
      </w:r>
      <w:bookmarkStart w:id="1" w:name="0.1_table02"/>
      <w:bookmarkEnd w:id="1"/>
      <w:r w:rsidR="00E60DED" w:rsidRPr="00963D1D">
        <w:rPr>
          <w:rFonts w:eastAsia="Times New Roman"/>
          <w:b/>
          <w:color w:val="000000"/>
        </w:rPr>
        <w:t xml:space="preserve">                                                              </w:t>
      </w:r>
    </w:p>
    <w:p w14:paraId="31182080" w14:textId="77777777" w:rsidR="00D77281" w:rsidRDefault="00D77281">
      <w:pPr>
        <w:pStyle w:val="Standard"/>
        <w:shd w:val="clear" w:color="auto" w:fill="FFFFFF"/>
        <w:spacing w:before="100" w:after="100" w:line="215" w:lineRule="atLeast"/>
        <w:rPr>
          <w:rFonts w:eastAsia="Times New Roman"/>
          <w:b/>
          <w:color w:val="000000"/>
        </w:rPr>
      </w:pPr>
    </w:p>
    <w:p w14:paraId="05A3A472" w14:textId="77777777" w:rsidR="00D77281" w:rsidRDefault="00E60DE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00"/>
        <w:ind w:left="2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Junior Accounts                                                                                  April 2013 to </w:t>
      </w:r>
      <w:r w:rsidR="002419E4">
        <w:rPr>
          <w:rFonts w:eastAsia="Times New Roman"/>
          <w:b/>
          <w:color w:val="000000"/>
        </w:rPr>
        <w:t>Mar</w:t>
      </w:r>
      <w:r w:rsidR="00CB22DE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201</w:t>
      </w:r>
      <w:r w:rsidR="00CB22DE">
        <w:rPr>
          <w:rFonts w:eastAsia="Times New Roman"/>
          <w:b/>
          <w:color w:val="000000"/>
        </w:rPr>
        <w:t>7</w:t>
      </w:r>
      <w:r>
        <w:rPr>
          <w:rFonts w:eastAsia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1E86A00" w14:textId="77777777" w:rsidR="00D77281" w:rsidRDefault="00E60DE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100"/>
        <w:ind w:left="29"/>
        <w:rPr>
          <w:rFonts w:hint="eastAsia"/>
        </w:rPr>
      </w:pPr>
      <w:r>
        <w:rPr>
          <w:rFonts w:eastAsia="Times New Roman"/>
          <w:b/>
          <w:color w:val="000000"/>
        </w:rPr>
        <w:t xml:space="preserve">RS Solutions India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Pandav Nagar, New Delhi</w:t>
      </w:r>
    </w:p>
    <w:p w14:paraId="7C3771DD" w14:textId="77777777" w:rsidR="00D77281" w:rsidRDefault="00D77281">
      <w:pPr>
        <w:pStyle w:val="Standard"/>
        <w:shd w:val="clear" w:color="auto" w:fill="FFFFFF"/>
        <w:spacing w:before="100" w:after="100" w:line="215" w:lineRule="atLeast"/>
        <w:ind w:left="30"/>
        <w:rPr>
          <w:rFonts w:eastAsia="Times New Roman"/>
          <w:b/>
          <w:color w:val="000000"/>
        </w:rPr>
      </w:pPr>
    </w:p>
    <w:p w14:paraId="761832D4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Cash handle</w:t>
      </w:r>
    </w:p>
    <w:p w14:paraId="1962DF7C" w14:textId="541E9CD2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Stock maintain in store (Biometric Attendance)</w:t>
      </w:r>
    </w:p>
    <w:p w14:paraId="01246441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Invoicing and payments</w:t>
      </w:r>
    </w:p>
    <w:p w14:paraId="6C26BAAC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Vendor payment maintain (Cheque &amp; Cash)</w:t>
      </w:r>
    </w:p>
    <w:p w14:paraId="24D44702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Tally entries &amp; bank reconciliation</w:t>
      </w:r>
    </w:p>
    <w:p w14:paraId="7EB4D3BE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Coordinate with bank</w:t>
      </w:r>
      <w:r>
        <w:rPr>
          <w:rFonts w:ascii="Arial" w:eastAsia="Times New Roman" w:hAnsi="Arial" w:cs="Arial"/>
          <w:color w:val="000000"/>
        </w:rPr>
        <w:t xml:space="preserve">    </w:t>
      </w:r>
    </w:p>
    <w:p w14:paraId="7A2C0CD1" w14:textId="77777777" w:rsidR="00D77281" w:rsidRDefault="00D77281">
      <w:pPr>
        <w:pStyle w:val="Standard"/>
        <w:shd w:val="clear" w:color="auto" w:fill="FFFFFF"/>
        <w:spacing w:before="100" w:after="100" w:line="215" w:lineRule="atLeast"/>
        <w:ind w:left="30"/>
        <w:rPr>
          <w:rFonts w:ascii="Arial" w:eastAsia="Times New Roman" w:hAnsi="Arial" w:cs="Arial"/>
          <w:color w:val="000000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D77281" w14:paraId="724D8ACE" w14:textId="77777777">
        <w:tc>
          <w:tcPr>
            <w:tcW w:w="934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A43E" w14:textId="77777777" w:rsidR="00D77281" w:rsidRDefault="00E60DED">
            <w:pPr>
              <w:pStyle w:val="Standard"/>
              <w:spacing w:before="100" w:after="10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TECHNCIAL QUALIFICATIONS:</w:t>
            </w:r>
          </w:p>
        </w:tc>
      </w:tr>
      <w:tr w:rsidR="00D77281" w14:paraId="6D1E7985" w14:textId="77777777">
        <w:trPr>
          <w:trHeight w:hRule="exact" w:val="1"/>
        </w:trPr>
        <w:tc>
          <w:tcPr>
            <w:tcW w:w="9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E817" w14:textId="77777777" w:rsidR="00D77281" w:rsidRDefault="00D77281">
            <w:pPr>
              <w:pStyle w:val="Standard"/>
              <w:rPr>
                <w:rFonts w:hint="eastAsia"/>
              </w:rPr>
            </w:pPr>
          </w:p>
        </w:tc>
      </w:tr>
    </w:tbl>
    <w:p w14:paraId="4528C1E0" w14:textId="77777777" w:rsidR="00D77281" w:rsidRDefault="00D77281">
      <w:pPr>
        <w:pStyle w:val="Standard"/>
        <w:rPr>
          <w:rFonts w:eastAsia="Times New Roman"/>
          <w:b/>
          <w:color w:val="000000"/>
        </w:rPr>
      </w:pPr>
      <w:bookmarkStart w:id="2" w:name="0.1_table03"/>
      <w:bookmarkEnd w:id="2"/>
    </w:p>
    <w:p w14:paraId="47A29135" w14:textId="77777777" w:rsidR="00D77281" w:rsidRDefault="00E60DED">
      <w:pPr>
        <w:pStyle w:val="ListParagraph"/>
        <w:numPr>
          <w:ilvl w:val="0"/>
          <w:numId w:val="1"/>
        </w:numPr>
        <w:spacing w:before="240" w:after="0" w:line="360" w:lineRule="auto"/>
        <w:ind w:left="3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Basic accounts course</w:t>
      </w:r>
    </w:p>
    <w:p w14:paraId="42A96822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Basic computer course (Ms Office, Internet, Work on Outlook)                   </w:t>
      </w:r>
    </w:p>
    <w:p w14:paraId="780CBDEF" w14:textId="77777777" w:rsidR="00D77281" w:rsidRDefault="00E60DED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Tally ERP 9 from APIC Academy ( BRS, Basic and Advance voucher entry, Billing and</w:t>
      </w:r>
    </w:p>
    <w:p w14:paraId="1BDF7502" w14:textId="77777777" w:rsidR="00D77281" w:rsidRDefault="00E60DED">
      <w:pPr>
        <w:pStyle w:val="ListParagraph"/>
        <w:numPr>
          <w:ilvl w:val="0"/>
          <w:numId w:val="4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Payment entries.etc.)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D77281" w14:paraId="072DD0B3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98E1" w14:textId="77777777" w:rsidR="00D77281" w:rsidRDefault="00E60DED">
            <w:pPr>
              <w:pStyle w:val="Standard"/>
              <w:shd w:val="clear" w:color="auto" w:fill="FFFFFF"/>
              <w:spacing w:before="100" w:after="100" w:line="2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EXTRA KNOWLEDGE OF COMPUTER</w:t>
            </w:r>
          </w:p>
        </w:tc>
      </w:tr>
    </w:tbl>
    <w:p w14:paraId="03AC1828" w14:textId="77777777" w:rsidR="00D77281" w:rsidRDefault="00E60DED">
      <w:pPr>
        <w:pStyle w:val="ListParagraph"/>
        <w:numPr>
          <w:ilvl w:val="0"/>
          <w:numId w:val="2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Internet suffering.                                                                                                                                                      </w:t>
      </w:r>
    </w:p>
    <w:p w14:paraId="7C2761B0" w14:textId="77777777" w:rsidR="00D77281" w:rsidRDefault="00E60DED">
      <w:pPr>
        <w:pStyle w:val="ListParagraph"/>
        <w:numPr>
          <w:ilvl w:val="0"/>
          <w:numId w:val="2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 on outlook</w:t>
      </w:r>
    </w:p>
    <w:p w14:paraId="0DDB8EC2" w14:textId="77777777" w:rsidR="00D77281" w:rsidRDefault="00E60DED">
      <w:pPr>
        <w:pStyle w:val="ListParagraph"/>
        <w:numPr>
          <w:ilvl w:val="0"/>
          <w:numId w:val="2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Installation of window</w:t>
      </w:r>
    </w:p>
    <w:p w14:paraId="3B0058A8" w14:textId="77777777" w:rsidR="00D77281" w:rsidRPr="00BF07A0" w:rsidRDefault="00E60DED" w:rsidP="00414194">
      <w:pPr>
        <w:pStyle w:val="ListParagraph"/>
        <w:numPr>
          <w:ilvl w:val="0"/>
          <w:numId w:val="2"/>
        </w:numPr>
        <w:shd w:val="clear" w:color="auto" w:fill="FFFFFF"/>
        <w:spacing w:before="240" w:after="0" w:line="360" w:lineRule="auto"/>
        <w:ind w:left="3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PDF &amp; Excel files creating in tally</w:t>
      </w:r>
    </w:p>
    <w:p w14:paraId="1755F701" w14:textId="77777777" w:rsidR="00D77281" w:rsidRDefault="00D77281">
      <w:pPr>
        <w:pStyle w:val="ListParagraph"/>
        <w:shd w:val="clear" w:color="auto" w:fill="FFFFFF"/>
        <w:spacing w:before="240" w:after="0" w:line="360" w:lineRule="auto"/>
        <w:ind w:left="389" w:hanging="36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D77281" w14:paraId="6E03DE71" w14:textId="77777777">
        <w:tc>
          <w:tcPr>
            <w:tcW w:w="9345" w:type="dxa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B043" w14:textId="77777777" w:rsidR="00D77281" w:rsidRDefault="00E60DED">
            <w:pPr>
              <w:pStyle w:val="Standard"/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</w:rPr>
              <w:lastRenderedPageBreak/>
              <w:t xml:space="preserve"> PERSONAL PROFILE:</w:t>
            </w:r>
          </w:p>
        </w:tc>
      </w:tr>
      <w:tr w:rsidR="00D77281" w14:paraId="427CC616" w14:textId="77777777">
        <w:trPr>
          <w:trHeight w:hRule="exact" w:val="1"/>
        </w:trPr>
        <w:tc>
          <w:tcPr>
            <w:tcW w:w="9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88AB" w14:textId="77777777" w:rsidR="00D77281" w:rsidRDefault="00D77281">
            <w:pPr>
              <w:pStyle w:val="Standard"/>
              <w:rPr>
                <w:rFonts w:hint="eastAsia"/>
              </w:rPr>
            </w:pPr>
          </w:p>
        </w:tc>
      </w:tr>
    </w:tbl>
    <w:p w14:paraId="47C81C26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Arial" w:eastAsia="Times New Roman" w:hAnsi="Arial" w:cs="Arial"/>
          <w:color w:val="000000"/>
        </w:rPr>
      </w:pPr>
      <w:bookmarkStart w:id="3" w:name="0.1_table04"/>
      <w:bookmarkEnd w:id="3"/>
    </w:p>
    <w:p w14:paraId="62ECB5B2" w14:textId="77777777" w:rsidR="00D77281" w:rsidRDefault="00E60DED">
      <w:pPr>
        <w:pStyle w:val="Standard"/>
        <w:shd w:val="clear" w:color="auto" w:fill="FFFFFF"/>
        <w:spacing w:before="100" w:after="100" w:line="215" w:lineRule="atLeast"/>
        <w:jc w:val="both"/>
        <w:rPr>
          <w:rFonts w:hint="eastAsia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Father’s Name   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Mr. Vinod Kumar Singh</w:t>
      </w:r>
    </w:p>
    <w:p w14:paraId="2E0349FA" w14:textId="77777777" w:rsidR="00D77281" w:rsidRDefault="00E60DED">
      <w:pPr>
        <w:pStyle w:val="Standard"/>
        <w:shd w:val="clear" w:color="auto" w:fill="FFFFFF"/>
        <w:tabs>
          <w:tab w:val="left" w:pos="3553"/>
        </w:tabs>
        <w:spacing w:before="100" w:after="100" w:line="215" w:lineRule="atLeast"/>
        <w:ind w:left="5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of Birth                </w:t>
      </w:r>
      <w:r>
        <w:rPr>
          <w:rFonts w:ascii="Times New Roman" w:eastAsia="Times New Roman" w:hAnsi="Times New Roman" w:cs="Times New Roman"/>
          <w:color w:val="000000"/>
        </w:rPr>
        <w:tab/>
        <w:t>: January 01, 1988</w:t>
      </w:r>
    </w:p>
    <w:p w14:paraId="4F39CD44" w14:textId="77777777" w:rsidR="00D77281" w:rsidRDefault="00E60DED">
      <w:pPr>
        <w:pStyle w:val="Standard"/>
        <w:shd w:val="clear" w:color="auto" w:fill="FFFFFF"/>
        <w:spacing w:before="100" w:after="100" w:line="215" w:lineRule="atLeast"/>
        <w:ind w:left="5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Religion   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Hindu</w:t>
      </w:r>
    </w:p>
    <w:p w14:paraId="7784948C" w14:textId="77777777" w:rsidR="00D77281" w:rsidRDefault="00E60DED">
      <w:pPr>
        <w:pStyle w:val="Standard"/>
        <w:shd w:val="clear" w:color="auto" w:fill="FFFFFF"/>
        <w:spacing w:before="100" w:after="100" w:line="215" w:lineRule="atLeast"/>
        <w:ind w:left="5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Language Proficiency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 Hindi and English</w:t>
      </w:r>
    </w:p>
    <w:p w14:paraId="3443BFD0" w14:textId="77777777" w:rsidR="00D77281" w:rsidRDefault="00E60DED">
      <w:pPr>
        <w:pStyle w:val="Standard"/>
        <w:shd w:val="clear" w:color="auto" w:fill="FFFFFF"/>
        <w:spacing w:before="100" w:after="100" w:line="215" w:lineRule="atLeast"/>
        <w:ind w:left="576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Hobbies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 xml:space="preserve">           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>: Listning music &amp; watching Movies</w:t>
      </w:r>
    </w:p>
    <w:p w14:paraId="26225945" w14:textId="77777777" w:rsidR="00D77281" w:rsidRDefault="00E60DED">
      <w:pPr>
        <w:pStyle w:val="Standard"/>
        <w:shd w:val="clear" w:color="auto" w:fill="FFFFFF"/>
        <w:spacing w:before="100" w:after="100" w:line="215" w:lineRule="atLeast"/>
        <w:ind w:left="5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Marital Status   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 Unmarried</w:t>
      </w:r>
    </w:p>
    <w:p w14:paraId="0EC76338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123602D6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D1774A7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7E30B40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6C337542" w14:textId="77777777" w:rsidR="00D77281" w:rsidRDefault="00D77281">
      <w:pPr>
        <w:pStyle w:val="Standard"/>
        <w:shd w:val="clear" w:color="auto" w:fill="FFFFFF"/>
        <w:spacing w:before="100" w:after="100" w:line="215" w:lineRule="atLeast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D264B1B" w14:textId="77777777" w:rsidR="00D77281" w:rsidRDefault="00E60DED">
      <w:pPr>
        <w:pStyle w:val="Standard"/>
        <w:shd w:val="clear" w:color="auto" w:fill="FFFFFF"/>
        <w:spacing w:before="100" w:after="100" w:line="2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Date:-…………….                                              </w:t>
      </w:r>
      <w:r>
        <w:rPr>
          <w:rFonts w:ascii="Arial" w:eastAsia="Times New Roman" w:hAnsi="Arial" w:cs="Arial"/>
          <w:color w:val="000000"/>
          <w:sz w:val="13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                                 </w:t>
      </w:r>
    </w:p>
    <w:p w14:paraId="111C1477" w14:textId="77777777" w:rsidR="00D77281" w:rsidRDefault="00E60DED">
      <w:pPr>
        <w:pStyle w:val="Standard"/>
        <w:shd w:val="clear" w:color="auto" w:fill="FFFFFF"/>
        <w:spacing w:before="100" w:after="100" w:line="2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Place :-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New Delhi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( Priyanka Singh)</w:t>
      </w:r>
    </w:p>
    <w:p w14:paraId="7D49E1E8" w14:textId="77777777" w:rsidR="00D77281" w:rsidRDefault="00D77281">
      <w:pPr>
        <w:pStyle w:val="Standard"/>
        <w:rPr>
          <w:rFonts w:hint="eastAsia"/>
        </w:rPr>
      </w:pPr>
    </w:p>
    <w:sectPr w:rsidR="00D7728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AB4C" w14:textId="77777777" w:rsidR="0097328C" w:rsidRDefault="0097328C">
      <w:pPr>
        <w:rPr>
          <w:rFonts w:hint="eastAsia"/>
        </w:rPr>
      </w:pPr>
      <w:r>
        <w:separator/>
      </w:r>
    </w:p>
  </w:endnote>
  <w:endnote w:type="continuationSeparator" w:id="0">
    <w:p w14:paraId="01643F67" w14:textId="77777777" w:rsidR="0097328C" w:rsidRDefault="00973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88D4" w14:textId="77777777" w:rsidR="0097328C" w:rsidRDefault="009732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1A2C63" w14:textId="77777777" w:rsidR="0097328C" w:rsidRDefault="009732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1B3D"/>
    <w:multiLevelType w:val="multilevel"/>
    <w:tmpl w:val="4B8EF714"/>
    <w:styleLink w:val="WWNum2"/>
    <w:lvl w:ilvl="0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996699"/>
    <w:multiLevelType w:val="multilevel"/>
    <w:tmpl w:val="90020592"/>
    <w:styleLink w:val="WWNum1"/>
    <w:lvl w:ilvl="0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81"/>
    <w:rsid w:val="00142FE6"/>
    <w:rsid w:val="002419E4"/>
    <w:rsid w:val="002E3FCC"/>
    <w:rsid w:val="003674CB"/>
    <w:rsid w:val="003C2928"/>
    <w:rsid w:val="003E1BB1"/>
    <w:rsid w:val="00414194"/>
    <w:rsid w:val="004A493B"/>
    <w:rsid w:val="00571A2B"/>
    <w:rsid w:val="00583058"/>
    <w:rsid w:val="005B001B"/>
    <w:rsid w:val="00623696"/>
    <w:rsid w:val="00663D06"/>
    <w:rsid w:val="00670C50"/>
    <w:rsid w:val="006A0BDA"/>
    <w:rsid w:val="006F2143"/>
    <w:rsid w:val="00752FE0"/>
    <w:rsid w:val="00827AB1"/>
    <w:rsid w:val="00854E4A"/>
    <w:rsid w:val="0091488F"/>
    <w:rsid w:val="00963D1D"/>
    <w:rsid w:val="0097328C"/>
    <w:rsid w:val="00990DCA"/>
    <w:rsid w:val="009C4FE8"/>
    <w:rsid w:val="00A60E98"/>
    <w:rsid w:val="00AD37B8"/>
    <w:rsid w:val="00B24609"/>
    <w:rsid w:val="00BF07A0"/>
    <w:rsid w:val="00C52A01"/>
    <w:rsid w:val="00C95A8A"/>
    <w:rsid w:val="00CB22DE"/>
    <w:rsid w:val="00CB7213"/>
    <w:rsid w:val="00D53579"/>
    <w:rsid w:val="00D77281"/>
    <w:rsid w:val="00DF5A1C"/>
    <w:rsid w:val="00E05867"/>
    <w:rsid w:val="00E60DED"/>
    <w:rsid w:val="00E80D7F"/>
    <w:rsid w:val="00F03280"/>
    <w:rsid w:val="00F4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A5DC"/>
  <w15:docId w15:val="{369CF9F2-B5C3-4D62-9E3E-9E43671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</w:style>
  <w:style w:type="paragraph" w:styleId="ListParagraph">
    <w:name w:val="List Paragraph"/>
    <w:basedOn w:val="Standard"/>
    <w:pPr>
      <w:spacing w:after="200"/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F2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D06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63D06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663D06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63D0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Singh</cp:lastModifiedBy>
  <cp:revision>6</cp:revision>
  <dcterms:created xsi:type="dcterms:W3CDTF">2020-07-23T15:18:00Z</dcterms:created>
  <dcterms:modified xsi:type="dcterms:W3CDTF">2020-08-09T07:35:00Z</dcterms:modified>
</cp:coreProperties>
</file>