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0411A" w14:textId="77777777" w:rsidR="005A313B" w:rsidRDefault="005A313B" w:rsidP="005A313B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>Vikram B</w:t>
      </w:r>
    </w:p>
    <w:p w14:paraId="343E7ED4" w14:textId="23332571" w:rsidR="005A313B" w:rsidRDefault="005A313B" w:rsidP="005A313B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8</w:t>
      </w:r>
      <w:r w:rsidR="00C960CF">
        <w:rPr>
          <w:rFonts w:ascii="TimesNewRomanPSMT" w:cs="TimesNewRomanPSMT"/>
          <w:color w:val="000000"/>
          <w:sz w:val="24"/>
          <w:szCs w:val="24"/>
        </w:rPr>
        <w:t>328411216</w:t>
      </w:r>
    </w:p>
    <w:p w14:paraId="5C945292" w14:textId="77777777" w:rsidR="005A313B" w:rsidRDefault="00871D80" w:rsidP="005A313B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FF"/>
          <w:sz w:val="24"/>
          <w:szCs w:val="24"/>
        </w:rPr>
      </w:pPr>
      <w:hyperlink r:id="rId8" w:history="1">
        <w:r w:rsidR="005A313B" w:rsidRPr="009D0CA1">
          <w:rPr>
            <w:rStyle w:val="Hyperlink"/>
            <w:rFonts w:ascii="TimesNewRomanPSMT" w:cs="TimesNewRomanPSMT"/>
            <w:sz w:val="24"/>
            <w:szCs w:val="24"/>
          </w:rPr>
          <w:t>b.vikramvikky0411@gmail.com</w:t>
        </w:r>
      </w:hyperlink>
    </w:p>
    <w:p w14:paraId="413096C9" w14:textId="77777777" w:rsidR="005A313B" w:rsidRPr="005A313B" w:rsidRDefault="005A313B" w:rsidP="005A313B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 w:themeColor="text1"/>
          <w:sz w:val="24"/>
          <w:szCs w:val="24"/>
        </w:rPr>
      </w:pPr>
      <w:r w:rsidRPr="005A313B">
        <w:rPr>
          <w:rFonts w:ascii="TimesNewRomanPSMT" w:cs="TimesNewRomanPSMT"/>
          <w:color w:val="000000" w:themeColor="text1"/>
          <w:sz w:val="24"/>
          <w:szCs w:val="24"/>
        </w:rPr>
        <w:t>27-164-3B, Ram Nagar Colony,</w:t>
      </w:r>
    </w:p>
    <w:p w14:paraId="00157E81" w14:textId="77777777" w:rsidR="005A313B" w:rsidRPr="005A313B" w:rsidRDefault="005A313B" w:rsidP="005A313B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 w:themeColor="text1"/>
          <w:sz w:val="24"/>
          <w:szCs w:val="24"/>
        </w:rPr>
      </w:pPr>
      <w:r w:rsidRPr="005A313B">
        <w:rPr>
          <w:rFonts w:ascii="TimesNewRomanPSMT" w:cs="TimesNewRomanPSMT"/>
          <w:color w:val="000000" w:themeColor="text1"/>
          <w:sz w:val="24"/>
          <w:szCs w:val="24"/>
        </w:rPr>
        <w:t>Chittoor,</w:t>
      </w:r>
    </w:p>
    <w:p w14:paraId="53A2DA67" w14:textId="77777777" w:rsidR="005A313B" w:rsidRDefault="005A313B" w:rsidP="005A313B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FF"/>
          <w:sz w:val="24"/>
          <w:szCs w:val="24"/>
        </w:rPr>
      </w:pPr>
      <w:r w:rsidRPr="005A313B">
        <w:rPr>
          <w:rFonts w:ascii="TimesNewRomanPSMT" w:cs="TimesNewRomanPSMT"/>
          <w:color w:val="000000" w:themeColor="text1"/>
          <w:sz w:val="24"/>
          <w:szCs w:val="24"/>
        </w:rPr>
        <w:t>Andhra Pradesh-517001</w:t>
      </w:r>
      <w:r>
        <w:rPr>
          <w:rFonts w:ascii="TimesNewRomanPSMT" w:cs="TimesNewRomanPSMT"/>
          <w:color w:val="0000FF"/>
          <w:sz w:val="24"/>
          <w:szCs w:val="24"/>
        </w:rPr>
        <w:t>.</w:t>
      </w:r>
    </w:p>
    <w:p w14:paraId="29A17C75" w14:textId="77777777" w:rsidR="008C1A3E" w:rsidRDefault="005A313B" w:rsidP="005A313B">
      <w:pPr>
        <w:rPr>
          <w:rFonts w:ascii="TimesNewRomanPS-BoldMT" w:cs="TimesNewRomanPS-BoldMT"/>
          <w:b/>
          <w:bCs/>
          <w:color w:val="000000"/>
        </w:rPr>
      </w:pPr>
      <w:r>
        <w:rPr>
          <w:rFonts w:ascii="TimesNewRomanPS-BoldMT" w:cs="TimesNewRomanPS-BoldMT"/>
          <w:b/>
          <w:bCs/>
          <w:color w:val="000000"/>
        </w:rPr>
        <w:t>---------------------------------------------------------------------------------------</w:t>
      </w:r>
    </w:p>
    <w:p w14:paraId="33307038" w14:textId="77777777" w:rsidR="005A313B" w:rsidRDefault="005A313B" w:rsidP="005A313B">
      <w:pPr>
        <w:rPr>
          <w:rFonts w:ascii="TimesNewRomanPS-BoldMT" w:cs="TimesNewRomanPS-BoldMT"/>
          <w:b/>
          <w:bCs/>
          <w:sz w:val="26"/>
          <w:szCs w:val="26"/>
        </w:rPr>
      </w:pPr>
      <w:r>
        <w:rPr>
          <w:rFonts w:ascii="TimesNewRomanPS-BoldMT" w:cs="TimesNewRomanPS-BoldMT"/>
          <w:b/>
          <w:bCs/>
          <w:sz w:val="26"/>
          <w:szCs w:val="26"/>
        </w:rPr>
        <w:t>Objective:</w:t>
      </w:r>
    </w:p>
    <w:p w14:paraId="644DD468" w14:textId="77777777" w:rsidR="005A313B" w:rsidRPr="005A313B" w:rsidRDefault="00D76595" w:rsidP="005A313B">
      <w:pPr>
        <w:rPr>
          <w:rFonts w:ascii="TimesNewRomanPS-BoldMT" w:cs="TimesNewRomanPS-BoldMT"/>
          <w:bCs/>
          <w:sz w:val="16"/>
          <w:szCs w:val="16"/>
        </w:rPr>
      </w:pPr>
      <w:r>
        <w:rPr>
          <w:rFonts w:ascii="TimesNewRomanPS-BoldMT" w:cs="TimesNewRomanPS-BoldMT"/>
          <w:bCs/>
          <w:sz w:val="26"/>
          <w:szCs w:val="26"/>
        </w:rPr>
        <w:t xml:space="preserve">     </w:t>
      </w:r>
      <w:r w:rsidR="005A313B" w:rsidRPr="005A313B">
        <w:rPr>
          <w:rFonts w:ascii="TimesNewRomanPS-BoldMT" w:cs="TimesNewRomanPS-BoldMT"/>
          <w:bCs/>
          <w:sz w:val="26"/>
          <w:szCs w:val="26"/>
        </w:rPr>
        <w:t xml:space="preserve">Seeking </w:t>
      </w:r>
      <w:r w:rsidR="005A313B">
        <w:rPr>
          <w:rFonts w:ascii="TimesNewRomanPS-BoldMT" w:cs="TimesNewRomanPS-BoldMT"/>
          <w:bCs/>
          <w:sz w:val="26"/>
          <w:szCs w:val="26"/>
        </w:rPr>
        <w:t>a career with diverse responsibility, which is compatible with my nature and strength and it enables me grow professionally while contributing to the success of the company.</w:t>
      </w:r>
    </w:p>
    <w:p w14:paraId="18DA7F3D" w14:textId="77777777" w:rsidR="005A313B" w:rsidRDefault="005A313B" w:rsidP="005A313B">
      <w:pPr>
        <w:rPr>
          <w:rFonts w:ascii="TimesNewRomanPS-BoldMT" w:cs="TimesNewRomanPS-BoldMT"/>
          <w:b/>
          <w:bCs/>
          <w:sz w:val="26"/>
          <w:szCs w:val="26"/>
        </w:rPr>
      </w:pPr>
      <w:r>
        <w:rPr>
          <w:rFonts w:ascii="TimesNewRomanPS-BoldMT" w:cs="TimesNewRomanPS-BoldMT"/>
          <w:b/>
          <w:bCs/>
          <w:sz w:val="26"/>
          <w:szCs w:val="26"/>
        </w:rPr>
        <w:t>Work experience:</w:t>
      </w:r>
    </w:p>
    <w:p w14:paraId="114FF864" w14:textId="77777777" w:rsidR="00D76595" w:rsidRDefault="00D76595" w:rsidP="00D76595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>
        <w:rPr>
          <w:rFonts w:ascii="TimesNewRomanPS-BoldMT" w:cs="TimesNewRomanPS-BoldMT"/>
          <w:b/>
          <w:bCs/>
          <w:sz w:val="26"/>
          <w:szCs w:val="26"/>
        </w:rPr>
        <w:t xml:space="preserve">            </w:t>
      </w:r>
      <w:r>
        <w:rPr>
          <w:rFonts w:ascii="TimesNewRomanPSMT" w:cs="TimesNewRomanPSMT"/>
          <w:sz w:val="24"/>
          <w:szCs w:val="24"/>
        </w:rPr>
        <w:t xml:space="preserve">Company    </w:t>
      </w:r>
      <w:r w:rsidR="00DA4199">
        <w:rPr>
          <w:rFonts w:ascii="TimesNewRomanPSMT" w:cs="TimesNewRomanPSMT"/>
          <w:sz w:val="24"/>
          <w:szCs w:val="24"/>
        </w:rPr>
        <w:t>: DXC Technology [</w:t>
      </w:r>
      <w:r>
        <w:rPr>
          <w:rFonts w:ascii="TimesNewRomanPSMT" w:cs="TimesNewRomanPSMT"/>
          <w:sz w:val="24"/>
          <w:szCs w:val="24"/>
        </w:rPr>
        <w:t>Hewlett Packard Enterprise]</w:t>
      </w:r>
    </w:p>
    <w:p w14:paraId="43F8D4C4" w14:textId="3CA1F6E4" w:rsidR="00D76595" w:rsidRDefault="00D76595" w:rsidP="00D76595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 xml:space="preserve">             </w:t>
      </w:r>
      <w:r w:rsidR="00C960CF">
        <w:rPr>
          <w:rFonts w:ascii="TimesNewRomanPSMT" w:cs="TimesNewRomanPSMT"/>
          <w:sz w:val="24"/>
          <w:szCs w:val="24"/>
        </w:rPr>
        <w:t>Job Profile</w:t>
      </w:r>
      <w:r>
        <w:rPr>
          <w:rFonts w:ascii="TimesNewRomanPSMT" w:cs="TimesNewRomanPSMT"/>
          <w:sz w:val="24"/>
          <w:szCs w:val="24"/>
        </w:rPr>
        <w:t xml:space="preserve"> </w:t>
      </w:r>
      <w:r w:rsidR="0086770F">
        <w:rPr>
          <w:rFonts w:ascii="TimesNewRomanPSMT" w:cs="TimesNewRomanPSMT"/>
          <w:sz w:val="24"/>
          <w:szCs w:val="24"/>
        </w:rPr>
        <w:t xml:space="preserve"> : </w:t>
      </w:r>
      <w:r w:rsidR="00C960CF">
        <w:rPr>
          <w:rFonts w:ascii="TimesNewRomanPSMT" w:cs="TimesNewRomanPSMT"/>
          <w:sz w:val="24"/>
          <w:szCs w:val="24"/>
        </w:rPr>
        <w:t>Senior Assistant Accounting</w:t>
      </w:r>
      <w:r>
        <w:rPr>
          <w:rFonts w:ascii="TimesNewRomanPSMT" w:cs="TimesNewRomanPSMT"/>
          <w:sz w:val="24"/>
          <w:szCs w:val="24"/>
        </w:rPr>
        <w:t xml:space="preserve"> (Accounts Payables)</w:t>
      </w:r>
    </w:p>
    <w:p w14:paraId="3C074523" w14:textId="77777777" w:rsidR="00D76595" w:rsidRDefault="00D76595" w:rsidP="00D76595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 xml:space="preserve">             Industry      : Accounting</w:t>
      </w:r>
    </w:p>
    <w:p w14:paraId="7DF412B3" w14:textId="7333B01F" w:rsidR="00D76595" w:rsidRDefault="00D76595" w:rsidP="00D76595">
      <w:pPr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 xml:space="preserve">             Tenure        : </w:t>
      </w:r>
      <w:r w:rsidR="002832DD">
        <w:rPr>
          <w:rFonts w:ascii="TimesNewRomanPSMT" w:cs="TimesNewRomanPSMT"/>
          <w:sz w:val="24"/>
          <w:szCs w:val="24"/>
        </w:rPr>
        <w:t>26</w:t>
      </w:r>
      <w:r w:rsidR="002832DD" w:rsidRPr="002832DD">
        <w:rPr>
          <w:rFonts w:ascii="TimesNewRomanPSMT" w:cs="TimesNewRomanPSMT"/>
          <w:sz w:val="24"/>
          <w:szCs w:val="24"/>
          <w:vertAlign w:val="superscript"/>
        </w:rPr>
        <w:t>th</w:t>
      </w:r>
      <w:r w:rsidR="002832DD">
        <w:rPr>
          <w:rFonts w:ascii="TimesNewRomanPSMT" w:cs="TimesNewRomanPSMT"/>
          <w:sz w:val="24"/>
          <w:szCs w:val="24"/>
        </w:rPr>
        <w:t xml:space="preserve"> </w:t>
      </w:r>
      <w:r>
        <w:rPr>
          <w:rFonts w:ascii="TimesNewRomanPSMT" w:cs="TimesNewRomanPSMT"/>
          <w:sz w:val="24"/>
          <w:szCs w:val="24"/>
        </w:rPr>
        <w:t>July</w:t>
      </w:r>
      <w:r w:rsidR="002832DD">
        <w:rPr>
          <w:rFonts w:ascii="TimesNewRomanPSMT" w:cs="TimesNewRomanPSMT"/>
          <w:sz w:val="24"/>
          <w:szCs w:val="24"/>
        </w:rPr>
        <w:t xml:space="preserve"> </w:t>
      </w:r>
      <w:r>
        <w:rPr>
          <w:rFonts w:ascii="TimesNewRomanPSMT" w:cs="TimesNewRomanPSMT"/>
          <w:sz w:val="24"/>
          <w:szCs w:val="24"/>
        </w:rPr>
        <w:t xml:space="preserve">2017 </w:t>
      </w:r>
      <w:r>
        <w:rPr>
          <w:rFonts w:ascii="TimesNewRomanPSMT" w:cs="TimesNewRomanPSMT" w:hint="cs"/>
          <w:sz w:val="24"/>
          <w:szCs w:val="24"/>
        </w:rPr>
        <w:t>–</w:t>
      </w:r>
      <w:r>
        <w:rPr>
          <w:rFonts w:ascii="TimesNewRomanPSMT" w:cs="TimesNewRomanPSMT"/>
          <w:sz w:val="24"/>
          <w:szCs w:val="24"/>
        </w:rPr>
        <w:t xml:space="preserve"> Till Date</w:t>
      </w:r>
    </w:p>
    <w:p w14:paraId="177E45B4" w14:textId="77777777" w:rsidR="005A313B" w:rsidRDefault="00D76595" w:rsidP="00D76595">
      <w:pPr>
        <w:rPr>
          <w:rFonts w:ascii="TimesNewRomanPS-BoldMT" w:cs="TimesNewRomanPS-BoldMT"/>
          <w:b/>
          <w:bCs/>
          <w:sz w:val="26"/>
          <w:szCs w:val="26"/>
        </w:rPr>
      </w:pPr>
      <w:r>
        <w:rPr>
          <w:rFonts w:ascii="TimesNewRomanPS-BoldMT" w:cs="TimesNewRomanPS-BoldMT"/>
          <w:b/>
          <w:bCs/>
          <w:sz w:val="26"/>
          <w:szCs w:val="26"/>
        </w:rPr>
        <w:t>Job description:</w:t>
      </w:r>
    </w:p>
    <w:p w14:paraId="6244DAC9" w14:textId="77777777" w:rsidR="00D76595" w:rsidRPr="00D76595" w:rsidRDefault="00D76595" w:rsidP="00D76595">
      <w:pPr>
        <w:pStyle w:val="ListParagraph"/>
        <w:numPr>
          <w:ilvl w:val="0"/>
          <w:numId w:val="5"/>
        </w:numPr>
        <w:rPr>
          <w:rFonts w:ascii="TimesNewRomanPS-BoldMT" w:cs="TimesNewRomanPS-BoldMT"/>
          <w:b/>
          <w:bCs/>
          <w:sz w:val="26"/>
          <w:szCs w:val="26"/>
        </w:rPr>
      </w:pPr>
      <w:r>
        <w:rPr>
          <w:rFonts w:ascii="TimesNewRomanPSMT" w:cs="TimesNewRomanPSMT"/>
          <w:sz w:val="24"/>
          <w:szCs w:val="24"/>
        </w:rPr>
        <w:t>Executing payments process on behalf of the client to the vendors who deliver goods &amp; services from around the world to our client.</w:t>
      </w:r>
    </w:p>
    <w:p w14:paraId="068A4D68" w14:textId="77777777" w:rsidR="00D76595" w:rsidRPr="00D76595" w:rsidRDefault="00D76595" w:rsidP="00D76595">
      <w:pPr>
        <w:pStyle w:val="ListParagraph"/>
        <w:numPr>
          <w:ilvl w:val="0"/>
          <w:numId w:val="5"/>
        </w:numPr>
        <w:rPr>
          <w:rFonts w:ascii="TimesNewRomanPS-BoldMT" w:cs="TimesNewRomanPS-BoldMT"/>
          <w:b/>
          <w:bCs/>
          <w:sz w:val="26"/>
          <w:szCs w:val="26"/>
        </w:rPr>
      </w:pPr>
      <w:r>
        <w:rPr>
          <w:rFonts w:ascii="TimesNewRomanPSMT" w:cs="TimesNewRomanPSMT"/>
          <w:sz w:val="24"/>
          <w:szCs w:val="24"/>
        </w:rPr>
        <w:t>Ensuring 3-Way &amp; 2-Way matches with reference to the PO &amp; Non-PO based transactions.</w:t>
      </w:r>
    </w:p>
    <w:p w14:paraId="02C82FFB" w14:textId="77777777" w:rsidR="00D76595" w:rsidRPr="00D76595" w:rsidRDefault="00D76595" w:rsidP="00D76595">
      <w:pPr>
        <w:pStyle w:val="ListParagraph"/>
        <w:numPr>
          <w:ilvl w:val="0"/>
          <w:numId w:val="5"/>
        </w:numPr>
        <w:rPr>
          <w:rFonts w:ascii="TimesNewRomanPS-BoldMT" w:cs="TimesNewRomanPS-BoldMT"/>
          <w:b/>
          <w:bCs/>
          <w:sz w:val="26"/>
          <w:szCs w:val="26"/>
        </w:rPr>
      </w:pPr>
      <w:r>
        <w:rPr>
          <w:rFonts w:ascii="TimesNewRomanPSMT" w:cs="TimesNewRomanPSMT"/>
          <w:sz w:val="24"/>
          <w:szCs w:val="24"/>
        </w:rPr>
        <w:t>Verifying the vendor transactions by using SAP (MM &amp; FI) transaction codes.</w:t>
      </w:r>
    </w:p>
    <w:p w14:paraId="54E54F34" w14:textId="77777777" w:rsidR="00D76595" w:rsidRPr="00D76595" w:rsidRDefault="00D76595" w:rsidP="00D76595">
      <w:pPr>
        <w:pStyle w:val="ListParagraph"/>
        <w:numPr>
          <w:ilvl w:val="0"/>
          <w:numId w:val="5"/>
        </w:numPr>
        <w:rPr>
          <w:rFonts w:ascii="TimesNewRomanPS-BoldMT" w:cs="TimesNewRomanPS-BoldMT"/>
          <w:b/>
          <w:bCs/>
          <w:sz w:val="26"/>
          <w:szCs w:val="26"/>
        </w:rPr>
      </w:pPr>
      <w:r>
        <w:rPr>
          <w:rFonts w:ascii="TimesNewRomanPSMT" w:cs="TimesNewRomanPSMT"/>
          <w:sz w:val="24"/>
          <w:szCs w:val="24"/>
        </w:rPr>
        <w:t>Analyzing the invoice information as per the SAP information in terms of the following below aspects :</w:t>
      </w:r>
    </w:p>
    <w:p w14:paraId="7C1C5F5F" w14:textId="77777777" w:rsidR="00D76595" w:rsidRPr="002832DD" w:rsidRDefault="00D76595" w:rsidP="00D76595">
      <w:pPr>
        <w:pStyle w:val="ListParagraph"/>
        <w:numPr>
          <w:ilvl w:val="0"/>
          <w:numId w:val="6"/>
        </w:numPr>
        <w:rPr>
          <w:rFonts w:ascii="TimesNewRomanPS-BoldMT" w:cs="TimesNewRomanPS-BoldMT"/>
          <w:sz w:val="26"/>
          <w:szCs w:val="26"/>
        </w:rPr>
      </w:pPr>
      <w:r w:rsidRPr="002832DD">
        <w:rPr>
          <w:rFonts w:ascii="TimesNewRomanPSMT" w:cs="TimesNewRomanPSMT"/>
          <w:sz w:val="24"/>
          <w:szCs w:val="24"/>
        </w:rPr>
        <w:t>Basic fields of the invoice like (Invoice number, Dat</w:t>
      </w:r>
      <w:r w:rsidR="00DA4199" w:rsidRPr="002832DD">
        <w:rPr>
          <w:rFonts w:ascii="TimesNewRomanPSMT" w:cs="TimesNewRomanPSMT"/>
          <w:sz w:val="24"/>
          <w:szCs w:val="24"/>
        </w:rPr>
        <w:t>e, Amount, Vendor details, Bill</w:t>
      </w:r>
      <w:r w:rsidRPr="002832DD">
        <w:rPr>
          <w:rFonts w:ascii="TimesNewRomanPSMT" w:cs="TimesNewRomanPSMT"/>
          <w:sz w:val="24"/>
          <w:szCs w:val="24"/>
        </w:rPr>
        <w:t xml:space="preserve"> </w:t>
      </w:r>
      <w:r w:rsidR="00DA4199" w:rsidRPr="002832DD">
        <w:rPr>
          <w:rFonts w:ascii="TimesNewRomanPSMT" w:cs="TimesNewRomanPSMT"/>
          <w:sz w:val="24"/>
          <w:szCs w:val="24"/>
        </w:rPr>
        <w:t>to</w:t>
      </w:r>
      <w:r w:rsidRPr="002832DD">
        <w:rPr>
          <w:rFonts w:ascii="TimesNewRomanPSMT" w:cs="TimesNewRomanPSMT"/>
          <w:sz w:val="24"/>
          <w:szCs w:val="24"/>
        </w:rPr>
        <w:t xml:space="preserve"> address).</w:t>
      </w:r>
    </w:p>
    <w:p w14:paraId="6783BC6A" w14:textId="77777777" w:rsidR="00D76595" w:rsidRPr="002832DD" w:rsidRDefault="00D76595" w:rsidP="00D76595">
      <w:pPr>
        <w:pStyle w:val="ListParagraph"/>
        <w:numPr>
          <w:ilvl w:val="0"/>
          <w:numId w:val="6"/>
        </w:numPr>
        <w:rPr>
          <w:rFonts w:ascii="TimesNewRomanPS-BoldMT" w:cs="TimesNewRomanPS-BoldMT"/>
          <w:sz w:val="26"/>
          <w:szCs w:val="26"/>
        </w:rPr>
      </w:pPr>
      <w:r w:rsidRPr="002832DD">
        <w:rPr>
          <w:rFonts w:ascii="TimesNewRomanPSMT" w:cs="TimesNewRomanPSMT"/>
          <w:sz w:val="24"/>
          <w:szCs w:val="24"/>
        </w:rPr>
        <w:t>The compliances, tax codes and exceptions provided by the market in treating different vendors.</w:t>
      </w:r>
    </w:p>
    <w:p w14:paraId="43E026EB" w14:textId="506841DA" w:rsidR="00D76595" w:rsidRPr="002832DD" w:rsidRDefault="00F233F4" w:rsidP="00D76595">
      <w:pPr>
        <w:pStyle w:val="ListParagraph"/>
        <w:numPr>
          <w:ilvl w:val="0"/>
          <w:numId w:val="6"/>
        </w:numPr>
        <w:rPr>
          <w:rFonts w:ascii="TimesNewRomanPS-BoldMT" w:cs="TimesNewRomanPS-BoldMT"/>
          <w:sz w:val="26"/>
          <w:szCs w:val="26"/>
        </w:rPr>
      </w:pPr>
      <w:r w:rsidRPr="002832DD">
        <w:rPr>
          <w:rFonts w:ascii="TimesNewRomanPSMT" w:cs="TimesNewRomanPSMT"/>
          <w:sz w:val="24"/>
          <w:szCs w:val="24"/>
        </w:rPr>
        <w:t xml:space="preserve">Matching of the material data in terms of (Material description, Quantity, Prices), which should comply </w:t>
      </w:r>
      <w:r w:rsidRPr="002832DD">
        <w:rPr>
          <w:rFonts w:ascii="TimesNewRomanPSMT" w:cs="TimesNewRomanPSMT" w:hint="cs"/>
          <w:sz w:val="24"/>
          <w:szCs w:val="24"/>
        </w:rPr>
        <w:t>‘</w:t>
      </w:r>
      <w:r w:rsidRPr="002832DD">
        <w:rPr>
          <w:rFonts w:ascii="TimesNewRomanPSMT" w:cs="TimesNewRomanPSMT"/>
          <w:sz w:val="24"/>
          <w:szCs w:val="24"/>
        </w:rPr>
        <w:t xml:space="preserve">Goods </w:t>
      </w:r>
      <w:r w:rsidR="00C960CF" w:rsidRPr="002832DD">
        <w:rPr>
          <w:rFonts w:ascii="TimesNewRomanPSMT" w:cs="TimesNewRomanPSMT"/>
          <w:sz w:val="24"/>
          <w:szCs w:val="24"/>
        </w:rPr>
        <w:t>ordered,</w:t>
      </w:r>
      <w:r w:rsidRPr="002832DD">
        <w:rPr>
          <w:rFonts w:ascii="TimesNewRomanPSMT" w:cs="TimesNewRomanPSMT"/>
          <w:sz w:val="24"/>
          <w:szCs w:val="24"/>
        </w:rPr>
        <w:t xml:space="preserve"> and Goods delivered</w:t>
      </w:r>
      <w:r w:rsidRPr="002832DD">
        <w:rPr>
          <w:rFonts w:ascii="TimesNewRomanPSMT" w:cs="TimesNewRomanPSMT" w:hint="cs"/>
          <w:sz w:val="24"/>
          <w:szCs w:val="24"/>
        </w:rPr>
        <w:t>’</w:t>
      </w:r>
      <w:r w:rsidRPr="002832DD">
        <w:rPr>
          <w:rFonts w:ascii="TimesNewRomanPSMT" w:cs="TimesNewRomanPSMT"/>
          <w:sz w:val="24"/>
          <w:szCs w:val="24"/>
        </w:rPr>
        <w:t>.</w:t>
      </w:r>
    </w:p>
    <w:p w14:paraId="0941DB3E" w14:textId="77777777" w:rsidR="00F233F4" w:rsidRPr="002832DD" w:rsidRDefault="00F233F4" w:rsidP="00D76595">
      <w:pPr>
        <w:pStyle w:val="ListParagraph"/>
        <w:numPr>
          <w:ilvl w:val="0"/>
          <w:numId w:val="6"/>
        </w:numPr>
        <w:rPr>
          <w:rFonts w:ascii="TimesNewRomanPS-BoldMT" w:cs="TimesNewRomanPS-BoldMT"/>
          <w:sz w:val="26"/>
          <w:szCs w:val="26"/>
        </w:rPr>
      </w:pPr>
      <w:r w:rsidRPr="002832DD">
        <w:rPr>
          <w:rFonts w:ascii="TimesNewRomanPSMT" w:cs="TimesNewRomanPSMT"/>
          <w:sz w:val="24"/>
          <w:szCs w:val="24"/>
        </w:rPr>
        <w:t>Validating &amp; follow-up of invoices having miss-match or insufficient data.</w:t>
      </w:r>
    </w:p>
    <w:p w14:paraId="3E849325" w14:textId="77777777" w:rsidR="00F233F4" w:rsidRPr="002832DD" w:rsidRDefault="00F233F4" w:rsidP="00F233F4">
      <w:pPr>
        <w:pStyle w:val="ListParagraph"/>
        <w:numPr>
          <w:ilvl w:val="0"/>
          <w:numId w:val="6"/>
        </w:numPr>
        <w:rPr>
          <w:rFonts w:ascii="TimesNewRomanPS-BoldMT" w:cs="TimesNewRomanPS-BoldMT"/>
          <w:sz w:val="26"/>
          <w:szCs w:val="26"/>
        </w:rPr>
      </w:pPr>
      <w:r w:rsidRPr="002832DD">
        <w:rPr>
          <w:rFonts w:ascii="TimesNewRomanPSMT" w:cs="TimesNewRomanPSMT"/>
          <w:sz w:val="24"/>
          <w:szCs w:val="24"/>
        </w:rPr>
        <w:t>Co-ordination and follow-up from the client for the resolutions.</w:t>
      </w:r>
    </w:p>
    <w:p w14:paraId="7F0DC010" w14:textId="77777777" w:rsidR="00F233F4" w:rsidRPr="002832DD" w:rsidRDefault="00F233F4" w:rsidP="00F233F4">
      <w:pPr>
        <w:pStyle w:val="ListParagraph"/>
        <w:ind w:left="2175"/>
        <w:rPr>
          <w:rFonts w:ascii="TimesNewRomanPS-BoldMT" w:cs="TimesNewRomanPS-BoldMT"/>
          <w:sz w:val="26"/>
          <w:szCs w:val="26"/>
        </w:rPr>
      </w:pPr>
    </w:p>
    <w:p w14:paraId="4D8E2CE8" w14:textId="77777777" w:rsidR="00D76595" w:rsidRPr="00F233F4" w:rsidRDefault="00F233F4" w:rsidP="00F233F4">
      <w:pPr>
        <w:pStyle w:val="ListParagraph"/>
        <w:numPr>
          <w:ilvl w:val="0"/>
          <w:numId w:val="9"/>
        </w:numPr>
        <w:rPr>
          <w:rFonts w:ascii="TimesNewRomanPS-BoldMT" w:cs="TimesNewRomanPS-BoldMT"/>
          <w:b/>
          <w:bCs/>
          <w:sz w:val="26"/>
          <w:szCs w:val="26"/>
        </w:rPr>
      </w:pPr>
      <w:r>
        <w:rPr>
          <w:rFonts w:ascii="TimesNewRomanPSMT" w:cs="TimesNewRomanPSMT"/>
          <w:sz w:val="24"/>
          <w:szCs w:val="24"/>
        </w:rPr>
        <w:t xml:space="preserve">Posting &amp; Reconciling of non-payment transactions through the </w:t>
      </w:r>
      <w:r>
        <w:rPr>
          <w:rFonts w:ascii="TimesNewRomanPSMT" w:cs="TimesNewRomanPSMT" w:hint="cs"/>
          <w:sz w:val="24"/>
          <w:szCs w:val="24"/>
        </w:rPr>
        <w:t>‘</w:t>
      </w:r>
      <w:r>
        <w:rPr>
          <w:rFonts w:ascii="TimesNewRomanPSMT" w:cs="TimesNewRomanPSMT"/>
          <w:sz w:val="24"/>
          <w:szCs w:val="24"/>
        </w:rPr>
        <w:t>GL &amp; Cost Centre</w:t>
      </w:r>
      <w:r>
        <w:rPr>
          <w:rFonts w:ascii="TimesNewRomanPSMT" w:cs="TimesNewRomanPSMT" w:hint="cs"/>
          <w:sz w:val="24"/>
          <w:szCs w:val="24"/>
        </w:rPr>
        <w:t>’</w:t>
      </w:r>
      <w:r>
        <w:rPr>
          <w:rFonts w:ascii="TimesNewRomanPSMT" w:cs="TimesNewRomanPSMT"/>
          <w:sz w:val="24"/>
          <w:szCs w:val="24"/>
        </w:rPr>
        <w:t xml:space="preserve"> details provided by the client.</w:t>
      </w:r>
    </w:p>
    <w:p w14:paraId="625DAD4D" w14:textId="77777777" w:rsidR="00F233F4" w:rsidRPr="0099679C" w:rsidRDefault="00F233F4" w:rsidP="00F233F4">
      <w:pPr>
        <w:pStyle w:val="ListParagraph"/>
        <w:numPr>
          <w:ilvl w:val="0"/>
          <w:numId w:val="9"/>
        </w:numPr>
        <w:rPr>
          <w:rFonts w:ascii="TimesNewRomanPS-BoldMT" w:cs="TimesNewRomanPS-BoldMT"/>
          <w:b/>
          <w:bCs/>
          <w:sz w:val="26"/>
          <w:szCs w:val="26"/>
        </w:rPr>
      </w:pPr>
      <w:r>
        <w:rPr>
          <w:rFonts w:ascii="TimesNewRomanPSMT" w:cs="TimesNewRomanPSMT"/>
          <w:sz w:val="24"/>
          <w:szCs w:val="24"/>
        </w:rPr>
        <w:t>Evaluating &amp; follow-up of the payment schedules for exceptional transactions highlighted by the client.</w:t>
      </w:r>
    </w:p>
    <w:p w14:paraId="3ECE47D4" w14:textId="77777777" w:rsidR="0099679C" w:rsidRPr="0099679C" w:rsidRDefault="0099679C" w:rsidP="0099679C">
      <w:pPr>
        <w:rPr>
          <w:rFonts w:ascii="TimesNewRomanPS-BoldMT" w:cs="TimesNewRomanPS-BoldMT"/>
          <w:b/>
          <w:bCs/>
          <w:sz w:val="26"/>
          <w:szCs w:val="26"/>
        </w:rPr>
      </w:pPr>
      <w:r>
        <w:rPr>
          <w:rFonts w:ascii="TimesNewRomanPS-BoldMT" w:cs="TimesNewRomanPS-BoldMT"/>
          <w:b/>
          <w:bCs/>
          <w:sz w:val="26"/>
          <w:szCs w:val="26"/>
        </w:rPr>
        <w:lastRenderedPageBreak/>
        <w:t>Month End Activities:</w:t>
      </w:r>
    </w:p>
    <w:p w14:paraId="0AA6563A" w14:textId="73215DE3" w:rsidR="00F233F4" w:rsidRPr="0099679C" w:rsidRDefault="00F233F4" w:rsidP="00F233F4">
      <w:pPr>
        <w:pStyle w:val="ListParagraph"/>
        <w:numPr>
          <w:ilvl w:val="0"/>
          <w:numId w:val="9"/>
        </w:numPr>
        <w:rPr>
          <w:rFonts w:ascii="TimesNewRomanPS-BoldMT" w:cs="TimesNewRomanPS-BoldMT"/>
          <w:b/>
          <w:bCs/>
          <w:sz w:val="26"/>
          <w:szCs w:val="26"/>
        </w:rPr>
      </w:pPr>
      <w:r>
        <w:rPr>
          <w:rFonts w:ascii="TimesNewRomanPSMT" w:cs="TimesNewRomanPSMT"/>
          <w:sz w:val="24"/>
          <w:szCs w:val="24"/>
        </w:rPr>
        <w:t xml:space="preserve">Auto Posting Corrections, Self </w:t>
      </w:r>
      <w:r>
        <w:rPr>
          <w:rFonts w:ascii="TimesNewRomanPSMT" w:cs="TimesNewRomanPSMT"/>
          <w:sz w:val="24"/>
          <w:szCs w:val="24"/>
        </w:rPr>
        <w:t>–</w:t>
      </w:r>
      <w:r w:rsidR="006A6FCC">
        <w:rPr>
          <w:rFonts w:ascii="TimesNewRomanPSMT" w:cs="TimesNewRomanPSMT"/>
          <w:sz w:val="24"/>
          <w:szCs w:val="24"/>
        </w:rPr>
        <w:t>Billing, GRIR Report &amp; K2 Forms</w:t>
      </w:r>
      <w:r w:rsidR="00A35063">
        <w:rPr>
          <w:rFonts w:ascii="TimesNewRomanPSMT" w:cs="TimesNewRomanPSMT"/>
          <w:sz w:val="24"/>
          <w:szCs w:val="24"/>
        </w:rPr>
        <w:t>,</w:t>
      </w:r>
      <w:r w:rsidR="002832DD">
        <w:rPr>
          <w:rFonts w:ascii="TimesNewRomanPSMT" w:cs="TimesNewRomanPSMT"/>
          <w:sz w:val="24"/>
          <w:szCs w:val="24"/>
        </w:rPr>
        <w:t xml:space="preserve"> </w:t>
      </w:r>
      <w:r w:rsidR="00A35063">
        <w:rPr>
          <w:rFonts w:ascii="TimesNewRomanPSMT" w:cs="TimesNewRomanPSMT"/>
          <w:sz w:val="24"/>
          <w:szCs w:val="24"/>
        </w:rPr>
        <w:t>subsequent debit &amp; credit postings,</w:t>
      </w:r>
      <w:r w:rsidR="002832DD">
        <w:rPr>
          <w:rFonts w:ascii="TimesNewRomanPSMT" w:cs="TimesNewRomanPSMT"/>
          <w:sz w:val="24"/>
          <w:szCs w:val="24"/>
        </w:rPr>
        <w:t xml:space="preserve"> </w:t>
      </w:r>
      <w:r w:rsidR="00A35063">
        <w:rPr>
          <w:rFonts w:ascii="TimesNewRomanPSMT" w:cs="TimesNewRomanPSMT"/>
          <w:sz w:val="24"/>
          <w:szCs w:val="24"/>
        </w:rPr>
        <w:t>Vendif</w:t>
      </w:r>
      <w:r w:rsidR="002832DD">
        <w:rPr>
          <w:rFonts w:ascii="TimesNewRomanPSMT" w:cs="TimesNewRomanPSMT"/>
          <w:sz w:val="24"/>
          <w:szCs w:val="24"/>
        </w:rPr>
        <w:t>f</w:t>
      </w:r>
      <w:r w:rsidR="00A35063">
        <w:rPr>
          <w:rFonts w:ascii="TimesNewRomanPSMT" w:cs="TimesNewRomanPSMT"/>
          <w:sz w:val="24"/>
          <w:szCs w:val="24"/>
        </w:rPr>
        <w:t xml:space="preserve"> report</w:t>
      </w:r>
      <w:r w:rsidR="0099679C">
        <w:rPr>
          <w:rFonts w:ascii="TimesNewRomanPSMT" w:cs="TimesNewRomanPSMT"/>
          <w:sz w:val="24"/>
          <w:szCs w:val="24"/>
        </w:rPr>
        <w:t>.</w:t>
      </w:r>
    </w:p>
    <w:p w14:paraId="2A46AA1E" w14:textId="77777777" w:rsidR="0099679C" w:rsidRPr="0099679C" w:rsidRDefault="0099679C" w:rsidP="00F233F4">
      <w:pPr>
        <w:pStyle w:val="ListParagraph"/>
        <w:numPr>
          <w:ilvl w:val="0"/>
          <w:numId w:val="9"/>
        </w:numPr>
        <w:rPr>
          <w:rFonts w:ascii="TimesNewRomanPS-BoldMT" w:cs="TimesNewRomanPS-BoldMT"/>
          <w:b/>
          <w:bCs/>
          <w:sz w:val="26"/>
          <w:szCs w:val="26"/>
        </w:rPr>
      </w:pPr>
      <w:r>
        <w:rPr>
          <w:rFonts w:ascii="TimesNewRomanPSMT" w:cs="TimesNewRomanPSMT"/>
          <w:sz w:val="24"/>
          <w:szCs w:val="24"/>
        </w:rPr>
        <w:t>American Express Card, P-card activity</w:t>
      </w:r>
    </w:p>
    <w:p w14:paraId="73F8F977" w14:textId="77777777" w:rsidR="0099679C" w:rsidRPr="0099679C" w:rsidRDefault="0099679C" w:rsidP="0099679C">
      <w:pPr>
        <w:rPr>
          <w:rFonts w:ascii="TimesNewRomanPS-BoldMT" w:cs="TimesNewRomanPS-BoldMT"/>
          <w:b/>
          <w:bCs/>
          <w:sz w:val="26"/>
          <w:szCs w:val="26"/>
        </w:rPr>
      </w:pPr>
      <w:r>
        <w:rPr>
          <w:rFonts w:ascii="TimesNewRomanPS-BoldMT" w:cs="TimesNewRomanPS-BoldMT"/>
          <w:b/>
          <w:bCs/>
          <w:sz w:val="26"/>
          <w:szCs w:val="26"/>
        </w:rPr>
        <w:t>Automation &amp; RPA Project:</w:t>
      </w:r>
    </w:p>
    <w:p w14:paraId="31874FC1" w14:textId="4911DB93" w:rsidR="006A6FCC" w:rsidRPr="00496A3B" w:rsidRDefault="006A6FCC" w:rsidP="00F233F4">
      <w:pPr>
        <w:pStyle w:val="ListParagraph"/>
        <w:numPr>
          <w:ilvl w:val="0"/>
          <w:numId w:val="9"/>
        </w:numPr>
        <w:rPr>
          <w:rFonts w:ascii="TimesNewRomanPS-BoldMT" w:cs="TimesNewRomanPS-BoldMT"/>
          <w:b/>
          <w:bCs/>
          <w:sz w:val="26"/>
          <w:szCs w:val="26"/>
        </w:rPr>
      </w:pPr>
      <w:r>
        <w:rPr>
          <w:rFonts w:ascii="TimesNewRomanPSMT" w:cs="TimesNewRomanPSMT"/>
          <w:sz w:val="24"/>
          <w:szCs w:val="24"/>
        </w:rPr>
        <w:t>Joined OCR</w:t>
      </w:r>
      <w:r w:rsidR="002832DD">
        <w:rPr>
          <w:rFonts w:ascii="TimesNewRomanPSMT" w:cs="TimesNewRomanPSMT"/>
          <w:sz w:val="24"/>
          <w:szCs w:val="24"/>
        </w:rPr>
        <w:t xml:space="preserve"> </w:t>
      </w:r>
      <w:r>
        <w:rPr>
          <w:rFonts w:ascii="TimesNewRomanPSMT" w:cs="TimesNewRomanPSMT"/>
          <w:sz w:val="24"/>
          <w:szCs w:val="24"/>
        </w:rPr>
        <w:t xml:space="preserve">(Optical Character Recognition) </w:t>
      </w:r>
      <w:r w:rsidR="00A35063">
        <w:rPr>
          <w:rFonts w:ascii="TimesNewRomanPSMT" w:cs="TimesNewRomanPSMT"/>
          <w:sz w:val="24"/>
          <w:szCs w:val="24"/>
        </w:rPr>
        <w:t xml:space="preserve">Automation </w:t>
      </w:r>
      <w:r>
        <w:rPr>
          <w:rFonts w:ascii="TimesNewRomanPSMT" w:cs="TimesNewRomanPSMT"/>
          <w:sz w:val="24"/>
          <w:szCs w:val="24"/>
        </w:rPr>
        <w:t>Project</w:t>
      </w:r>
      <w:r w:rsidR="002832DD">
        <w:rPr>
          <w:rFonts w:ascii="TimesNewRomanPSMT" w:cs="TimesNewRomanPSMT"/>
          <w:sz w:val="24"/>
          <w:szCs w:val="24"/>
        </w:rPr>
        <w:t xml:space="preserve"> in 2019 and completely handling automation process.</w:t>
      </w:r>
    </w:p>
    <w:p w14:paraId="2F0B6CF7" w14:textId="77777777" w:rsidR="00496A3B" w:rsidRPr="00496A3B" w:rsidRDefault="00496A3B" w:rsidP="00496A3B">
      <w:pPr>
        <w:pStyle w:val="ListParagraph"/>
        <w:rPr>
          <w:rFonts w:ascii="TimesNewRomanPS-BoldMT" w:cs="TimesNewRomanPS-BoldMT"/>
          <w:b/>
          <w:bCs/>
          <w:sz w:val="26"/>
          <w:szCs w:val="26"/>
        </w:rPr>
      </w:pPr>
    </w:p>
    <w:p w14:paraId="64600F01" w14:textId="05E6A1CE" w:rsidR="00496A3B" w:rsidRPr="002832DD" w:rsidRDefault="00496A3B" w:rsidP="00496A3B">
      <w:pPr>
        <w:pStyle w:val="ListParagraph"/>
        <w:numPr>
          <w:ilvl w:val="0"/>
          <w:numId w:val="17"/>
        </w:numPr>
        <w:rPr>
          <w:rFonts w:ascii="TimesNewRomanPS-BoldMT" w:cs="TimesNewRomanPS-BoldMT"/>
          <w:sz w:val="26"/>
          <w:szCs w:val="26"/>
        </w:rPr>
      </w:pPr>
      <w:r w:rsidRPr="002832DD">
        <w:rPr>
          <w:rFonts w:ascii="TimesNewRomanPSMT" w:cs="TimesNewRomanPSMT"/>
          <w:sz w:val="24"/>
          <w:szCs w:val="24"/>
        </w:rPr>
        <w:t>Training the vendors in Abby tool</w:t>
      </w:r>
      <w:r w:rsidR="0099679C" w:rsidRPr="002832DD">
        <w:rPr>
          <w:rFonts w:ascii="TimesNewRomanPSMT" w:cs="TimesNewRomanPSMT"/>
          <w:sz w:val="24"/>
          <w:szCs w:val="24"/>
        </w:rPr>
        <w:t xml:space="preserve"> and coordinat</w:t>
      </w:r>
      <w:r w:rsidR="00871D80">
        <w:rPr>
          <w:rFonts w:ascii="TimesNewRomanPSMT" w:cs="TimesNewRomanPSMT"/>
          <w:sz w:val="24"/>
          <w:szCs w:val="24"/>
        </w:rPr>
        <w:t>ing</w:t>
      </w:r>
      <w:r w:rsidR="0099679C" w:rsidRPr="002832DD">
        <w:rPr>
          <w:rFonts w:ascii="TimesNewRomanPSMT" w:cs="TimesNewRomanPSMT"/>
          <w:sz w:val="24"/>
          <w:szCs w:val="24"/>
        </w:rPr>
        <w:t xml:space="preserve"> with Robotic team</w:t>
      </w:r>
    </w:p>
    <w:p w14:paraId="542C79F2" w14:textId="77777777" w:rsidR="00496A3B" w:rsidRPr="002832DD" w:rsidRDefault="00496A3B" w:rsidP="00496A3B">
      <w:pPr>
        <w:pStyle w:val="ListParagraph"/>
        <w:numPr>
          <w:ilvl w:val="0"/>
          <w:numId w:val="17"/>
        </w:numPr>
        <w:rPr>
          <w:rFonts w:ascii="TimesNewRomanPS-BoldMT" w:cs="TimesNewRomanPS-BoldMT"/>
          <w:sz w:val="26"/>
          <w:szCs w:val="26"/>
        </w:rPr>
      </w:pPr>
      <w:r w:rsidRPr="002832DD">
        <w:rPr>
          <w:rFonts w:ascii="TimesNewRomanPSMT" w:cs="TimesNewRomanPSMT"/>
          <w:sz w:val="24"/>
          <w:szCs w:val="24"/>
        </w:rPr>
        <w:t>Training the invoices in Abby tool to identify the characters from invoice copy for exporting it into XML format without manual intervention.</w:t>
      </w:r>
    </w:p>
    <w:p w14:paraId="494F17EC" w14:textId="2AA149CE" w:rsidR="00A35063" w:rsidRPr="002832DD" w:rsidRDefault="00496A3B" w:rsidP="00A35063">
      <w:pPr>
        <w:pStyle w:val="ListParagraph"/>
        <w:numPr>
          <w:ilvl w:val="0"/>
          <w:numId w:val="17"/>
        </w:numPr>
        <w:rPr>
          <w:rFonts w:ascii="TimesNewRomanPS-BoldMT" w:cs="TimesNewRomanPS-BoldMT"/>
          <w:sz w:val="26"/>
          <w:szCs w:val="26"/>
        </w:rPr>
      </w:pPr>
      <w:r w:rsidRPr="002832DD">
        <w:rPr>
          <w:rFonts w:ascii="TimesNewRomanPSMT" w:cs="TimesNewRomanPSMT"/>
          <w:sz w:val="24"/>
          <w:szCs w:val="24"/>
        </w:rPr>
        <w:t xml:space="preserve">Generating the </w:t>
      </w:r>
      <w:r w:rsidR="00A35063" w:rsidRPr="002832DD">
        <w:rPr>
          <w:rFonts w:ascii="TimesNewRomanPSMT" w:cs="TimesNewRomanPSMT"/>
          <w:sz w:val="24"/>
          <w:szCs w:val="24"/>
        </w:rPr>
        <w:t>PDF invoices</w:t>
      </w:r>
      <w:r w:rsidRPr="002832DD">
        <w:rPr>
          <w:rFonts w:ascii="TimesNewRomanPSMT" w:cs="TimesNewRomanPSMT"/>
          <w:sz w:val="24"/>
          <w:szCs w:val="24"/>
        </w:rPr>
        <w:t xml:space="preserve"> into XML format</w:t>
      </w:r>
      <w:r w:rsidR="00A35063" w:rsidRPr="002832DD">
        <w:rPr>
          <w:rFonts w:ascii="TimesNewRomanPSMT" w:cs="TimesNewRomanPSMT"/>
          <w:sz w:val="24"/>
          <w:szCs w:val="24"/>
        </w:rPr>
        <w:t xml:space="preserve"> for purpose of bot posting</w:t>
      </w:r>
      <w:r w:rsidR="002832DD" w:rsidRPr="002832DD">
        <w:rPr>
          <w:rFonts w:ascii="TimesNewRomanPSMT" w:cs="TimesNewRomanPSMT"/>
          <w:sz w:val="24"/>
          <w:szCs w:val="24"/>
        </w:rPr>
        <w:t xml:space="preserve"> </w:t>
      </w:r>
      <w:r w:rsidR="00A35063" w:rsidRPr="002832DD">
        <w:rPr>
          <w:rFonts w:ascii="TimesNewRomanPSMT" w:cs="TimesNewRomanPSMT"/>
          <w:sz w:val="24"/>
          <w:szCs w:val="24"/>
        </w:rPr>
        <w:t>(Automation)</w:t>
      </w:r>
    </w:p>
    <w:p w14:paraId="7A559EDC" w14:textId="77777777" w:rsidR="00A35063" w:rsidRPr="002832DD" w:rsidRDefault="00A35063" w:rsidP="00A35063">
      <w:pPr>
        <w:pStyle w:val="ListParagraph"/>
        <w:numPr>
          <w:ilvl w:val="0"/>
          <w:numId w:val="17"/>
        </w:numPr>
        <w:rPr>
          <w:rFonts w:ascii="TimesNewRomanPS-BoldMT" w:cs="TimesNewRomanPS-BoldMT"/>
          <w:sz w:val="26"/>
          <w:szCs w:val="26"/>
        </w:rPr>
      </w:pPr>
      <w:r w:rsidRPr="002832DD">
        <w:rPr>
          <w:rFonts w:ascii="TimesNewRomanPSMT" w:cs="TimesNewRomanPSMT"/>
          <w:sz w:val="24"/>
          <w:szCs w:val="24"/>
        </w:rPr>
        <w:t xml:space="preserve">Working on fallouts and exceptions thrown from </w:t>
      </w:r>
      <w:r w:rsidR="0099679C" w:rsidRPr="002832DD">
        <w:rPr>
          <w:rFonts w:ascii="TimesNewRomanPSMT" w:cs="TimesNewRomanPSMT"/>
          <w:sz w:val="24"/>
          <w:szCs w:val="24"/>
        </w:rPr>
        <w:t>Ro</w:t>
      </w:r>
      <w:r w:rsidRPr="002832DD">
        <w:rPr>
          <w:rFonts w:ascii="TimesNewRomanPSMT" w:cs="TimesNewRomanPSMT"/>
          <w:sz w:val="24"/>
          <w:szCs w:val="24"/>
        </w:rPr>
        <w:t>bot posting which bot unable to post the invoices.</w:t>
      </w:r>
    </w:p>
    <w:p w14:paraId="41BC4DDD" w14:textId="77777777" w:rsidR="0099679C" w:rsidRPr="002832DD" w:rsidRDefault="00A35063" w:rsidP="00A35063">
      <w:pPr>
        <w:pStyle w:val="ListParagraph"/>
        <w:numPr>
          <w:ilvl w:val="0"/>
          <w:numId w:val="17"/>
        </w:numPr>
        <w:rPr>
          <w:rFonts w:ascii="TimesNewRomanPS-BoldMT" w:cs="TimesNewRomanPS-BoldMT"/>
          <w:sz w:val="26"/>
          <w:szCs w:val="26"/>
        </w:rPr>
      </w:pPr>
      <w:r w:rsidRPr="002832DD">
        <w:rPr>
          <w:rFonts w:ascii="TimesNewRomanPSMT" w:cs="TimesNewRomanPSMT"/>
          <w:sz w:val="24"/>
          <w:szCs w:val="24"/>
        </w:rPr>
        <w:t>Fallouts analysis and resolving the issues</w:t>
      </w:r>
    </w:p>
    <w:p w14:paraId="7003FF82" w14:textId="5F644FF5" w:rsidR="0099679C" w:rsidRPr="002832DD" w:rsidRDefault="0099679C" w:rsidP="00A35063">
      <w:pPr>
        <w:pStyle w:val="ListParagraph"/>
        <w:numPr>
          <w:ilvl w:val="0"/>
          <w:numId w:val="17"/>
        </w:numPr>
        <w:rPr>
          <w:rFonts w:ascii="TimesNewRomanPS-BoldMT" w:cs="TimesNewRomanPS-BoldMT"/>
          <w:sz w:val="26"/>
          <w:szCs w:val="26"/>
        </w:rPr>
      </w:pPr>
      <w:r w:rsidRPr="002832DD">
        <w:rPr>
          <w:rFonts w:ascii="TimesNewRomanPSMT" w:cs="TimesNewRomanPSMT"/>
          <w:sz w:val="24"/>
          <w:szCs w:val="24"/>
        </w:rPr>
        <w:t>Regularly coordinating with RPA</w:t>
      </w:r>
      <w:r w:rsidR="002832DD" w:rsidRPr="002832DD">
        <w:rPr>
          <w:rFonts w:ascii="TimesNewRomanPSMT" w:cs="TimesNewRomanPSMT"/>
          <w:sz w:val="24"/>
          <w:szCs w:val="24"/>
        </w:rPr>
        <w:t xml:space="preserve"> </w:t>
      </w:r>
      <w:r w:rsidRPr="002832DD">
        <w:rPr>
          <w:rFonts w:ascii="TimesNewRomanPSMT" w:cs="TimesNewRomanPSMT"/>
          <w:sz w:val="24"/>
          <w:szCs w:val="24"/>
        </w:rPr>
        <w:t>(Blue Prism) Team regarding invoice process.</w:t>
      </w:r>
    </w:p>
    <w:p w14:paraId="72AC8481" w14:textId="58FAA807" w:rsidR="002832DD" w:rsidRPr="002832DD" w:rsidRDefault="002832DD" w:rsidP="00A35063">
      <w:pPr>
        <w:pStyle w:val="ListParagraph"/>
        <w:numPr>
          <w:ilvl w:val="0"/>
          <w:numId w:val="17"/>
        </w:numPr>
        <w:rPr>
          <w:rFonts w:ascii="TimesNewRomanPS-BoldMT" w:cs="TimesNewRomanPS-BoldMT"/>
          <w:sz w:val="24"/>
          <w:szCs w:val="24"/>
        </w:rPr>
      </w:pPr>
      <w:r w:rsidRPr="002832DD">
        <w:rPr>
          <w:rFonts w:ascii="TimesNewRomanPS-BoldMT" w:cs="TimesNewRomanPS-BoldMT"/>
          <w:sz w:val="24"/>
          <w:szCs w:val="24"/>
        </w:rPr>
        <w:t xml:space="preserve">First </w:t>
      </w:r>
      <w:r w:rsidR="00871D80">
        <w:rPr>
          <w:rFonts w:ascii="TimesNewRomanPS-BoldMT" w:cs="TimesNewRomanPS-BoldMT"/>
          <w:sz w:val="24"/>
          <w:szCs w:val="24"/>
        </w:rPr>
        <w:t xml:space="preserve">automation process </w:t>
      </w:r>
      <w:r w:rsidRPr="002832DD">
        <w:rPr>
          <w:rFonts w:ascii="TimesNewRomanPS-BoldMT" w:cs="TimesNewRomanPS-BoldMT"/>
          <w:sz w:val="24"/>
          <w:szCs w:val="24"/>
        </w:rPr>
        <w:t xml:space="preserve">started with single market </w:t>
      </w:r>
      <w:r w:rsidR="00871D80">
        <w:rPr>
          <w:rFonts w:ascii="TimesNewRomanPS-BoldMT" w:cs="TimesNewRomanPS-BoldMT"/>
          <w:sz w:val="24"/>
          <w:szCs w:val="24"/>
        </w:rPr>
        <w:t>for testing purpose</w:t>
      </w:r>
      <w:bookmarkStart w:id="0" w:name="_GoBack"/>
      <w:bookmarkEnd w:id="0"/>
      <w:r w:rsidR="00871D80">
        <w:rPr>
          <w:rFonts w:ascii="TimesNewRomanPS-BoldMT" w:cs="TimesNewRomanPS-BoldMT"/>
          <w:sz w:val="24"/>
          <w:szCs w:val="24"/>
        </w:rPr>
        <w:t xml:space="preserve"> </w:t>
      </w:r>
      <w:r w:rsidRPr="002832DD">
        <w:rPr>
          <w:rFonts w:ascii="TimesNewRomanPS-BoldMT" w:cs="TimesNewRomanPS-BoldMT"/>
          <w:sz w:val="24"/>
          <w:szCs w:val="24"/>
        </w:rPr>
        <w:t>and expanded to all other markets across the globe.</w:t>
      </w:r>
    </w:p>
    <w:p w14:paraId="131778E5" w14:textId="31097315" w:rsidR="002832DD" w:rsidRPr="002832DD" w:rsidRDefault="002832DD" w:rsidP="00A35063">
      <w:pPr>
        <w:pStyle w:val="ListParagraph"/>
        <w:numPr>
          <w:ilvl w:val="0"/>
          <w:numId w:val="17"/>
        </w:numPr>
        <w:rPr>
          <w:rFonts w:ascii="TimesNewRomanPS-BoldMT" w:cs="TimesNewRomanPS-BoldMT"/>
          <w:sz w:val="24"/>
          <w:szCs w:val="24"/>
        </w:rPr>
      </w:pPr>
      <w:r w:rsidRPr="002832DD">
        <w:rPr>
          <w:rFonts w:ascii="TimesNewRomanPS-BoldMT" w:cs="TimesNewRomanPS-BoldMT"/>
          <w:sz w:val="24"/>
          <w:szCs w:val="24"/>
        </w:rPr>
        <w:t>Handling automation process for all markets</w:t>
      </w:r>
      <w:r w:rsidR="00871D80">
        <w:rPr>
          <w:rFonts w:ascii="TimesNewRomanPS-BoldMT" w:cs="TimesNewRomanPS-BoldMT"/>
          <w:sz w:val="24"/>
          <w:szCs w:val="24"/>
        </w:rPr>
        <w:t>.</w:t>
      </w:r>
    </w:p>
    <w:p w14:paraId="31ED0B60" w14:textId="60714A88" w:rsidR="002832DD" w:rsidRPr="002832DD" w:rsidRDefault="002832DD" w:rsidP="00A35063">
      <w:pPr>
        <w:pStyle w:val="ListParagraph"/>
        <w:numPr>
          <w:ilvl w:val="0"/>
          <w:numId w:val="17"/>
        </w:numPr>
        <w:rPr>
          <w:rFonts w:ascii="TimesNewRomanPS-BoldMT" w:cs="TimesNewRomanPS-BoldMT"/>
          <w:sz w:val="24"/>
          <w:szCs w:val="24"/>
        </w:rPr>
      </w:pPr>
      <w:r w:rsidRPr="002832DD">
        <w:rPr>
          <w:rFonts w:ascii="TimesNewRomanPS-BoldMT" w:cs="TimesNewRomanPS-BoldMT"/>
          <w:sz w:val="24"/>
          <w:szCs w:val="24"/>
        </w:rPr>
        <w:t>Training all posting users of different markets about automation and assisting them to work on Abby tool and automation process.</w:t>
      </w:r>
    </w:p>
    <w:p w14:paraId="6DA0EA27" w14:textId="77777777" w:rsidR="00F233F4" w:rsidRPr="0099679C" w:rsidRDefault="00F233F4" w:rsidP="0099679C">
      <w:pPr>
        <w:rPr>
          <w:rFonts w:ascii="TimesNewRomanPS-BoldMT" w:cs="TimesNewRomanPS-BoldMT"/>
          <w:b/>
          <w:bCs/>
          <w:sz w:val="26"/>
          <w:szCs w:val="26"/>
        </w:rPr>
      </w:pPr>
      <w:r w:rsidRPr="0099679C">
        <w:rPr>
          <w:rFonts w:ascii="TimesNewRomanPS-BoldMT" w:cs="TimesNewRomanPS-BoldMT"/>
          <w:b/>
          <w:bCs/>
          <w:sz w:val="26"/>
          <w:szCs w:val="26"/>
        </w:rPr>
        <w:t>Technical skill:</w:t>
      </w:r>
    </w:p>
    <w:p w14:paraId="32BE649A" w14:textId="3EF08E54" w:rsidR="00F233F4" w:rsidRPr="00F233F4" w:rsidRDefault="00F233F4" w:rsidP="00F233F4">
      <w:pPr>
        <w:pStyle w:val="ListParagraph"/>
        <w:numPr>
          <w:ilvl w:val="0"/>
          <w:numId w:val="13"/>
        </w:numPr>
        <w:rPr>
          <w:rFonts w:ascii="TimesNewRomanPS-BoldMT" w:cs="TimesNewRomanPS-BoldMT"/>
          <w:b/>
          <w:bCs/>
          <w:sz w:val="26"/>
          <w:szCs w:val="26"/>
        </w:rPr>
      </w:pPr>
      <w:r>
        <w:rPr>
          <w:rFonts w:ascii="TimesNewRomanPSMT" w:cs="TimesNewRomanPSMT"/>
          <w:sz w:val="24"/>
          <w:szCs w:val="24"/>
        </w:rPr>
        <w:t>M</w:t>
      </w:r>
      <w:r w:rsidR="00871D80">
        <w:rPr>
          <w:rFonts w:ascii="TimesNewRomanPSMT" w:cs="TimesNewRomanPSMT"/>
          <w:sz w:val="24"/>
          <w:szCs w:val="24"/>
        </w:rPr>
        <w:t>S</w:t>
      </w:r>
      <w:r>
        <w:rPr>
          <w:rFonts w:ascii="TimesNewRomanPSMT" w:cs="TimesNewRomanPSMT"/>
          <w:sz w:val="24"/>
          <w:szCs w:val="24"/>
        </w:rPr>
        <w:t>–</w:t>
      </w:r>
      <w:r w:rsidR="00871D80">
        <w:rPr>
          <w:rFonts w:ascii="TimesNewRomanPSMT" w:cs="TimesNewRomanPSMT"/>
          <w:sz w:val="24"/>
          <w:szCs w:val="24"/>
        </w:rPr>
        <w:t>O</w:t>
      </w:r>
      <w:r>
        <w:rPr>
          <w:rFonts w:ascii="TimesNewRomanPSMT" w:cs="TimesNewRomanPSMT"/>
          <w:sz w:val="24"/>
          <w:szCs w:val="24"/>
        </w:rPr>
        <w:t>ffice</w:t>
      </w:r>
    </w:p>
    <w:p w14:paraId="4D263DD0" w14:textId="77777777" w:rsidR="00F233F4" w:rsidRPr="00F233F4" w:rsidRDefault="00F233F4" w:rsidP="00F233F4">
      <w:pPr>
        <w:pStyle w:val="ListParagraph"/>
        <w:numPr>
          <w:ilvl w:val="0"/>
          <w:numId w:val="13"/>
        </w:numPr>
        <w:rPr>
          <w:rFonts w:ascii="TimesNewRomanPS-BoldMT" w:cs="TimesNewRomanPS-BoldMT"/>
          <w:b/>
          <w:bCs/>
          <w:sz w:val="26"/>
          <w:szCs w:val="26"/>
        </w:rPr>
      </w:pPr>
      <w:r>
        <w:rPr>
          <w:rFonts w:ascii="TimesNewRomanPSMT" w:cs="TimesNewRomanPSMT"/>
          <w:sz w:val="24"/>
          <w:szCs w:val="24"/>
        </w:rPr>
        <w:t>E-COMMERCE</w:t>
      </w:r>
    </w:p>
    <w:p w14:paraId="4F1E348C" w14:textId="77777777" w:rsidR="00F233F4" w:rsidRPr="00F233F4" w:rsidRDefault="00F233F4" w:rsidP="00F233F4">
      <w:pPr>
        <w:pStyle w:val="ListParagraph"/>
        <w:numPr>
          <w:ilvl w:val="0"/>
          <w:numId w:val="13"/>
        </w:numPr>
        <w:rPr>
          <w:rFonts w:ascii="TimesNewRomanPS-BoldMT" w:cs="TimesNewRomanPS-BoldMT"/>
          <w:b/>
          <w:bCs/>
          <w:sz w:val="26"/>
          <w:szCs w:val="26"/>
        </w:rPr>
      </w:pPr>
      <w:r>
        <w:rPr>
          <w:rFonts w:ascii="TimesNewRomanPSMT" w:cs="TimesNewRomanPSMT"/>
          <w:sz w:val="24"/>
          <w:szCs w:val="24"/>
        </w:rPr>
        <w:t>Basic knowledge of tally</w:t>
      </w:r>
    </w:p>
    <w:p w14:paraId="54D2AC7C" w14:textId="42FAF4B0" w:rsidR="00F233F4" w:rsidRDefault="00F233F4" w:rsidP="00F233F4">
      <w:pPr>
        <w:rPr>
          <w:rFonts w:ascii="TimesNewRomanPS-BoldMT" w:cs="TimesNewRomanPS-BoldMT"/>
          <w:b/>
          <w:bCs/>
          <w:sz w:val="26"/>
          <w:szCs w:val="26"/>
        </w:rPr>
      </w:pPr>
      <w:r>
        <w:rPr>
          <w:rFonts w:ascii="TimesNewRomanPS-BoldMT" w:cs="TimesNewRomanPS-BoldMT"/>
          <w:b/>
          <w:bCs/>
          <w:sz w:val="26"/>
          <w:szCs w:val="26"/>
        </w:rPr>
        <w:t xml:space="preserve"> Core Competencies:</w:t>
      </w:r>
    </w:p>
    <w:p w14:paraId="312FF1C8" w14:textId="77777777" w:rsidR="00F233F4" w:rsidRPr="00F233F4" w:rsidRDefault="00F233F4" w:rsidP="00F233F4">
      <w:pPr>
        <w:pStyle w:val="ListParagraph"/>
        <w:numPr>
          <w:ilvl w:val="0"/>
          <w:numId w:val="15"/>
        </w:numPr>
        <w:rPr>
          <w:rFonts w:ascii="TimesNewRomanPS-BoldMT" w:cs="TimesNewRomanPS-BoldMT"/>
          <w:b/>
          <w:bCs/>
          <w:sz w:val="26"/>
          <w:szCs w:val="26"/>
        </w:rPr>
      </w:pPr>
      <w:r>
        <w:rPr>
          <w:rFonts w:ascii="TimesNewRomanPSMT" w:cs="TimesNewRomanPSMT"/>
          <w:sz w:val="24"/>
          <w:szCs w:val="24"/>
        </w:rPr>
        <w:t>Analytical and problem solving skills.</w:t>
      </w:r>
    </w:p>
    <w:p w14:paraId="175B4C3E" w14:textId="77777777" w:rsidR="00F233F4" w:rsidRPr="00F233F4" w:rsidRDefault="00F233F4" w:rsidP="00F233F4">
      <w:pPr>
        <w:pStyle w:val="ListParagraph"/>
        <w:numPr>
          <w:ilvl w:val="0"/>
          <w:numId w:val="15"/>
        </w:numPr>
        <w:rPr>
          <w:rFonts w:ascii="TimesNewRomanPS-BoldMT" w:cs="TimesNewRomanPS-BoldMT"/>
          <w:b/>
          <w:bCs/>
          <w:sz w:val="26"/>
          <w:szCs w:val="26"/>
        </w:rPr>
      </w:pPr>
      <w:r>
        <w:rPr>
          <w:rFonts w:ascii="TimesNewRomanPSMT" w:cs="TimesNewRomanPSMT"/>
          <w:sz w:val="24"/>
          <w:szCs w:val="24"/>
        </w:rPr>
        <w:t>Flexible towards business requirements and situations.</w:t>
      </w:r>
    </w:p>
    <w:p w14:paraId="2A66C4CF" w14:textId="77777777" w:rsidR="002832DD" w:rsidRDefault="00F233F4" w:rsidP="00F233F4">
      <w:pPr>
        <w:rPr>
          <w:rFonts w:ascii="TimesNewRomanPS-BoldMT" w:cs="TimesNewRomanPS-BoldMT"/>
          <w:b/>
          <w:bCs/>
          <w:sz w:val="26"/>
          <w:szCs w:val="26"/>
        </w:rPr>
      </w:pPr>
      <w:r>
        <w:rPr>
          <w:rFonts w:ascii="TimesNewRomanPS-BoldMT" w:cs="TimesNewRomanPS-BoldMT"/>
          <w:b/>
          <w:bCs/>
          <w:sz w:val="26"/>
          <w:szCs w:val="26"/>
        </w:rPr>
        <w:t xml:space="preserve">    </w:t>
      </w:r>
    </w:p>
    <w:p w14:paraId="621A7CB3" w14:textId="77777777" w:rsidR="002832DD" w:rsidRDefault="002832DD" w:rsidP="00F233F4">
      <w:pPr>
        <w:rPr>
          <w:rFonts w:ascii="TimesNewRomanPS-BoldMT" w:cs="TimesNewRomanPS-BoldMT"/>
          <w:b/>
          <w:bCs/>
          <w:sz w:val="26"/>
          <w:szCs w:val="26"/>
        </w:rPr>
      </w:pPr>
    </w:p>
    <w:p w14:paraId="7825C3E6" w14:textId="77777777" w:rsidR="002832DD" w:rsidRDefault="002832DD" w:rsidP="00F233F4">
      <w:pPr>
        <w:rPr>
          <w:rFonts w:ascii="TimesNewRomanPS-BoldMT" w:cs="TimesNewRomanPS-BoldMT"/>
          <w:b/>
          <w:bCs/>
          <w:sz w:val="26"/>
          <w:szCs w:val="26"/>
        </w:rPr>
      </w:pPr>
    </w:p>
    <w:p w14:paraId="39450A85" w14:textId="77777777" w:rsidR="002832DD" w:rsidRDefault="002832DD" w:rsidP="00F233F4">
      <w:pPr>
        <w:rPr>
          <w:rFonts w:ascii="TimesNewRomanPS-BoldMT" w:cs="TimesNewRomanPS-BoldMT"/>
          <w:b/>
          <w:bCs/>
          <w:sz w:val="26"/>
          <w:szCs w:val="26"/>
        </w:rPr>
      </w:pPr>
    </w:p>
    <w:p w14:paraId="379045BB" w14:textId="77777777" w:rsidR="002832DD" w:rsidRDefault="002832DD" w:rsidP="00F233F4">
      <w:pPr>
        <w:rPr>
          <w:rFonts w:ascii="TimesNewRomanPS-BoldMT" w:cs="TimesNewRomanPS-BoldMT"/>
          <w:b/>
          <w:bCs/>
          <w:sz w:val="26"/>
          <w:szCs w:val="26"/>
        </w:rPr>
      </w:pPr>
    </w:p>
    <w:p w14:paraId="24889E0C" w14:textId="28B15ED8" w:rsidR="00F233F4" w:rsidRDefault="00F233F4" w:rsidP="00F233F4">
      <w:pPr>
        <w:rPr>
          <w:rFonts w:ascii="TimesNewRomanPS-BoldMT" w:cs="TimesNewRomanPS-BoldMT"/>
          <w:b/>
          <w:bCs/>
          <w:sz w:val="26"/>
          <w:szCs w:val="26"/>
        </w:rPr>
      </w:pPr>
      <w:r>
        <w:rPr>
          <w:rFonts w:ascii="TimesNewRomanPS-BoldMT" w:cs="TimesNewRomanPS-BoldMT"/>
          <w:b/>
          <w:bCs/>
          <w:sz w:val="26"/>
          <w:szCs w:val="26"/>
        </w:rPr>
        <w:lastRenderedPageBreak/>
        <w:t>Academic Qualification:</w:t>
      </w:r>
    </w:p>
    <w:tbl>
      <w:tblPr>
        <w:tblStyle w:val="TableGrid"/>
        <w:tblW w:w="11412" w:type="dxa"/>
        <w:tblInd w:w="-725" w:type="dxa"/>
        <w:tblLook w:val="04A0" w:firstRow="1" w:lastRow="0" w:firstColumn="1" w:lastColumn="0" w:noHBand="0" w:noVBand="1"/>
      </w:tblPr>
      <w:tblGrid>
        <w:gridCol w:w="2354"/>
        <w:gridCol w:w="2083"/>
        <w:gridCol w:w="2469"/>
        <w:gridCol w:w="1965"/>
        <w:gridCol w:w="2541"/>
      </w:tblGrid>
      <w:tr w:rsidR="00C72819" w14:paraId="32AA9A96" w14:textId="77777777" w:rsidTr="00DB6948">
        <w:trPr>
          <w:trHeight w:val="602"/>
        </w:trPr>
        <w:tc>
          <w:tcPr>
            <w:tcW w:w="2354" w:type="dxa"/>
          </w:tcPr>
          <w:p w14:paraId="2823FCB1" w14:textId="77777777" w:rsidR="00C72819" w:rsidRPr="00DB6948" w:rsidRDefault="00C72819" w:rsidP="00F233F4">
            <w:pPr>
              <w:rPr>
                <w:rFonts w:ascii="TimesNewRomanPS-BoldMT" w:cs="TimesNewRomanPS-BoldMT"/>
                <w:b/>
                <w:bCs/>
              </w:rPr>
            </w:pPr>
            <w:r w:rsidRPr="00DB6948">
              <w:rPr>
                <w:rFonts w:ascii="TimesNewRomanPS-BoldMT" w:cs="TimesNewRomanPS-BoldMT"/>
                <w:b/>
                <w:bCs/>
              </w:rPr>
              <w:t>Examination</w:t>
            </w:r>
          </w:p>
        </w:tc>
        <w:tc>
          <w:tcPr>
            <w:tcW w:w="2083" w:type="dxa"/>
          </w:tcPr>
          <w:p w14:paraId="07A1CCF9" w14:textId="77777777" w:rsidR="00C72819" w:rsidRPr="00DB6948" w:rsidRDefault="00C72819" w:rsidP="00F233F4">
            <w:pPr>
              <w:rPr>
                <w:rFonts w:ascii="TimesNewRomanPS-BoldMT" w:cs="TimesNewRomanPS-BoldMT"/>
                <w:b/>
                <w:bCs/>
              </w:rPr>
            </w:pPr>
            <w:r w:rsidRPr="00DB6948">
              <w:rPr>
                <w:rFonts w:ascii="TimesNewRomanPS-BoldMT" w:cs="TimesNewRomanPS-BoldMT"/>
                <w:b/>
                <w:bCs/>
              </w:rPr>
              <w:t>School/college</w:t>
            </w:r>
          </w:p>
        </w:tc>
        <w:tc>
          <w:tcPr>
            <w:tcW w:w="2469" w:type="dxa"/>
          </w:tcPr>
          <w:p w14:paraId="6541288C" w14:textId="77777777" w:rsidR="00C72819" w:rsidRPr="00DB6948" w:rsidRDefault="00C72819" w:rsidP="00C72819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/>
                <w:bCs/>
              </w:rPr>
            </w:pPr>
            <w:r w:rsidRPr="00DB6948">
              <w:rPr>
                <w:rFonts w:ascii="TimesNewRomanPS-BoldMT" w:cs="TimesNewRomanPS-BoldMT"/>
                <w:b/>
                <w:bCs/>
              </w:rPr>
              <w:t>Board/University</w:t>
            </w:r>
          </w:p>
        </w:tc>
        <w:tc>
          <w:tcPr>
            <w:tcW w:w="1965" w:type="dxa"/>
          </w:tcPr>
          <w:p w14:paraId="0FBD76A0" w14:textId="77777777" w:rsidR="00C72819" w:rsidRPr="00DB6948" w:rsidRDefault="00C72819" w:rsidP="00F233F4">
            <w:pPr>
              <w:rPr>
                <w:rFonts w:ascii="TimesNewRomanPS-BoldMT" w:cs="TimesNewRomanPS-BoldMT"/>
                <w:b/>
                <w:bCs/>
              </w:rPr>
            </w:pPr>
            <w:r w:rsidRPr="00DB6948">
              <w:rPr>
                <w:rFonts w:ascii="TimesNewRomanPS-BoldMT" w:cs="TimesNewRomanPS-BoldMT"/>
                <w:b/>
                <w:bCs/>
              </w:rPr>
              <w:t>Year of Passing</w:t>
            </w:r>
          </w:p>
        </w:tc>
        <w:tc>
          <w:tcPr>
            <w:tcW w:w="2541" w:type="dxa"/>
          </w:tcPr>
          <w:p w14:paraId="727CA3F3" w14:textId="77777777" w:rsidR="00C72819" w:rsidRPr="00DB6948" w:rsidRDefault="00C72819" w:rsidP="00F233F4">
            <w:pPr>
              <w:rPr>
                <w:rFonts w:ascii="TimesNewRomanPS-BoldMT" w:cs="TimesNewRomanPS-BoldMT"/>
                <w:b/>
                <w:bCs/>
              </w:rPr>
            </w:pPr>
            <w:r w:rsidRPr="00DB6948">
              <w:rPr>
                <w:rFonts w:ascii="TimesNewRomanPS-BoldMT" w:cs="TimesNewRomanPS-BoldMT"/>
                <w:b/>
                <w:bCs/>
              </w:rPr>
              <w:t>Percentage</w:t>
            </w:r>
          </w:p>
        </w:tc>
      </w:tr>
      <w:tr w:rsidR="00C72819" w14:paraId="1BB6FCBA" w14:textId="77777777" w:rsidTr="00DB6948">
        <w:trPr>
          <w:trHeight w:val="522"/>
        </w:trPr>
        <w:tc>
          <w:tcPr>
            <w:tcW w:w="2354" w:type="dxa"/>
          </w:tcPr>
          <w:p w14:paraId="55F94954" w14:textId="77777777" w:rsidR="00C72819" w:rsidRPr="00C72819" w:rsidRDefault="00C72819" w:rsidP="00F233F4">
            <w:pPr>
              <w:rPr>
                <w:rFonts w:ascii="TimesNewRomanPS-BoldMT" w:cs="TimesNewRomanPS-BoldMT"/>
                <w:bCs/>
                <w:sz w:val="26"/>
                <w:szCs w:val="26"/>
              </w:rPr>
            </w:pPr>
            <w:r w:rsidRPr="00C72819">
              <w:rPr>
                <w:rFonts w:ascii="TimesNewRomanPS-BoldMT" w:cs="TimesNewRomanPS-BoldMT"/>
                <w:bCs/>
                <w:sz w:val="26"/>
                <w:szCs w:val="26"/>
              </w:rPr>
              <w:t>B.Com</w:t>
            </w:r>
          </w:p>
        </w:tc>
        <w:tc>
          <w:tcPr>
            <w:tcW w:w="2083" w:type="dxa"/>
          </w:tcPr>
          <w:p w14:paraId="577EF760" w14:textId="77777777" w:rsidR="00C72819" w:rsidRDefault="00C72819" w:rsidP="00F233F4">
            <w:pPr>
              <w:rPr>
                <w:rFonts w:ascii="TimesNewRomanPS-BoldMT" w:cs="TimesNewRomanPS-BoldMT"/>
                <w:bCs/>
                <w:sz w:val="26"/>
                <w:szCs w:val="26"/>
              </w:rPr>
            </w:pPr>
            <w:r>
              <w:rPr>
                <w:rFonts w:ascii="TimesNewRomanPS-BoldMT" w:cs="TimesNewRomanPS-BoldMT"/>
                <w:bCs/>
                <w:sz w:val="26"/>
                <w:szCs w:val="26"/>
              </w:rPr>
              <w:t>Sri Vivekananda</w:t>
            </w:r>
          </w:p>
          <w:p w14:paraId="3CE5123D" w14:textId="77777777" w:rsidR="00C72819" w:rsidRPr="00C72819" w:rsidRDefault="00DA4199" w:rsidP="00F233F4">
            <w:pPr>
              <w:rPr>
                <w:rFonts w:ascii="TimesNewRomanPS-BoldMT" w:cs="TimesNewRomanPS-BoldMT"/>
                <w:bCs/>
                <w:sz w:val="26"/>
                <w:szCs w:val="26"/>
              </w:rPr>
            </w:pPr>
            <w:r>
              <w:rPr>
                <w:rFonts w:ascii="TimesNewRomanPS-BoldMT" w:cs="TimesNewRomanPS-BoldMT"/>
                <w:bCs/>
                <w:sz w:val="26"/>
                <w:szCs w:val="26"/>
              </w:rPr>
              <w:t>Degree</w:t>
            </w:r>
            <w:r w:rsidR="00C72819">
              <w:rPr>
                <w:rFonts w:ascii="TimesNewRomanPS-BoldMT" w:cs="TimesNewRomanPS-BoldMT"/>
                <w:bCs/>
                <w:sz w:val="26"/>
                <w:szCs w:val="26"/>
              </w:rPr>
              <w:t xml:space="preserve"> College</w:t>
            </w:r>
          </w:p>
        </w:tc>
        <w:tc>
          <w:tcPr>
            <w:tcW w:w="2469" w:type="dxa"/>
          </w:tcPr>
          <w:p w14:paraId="3AF98B5F" w14:textId="77777777" w:rsidR="00C72819" w:rsidRPr="00C72819" w:rsidRDefault="00C72819" w:rsidP="00F233F4">
            <w:pPr>
              <w:rPr>
                <w:rFonts w:ascii="TimesNewRomanPS-BoldMT" w:cs="TimesNewRomanPS-BoldMT"/>
                <w:bCs/>
                <w:sz w:val="26"/>
                <w:szCs w:val="26"/>
              </w:rPr>
            </w:pPr>
            <w:r>
              <w:rPr>
                <w:rFonts w:ascii="TimesNewRomanPS-BoldMT" w:cs="TimesNewRomanPS-BoldMT"/>
                <w:bCs/>
                <w:sz w:val="26"/>
                <w:szCs w:val="26"/>
              </w:rPr>
              <w:t>Sri Venkateshwara University</w:t>
            </w:r>
          </w:p>
        </w:tc>
        <w:tc>
          <w:tcPr>
            <w:tcW w:w="1965" w:type="dxa"/>
          </w:tcPr>
          <w:p w14:paraId="126493DB" w14:textId="77777777" w:rsidR="00C72819" w:rsidRPr="00DB6948" w:rsidRDefault="00C72819" w:rsidP="00F233F4">
            <w:pPr>
              <w:rPr>
                <w:rFonts w:ascii="TimesNewRomanPS-BoldMT" w:cs="TimesNewRomanPS-BoldMT"/>
                <w:bCs/>
                <w:sz w:val="26"/>
                <w:szCs w:val="26"/>
              </w:rPr>
            </w:pPr>
            <w:r w:rsidRPr="00DB6948">
              <w:rPr>
                <w:rFonts w:ascii="TimesNewRomanPS-BoldMT" w:cs="TimesNewRomanPS-BoldMT"/>
                <w:bCs/>
                <w:sz w:val="26"/>
                <w:szCs w:val="26"/>
              </w:rPr>
              <w:t>2017</w:t>
            </w:r>
          </w:p>
        </w:tc>
        <w:tc>
          <w:tcPr>
            <w:tcW w:w="2541" w:type="dxa"/>
          </w:tcPr>
          <w:p w14:paraId="3788F1F4" w14:textId="77777777" w:rsidR="00C72819" w:rsidRPr="00DB6948" w:rsidRDefault="00C72819" w:rsidP="00F233F4">
            <w:pPr>
              <w:rPr>
                <w:rFonts w:ascii="TimesNewRomanPS-BoldMT" w:cs="TimesNewRomanPS-BoldMT"/>
                <w:bCs/>
                <w:sz w:val="26"/>
                <w:szCs w:val="26"/>
              </w:rPr>
            </w:pPr>
            <w:r w:rsidRPr="00DB6948">
              <w:rPr>
                <w:rFonts w:ascii="TimesNewRomanPS-BoldMT" w:cs="TimesNewRomanPS-BoldMT"/>
                <w:bCs/>
                <w:sz w:val="26"/>
                <w:szCs w:val="26"/>
              </w:rPr>
              <w:t>79%</w:t>
            </w:r>
          </w:p>
        </w:tc>
      </w:tr>
      <w:tr w:rsidR="00C72819" w14:paraId="485B8DF1" w14:textId="77777777" w:rsidTr="00DB6948">
        <w:trPr>
          <w:trHeight w:val="522"/>
        </w:trPr>
        <w:tc>
          <w:tcPr>
            <w:tcW w:w="2354" w:type="dxa"/>
          </w:tcPr>
          <w:p w14:paraId="560A324D" w14:textId="77777777" w:rsidR="00C72819" w:rsidRPr="00C72819" w:rsidRDefault="00C72819" w:rsidP="00F233F4">
            <w:pPr>
              <w:rPr>
                <w:rFonts w:ascii="TimesNewRomanPS-BoldMT" w:cs="TimesNewRomanPS-BoldMT"/>
                <w:bCs/>
                <w:sz w:val="26"/>
                <w:szCs w:val="26"/>
              </w:rPr>
            </w:pPr>
            <w:r w:rsidRPr="00C72819">
              <w:rPr>
                <w:rFonts w:ascii="TimesNewRomanPS-BoldMT" w:cs="TimesNewRomanPS-BoldMT"/>
                <w:bCs/>
                <w:sz w:val="26"/>
                <w:szCs w:val="26"/>
              </w:rPr>
              <w:t>Intermediate</w:t>
            </w:r>
          </w:p>
        </w:tc>
        <w:tc>
          <w:tcPr>
            <w:tcW w:w="2083" w:type="dxa"/>
          </w:tcPr>
          <w:p w14:paraId="60389FCB" w14:textId="77777777" w:rsidR="00C72819" w:rsidRPr="00C72819" w:rsidRDefault="00C72819" w:rsidP="00F233F4">
            <w:pPr>
              <w:rPr>
                <w:rFonts w:ascii="TimesNewRomanPS-BoldMT" w:cs="TimesNewRomanPS-BoldMT"/>
                <w:bCs/>
                <w:sz w:val="26"/>
                <w:szCs w:val="26"/>
              </w:rPr>
            </w:pPr>
            <w:r>
              <w:rPr>
                <w:rFonts w:ascii="TimesNewRomanPS-BoldMT" w:cs="TimesNewRomanPS-BoldMT"/>
                <w:bCs/>
                <w:sz w:val="26"/>
                <w:szCs w:val="26"/>
              </w:rPr>
              <w:t xml:space="preserve">Sri Vidhyavikas Junior </w:t>
            </w:r>
            <w:r w:rsidRPr="00C72819">
              <w:rPr>
                <w:rFonts w:ascii="TimesNewRomanPS-BoldMT" w:cs="TimesNewRomanPS-BoldMT"/>
                <w:bCs/>
                <w:sz w:val="26"/>
                <w:szCs w:val="26"/>
              </w:rPr>
              <w:t>college</w:t>
            </w:r>
          </w:p>
        </w:tc>
        <w:tc>
          <w:tcPr>
            <w:tcW w:w="2469" w:type="dxa"/>
          </w:tcPr>
          <w:p w14:paraId="77571731" w14:textId="77777777" w:rsidR="00C72819" w:rsidRPr="00C72819" w:rsidRDefault="00C72819" w:rsidP="00F233F4">
            <w:pPr>
              <w:rPr>
                <w:rFonts w:ascii="TimesNewRomanPS-BoldMT" w:cs="TimesNewRomanPS-BoldMT"/>
                <w:bCs/>
                <w:sz w:val="26"/>
                <w:szCs w:val="26"/>
              </w:rPr>
            </w:pPr>
            <w:r w:rsidRPr="00C72819">
              <w:rPr>
                <w:rFonts w:ascii="TimesNewRomanPS-BoldMT" w:cs="TimesNewRomanPS-BoldMT"/>
                <w:bCs/>
                <w:sz w:val="26"/>
                <w:szCs w:val="26"/>
              </w:rPr>
              <w:t xml:space="preserve">AP Board of </w:t>
            </w:r>
            <w:r>
              <w:rPr>
                <w:rFonts w:ascii="TimesNewRomanPS-BoldMT" w:cs="TimesNewRomanPS-BoldMT"/>
                <w:bCs/>
                <w:sz w:val="26"/>
                <w:szCs w:val="26"/>
              </w:rPr>
              <w:t xml:space="preserve">Intermediate </w:t>
            </w:r>
            <w:r w:rsidRPr="00C72819">
              <w:rPr>
                <w:rFonts w:ascii="TimesNewRomanPS-BoldMT" w:cs="TimesNewRomanPS-BoldMT"/>
                <w:bCs/>
                <w:sz w:val="26"/>
                <w:szCs w:val="26"/>
              </w:rPr>
              <w:t>Education</w:t>
            </w:r>
          </w:p>
        </w:tc>
        <w:tc>
          <w:tcPr>
            <w:tcW w:w="1965" w:type="dxa"/>
          </w:tcPr>
          <w:p w14:paraId="6321BAF2" w14:textId="77777777" w:rsidR="00C72819" w:rsidRPr="00DB6948" w:rsidRDefault="00C72819" w:rsidP="00F233F4">
            <w:pPr>
              <w:rPr>
                <w:rFonts w:ascii="TimesNewRomanPS-BoldMT" w:cs="TimesNewRomanPS-BoldMT"/>
                <w:bCs/>
                <w:sz w:val="26"/>
                <w:szCs w:val="26"/>
              </w:rPr>
            </w:pPr>
            <w:r w:rsidRPr="00DB6948">
              <w:rPr>
                <w:rFonts w:ascii="TimesNewRomanPS-BoldMT" w:cs="TimesNewRomanPS-BoldMT"/>
                <w:bCs/>
                <w:sz w:val="26"/>
                <w:szCs w:val="26"/>
              </w:rPr>
              <w:t>2014</w:t>
            </w:r>
          </w:p>
        </w:tc>
        <w:tc>
          <w:tcPr>
            <w:tcW w:w="2541" w:type="dxa"/>
          </w:tcPr>
          <w:p w14:paraId="200DB167" w14:textId="77777777" w:rsidR="00C72819" w:rsidRPr="00DB6948" w:rsidRDefault="00C72819" w:rsidP="00F233F4">
            <w:pPr>
              <w:rPr>
                <w:rFonts w:ascii="TimesNewRomanPS-BoldMT" w:cs="TimesNewRomanPS-BoldMT"/>
                <w:bCs/>
                <w:sz w:val="26"/>
                <w:szCs w:val="26"/>
              </w:rPr>
            </w:pPr>
            <w:r w:rsidRPr="00DB6948">
              <w:rPr>
                <w:rFonts w:ascii="TimesNewRomanPS-BoldMT" w:cs="TimesNewRomanPS-BoldMT"/>
                <w:bCs/>
                <w:sz w:val="26"/>
                <w:szCs w:val="26"/>
              </w:rPr>
              <w:t>94%</w:t>
            </w:r>
          </w:p>
        </w:tc>
      </w:tr>
      <w:tr w:rsidR="00C72819" w14:paraId="77BDA3F3" w14:textId="77777777" w:rsidTr="00DB6948">
        <w:trPr>
          <w:trHeight w:val="1088"/>
        </w:trPr>
        <w:tc>
          <w:tcPr>
            <w:tcW w:w="2354" w:type="dxa"/>
          </w:tcPr>
          <w:p w14:paraId="7B612200" w14:textId="77777777" w:rsidR="00C72819" w:rsidRPr="00C72819" w:rsidRDefault="00C72819" w:rsidP="00F233F4">
            <w:pPr>
              <w:rPr>
                <w:rFonts w:ascii="TimesNewRomanPS-BoldMT" w:cs="TimesNewRomanPS-BoldMT"/>
                <w:bCs/>
                <w:sz w:val="26"/>
                <w:szCs w:val="26"/>
              </w:rPr>
            </w:pPr>
            <w:r w:rsidRPr="00C72819">
              <w:rPr>
                <w:rFonts w:ascii="TimesNewRomanPS-BoldMT" w:cs="TimesNewRomanPS-BoldMT"/>
                <w:bCs/>
                <w:sz w:val="26"/>
                <w:szCs w:val="26"/>
              </w:rPr>
              <w:t>SSLC</w:t>
            </w:r>
          </w:p>
        </w:tc>
        <w:tc>
          <w:tcPr>
            <w:tcW w:w="2083" w:type="dxa"/>
          </w:tcPr>
          <w:p w14:paraId="586256D4" w14:textId="77777777" w:rsidR="00C72819" w:rsidRDefault="00C72819" w:rsidP="00F233F4">
            <w:pPr>
              <w:rPr>
                <w:rFonts w:ascii="TimesNewRomanPS-BoldMT" w:cs="TimesNewRomanPS-BoldMT"/>
                <w:b/>
                <w:bCs/>
                <w:sz w:val="26"/>
                <w:szCs w:val="26"/>
              </w:rPr>
            </w:pPr>
            <w:r w:rsidRPr="00C72819">
              <w:rPr>
                <w:rFonts w:ascii="TimesNewRomanPS-BoldMT" w:cs="TimesNewRomanPS-BoldMT"/>
                <w:bCs/>
                <w:sz w:val="26"/>
                <w:szCs w:val="26"/>
              </w:rPr>
              <w:t>Saadhan English Medium School</w:t>
            </w:r>
          </w:p>
        </w:tc>
        <w:tc>
          <w:tcPr>
            <w:tcW w:w="2469" w:type="dxa"/>
          </w:tcPr>
          <w:p w14:paraId="4FA9F488" w14:textId="77777777" w:rsidR="00C72819" w:rsidRDefault="00C72819" w:rsidP="00F233F4">
            <w:pPr>
              <w:rPr>
                <w:rFonts w:ascii="TimesNewRomanPS-BoldMT" w:cs="TimesNewRomanPS-BoldMT"/>
                <w:b/>
                <w:bCs/>
                <w:sz w:val="26"/>
                <w:szCs w:val="26"/>
              </w:rPr>
            </w:pPr>
            <w:r>
              <w:rPr>
                <w:rFonts w:ascii="TimesNewRomanPS-BoldMT" w:cs="TimesNewRomanPS-BoldMT"/>
                <w:bCs/>
                <w:sz w:val="26"/>
                <w:szCs w:val="26"/>
              </w:rPr>
              <w:t xml:space="preserve">AP Board of Secondary School </w:t>
            </w:r>
            <w:r w:rsidRPr="00C72819">
              <w:rPr>
                <w:rFonts w:ascii="TimesNewRomanPS-BoldMT" w:cs="TimesNewRomanPS-BoldMT"/>
                <w:bCs/>
                <w:sz w:val="26"/>
                <w:szCs w:val="26"/>
              </w:rPr>
              <w:t xml:space="preserve"> Education</w:t>
            </w:r>
          </w:p>
        </w:tc>
        <w:tc>
          <w:tcPr>
            <w:tcW w:w="1965" w:type="dxa"/>
          </w:tcPr>
          <w:p w14:paraId="4616E65D" w14:textId="77777777" w:rsidR="00C72819" w:rsidRPr="00DB6948" w:rsidRDefault="00C72819" w:rsidP="00F233F4">
            <w:pPr>
              <w:rPr>
                <w:rFonts w:ascii="TimesNewRomanPS-BoldMT" w:cs="TimesNewRomanPS-BoldMT"/>
                <w:bCs/>
                <w:sz w:val="26"/>
                <w:szCs w:val="26"/>
              </w:rPr>
            </w:pPr>
            <w:r w:rsidRPr="00DB6948">
              <w:rPr>
                <w:rFonts w:ascii="TimesNewRomanPS-BoldMT" w:cs="TimesNewRomanPS-BoldMT"/>
                <w:bCs/>
                <w:sz w:val="26"/>
                <w:szCs w:val="26"/>
              </w:rPr>
              <w:t>2012</w:t>
            </w:r>
          </w:p>
        </w:tc>
        <w:tc>
          <w:tcPr>
            <w:tcW w:w="2541" w:type="dxa"/>
          </w:tcPr>
          <w:p w14:paraId="77905945" w14:textId="77777777" w:rsidR="00C72819" w:rsidRPr="00DB6948" w:rsidRDefault="00C72819" w:rsidP="00F233F4">
            <w:pPr>
              <w:rPr>
                <w:rFonts w:ascii="TimesNewRomanPS-BoldMT" w:cs="TimesNewRomanPS-BoldMT"/>
                <w:bCs/>
                <w:sz w:val="26"/>
                <w:szCs w:val="26"/>
              </w:rPr>
            </w:pPr>
            <w:r w:rsidRPr="00DB6948">
              <w:rPr>
                <w:rFonts w:ascii="TimesNewRomanPS-BoldMT" w:cs="TimesNewRomanPS-BoldMT"/>
                <w:bCs/>
                <w:sz w:val="26"/>
                <w:szCs w:val="26"/>
              </w:rPr>
              <w:t>8.8(GPA)</w:t>
            </w:r>
          </w:p>
        </w:tc>
      </w:tr>
    </w:tbl>
    <w:p w14:paraId="41479318" w14:textId="77777777" w:rsidR="00F233F4" w:rsidRDefault="00F233F4" w:rsidP="00F233F4">
      <w:pPr>
        <w:rPr>
          <w:rFonts w:ascii="TimesNewRomanPS-BoldMT" w:cs="TimesNewRomanPS-BoldMT"/>
          <w:b/>
          <w:bCs/>
          <w:sz w:val="26"/>
          <w:szCs w:val="26"/>
        </w:rPr>
      </w:pPr>
    </w:p>
    <w:p w14:paraId="71E2D642" w14:textId="77777777" w:rsidR="00DB6948" w:rsidRDefault="00DB6948" w:rsidP="00F233F4">
      <w:pPr>
        <w:rPr>
          <w:rFonts w:ascii="TimesNewRomanPS-BoldMT" w:cs="TimesNewRomanPS-BoldMT"/>
          <w:b/>
          <w:bCs/>
          <w:sz w:val="26"/>
          <w:szCs w:val="26"/>
        </w:rPr>
      </w:pPr>
      <w:r>
        <w:rPr>
          <w:rFonts w:ascii="TimesNewRomanPS-BoldMT" w:cs="TimesNewRomanPS-BoldMT"/>
          <w:b/>
          <w:bCs/>
          <w:sz w:val="26"/>
          <w:szCs w:val="26"/>
        </w:rPr>
        <w:t xml:space="preserve"> Achievements:</w:t>
      </w:r>
    </w:p>
    <w:p w14:paraId="26429A50" w14:textId="77777777" w:rsidR="00DB6948" w:rsidRDefault="00DB6948" w:rsidP="00DB6948">
      <w:pPr>
        <w:pStyle w:val="ListParagraph"/>
        <w:numPr>
          <w:ilvl w:val="0"/>
          <w:numId w:val="16"/>
        </w:numPr>
        <w:rPr>
          <w:rFonts w:ascii="TimesNewRomanPS-BoldMT" w:cs="TimesNewRomanPS-BoldMT"/>
          <w:bCs/>
          <w:sz w:val="26"/>
          <w:szCs w:val="26"/>
        </w:rPr>
      </w:pPr>
      <w:r w:rsidRPr="00DB6948">
        <w:rPr>
          <w:rFonts w:ascii="TimesNewRomanPS-BoldMT" w:cs="TimesNewRomanPS-BoldMT"/>
          <w:bCs/>
          <w:sz w:val="26"/>
          <w:szCs w:val="26"/>
        </w:rPr>
        <w:t>Appreciation award in July -2018</w:t>
      </w:r>
      <w:r w:rsidR="00A35063">
        <w:rPr>
          <w:rFonts w:ascii="TimesNewRomanPS-BoldMT" w:cs="TimesNewRomanPS-BoldMT"/>
          <w:bCs/>
          <w:sz w:val="26"/>
          <w:szCs w:val="26"/>
        </w:rPr>
        <w:t>/19</w:t>
      </w:r>
      <w:r w:rsidRPr="00DB6948">
        <w:rPr>
          <w:rFonts w:ascii="TimesNewRomanPS-BoldMT" w:cs="TimesNewRomanPS-BoldMT"/>
          <w:bCs/>
          <w:sz w:val="26"/>
          <w:szCs w:val="26"/>
        </w:rPr>
        <w:t xml:space="preserve"> (KUDOS Award)</w:t>
      </w:r>
    </w:p>
    <w:p w14:paraId="6426BE1C" w14:textId="77777777" w:rsidR="00DB6948" w:rsidRDefault="00DB6948" w:rsidP="00DB6948">
      <w:pPr>
        <w:rPr>
          <w:rFonts w:ascii="TimesNewRomanPS-BoldMT" w:cs="TimesNewRomanPS-BoldMT"/>
          <w:b/>
          <w:bCs/>
          <w:sz w:val="26"/>
          <w:szCs w:val="26"/>
        </w:rPr>
      </w:pPr>
      <w:r>
        <w:rPr>
          <w:rFonts w:ascii="TimesNewRomanPS-BoldMT" w:cs="TimesNewRomanPS-BoldMT"/>
          <w:b/>
          <w:bCs/>
          <w:sz w:val="26"/>
          <w:szCs w:val="26"/>
        </w:rPr>
        <w:t>Personal Information:</w:t>
      </w:r>
    </w:p>
    <w:p w14:paraId="3D582A37" w14:textId="77777777" w:rsidR="00DA4199" w:rsidRDefault="00DB6948" w:rsidP="00DB6948">
      <w:pPr>
        <w:rPr>
          <w:rFonts w:ascii="TimesNewRomanPS-BoldMT" w:cs="TimesNewRomanPS-BoldMT"/>
          <w:bCs/>
          <w:sz w:val="26"/>
          <w:szCs w:val="26"/>
        </w:rPr>
      </w:pPr>
      <w:r w:rsidRPr="00DB6948">
        <w:rPr>
          <w:rFonts w:ascii="TimesNewRomanPS-BoldMT" w:cs="TimesNewRomanPS-BoldMT"/>
          <w:bCs/>
          <w:sz w:val="26"/>
          <w:szCs w:val="26"/>
        </w:rPr>
        <w:t xml:space="preserve">Name               </w:t>
      </w:r>
      <w:r>
        <w:rPr>
          <w:rFonts w:ascii="TimesNewRomanPS-BoldMT" w:cs="TimesNewRomanPS-BoldMT"/>
          <w:bCs/>
          <w:sz w:val="26"/>
          <w:szCs w:val="26"/>
        </w:rPr>
        <w:t xml:space="preserve">      </w:t>
      </w:r>
      <w:r w:rsidR="0086770F">
        <w:rPr>
          <w:rFonts w:ascii="TimesNewRomanPS-BoldMT" w:cs="TimesNewRomanPS-BoldMT"/>
          <w:bCs/>
          <w:sz w:val="26"/>
          <w:szCs w:val="26"/>
        </w:rPr>
        <w:t xml:space="preserve"> </w:t>
      </w:r>
      <w:r>
        <w:rPr>
          <w:rFonts w:ascii="TimesNewRomanPS-BoldMT" w:cs="TimesNewRomanPS-BoldMT"/>
          <w:bCs/>
          <w:sz w:val="26"/>
          <w:szCs w:val="26"/>
        </w:rPr>
        <w:t xml:space="preserve"> :  </w:t>
      </w:r>
      <w:r w:rsidRPr="00DB6948">
        <w:rPr>
          <w:rFonts w:ascii="TimesNewRomanPS-BoldMT" w:cs="TimesNewRomanPS-BoldMT"/>
          <w:bCs/>
          <w:sz w:val="26"/>
          <w:szCs w:val="26"/>
        </w:rPr>
        <w:t xml:space="preserve">Vikram </w:t>
      </w:r>
      <w:r w:rsidR="00DA4199">
        <w:rPr>
          <w:rFonts w:ascii="TimesNewRomanPS-BoldMT" w:cs="TimesNewRomanPS-BoldMT"/>
          <w:bCs/>
          <w:sz w:val="26"/>
          <w:szCs w:val="26"/>
        </w:rPr>
        <w:t>B</w:t>
      </w:r>
    </w:p>
    <w:p w14:paraId="7A5844FC" w14:textId="77777777" w:rsidR="00DB6948" w:rsidRDefault="00DB6948" w:rsidP="00DB6948">
      <w:pPr>
        <w:rPr>
          <w:rFonts w:ascii="TimesNewRomanPS-BoldMT" w:cs="TimesNewRomanPS-BoldMT"/>
          <w:bCs/>
          <w:sz w:val="26"/>
          <w:szCs w:val="26"/>
        </w:rPr>
      </w:pPr>
      <w:r>
        <w:rPr>
          <w:rFonts w:ascii="TimesNewRomanPS-BoldMT" w:cs="TimesNewRomanPS-BoldMT"/>
          <w:bCs/>
          <w:sz w:val="26"/>
          <w:szCs w:val="26"/>
        </w:rPr>
        <w:t>Father</w:t>
      </w:r>
      <w:r>
        <w:rPr>
          <w:rFonts w:ascii="TimesNewRomanPS-BoldMT" w:cs="TimesNewRomanPS-BoldMT"/>
          <w:bCs/>
          <w:sz w:val="26"/>
          <w:szCs w:val="26"/>
        </w:rPr>
        <w:t>’</w:t>
      </w:r>
      <w:r>
        <w:rPr>
          <w:rFonts w:ascii="TimesNewRomanPS-BoldMT" w:cs="TimesNewRomanPS-BoldMT"/>
          <w:bCs/>
          <w:sz w:val="26"/>
          <w:szCs w:val="26"/>
        </w:rPr>
        <w:t xml:space="preserve">s name        </w:t>
      </w:r>
      <w:r w:rsidR="0086770F">
        <w:rPr>
          <w:rFonts w:ascii="TimesNewRomanPS-BoldMT" w:cs="TimesNewRomanPS-BoldMT"/>
          <w:bCs/>
          <w:sz w:val="26"/>
          <w:szCs w:val="26"/>
        </w:rPr>
        <w:t xml:space="preserve"> </w:t>
      </w:r>
      <w:r>
        <w:rPr>
          <w:rFonts w:ascii="TimesNewRomanPS-BoldMT" w:cs="TimesNewRomanPS-BoldMT"/>
          <w:bCs/>
          <w:sz w:val="26"/>
          <w:szCs w:val="26"/>
        </w:rPr>
        <w:t xml:space="preserve"> :   Bhaskaran D P</w:t>
      </w:r>
    </w:p>
    <w:p w14:paraId="275B82EA" w14:textId="77777777" w:rsidR="00DB6948" w:rsidRDefault="00DB6948" w:rsidP="00DB6948">
      <w:pPr>
        <w:rPr>
          <w:rFonts w:ascii="TimesNewRomanPS-BoldMT" w:cs="TimesNewRomanPS-BoldMT"/>
          <w:bCs/>
          <w:sz w:val="26"/>
          <w:szCs w:val="26"/>
        </w:rPr>
      </w:pPr>
      <w:r>
        <w:rPr>
          <w:rFonts w:ascii="TimesNewRomanPS-BoldMT" w:cs="TimesNewRomanPS-BoldMT"/>
          <w:bCs/>
          <w:sz w:val="26"/>
          <w:szCs w:val="26"/>
        </w:rPr>
        <w:t>Mother</w:t>
      </w:r>
      <w:r>
        <w:rPr>
          <w:rFonts w:ascii="TimesNewRomanPS-BoldMT" w:cs="TimesNewRomanPS-BoldMT"/>
          <w:bCs/>
          <w:sz w:val="26"/>
          <w:szCs w:val="26"/>
        </w:rPr>
        <w:t>’</w:t>
      </w:r>
      <w:r>
        <w:rPr>
          <w:rFonts w:ascii="TimesNewRomanPS-BoldMT" w:cs="TimesNewRomanPS-BoldMT"/>
          <w:bCs/>
          <w:sz w:val="26"/>
          <w:szCs w:val="26"/>
        </w:rPr>
        <w:t xml:space="preserve">s name      </w:t>
      </w:r>
      <w:r w:rsidR="0086770F">
        <w:rPr>
          <w:rFonts w:ascii="TimesNewRomanPS-BoldMT" w:cs="TimesNewRomanPS-BoldMT"/>
          <w:bCs/>
          <w:sz w:val="26"/>
          <w:szCs w:val="26"/>
        </w:rPr>
        <w:t xml:space="preserve"> </w:t>
      </w:r>
      <w:r>
        <w:rPr>
          <w:rFonts w:ascii="TimesNewRomanPS-BoldMT" w:cs="TimesNewRomanPS-BoldMT"/>
          <w:bCs/>
          <w:sz w:val="26"/>
          <w:szCs w:val="26"/>
        </w:rPr>
        <w:t xml:space="preserve"> :   Kaasi B</w:t>
      </w:r>
    </w:p>
    <w:p w14:paraId="7CBA1F26" w14:textId="77777777" w:rsidR="00DB6948" w:rsidRDefault="00DB6948" w:rsidP="00DB6948">
      <w:pPr>
        <w:rPr>
          <w:rFonts w:ascii="TimesNewRomanPS-BoldMT" w:cs="TimesNewRomanPS-BoldMT"/>
          <w:bCs/>
          <w:sz w:val="26"/>
          <w:szCs w:val="26"/>
        </w:rPr>
      </w:pPr>
      <w:r>
        <w:rPr>
          <w:rFonts w:ascii="TimesNewRomanPS-BoldMT" w:cs="TimesNewRomanPS-BoldMT"/>
          <w:bCs/>
          <w:sz w:val="26"/>
          <w:szCs w:val="26"/>
        </w:rPr>
        <w:t xml:space="preserve">Date Of Birth        </w:t>
      </w:r>
      <w:r w:rsidR="0086770F">
        <w:rPr>
          <w:rFonts w:ascii="TimesNewRomanPS-BoldMT" w:cs="TimesNewRomanPS-BoldMT"/>
          <w:bCs/>
          <w:sz w:val="26"/>
          <w:szCs w:val="26"/>
        </w:rPr>
        <w:t xml:space="preserve"> </w:t>
      </w:r>
      <w:r>
        <w:rPr>
          <w:rFonts w:ascii="TimesNewRomanPS-BoldMT" w:cs="TimesNewRomanPS-BoldMT"/>
          <w:bCs/>
          <w:sz w:val="26"/>
          <w:szCs w:val="26"/>
        </w:rPr>
        <w:t xml:space="preserve"> :   11.04.1997</w:t>
      </w:r>
    </w:p>
    <w:p w14:paraId="0B49F456" w14:textId="77777777" w:rsidR="00DB6948" w:rsidRDefault="00DB6948" w:rsidP="00DB6948">
      <w:pPr>
        <w:rPr>
          <w:rFonts w:ascii="TimesNewRomanPS-BoldMT" w:cs="TimesNewRomanPS-BoldMT"/>
          <w:bCs/>
          <w:sz w:val="26"/>
          <w:szCs w:val="26"/>
        </w:rPr>
      </w:pPr>
      <w:r>
        <w:rPr>
          <w:rFonts w:ascii="TimesNewRomanPS-BoldMT" w:cs="TimesNewRomanPS-BoldMT"/>
          <w:bCs/>
          <w:sz w:val="26"/>
          <w:szCs w:val="26"/>
        </w:rPr>
        <w:t xml:space="preserve">Nationality            </w:t>
      </w:r>
      <w:r w:rsidR="0086770F">
        <w:rPr>
          <w:rFonts w:ascii="TimesNewRomanPS-BoldMT" w:cs="TimesNewRomanPS-BoldMT"/>
          <w:bCs/>
          <w:sz w:val="26"/>
          <w:szCs w:val="26"/>
        </w:rPr>
        <w:t xml:space="preserve"> </w:t>
      </w:r>
      <w:r>
        <w:rPr>
          <w:rFonts w:ascii="TimesNewRomanPS-BoldMT" w:cs="TimesNewRomanPS-BoldMT"/>
          <w:bCs/>
          <w:sz w:val="26"/>
          <w:szCs w:val="26"/>
        </w:rPr>
        <w:t xml:space="preserve"> :   Indian</w:t>
      </w:r>
    </w:p>
    <w:p w14:paraId="2F2F40B7" w14:textId="77777777" w:rsidR="00DB6948" w:rsidRDefault="00DB6948" w:rsidP="00DB6948">
      <w:pPr>
        <w:rPr>
          <w:rFonts w:ascii="TimesNewRomanPS-BoldMT" w:cs="TimesNewRomanPS-BoldMT"/>
          <w:bCs/>
          <w:sz w:val="26"/>
          <w:szCs w:val="26"/>
        </w:rPr>
      </w:pPr>
      <w:r>
        <w:rPr>
          <w:rFonts w:ascii="TimesNewRomanPS-BoldMT" w:cs="TimesNewRomanPS-BoldMT"/>
          <w:bCs/>
          <w:sz w:val="26"/>
          <w:szCs w:val="26"/>
        </w:rPr>
        <w:t xml:space="preserve">Gender                   </w:t>
      </w:r>
      <w:r w:rsidR="0086770F">
        <w:rPr>
          <w:rFonts w:ascii="TimesNewRomanPS-BoldMT" w:cs="TimesNewRomanPS-BoldMT"/>
          <w:bCs/>
          <w:sz w:val="26"/>
          <w:szCs w:val="26"/>
        </w:rPr>
        <w:t xml:space="preserve"> </w:t>
      </w:r>
      <w:r>
        <w:rPr>
          <w:rFonts w:ascii="TimesNewRomanPS-BoldMT" w:cs="TimesNewRomanPS-BoldMT"/>
          <w:bCs/>
          <w:sz w:val="26"/>
          <w:szCs w:val="26"/>
        </w:rPr>
        <w:t>:   Male</w:t>
      </w:r>
    </w:p>
    <w:p w14:paraId="42D26C2B" w14:textId="77777777" w:rsidR="00DB6948" w:rsidRDefault="00DB6948" w:rsidP="00DB6948">
      <w:pPr>
        <w:rPr>
          <w:rFonts w:ascii="TimesNewRomanPS-BoldMT" w:cs="TimesNewRomanPS-BoldMT"/>
          <w:bCs/>
          <w:sz w:val="26"/>
          <w:szCs w:val="26"/>
        </w:rPr>
      </w:pPr>
      <w:r>
        <w:rPr>
          <w:rFonts w:ascii="TimesNewRomanPS-BoldMT" w:cs="TimesNewRomanPS-BoldMT"/>
          <w:bCs/>
          <w:sz w:val="26"/>
          <w:szCs w:val="26"/>
        </w:rPr>
        <w:t xml:space="preserve">Marital Status        </w:t>
      </w:r>
      <w:r w:rsidR="0086770F">
        <w:rPr>
          <w:rFonts w:ascii="TimesNewRomanPS-BoldMT" w:cs="TimesNewRomanPS-BoldMT"/>
          <w:bCs/>
          <w:sz w:val="26"/>
          <w:szCs w:val="26"/>
        </w:rPr>
        <w:t xml:space="preserve"> </w:t>
      </w:r>
      <w:r>
        <w:rPr>
          <w:rFonts w:ascii="TimesNewRomanPS-BoldMT" w:cs="TimesNewRomanPS-BoldMT"/>
          <w:bCs/>
          <w:sz w:val="26"/>
          <w:szCs w:val="26"/>
        </w:rPr>
        <w:t>:   Single</w:t>
      </w:r>
    </w:p>
    <w:p w14:paraId="1D8C9699" w14:textId="7F8F74E2" w:rsidR="00DB6948" w:rsidRDefault="00DA4199" w:rsidP="00DB6948">
      <w:pPr>
        <w:rPr>
          <w:rFonts w:ascii="TimesNewRomanPS-BoldMT" w:cs="TimesNewRomanPS-BoldMT"/>
          <w:bCs/>
          <w:sz w:val="26"/>
          <w:szCs w:val="26"/>
        </w:rPr>
      </w:pPr>
      <w:r>
        <w:rPr>
          <w:rFonts w:ascii="TimesNewRomanPS-BoldMT" w:cs="TimesNewRomanPS-BoldMT"/>
          <w:bCs/>
          <w:sz w:val="26"/>
          <w:szCs w:val="26"/>
        </w:rPr>
        <w:t xml:space="preserve">Languages </w:t>
      </w:r>
      <w:r w:rsidR="002832DD">
        <w:rPr>
          <w:rFonts w:ascii="TimesNewRomanPS-BoldMT" w:cs="TimesNewRomanPS-BoldMT"/>
          <w:bCs/>
          <w:sz w:val="26"/>
          <w:szCs w:val="26"/>
        </w:rPr>
        <w:t>known  :</w:t>
      </w:r>
      <w:r w:rsidR="00DB6948">
        <w:rPr>
          <w:rFonts w:ascii="TimesNewRomanPS-BoldMT" w:cs="TimesNewRomanPS-BoldMT"/>
          <w:bCs/>
          <w:sz w:val="26"/>
          <w:szCs w:val="26"/>
        </w:rPr>
        <w:t xml:space="preserve">   English, </w:t>
      </w:r>
      <w:r>
        <w:rPr>
          <w:rFonts w:ascii="TimesNewRomanPS-BoldMT" w:cs="TimesNewRomanPS-BoldMT"/>
          <w:bCs/>
          <w:sz w:val="26"/>
          <w:szCs w:val="26"/>
        </w:rPr>
        <w:t>Tamil &amp;</w:t>
      </w:r>
      <w:r w:rsidR="00DB6948">
        <w:rPr>
          <w:rFonts w:ascii="TimesNewRomanPS-BoldMT" w:cs="TimesNewRomanPS-BoldMT"/>
          <w:bCs/>
          <w:sz w:val="26"/>
          <w:szCs w:val="26"/>
        </w:rPr>
        <w:t>Telugu</w:t>
      </w:r>
    </w:p>
    <w:p w14:paraId="357A316B" w14:textId="77777777" w:rsidR="00DA4199" w:rsidRPr="00DA4199" w:rsidRDefault="00DA4199" w:rsidP="00DB6948">
      <w:pPr>
        <w:rPr>
          <w:rFonts w:ascii="TimesNewRomanPS-BoldMT" w:cs="TimesNewRomanPS-BoldMT"/>
          <w:b/>
          <w:bCs/>
          <w:sz w:val="26"/>
          <w:szCs w:val="26"/>
        </w:rPr>
      </w:pPr>
      <w:r w:rsidRPr="00DA4199">
        <w:rPr>
          <w:rFonts w:ascii="TimesNewRomanPS-BoldMT" w:cs="TimesNewRomanPS-BoldMT"/>
          <w:b/>
          <w:bCs/>
          <w:sz w:val="26"/>
          <w:szCs w:val="26"/>
        </w:rPr>
        <w:t>Declaration:</w:t>
      </w:r>
    </w:p>
    <w:p w14:paraId="2BC69470" w14:textId="77777777" w:rsidR="00DA4199" w:rsidRDefault="00DA4199" w:rsidP="00DB6948">
      <w:pPr>
        <w:rPr>
          <w:rFonts w:ascii="TimesNewRomanPSMT" w:cs="TimesNewRomanPSMT"/>
          <w:sz w:val="24"/>
          <w:szCs w:val="24"/>
        </w:rPr>
      </w:pPr>
      <w:r>
        <w:rPr>
          <w:rFonts w:ascii="TimesNewRomanPS-BoldMT" w:cs="TimesNewRomanPS-BoldMT"/>
          <w:bCs/>
          <w:sz w:val="26"/>
          <w:szCs w:val="26"/>
        </w:rPr>
        <w:t xml:space="preserve">  </w:t>
      </w:r>
      <w:r>
        <w:rPr>
          <w:rFonts w:ascii="TimesNewRomanPSMT" w:cs="TimesNewRomanPSMT"/>
          <w:sz w:val="24"/>
          <w:szCs w:val="24"/>
        </w:rPr>
        <w:t>I hereby declare that the information furnished above is true to the best of my knowledge.</w:t>
      </w:r>
    </w:p>
    <w:p w14:paraId="7C3959DC" w14:textId="77777777" w:rsidR="00DA4199" w:rsidRDefault="00DA4199" w:rsidP="00DB6948">
      <w:pPr>
        <w:rPr>
          <w:rFonts w:ascii="TimesNewRomanPSMT" w:cs="TimesNewRomanPSMT"/>
          <w:sz w:val="24"/>
          <w:szCs w:val="24"/>
        </w:rPr>
      </w:pPr>
    </w:p>
    <w:p w14:paraId="3F395092" w14:textId="77777777" w:rsidR="00DA4199" w:rsidRDefault="00DA4199" w:rsidP="00DB6948">
      <w:pPr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>Date:</w:t>
      </w:r>
    </w:p>
    <w:p w14:paraId="14D4D06D" w14:textId="77777777" w:rsidR="00DA4199" w:rsidRDefault="00DA4199" w:rsidP="00DB6948">
      <w:pPr>
        <w:rPr>
          <w:rFonts w:ascii="TimesNewRomanPS-BoldMT" w:cs="TimesNewRomanPS-BoldMT"/>
          <w:bCs/>
          <w:sz w:val="26"/>
          <w:szCs w:val="26"/>
        </w:rPr>
      </w:pPr>
      <w:r>
        <w:rPr>
          <w:rFonts w:ascii="TimesNewRomanPSMT" w:cs="TimesNewRomanPSMT"/>
          <w:sz w:val="24"/>
          <w:szCs w:val="24"/>
        </w:rPr>
        <w:t>Place: Bangalore                                                                                                              (Vikram B)</w:t>
      </w:r>
    </w:p>
    <w:p w14:paraId="434CA1D7" w14:textId="77777777" w:rsidR="00DB6948" w:rsidRDefault="00DB6948" w:rsidP="00DB6948">
      <w:pPr>
        <w:rPr>
          <w:rFonts w:ascii="TimesNewRomanPS-BoldMT" w:cs="TimesNewRomanPS-BoldMT"/>
          <w:bCs/>
          <w:sz w:val="26"/>
          <w:szCs w:val="26"/>
        </w:rPr>
      </w:pPr>
    </w:p>
    <w:p w14:paraId="6DE99071" w14:textId="77777777" w:rsidR="00DB6948" w:rsidRDefault="00DB6948" w:rsidP="00DB6948">
      <w:pPr>
        <w:rPr>
          <w:rFonts w:ascii="TimesNewRomanPS-BoldMT" w:cs="TimesNewRomanPS-BoldMT"/>
          <w:bCs/>
          <w:sz w:val="26"/>
          <w:szCs w:val="26"/>
        </w:rPr>
      </w:pPr>
    </w:p>
    <w:p w14:paraId="34572900" w14:textId="77777777" w:rsidR="00DB6948" w:rsidRPr="00DB6948" w:rsidRDefault="00DB6948" w:rsidP="00DB6948">
      <w:pPr>
        <w:rPr>
          <w:rFonts w:ascii="TimesNewRomanPS-BoldMT" w:cs="TimesNewRomanPS-BoldMT"/>
          <w:bCs/>
          <w:sz w:val="26"/>
          <w:szCs w:val="26"/>
        </w:rPr>
      </w:pPr>
    </w:p>
    <w:sectPr w:rsidR="00DB6948" w:rsidRPr="00DB6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P Simplified">
    <w:altName w:val="Arial"/>
    <w:charset w:val="00"/>
    <w:family w:val="swiss"/>
    <w:pitch w:val="variable"/>
    <w:sig w:usb0="00000001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2484"/>
    <w:multiLevelType w:val="hybridMultilevel"/>
    <w:tmpl w:val="0D467662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100B2E73"/>
    <w:multiLevelType w:val="hybridMultilevel"/>
    <w:tmpl w:val="37F28766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1F0D5DD6"/>
    <w:multiLevelType w:val="hybridMultilevel"/>
    <w:tmpl w:val="2B6896E6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2B0C13AA"/>
    <w:multiLevelType w:val="hybridMultilevel"/>
    <w:tmpl w:val="27E49D2C"/>
    <w:lvl w:ilvl="0" w:tplc="9A88CE9C">
      <w:numFmt w:val="bullet"/>
      <w:lvlText w:val="•"/>
      <w:lvlJc w:val="left"/>
      <w:pPr>
        <w:ind w:left="1050" w:hanging="360"/>
      </w:pPr>
      <w:rPr>
        <w:rFonts w:ascii="HP Simplified" w:eastAsia="Times New Roman" w:hAnsi="HP Simplified" w:cs="Aria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2D0E3F88"/>
    <w:multiLevelType w:val="hybridMultilevel"/>
    <w:tmpl w:val="FACE7C86"/>
    <w:lvl w:ilvl="0" w:tplc="9A88CE9C">
      <w:numFmt w:val="bullet"/>
      <w:lvlText w:val="•"/>
      <w:lvlJc w:val="left"/>
      <w:pPr>
        <w:ind w:left="1050" w:hanging="360"/>
      </w:pPr>
      <w:rPr>
        <w:rFonts w:ascii="HP Simplified" w:eastAsia="Times New Roman" w:hAnsi="HP Simplified" w:cs="Aria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2D9C721F"/>
    <w:multiLevelType w:val="hybridMultilevel"/>
    <w:tmpl w:val="A16E7F2C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 w15:restartNumberingAfterBreak="0">
    <w:nsid w:val="41731DCC"/>
    <w:multiLevelType w:val="hybridMultilevel"/>
    <w:tmpl w:val="98E073D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 w15:restartNumberingAfterBreak="0">
    <w:nsid w:val="45686149"/>
    <w:multiLevelType w:val="hybridMultilevel"/>
    <w:tmpl w:val="D7243882"/>
    <w:lvl w:ilvl="0" w:tplc="0409000F">
      <w:start w:val="1"/>
      <w:numFmt w:val="decimal"/>
      <w:lvlText w:val="%1."/>
      <w:lvlJc w:val="left"/>
      <w:pPr>
        <w:ind w:left="2175" w:hanging="360"/>
      </w:p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8" w15:restartNumberingAfterBreak="0">
    <w:nsid w:val="50551848"/>
    <w:multiLevelType w:val="hybridMultilevel"/>
    <w:tmpl w:val="68807F88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9" w15:restartNumberingAfterBreak="0">
    <w:nsid w:val="511729D8"/>
    <w:multiLevelType w:val="hybridMultilevel"/>
    <w:tmpl w:val="D98C8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01325"/>
    <w:multiLevelType w:val="hybridMultilevel"/>
    <w:tmpl w:val="462C638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56442DCF"/>
    <w:multiLevelType w:val="hybridMultilevel"/>
    <w:tmpl w:val="0E32F4B0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90729F2"/>
    <w:multiLevelType w:val="hybridMultilevel"/>
    <w:tmpl w:val="A7E46900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3" w15:restartNumberingAfterBreak="0">
    <w:nsid w:val="5C545D5A"/>
    <w:multiLevelType w:val="hybridMultilevel"/>
    <w:tmpl w:val="FA2857FE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664B19F0"/>
    <w:multiLevelType w:val="hybridMultilevel"/>
    <w:tmpl w:val="90D4B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D3296"/>
    <w:multiLevelType w:val="hybridMultilevel"/>
    <w:tmpl w:val="D22693F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6A1AC7"/>
    <w:multiLevelType w:val="hybridMultilevel"/>
    <w:tmpl w:val="43CEC388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6"/>
  </w:num>
  <w:num w:numId="5">
    <w:abstractNumId w:val="11"/>
  </w:num>
  <w:num w:numId="6">
    <w:abstractNumId w:val="7"/>
  </w:num>
  <w:num w:numId="7">
    <w:abstractNumId w:val="13"/>
  </w:num>
  <w:num w:numId="8">
    <w:abstractNumId w:val="6"/>
  </w:num>
  <w:num w:numId="9">
    <w:abstractNumId w:val="14"/>
  </w:num>
  <w:num w:numId="10">
    <w:abstractNumId w:val="2"/>
  </w:num>
  <w:num w:numId="11">
    <w:abstractNumId w:val="5"/>
  </w:num>
  <w:num w:numId="12">
    <w:abstractNumId w:val="8"/>
  </w:num>
  <w:num w:numId="13">
    <w:abstractNumId w:val="12"/>
  </w:num>
  <w:num w:numId="14">
    <w:abstractNumId w:val="10"/>
  </w:num>
  <w:num w:numId="15">
    <w:abstractNumId w:val="1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13B"/>
    <w:rsid w:val="002832DD"/>
    <w:rsid w:val="00496A3B"/>
    <w:rsid w:val="005512C7"/>
    <w:rsid w:val="00551AF6"/>
    <w:rsid w:val="005A313B"/>
    <w:rsid w:val="006A6FCC"/>
    <w:rsid w:val="008155C9"/>
    <w:rsid w:val="008379CA"/>
    <w:rsid w:val="0086770F"/>
    <w:rsid w:val="00871D80"/>
    <w:rsid w:val="0099679C"/>
    <w:rsid w:val="00A35063"/>
    <w:rsid w:val="00C72819"/>
    <w:rsid w:val="00C960CF"/>
    <w:rsid w:val="00D76595"/>
    <w:rsid w:val="00DA4199"/>
    <w:rsid w:val="00DB6948"/>
    <w:rsid w:val="00F2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7B93A"/>
  <w15:chartTrackingRefBased/>
  <w15:docId w15:val="{7C4C6939-D015-4E95-817C-0FCE0CF2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31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6595"/>
    <w:pPr>
      <w:ind w:left="720"/>
      <w:contextualSpacing/>
    </w:pPr>
  </w:style>
  <w:style w:type="table" w:styleId="TableGrid">
    <w:name w:val="Table Grid"/>
    <w:basedOn w:val="TableNormal"/>
    <w:uiPriority w:val="39"/>
    <w:rsid w:val="00C72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0" w:color="auto"/>
          </w:divBdr>
          <w:divsChild>
            <w:div w:id="21458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0" w:color="auto"/>
          </w:divBdr>
          <w:divsChild>
            <w:div w:id="8085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171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7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4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9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5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vikramvikky0411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879579589C24983B9FAAA255E00D2" ma:contentTypeVersion="6" ma:contentTypeDescription="Create a new document." ma:contentTypeScope="" ma:versionID="d2adf2ac26ef36631b9e64dc132e8c99">
  <xsd:schema xmlns:xsd="http://www.w3.org/2001/XMLSchema" xmlns:xs="http://www.w3.org/2001/XMLSchema" xmlns:p="http://schemas.microsoft.com/office/2006/metadata/properties" xmlns:ns3="70fb509f-6bfe-4ba8-bec1-74a5f91b9829" targetNamespace="http://schemas.microsoft.com/office/2006/metadata/properties" ma:root="true" ma:fieldsID="312b54cd3c95bab4fdceda17a41d0849" ns3:_="">
    <xsd:import namespace="70fb509f-6bfe-4ba8-bec1-74a5f91b98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b509f-6bfe-4ba8-bec1-74a5f91b9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471AA4-DB93-4FD6-A848-48E78508DC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C87BA7-192A-4367-AD7C-7327B490F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52073-DFB1-4073-AC5D-27F642162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b509f-6bfe-4ba8-bec1-74a5f91b9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B, Vikram</dc:creator>
  <cp:keywords/>
  <dc:description/>
  <cp:lastModifiedBy>B, Vikram</cp:lastModifiedBy>
  <cp:revision>2</cp:revision>
  <dcterms:created xsi:type="dcterms:W3CDTF">2020-08-29T13:38:00Z</dcterms:created>
  <dcterms:modified xsi:type="dcterms:W3CDTF">2020-08-29T13:38:00Z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0x0101007F4879579589C24983B9FAAA255E00D2</vt:lpwstr>
  </property>
</Properties>
</file>