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 w:after="19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AHSAN RAZA</w:t>
      </w:r>
    </w:p>
    <w:p>
      <w:pPr>
        <w:pStyle w:val="BodyText"/>
        <w:spacing w:line="29" w:lineRule="exact"/>
        <w:ind w:left="186"/>
        <w:rPr>
          <w:sz w:val="2"/>
        </w:rPr>
      </w:pPr>
      <w:r>
        <w:rPr>
          <w:position w:val="0"/>
          <w:sz w:val="2"/>
        </w:rPr>
        <w:pict>
          <v:group style="width:454.25pt;height:1.45pt;mso-position-horizontal-relative:char;mso-position-vertical-relative:line" coordorigin="0,0" coordsize="9085,29">
            <v:line style="position:absolute" from="0,24" to="9085,24" stroked="true" strokeweight=".48pt" strokecolor="#000000">
              <v:stroke dashstyle="solid"/>
            </v:line>
            <v:line style="position:absolute" from="0,5" to="9085,5" stroked="true" strokeweight=".48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tabs>
          <w:tab w:pos="1579" w:val="left" w:leader="none"/>
        </w:tabs>
        <w:spacing w:before="1"/>
        <w:ind w:left="1598" w:right="1176" w:hanging="1379"/>
        <w:jc w:val="left"/>
        <w:rPr>
          <w:b/>
          <w:sz w:val="22"/>
        </w:rPr>
      </w:pPr>
      <w:r>
        <w:rPr>
          <w:b/>
          <w:sz w:val="22"/>
        </w:rPr>
        <w:t>Address:-</w:t>
        <w:tab/>
        <w:t>Qtr </w:t>
      </w:r>
      <w:r>
        <w:rPr>
          <w:b/>
          <w:spacing w:val="-3"/>
          <w:sz w:val="22"/>
        </w:rPr>
        <w:t>no. </w:t>
      </w:r>
      <w:r>
        <w:rPr>
          <w:b/>
          <w:sz w:val="22"/>
        </w:rPr>
        <w:t>JR/4/2, Near Shopping Centre, Central Side, W.B.D.,Ghatotand, Ramgarh-825314,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Jharkhand</w:t>
      </w:r>
    </w:p>
    <w:p>
      <w:pPr>
        <w:tabs>
          <w:tab w:pos="1555" w:val="left" w:leader="none"/>
        </w:tabs>
        <w:spacing w:line="251" w:lineRule="exact"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Phone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No.:-</w:t>
        <w:tab/>
        <w:t>+91-8340598002</w:t>
      </w:r>
    </w:p>
    <w:p>
      <w:pPr>
        <w:tabs>
          <w:tab w:pos="1612" w:val="left" w:leader="none"/>
        </w:tabs>
        <w:spacing w:before="2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E-mail:-</w:t>
        <w:tab/>
      </w:r>
      <w:hyperlink r:id="rId5">
        <w:r>
          <w:rPr>
            <w:b/>
            <w:sz w:val="22"/>
          </w:rPr>
          <w:t>ahsanraza27893@gmail.com</w:t>
        </w:r>
      </w:hyperlink>
    </w:p>
    <w:p>
      <w:pPr>
        <w:pStyle w:val="BodyText"/>
        <w:ind w:left="0"/>
        <w:rPr>
          <w:b/>
        </w:rPr>
      </w:pPr>
    </w:p>
    <w:p>
      <w:pPr>
        <w:spacing w:before="210"/>
        <w:ind w:left="2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CAREER OBJECTIVE</w:t>
      </w:r>
    </w:p>
    <w:p>
      <w:pPr>
        <w:pStyle w:val="BodyText"/>
        <w:spacing w:before="146"/>
        <w:ind w:right="296"/>
        <w:jc w:val="both"/>
      </w:pPr>
      <w:r>
        <w:rPr/>
        <w:t>Qualified professional with Degree in Civil Engineering expecting to obtain a position in an organization of high repute, allowing me to utilize my education, hard work and experience while gaining valuable knowledge and enhancing my skills in a team oriented environment</w:t>
      </w:r>
    </w:p>
    <w:p>
      <w:pPr>
        <w:pStyle w:val="BodyText"/>
        <w:spacing w:before="9"/>
        <w:ind w:left="0"/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PROFILE SUMMARY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76" w:lineRule="auto" w:before="151" w:after="0"/>
        <w:ind w:left="580" w:right="298" w:hanging="360"/>
        <w:jc w:val="left"/>
        <w:rPr>
          <w:sz w:val="24"/>
        </w:rPr>
      </w:pPr>
      <w:r>
        <w:rPr>
          <w:sz w:val="24"/>
        </w:rPr>
        <w:t>Bachelors </w:t>
      </w:r>
      <w:r>
        <w:rPr>
          <w:spacing w:val="-3"/>
          <w:sz w:val="24"/>
        </w:rPr>
        <w:t>in </w:t>
      </w:r>
      <w:r>
        <w:rPr>
          <w:sz w:val="24"/>
        </w:rPr>
        <w:t>Civil Engineering with nearly 2 years of experience </w:t>
      </w:r>
      <w:r>
        <w:rPr>
          <w:spacing w:val="-3"/>
          <w:sz w:val="24"/>
        </w:rPr>
        <w:t>in </w:t>
      </w:r>
      <w:r>
        <w:rPr>
          <w:sz w:val="24"/>
        </w:rPr>
        <w:t>site inspection, planning and execution </w:t>
      </w:r>
      <w:r>
        <w:rPr>
          <w:spacing w:val="4"/>
          <w:sz w:val="24"/>
        </w:rPr>
        <w:t>of </w:t>
      </w:r>
      <w:r>
        <w:rPr>
          <w:sz w:val="24"/>
        </w:rPr>
        <w:t>civil</w:t>
      </w:r>
      <w:r>
        <w:rPr>
          <w:spacing w:val="-8"/>
          <w:sz w:val="24"/>
        </w:rPr>
        <w:t> </w:t>
      </w:r>
      <w:r>
        <w:rPr>
          <w:sz w:val="24"/>
        </w:rPr>
        <w:t>works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75" w:lineRule="exact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Technically sound with MS Office, AutoCAD, Internet</w:t>
      </w:r>
      <w:r>
        <w:rPr>
          <w:spacing w:val="10"/>
          <w:sz w:val="24"/>
        </w:rPr>
        <w:t> </w:t>
      </w:r>
      <w:r>
        <w:rPr>
          <w:sz w:val="24"/>
        </w:rPr>
        <w:t>Applications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76" w:lineRule="auto" w:before="41" w:after="0"/>
        <w:ind w:left="580" w:right="306" w:hanging="360"/>
        <w:jc w:val="left"/>
        <w:rPr>
          <w:sz w:val="24"/>
        </w:rPr>
      </w:pPr>
      <w:r>
        <w:rPr>
          <w:sz w:val="24"/>
        </w:rPr>
        <w:t>Prepared estimates using drawings, performed measurement and prepared measurement sheets, prepared Bar bending schedules and performed</w:t>
      </w:r>
      <w:r>
        <w:rPr>
          <w:spacing w:val="9"/>
          <w:sz w:val="24"/>
        </w:rPr>
        <w:t> </w:t>
      </w:r>
      <w:r>
        <w:rPr>
          <w:sz w:val="24"/>
        </w:rPr>
        <w:t>Billing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76" w:lineRule="auto" w:before="0" w:after="0"/>
        <w:ind w:left="580" w:right="302" w:hanging="360"/>
        <w:jc w:val="left"/>
        <w:rPr>
          <w:sz w:val="24"/>
        </w:rPr>
      </w:pPr>
      <w:r>
        <w:rPr>
          <w:sz w:val="24"/>
        </w:rPr>
        <w:t>Proven skills </w:t>
      </w:r>
      <w:r>
        <w:rPr>
          <w:spacing w:val="-3"/>
          <w:sz w:val="24"/>
        </w:rPr>
        <w:t>in </w:t>
      </w:r>
      <w:r>
        <w:rPr>
          <w:sz w:val="24"/>
        </w:rPr>
        <w:t>effectively supervising civil works, handling material and manpower, establishing communications with contractors and sub-contractors to mediate</w:t>
      </w:r>
      <w:r>
        <w:rPr>
          <w:spacing w:val="-14"/>
          <w:sz w:val="24"/>
        </w:rPr>
        <w:t> </w:t>
      </w:r>
      <w:r>
        <w:rPr>
          <w:sz w:val="24"/>
        </w:rPr>
        <w:t>conflicts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3" w:after="0"/>
        <w:ind w:left="580" w:right="0" w:hanging="361"/>
        <w:jc w:val="left"/>
        <w:rPr>
          <w:sz w:val="24"/>
        </w:rPr>
      </w:pPr>
      <w:r>
        <w:rPr>
          <w:sz w:val="24"/>
        </w:rPr>
        <w:t>Certified Site Safety Supervisor through exam held by TATA Steel</w:t>
      </w:r>
      <w:r>
        <w:rPr>
          <w:spacing w:val="-24"/>
          <w:sz w:val="24"/>
        </w:rPr>
        <w:t> </w:t>
      </w:r>
      <w:r>
        <w:rPr>
          <w:sz w:val="24"/>
        </w:rPr>
        <w:t>Limited</w:t>
      </w:r>
    </w:p>
    <w:p>
      <w:pPr>
        <w:pStyle w:val="BodyText"/>
        <w:ind w:left="0"/>
        <w:rPr>
          <w:sz w:val="21"/>
        </w:rPr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CORE COMPETENCIES</w:t>
      </w:r>
    </w:p>
    <w:p>
      <w:pPr>
        <w:pStyle w:val="BodyText"/>
        <w:spacing w:before="4"/>
        <w:ind w:left="0"/>
        <w:rPr>
          <w:b/>
          <w:sz w:val="21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2307"/>
        <w:gridCol w:w="4190"/>
      </w:tblGrid>
      <w:tr>
        <w:trPr>
          <w:trHeight w:val="371" w:hRule="atLeast"/>
        </w:trPr>
        <w:tc>
          <w:tcPr>
            <w:tcW w:w="255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60" w:val="left" w:leader="none"/>
                <w:tab w:pos="561" w:val="left" w:leader="none"/>
              </w:tabs>
              <w:spacing w:line="268" w:lineRule="exact" w:before="0" w:after="0"/>
              <w:ind w:left="56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Engineering</w:t>
            </w:r>
          </w:p>
        </w:tc>
        <w:tc>
          <w:tcPr>
            <w:tcW w:w="230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95" w:val="left" w:leader="none"/>
                <w:tab w:pos="696" w:val="left" w:leader="none"/>
              </w:tabs>
              <w:spacing w:line="268" w:lineRule="exact" w:before="0" w:after="0"/>
              <w:ind w:left="69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Planning</w:t>
            </w:r>
          </w:p>
        </w:tc>
        <w:tc>
          <w:tcPr>
            <w:tcW w:w="419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Estimation &amp;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BBS</w:t>
            </w:r>
          </w:p>
        </w:tc>
      </w:tr>
      <w:tr>
        <w:trPr>
          <w:trHeight w:val="475" w:hRule="atLeast"/>
        </w:trPr>
        <w:tc>
          <w:tcPr>
            <w:tcW w:w="255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  <w:tab w:pos="561" w:val="left" w:leader="none"/>
              </w:tabs>
              <w:spacing w:line="240" w:lineRule="auto" w:before="95" w:after="0"/>
              <w:ind w:left="56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Layout &amp; Design</w:t>
            </w:r>
          </w:p>
        </w:tc>
        <w:tc>
          <w:tcPr>
            <w:tcW w:w="230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695" w:val="left" w:leader="none"/>
                <w:tab w:pos="696" w:val="left" w:leader="none"/>
              </w:tabs>
              <w:spacing w:line="240" w:lineRule="auto" w:before="95" w:after="0"/>
              <w:ind w:left="69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Surveying</w:t>
            </w:r>
          </w:p>
        </w:tc>
        <w:tc>
          <w:tcPr>
            <w:tcW w:w="419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240" w:lineRule="auto" w:before="95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Procurement 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Construction</w:t>
            </w:r>
          </w:p>
        </w:tc>
      </w:tr>
      <w:tr>
        <w:trPr>
          <w:trHeight w:val="475" w:hRule="atLeast"/>
        </w:trPr>
        <w:tc>
          <w:tcPr>
            <w:tcW w:w="255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60" w:val="left" w:leader="none"/>
                <w:tab w:pos="561" w:val="left" w:leader="none"/>
              </w:tabs>
              <w:spacing w:line="240" w:lineRule="auto" w:before="95" w:after="0"/>
              <w:ind w:left="56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230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695" w:val="left" w:leader="none"/>
                <w:tab w:pos="696" w:val="left" w:leader="none"/>
              </w:tabs>
              <w:spacing w:line="240" w:lineRule="auto" w:before="95" w:after="0"/>
              <w:ind w:left="69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Supervision</w:t>
            </w:r>
          </w:p>
        </w:tc>
        <w:tc>
          <w:tcPr>
            <w:tcW w:w="419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40" w:lineRule="auto" w:before="95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Handling</w:t>
            </w:r>
          </w:p>
        </w:tc>
      </w:tr>
      <w:tr>
        <w:trPr>
          <w:trHeight w:val="371" w:hRule="atLeast"/>
        </w:trPr>
        <w:tc>
          <w:tcPr>
            <w:tcW w:w="255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60" w:val="left" w:leader="none"/>
                <w:tab w:pos="561" w:val="left" w:leader="none"/>
              </w:tabs>
              <w:spacing w:line="256" w:lineRule="exact" w:before="95" w:after="0"/>
              <w:ind w:left="56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Measurement</w:t>
            </w:r>
          </w:p>
        </w:tc>
        <w:tc>
          <w:tcPr>
            <w:tcW w:w="230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695" w:val="left" w:leader="none"/>
                <w:tab w:pos="696" w:val="left" w:leader="none"/>
              </w:tabs>
              <w:spacing w:line="256" w:lineRule="exact" w:before="95" w:after="0"/>
              <w:ind w:left="69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Billing</w:t>
            </w:r>
          </w:p>
        </w:tc>
        <w:tc>
          <w:tcPr>
            <w:tcW w:w="419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56" w:lineRule="exact" w:before="95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Client Relationship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</w:tr>
    </w:tbl>
    <w:p>
      <w:pPr>
        <w:spacing w:before="208"/>
        <w:ind w:left="2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WORK EXPERIENCE</w:t>
      </w:r>
    </w:p>
    <w:p>
      <w:pPr>
        <w:pStyle w:val="BodyText"/>
        <w:tabs>
          <w:tab w:pos="5910" w:val="left" w:leader="none"/>
        </w:tabs>
        <w:spacing w:line="237" w:lineRule="auto" w:before="138"/>
        <w:ind w:right="351"/>
      </w:pPr>
      <w:r>
        <w:rPr/>
        <w:pict>
          <v:group style="position:absolute;margin-left:72.024002pt;margin-top:19.476738pt;width:448.5pt;height:1.45pt;mso-position-horizontal-relative:page;mso-position-vertical-relative:paragraph;z-index:-251876352" coordorigin="1440,390" coordsize="8970,29">
            <v:line style="position:absolute" from="1440,392" to="10410,392" stroked="true" strokeweight=".23999pt" strokecolor="#000000">
              <v:stroke dashstyle="solid"/>
            </v:line>
            <v:line style="position:absolute" from="1440,416" to="10410,416" stroked="true" strokeweight=".23999pt" strokecolor="#000000">
              <v:stroke dashstyle="solid"/>
            </v:line>
            <w10:wrap type="none"/>
          </v:group>
        </w:pict>
      </w:r>
      <w:r>
        <w:rPr/>
        <w:t>M/s.</w:t>
      </w:r>
      <w:r>
        <w:rPr>
          <w:spacing w:val="2"/>
        </w:rPr>
        <w:t> </w:t>
      </w:r>
      <w:r>
        <w:rPr/>
        <w:t>ABHISHAK</w:t>
      </w:r>
      <w:r>
        <w:rPr>
          <w:spacing w:val="-6"/>
        </w:rPr>
        <w:t> </w:t>
      </w:r>
      <w:r>
        <w:rPr/>
        <w:t>SHEKHAR</w:t>
        <w:tab/>
        <w:t>21</w:t>
      </w:r>
      <w:r>
        <w:rPr>
          <w:position w:val="9"/>
          <w:sz w:val="16"/>
        </w:rPr>
        <w:t>st </w:t>
      </w:r>
      <w:r>
        <w:rPr/>
        <w:t>August’18 – 2</w:t>
      </w:r>
      <w:r>
        <w:rPr>
          <w:position w:val="9"/>
          <w:sz w:val="16"/>
        </w:rPr>
        <w:t>nd</w:t>
      </w:r>
      <w:r>
        <w:rPr/>
        <w:t>September’19 Site Engineer</w:t>
      </w:r>
    </w:p>
    <w:p>
      <w:pPr>
        <w:pStyle w:val="BodyText"/>
        <w:spacing w:line="237" w:lineRule="auto" w:before="6"/>
        <w:ind w:right="7462"/>
      </w:pPr>
      <w:r>
        <w:rPr/>
        <w:t>Ghatotand, W.B.D.</w:t>
      </w:r>
    </w:p>
    <w:p>
      <w:pPr>
        <w:pStyle w:val="BodyText"/>
        <w:spacing w:line="237" w:lineRule="auto"/>
        <w:ind w:right="7462"/>
      </w:pPr>
      <w:r>
        <w:rPr/>
        <w:t>Responsibilities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93" w:lineRule="exact" w:before="5" w:after="0"/>
        <w:ind w:left="941" w:right="0" w:hanging="361"/>
        <w:jc w:val="left"/>
        <w:rPr>
          <w:sz w:val="24"/>
        </w:rPr>
      </w:pPr>
      <w:r>
        <w:rPr>
          <w:sz w:val="24"/>
        </w:rPr>
        <w:t>Managing 50 employees, including in-house, external contractors and</w:t>
      </w:r>
      <w:r>
        <w:rPr>
          <w:spacing w:val="1"/>
          <w:sz w:val="24"/>
        </w:rPr>
        <w:t> </w:t>
      </w:r>
      <w:r>
        <w:rPr>
          <w:sz w:val="24"/>
        </w:rPr>
        <w:t>sub-contractors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93" w:lineRule="exact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Attending meetings and discussing project details with client and</w:t>
      </w:r>
      <w:r>
        <w:rPr>
          <w:spacing w:val="9"/>
          <w:sz w:val="24"/>
        </w:rPr>
        <w:t> </w:t>
      </w:r>
      <w:r>
        <w:rPr>
          <w:sz w:val="24"/>
        </w:rPr>
        <w:t>contractors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37" w:lineRule="auto" w:before="2" w:after="0"/>
        <w:ind w:left="941" w:right="671" w:hanging="361"/>
        <w:jc w:val="left"/>
        <w:rPr>
          <w:sz w:val="24"/>
        </w:rPr>
      </w:pPr>
      <w:r>
        <w:rPr>
          <w:sz w:val="24"/>
        </w:rPr>
        <w:t>Monitoring and Controlling project with respect to progress, resource deployment, quality compliance and completion</w:t>
      </w:r>
      <w:r>
        <w:rPr>
          <w:spacing w:val="-5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93" w:lineRule="exact" w:before="5" w:after="0"/>
        <w:ind w:left="941" w:right="0" w:hanging="361"/>
        <w:jc w:val="left"/>
        <w:rPr>
          <w:sz w:val="24"/>
        </w:rPr>
      </w:pPr>
      <w:r>
        <w:rPr>
          <w:sz w:val="24"/>
        </w:rPr>
        <w:t>Overseeing the execution of work with respect to approved</w:t>
      </w:r>
      <w:r>
        <w:rPr>
          <w:spacing w:val="-2"/>
          <w:sz w:val="24"/>
        </w:rPr>
        <w:t> </w:t>
      </w:r>
      <w:r>
        <w:rPr>
          <w:sz w:val="24"/>
        </w:rPr>
        <w:t>drawings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37" w:lineRule="auto" w:before="1" w:after="0"/>
        <w:ind w:left="220" w:right="1906" w:firstLine="360"/>
        <w:jc w:val="left"/>
        <w:rPr>
          <w:sz w:val="24"/>
        </w:rPr>
      </w:pPr>
      <w:r>
        <w:rPr>
          <w:sz w:val="24"/>
        </w:rPr>
        <w:t>Implementing and maintaining safety protocols for execution of work Accomplishments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37" w:lineRule="auto" w:before="3" w:after="0"/>
        <w:ind w:left="941" w:right="1194" w:hanging="361"/>
        <w:jc w:val="left"/>
        <w:rPr>
          <w:sz w:val="24"/>
        </w:rPr>
      </w:pPr>
      <w:r>
        <w:rPr>
          <w:sz w:val="24"/>
        </w:rPr>
        <w:t>Successfully completed the project titled Relocation of Excavator Hanger for constructing and relocating excavator hanger near crushing</w:t>
      </w:r>
      <w:r>
        <w:rPr>
          <w:spacing w:val="2"/>
          <w:sz w:val="24"/>
        </w:rPr>
        <w:t> </w:t>
      </w:r>
      <w:r>
        <w:rPr>
          <w:sz w:val="24"/>
        </w:rPr>
        <w:t>plant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93" w:lineRule="exact" w:before="5" w:after="0"/>
        <w:ind w:left="941" w:right="0" w:hanging="361"/>
        <w:jc w:val="left"/>
        <w:rPr>
          <w:sz w:val="24"/>
        </w:rPr>
      </w:pPr>
      <w:r>
        <w:rPr>
          <w:sz w:val="24"/>
        </w:rPr>
        <w:t>Successfully completed Relocation </w:t>
      </w:r>
      <w:r>
        <w:rPr>
          <w:spacing w:val="4"/>
          <w:sz w:val="24"/>
        </w:rPr>
        <w:t>of </w:t>
      </w:r>
      <w:r>
        <w:rPr>
          <w:sz w:val="24"/>
        </w:rPr>
        <w:t>Mining department to Training</w:t>
      </w:r>
      <w:r>
        <w:rPr>
          <w:spacing w:val="-17"/>
          <w:sz w:val="24"/>
        </w:rPr>
        <w:t> </w:t>
      </w:r>
      <w:r>
        <w:rPr>
          <w:sz w:val="24"/>
        </w:rPr>
        <w:t>Centre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37" w:lineRule="auto" w:before="1" w:after="0"/>
        <w:ind w:left="941" w:right="1078" w:hanging="361"/>
        <w:jc w:val="left"/>
        <w:rPr>
          <w:sz w:val="24"/>
        </w:rPr>
      </w:pPr>
      <w:r>
        <w:rPr>
          <w:sz w:val="24"/>
        </w:rPr>
        <w:t>Successfully executed civil works </w:t>
      </w:r>
      <w:r>
        <w:rPr>
          <w:spacing w:val="-3"/>
          <w:sz w:val="24"/>
        </w:rPr>
        <w:t>in </w:t>
      </w:r>
      <w:r>
        <w:rPr>
          <w:sz w:val="24"/>
        </w:rPr>
        <w:t>Resident Management System of Civil &amp; Structural Maintenance</w:t>
      </w:r>
      <w:r>
        <w:rPr>
          <w:spacing w:val="-7"/>
          <w:sz w:val="24"/>
        </w:rPr>
        <w:t> </w:t>
      </w:r>
      <w:r>
        <w:rPr>
          <w:sz w:val="24"/>
        </w:rPr>
        <w:t>department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1910" w:h="16840"/>
          <w:pgMar w:top="1360" w:bottom="280" w:left="1220" w:right="114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4" w:sz="24"/>
            <w:right w:val="thickThinSmallGap" w:color="000000" w:space="25" w:sz="24"/>
          </w:pgBorders>
        </w:sectPr>
      </w:pPr>
    </w:p>
    <w:p>
      <w:pPr>
        <w:pStyle w:val="BodyText"/>
        <w:tabs>
          <w:tab w:pos="6136" w:val="left" w:leader="none"/>
        </w:tabs>
        <w:spacing w:line="237" w:lineRule="auto" w:before="81"/>
        <w:ind w:right="352"/>
      </w:pPr>
      <w:r>
        <w:rPr/>
        <w:pict>
          <v:group style="position:absolute;margin-left:72.024002pt;margin-top:16.626684pt;width:448.5pt;height:1.45pt;mso-position-horizontal-relative:page;mso-position-vertical-relative:paragraph;z-index:-251875328" coordorigin="1440,333" coordsize="8970,29">
            <v:line style="position:absolute" from="1440,335" to="10410,335" stroked="true" strokeweight=".24001pt" strokecolor="#000000">
              <v:stroke dashstyle="solid"/>
            </v:line>
            <v:line style="position:absolute" from="1440,359" to="10410,359" stroked="true" strokeweight=".24pt" strokecolor="#000000">
              <v:stroke dashstyle="solid"/>
            </v:line>
            <w10:wrap type="none"/>
          </v:group>
        </w:pict>
      </w:r>
      <w:r>
        <w:rPr/>
        <w:t>BTL EPC</w:t>
      </w:r>
      <w:r>
        <w:rPr>
          <w:spacing w:val="1"/>
        </w:rPr>
        <w:t> </w:t>
      </w:r>
      <w:r>
        <w:rPr>
          <w:spacing w:val="-3"/>
        </w:rPr>
        <w:t>Limited</w:t>
        <w:tab/>
      </w:r>
      <w:r>
        <w:rPr/>
        <w:t>1</w:t>
      </w:r>
      <w:r>
        <w:rPr>
          <w:position w:val="9"/>
          <w:sz w:val="16"/>
        </w:rPr>
        <w:t>st</w:t>
      </w:r>
      <w:r>
        <w:rPr/>
        <w:t>November’17 – 4</w:t>
      </w:r>
      <w:r>
        <w:rPr>
          <w:position w:val="9"/>
          <w:sz w:val="16"/>
        </w:rPr>
        <w:t>th</w:t>
      </w:r>
      <w:r>
        <w:rPr/>
        <w:t>August’18 Site Engineer</w:t>
      </w:r>
    </w:p>
    <w:p>
      <w:pPr>
        <w:pStyle w:val="BodyText"/>
        <w:spacing w:before="3"/>
        <w:ind w:right="7462"/>
      </w:pPr>
      <w:r>
        <w:rPr/>
        <w:t>Ghatotand, W.B.D.</w:t>
      </w:r>
    </w:p>
    <w:p>
      <w:pPr>
        <w:pStyle w:val="BodyText"/>
        <w:ind w:right="7462"/>
      </w:pPr>
      <w:r>
        <w:rPr/>
        <w:t>Responsibilities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93" w:lineRule="exact" w:before="3" w:after="0"/>
        <w:ind w:left="941" w:right="0" w:hanging="361"/>
        <w:jc w:val="left"/>
        <w:rPr>
          <w:sz w:val="24"/>
        </w:rPr>
      </w:pPr>
      <w:r>
        <w:rPr>
          <w:sz w:val="24"/>
        </w:rPr>
        <w:t>Managing over 30 employees, including in-house, external</w:t>
      </w:r>
      <w:r>
        <w:rPr>
          <w:spacing w:val="11"/>
          <w:sz w:val="24"/>
        </w:rPr>
        <w:t> </w:t>
      </w:r>
      <w:r>
        <w:rPr>
          <w:sz w:val="24"/>
        </w:rPr>
        <w:t>contractors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93" w:lineRule="exact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Discussing project details with client and</w:t>
      </w:r>
      <w:r>
        <w:rPr>
          <w:spacing w:val="13"/>
          <w:sz w:val="24"/>
        </w:rPr>
        <w:t> </w:t>
      </w:r>
      <w:r>
        <w:rPr>
          <w:sz w:val="24"/>
        </w:rPr>
        <w:t>contractors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93" w:lineRule="exact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Executing work with respect to approved drawings and safety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37" w:lineRule="auto" w:before="1" w:after="0"/>
        <w:ind w:left="220" w:right="5657" w:firstLine="360"/>
        <w:jc w:val="left"/>
        <w:rPr>
          <w:sz w:val="24"/>
        </w:rPr>
      </w:pPr>
      <w:r>
        <w:rPr>
          <w:sz w:val="24"/>
        </w:rPr>
        <w:t>Monitoring progress of</w:t>
      </w:r>
      <w:r>
        <w:rPr>
          <w:spacing w:val="-19"/>
          <w:sz w:val="24"/>
        </w:rPr>
        <w:t> </w:t>
      </w:r>
      <w:r>
        <w:rPr>
          <w:sz w:val="24"/>
        </w:rPr>
        <w:t>project Accomplishments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37" w:lineRule="auto" w:before="8" w:after="0"/>
        <w:ind w:left="941" w:right="1151" w:hanging="361"/>
        <w:jc w:val="left"/>
        <w:rPr>
          <w:sz w:val="24"/>
        </w:rPr>
      </w:pPr>
      <w:r>
        <w:rPr>
          <w:sz w:val="24"/>
        </w:rPr>
        <w:t>Successfully completed project titled PCP-III(Primary Crushing Plant-III) for crushing coals obtained directly from</w:t>
      </w:r>
      <w:r>
        <w:rPr>
          <w:spacing w:val="3"/>
          <w:sz w:val="24"/>
        </w:rPr>
        <w:t> </w:t>
      </w:r>
      <w:r>
        <w:rPr>
          <w:sz w:val="24"/>
        </w:rPr>
        <w:t>mines</w:t>
      </w:r>
    </w:p>
    <w:p>
      <w:pPr>
        <w:pStyle w:val="BodyText"/>
        <w:tabs>
          <w:tab w:pos="6150" w:val="left" w:leader="none"/>
        </w:tabs>
        <w:spacing w:line="274" w:lineRule="exact"/>
      </w:pPr>
      <w:r>
        <w:rPr/>
        <w:pict>
          <v:group style="position:absolute;margin-left:72.024002pt;margin-top:11.808772pt;width:449.25pt;height:1.45pt;mso-position-horizontal-relative:page;mso-position-vertical-relative:paragraph;z-index:251661312" coordorigin="1440,236" coordsize="8985,29">
            <v:line style="position:absolute" from="1440,239" to="10425,239" stroked="true" strokeweight=".24001pt" strokecolor="#000000">
              <v:stroke dashstyle="solid"/>
            </v:line>
            <v:line style="position:absolute" from="1440,263" to="10425,263" stroked="true" strokeweight=".23999pt" strokecolor="#000000">
              <v:stroke dashstyle="solid"/>
            </v:line>
            <w10:wrap type="none"/>
          </v:group>
        </w:pict>
      </w:r>
      <w:r>
        <w:rPr/>
        <w:t>M/s. Vyankatesha Builders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Developers</w:t>
        <w:tab/>
        <w:t>15</w:t>
      </w:r>
      <w:r>
        <w:rPr>
          <w:position w:val="9"/>
          <w:sz w:val="16"/>
        </w:rPr>
        <w:t>th</w:t>
      </w:r>
      <w:r>
        <w:rPr/>
        <w:t>November’14 –</w:t>
      </w:r>
      <w:r>
        <w:rPr>
          <w:spacing w:val="-1"/>
        </w:rPr>
        <w:t> </w:t>
      </w:r>
      <w:r>
        <w:rPr/>
        <w:t>15</w:t>
      </w:r>
      <w:r>
        <w:rPr>
          <w:position w:val="9"/>
          <w:sz w:val="16"/>
        </w:rPr>
        <w:t>th</w:t>
      </w:r>
      <w:r>
        <w:rPr/>
        <w:t>May’15</w:t>
      </w:r>
    </w:p>
    <w:p>
      <w:pPr>
        <w:pStyle w:val="BodyText"/>
        <w:spacing w:line="237" w:lineRule="auto" w:before="4"/>
        <w:ind w:right="8590"/>
      </w:pPr>
      <w:r>
        <w:rPr/>
        <w:t>Intern Nagpur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94" w:lineRule="exact" w:before="6" w:after="0"/>
        <w:ind w:left="941" w:right="0" w:hanging="361"/>
        <w:jc w:val="left"/>
        <w:rPr>
          <w:sz w:val="24"/>
        </w:rPr>
      </w:pPr>
      <w:r>
        <w:rPr>
          <w:sz w:val="24"/>
        </w:rPr>
        <w:t>Worked </w:t>
      </w:r>
      <w:r>
        <w:rPr>
          <w:spacing w:val="-3"/>
          <w:sz w:val="24"/>
        </w:rPr>
        <w:t>in </w:t>
      </w:r>
      <w:r>
        <w:rPr>
          <w:sz w:val="24"/>
        </w:rPr>
        <w:t>project titled Vyankatesh</w:t>
      </w:r>
      <w:r>
        <w:rPr>
          <w:spacing w:val="2"/>
          <w:sz w:val="24"/>
        </w:rPr>
        <w:t> </w:t>
      </w:r>
      <w:r>
        <w:rPr>
          <w:sz w:val="24"/>
        </w:rPr>
        <w:t>City-IV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37" w:lineRule="auto" w:before="2" w:after="0"/>
        <w:ind w:left="941" w:right="320" w:hanging="361"/>
        <w:jc w:val="left"/>
        <w:rPr>
          <w:sz w:val="24"/>
        </w:rPr>
      </w:pPr>
      <w:r>
        <w:rPr>
          <w:sz w:val="24"/>
        </w:rPr>
        <w:t>Acquire knowledge of surveying, </w:t>
      </w:r>
      <w:r>
        <w:rPr>
          <w:spacing w:val="-3"/>
          <w:sz w:val="24"/>
        </w:rPr>
        <w:t>marking </w:t>
      </w:r>
      <w:r>
        <w:rPr>
          <w:sz w:val="24"/>
        </w:rPr>
        <w:t>&amp; layout, levelling and site work execution as per the drawings and schedules provided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37" w:lineRule="auto" w:before="7" w:after="0"/>
        <w:ind w:left="941" w:right="453" w:hanging="361"/>
        <w:jc w:val="left"/>
        <w:rPr>
          <w:sz w:val="24"/>
        </w:rPr>
      </w:pPr>
      <w:r>
        <w:rPr>
          <w:sz w:val="24"/>
        </w:rPr>
        <w:t>Learned the difference and importance of different foundations for different soil</w:t>
      </w:r>
      <w:r>
        <w:rPr>
          <w:spacing w:val="-42"/>
          <w:sz w:val="24"/>
        </w:rPr>
        <w:t> </w:t>
      </w:r>
      <w:r>
        <w:rPr>
          <w:sz w:val="24"/>
        </w:rPr>
        <w:t>type with respect to strength, stability and</w:t>
      </w:r>
      <w:r>
        <w:rPr>
          <w:spacing w:val="6"/>
          <w:sz w:val="24"/>
        </w:rPr>
        <w:t> </w:t>
      </w:r>
      <w:r>
        <w:rPr>
          <w:sz w:val="24"/>
        </w:rPr>
        <w:t>economy</w:t>
      </w:r>
    </w:p>
    <w:p>
      <w:pPr>
        <w:pStyle w:val="BodyText"/>
        <w:tabs>
          <w:tab w:pos="6841" w:val="left" w:leader="none"/>
        </w:tabs>
        <w:spacing w:line="274" w:lineRule="exact"/>
      </w:pPr>
      <w:r>
        <w:rPr/>
        <w:pict>
          <v:group style="position:absolute;margin-left:72.024002pt;margin-top:11.808846pt;width:449.45pt;height:1.45pt;mso-position-horizontal-relative:page;mso-position-vertical-relative:paragraph;z-index:251662336" coordorigin="1440,236" coordsize="8989,29">
            <v:line style="position:absolute" from="1440,239" to="10429,239" stroked="true" strokeweight=".23999pt" strokecolor="#000000">
              <v:stroke dashstyle="solid"/>
            </v:line>
            <v:line style="position:absolute" from="1440,263" to="10429,263" stroked="true" strokeweight=".23999pt" strokecolor="#000000">
              <v:stroke dashstyle="solid"/>
            </v:line>
            <w10:wrap type="none"/>
          </v:group>
        </w:pict>
      </w:r>
      <w:r>
        <w:rPr/>
        <w:t>TATA</w:t>
      </w:r>
      <w:r>
        <w:rPr>
          <w:spacing w:val="-5"/>
        </w:rPr>
        <w:t> </w:t>
      </w:r>
      <w:r>
        <w:rPr/>
        <w:t>Steel</w:t>
      </w:r>
      <w:r>
        <w:rPr>
          <w:spacing w:val="-7"/>
        </w:rPr>
        <w:t> </w:t>
      </w:r>
      <w:r>
        <w:rPr/>
        <w:t>Limited</w:t>
        <w:tab/>
        <w:t>7</w:t>
      </w:r>
      <w:r>
        <w:rPr>
          <w:position w:val="9"/>
          <w:sz w:val="16"/>
        </w:rPr>
        <w:t>th</w:t>
      </w:r>
      <w:r>
        <w:rPr/>
        <w:t>May’14 –</w:t>
      </w:r>
      <w:r>
        <w:rPr>
          <w:spacing w:val="-1"/>
        </w:rPr>
        <w:t> </w:t>
      </w:r>
      <w:r>
        <w:rPr/>
        <w:t>10</w:t>
      </w:r>
      <w:r>
        <w:rPr>
          <w:position w:val="9"/>
          <w:sz w:val="16"/>
        </w:rPr>
        <w:t>th</w:t>
      </w:r>
      <w:r>
        <w:rPr/>
        <w:t>June’14</w:t>
      </w:r>
    </w:p>
    <w:p>
      <w:pPr>
        <w:pStyle w:val="BodyText"/>
        <w:spacing w:line="275" w:lineRule="exact" w:before="2"/>
      </w:pPr>
      <w:r>
        <w:rPr/>
        <w:t>Intern</w:t>
      </w:r>
    </w:p>
    <w:p>
      <w:pPr>
        <w:pStyle w:val="BodyText"/>
        <w:spacing w:line="275" w:lineRule="exact"/>
      </w:pPr>
      <w:r>
        <w:rPr/>
        <w:t>Ghatotand, W.B.D.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37" w:lineRule="auto" w:before="7" w:after="0"/>
        <w:ind w:left="941" w:right="1355" w:hanging="361"/>
        <w:jc w:val="left"/>
        <w:rPr>
          <w:sz w:val="24"/>
        </w:rPr>
      </w:pPr>
      <w:r>
        <w:rPr>
          <w:sz w:val="24"/>
        </w:rPr>
        <w:t>Learned about execution of work as per drawings, estimating and</w:t>
      </w:r>
      <w:r>
        <w:rPr>
          <w:spacing w:val="-26"/>
          <w:sz w:val="24"/>
        </w:rPr>
        <w:t> </w:t>
      </w:r>
      <w:r>
        <w:rPr>
          <w:sz w:val="24"/>
        </w:rPr>
        <w:t>preparing measurement sheets at Projects</w:t>
      </w:r>
      <w:r>
        <w:rPr>
          <w:spacing w:val="6"/>
          <w:sz w:val="24"/>
        </w:rPr>
        <w:t> </w:t>
      </w:r>
      <w:r>
        <w:rPr>
          <w:sz w:val="24"/>
        </w:rPr>
        <w:t>department</w:t>
      </w:r>
    </w:p>
    <w:p>
      <w:pPr>
        <w:pStyle w:val="BodyText"/>
        <w:tabs>
          <w:tab w:pos="6721" w:val="left" w:leader="none"/>
        </w:tabs>
        <w:spacing w:line="274" w:lineRule="exact"/>
      </w:pPr>
      <w:r>
        <w:rPr/>
        <w:pict>
          <v:group style="position:absolute;margin-left:72.024002pt;margin-top:11.8088pt;width:449.45pt;height:1.45pt;mso-position-horizontal-relative:page;mso-position-vertical-relative:paragraph;z-index:251663360" coordorigin="1440,236" coordsize="8989,29">
            <v:line style="position:absolute" from="1440,239" to="10429,239" stroked="true" strokeweight=".24002pt" strokecolor="#000000">
              <v:stroke dashstyle="solid"/>
            </v:line>
            <v:line style="position:absolute" from="1440,263" to="10429,263" stroked="true" strokeweight=".23999pt" strokecolor="#000000">
              <v:stroke dashstyle="solid"/>
            </v:line>
            <w10:wrap type="none"/>
          </v:group>
        </w:pict>
      </w:r>
      <w:r>
        <w:rPr/>
        <w:t>TATA</w:t>
      </w:r>
      <w:r>
        <w:rPr>
          <w:spacing w:val="-5"/>
        </w:rPr>
        <w:t> </w:t>
      </w:r>
      <w:r>
        <w:rPr/>
        <w:t>Steel</w:t>
      </w:r>
      <w:r>
        <w:rPr>
          <w:spacing w:val="-7"/>
        </w:rPr>
        <w:t> </w:t>
      </w:r>
      <w:r>
        <w:rPr/>
        <w:t>Limited</w:t>
        <w:tab/>
        <w:t>15</w:t>
      </w:r>
      <w:r>
        <w:rPr>
          <w:position w:val="9"/>
          <w:sz w:val="16"/>
        </w:rPr>
        <w:t>th</w:t>
      </w:r>
      <w:r>
        <w:rPr/>
        <w:t>May’13 –</w:t>
      </w:r>
      <w:r>
        <w:rPr>
          <w:spacing w:val="-1"/>
        </w:rPr>
        <w:t> </w:t>
      </w:r>
      <w:r>
        <w:rPr/>
        <w:t>29</w:t>
      </w:r>
      <w:r>
        <w:rPr>
          <w:position w:val="9"/>
          <w:sz w:val="16"/>
        </w:rPr>
        <w:t>th</w:t>
      </w:r>
      <w:r>
        <w:rPr/>
        <w:t>May’13</w:t>
      </w:r>
    </w:p>
    <w:p>
      <w:pPr>
        <w:pStyle w:val="BodyText"/>
        <w:spacing w:line="275" w:lineRule="exact" w:before="2"/>
      </w:pPr>
      <w:r>
        <w:rPr/>
        <w:t>Intern</w:t>
      </w:r>
    </w:p>
    <w:p>
      <w:pPr>
        <w:pStyle w:val="BodyText"/>
        <w:spacing w:line="275" w:lineRule="exact"/>
      </w:pPr>
      <w:r>
        <w:rPr/>
        <w:t>Ghatotand, W.B.D.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37" w:lineRule="auto" w:before="7" w:after="0"/>
        <w:ind w:left="941" w:right="901" w:hanging="361"/>
        <w:jc w:val="left"/>
        <w:rPr>
          <w:sz w:val="24"/>
        </w:rPr>
      </w:pPr>
      <w:r>
        <w:rPr>
          <w:sz w:val="24"/>
        </w:rPr>
        <w:t>Learned about construction and maintenance works related to Civil &amp; Structural Maintenance department</w:t>
      </w:r>
    </w:p>
    <w:p>
      <w:pPr>
        <w:pStyle w:val="BodyText"/>
        <w:spacing w:before="9"/>
        <w:ind w:left="0"/>
      </w:pPr>
    </w:p>
    <w:p>
      <w:pPr>
        <w:spacing w:before="1"/>
        <w:ind w:left="2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SCHOLASTIC</w:t>
      </w:r>
    </w:p>
    <w:p>
      <w:pPr>
        <w:pStyle w:val="BodyText"/>
        <w:spacing w:before="8"/>
        <w:ind w:left="0"/>
        <w:rPr>
          <w:b/>
          <w:sz w:val="2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7"/>
      </w:tblGrid>
      <w:tr>
        <w:trPr>
          <w:trHeight w:val="1655" w:hRule="atLeast"/>
        </w:trPr>
        <w:tc>
          <w:tcPr>
            <w:tcW w:w="9337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Bachelor of Engineering (Civil Engineering)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457" w:val="left" w:leader="none"/>
              </w:tabs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Board:-</w:t>
              <w:tab/>
            </w:r>
            <w:r>
              <w:rPr>
                <w:b/>
                <w:sz w:val="24"/>
              </w:rPr>
              <w:t>R.T.M.NAGPUR UNIVERSITY</w:t>
            </w:r>
          </w:p>
          <w:p>
            <w:pPr>
              <w:pStyle w:val="TableParagraph"/>
              <w:tabs>
                <w:tab w:pos="1414" w:val="left" w:leader="none"/>
              </w:tabs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Institute:-</w:t>
              <w:tab/>
            </w:r>
            <w:r>
              <w:rPr>
                <w:b/>
                <w:sz w:val="24"/>
              </w:rPr>
              <w:t>G.H.RAISONI COLLEGE OF ENGINEERING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NAGPUR</w:t>
            </w:r>
          </w:p>
          <w:p>
            <w:pPr>
              <w:pStyle w:val="TableParagraph"/>
              <w:tabs>
                <w:tab w:pos="2494" w:val="right" w:leader="none"/>
              </w:tabs>
              <w:spacing w:line="275" w:lineRule="exact" w:before="2"/>
              <w:rPr>
                <w:b/>
                <w:sz w:val="24"/>
              </w:rPr>
            </w:pPr>
            <w:r>
              <w:rPr>
                <w:sz w:val="24"/>
              </w:rPr>
              <w:t>Year:-</w:t>
              <w:tab/>
            </w:r>
            <w:r>
              <w:rPr>
                <w:b/>
                <w:sz w:val="24"/>
              </w:rPr>
              <w:t>2011-2015</w:t>
            </w:r>
          </w:p>
          <w:p>
            <w:pPr>
              <w:pStyle w:val="TableParagraph"/>
              <w:tabs>
                <w:tab w:pos="1447" w:val="left" w:leader="none"/>
              </w:tabs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>C.G.P.A.:-</w:t>
              <w:tab/>
            </w:r>
            <w:r>
              <w:rPr>
                <w:b/>
                <w:sz w:val="24"/>
              </w:rPr>
              <w:t>7.62</w:t>
            </w:r>
          </w:p>
        </w:tc>
      </w:tr>
      <w:tr>
        <w:trPr>
          <w:trHeight w:val="1540" w:hRule="atLeast"/>
        </w:trPr>
        <w:tc>
          <w:tcPr>
            <w:tcW w:w="9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Intermediate/+2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346" w:val="left" w:leader="none"/>
              </w:tabs>
              <w:spacing w:line="251" w:lineRule="exact"/>
              <w:rPr>
                <w:b/>
                <w:sz w:val="22"/>
              </w:rPr>
            </w:pPr>
            <w:r>
              <w:rPr>
                <w:sz w:val="22"/>
              </w:rPr>
              <w:t>Board:-</w:t>
              <w:tab/>
            </w:r>
            <w:r>
              <w:rPr>
                <w:b/>
                <w:sz w:val="22"/>
              </w:rPr>
              <w:t>C.B.S.E.</w:t>
            </w:r>
          </w:p>
          <w:p>
            <w:pPr>
              <w:pStyle w:val="TableParagraph"/>
              <w:tabs>
                <w:tab w:pos="1361" w:val="left" w:leader="none"/>
              </w:tabs>
              <w:spacing w:line="251" w:lineRule="exact"/>
              <w:rPr>
                <w:b/>
                <w:sz w:val="22"/>
              </w:rPr>
            </w:pPr>
            <w:r>
              <w:rPr>
                <w:sz w:val="22"/>
              </w:rPr>
              <w:t>Institute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:-</w:t>
              <w:tab/>
            </w:r>
            <w:r>
              <w:rPr>
                <w:b/>
                <w:sz w:val="22"/>
              </w:rPr>
              <w:t>TATA DAV PUBLIC SCHOOL TISCO RAMGARH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JHARKHAND</w:t>
            </w:r>
          </w:p>
          <w:p>
            <w:pPr>
              <w:pStyle w:val="TableParagraph"/>
              <w:tabs>
                <w:tab w:pos="2312" w:val="right" w:leader="none"/>
              </w:tabs>
              <w:spacing w:before="2"/>
              <w:rPr>
                <w:b/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:-</w:t>
              <w:tab/>
              <w:t>2010-2011</w:t>
            </w:r>
          </w:p>
          <w:p>
            <w:pPr>
              <w:pStyle w:val="TableParagraph"/>
              <w:spacing w:line="238" w:lineRule="exact" w:before="1"/>
              <w:rPr>
                <w:b/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b/>
                <w:sz w:val="22"/>
              </w:rPr>
              <w:t>:- 70.33 %</w:t>
            </w:r>
          </w:p>
        </w:tc>
      </w:tr>
      <w:tr>
        <w:trPr>
          <w:trHeight w:val="1540" w:hRule="atLeast"/>
        </w:trPr>
        <w:tc>
          <w:tcPr>
            <w:tcW w:w="9337" w:type="dxa"/>
            <w:tcBorders>
              <w:top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Matriculation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346" w:val="left" w:leader="none"/>
              </w:tabs>
              <w:rPr>
                <w:b/>
                <w:sz w:val="22"/>
              </w:rPr>
            </w:pPr>
            <w:r>
              <w:rPr>
                <w:sz w:val="22"/>
              </w:rPr>
              <w:t>Board: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  <w:tab/>
            </w:r>
            <w:r>
              <w:rPr>
                <w:b/>
                <w:sz w:val="22"/>
              </w:rPr>
              <w:t>C.B.S.E.</w:t>
            </w:r>
          </w:p>
          <w:p>
            <w:pPr>
              <w:pStyle w:val="TableParagraph"/>
              <w:tabs>
                <w:tab w:pos="1361" w:val="left" w:leader="none"/>
              </w:tabs>
              <w:spacing w:line="251" w:lineRule="exact" w:before="2"/>
              <w:rPr>
                <w:b/>
                <w:sz w:val="22"/>
              </w:rPr>
            </w:pPr>
            <w:r>
              <w:rPr>
                <w:sz w:val="22"/>
              </w:rPr>
              <w:t>Institute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:-</w:t>
              <w:tab/>
            </w:r>
            <w:r>
              <w:rPr>
                <w:b/>
                <w:sz w:val="22"/>
              </w:rPr>
              <w:t>TATA DAV PUBLIC SCHOOL TISCO RAMGARH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JHARKHAND</w:t>
            </w:r>
          </w:p>
          <w:p>
            <w:pPr>
              <w:pStyle w:val="TableParagraph"/>
              <w:tabs>
                <w:tab w:pos="2312" w:val="right" w:leader="none"/>
              </w:tabs>
              <w:spacing w:line="251" w:lineRule="exact"/>
              <w:rPr>
                <w:b/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:-</w:t>
              <w:tab/>
              <w:t>2008-2009</w:t>
            </w:r>
          </w:p>
          <w:p>
            <w:pPr>
              <w:pStyle w:val="TableParagraph"/>
              <w:spacing w:line="238" w:lineRule="exact" w:before="1"/>
              <w:rPr>
                <w:b/>
                <w:sz w:val="22"/>
              </w:rPr>
            </w:pPr>
            <w:r>
              <w:rPr>
                <w:sz w:val="22"/>
              </w:rPr>
              <w:t>Percentage </w:t>
            </w:r>
            <w:r>
              <w:rPr>
                <w:b/>
                <w:sz w:val="22"/>
              </w:rPr>
              <w:t>:- 80.33 %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40"/>
          <w:pgMar w:top="1320" w:bottom="280" w:left="1220" w:right="114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4" w:sz="24"/>
            <w:right w:val="thickThinSmallGap" w:color="000000" w:space="25" w:sz="24"/>
          </w:pgBorders>
        </w:sect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spacing w:before="92"/>
        <w:ind w:left="2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ACADEMIC PROJECTS AND SEMINAR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78" w:lineRule="auto" w:before="150" w:after="0"/>
        <w:ind w:left="580" w:right="293" w:hanging="360"/>
        <w:jc w:val="left"/>
        <w:rPr>
          <w:sz w:val="22"/>
        </w:rPr>
      </w:pPr>
      <w:r>
        <w:rPr>
          <w:sz w:val="22"/>
        </w:rPr>
        <w:t>Six months internship in Vyankatesh Builders &amp; Developers at Vyankatesh City-IV, as a part </w:t>
      </w:r>
      <w:r>
        <w:rPr>
          <w:spacing w:val="-3"/>
          <w:sz w:val="22"/>
        </w:rPr>
        <w:t>of </w:t>
      </w:r>
      <w:r>
        <w:rPr>
          <w:sz w:val="22"/>
        </w:rPr>
        <w:t>final year</w:t>
      </w:r>
      <w:r>
        <w:rPr>
          <w:spacing w:val="2"/>
          <w:sz w:val="22"/>
        </w:rPr>
        <w:t> </w:t>
      </w:r>
      <w:r>
        <w:rPr>
          <w:sz w:val="22"/>
        </w:rPr>
        <w:t>project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7" w:lineRule="exact" w:before="0" w:after="0"/>
        <w:ind w:left="580" w:right="0" w:hanging="361"/>
        <w:jc w:val="left"/>
        <w:rPr>
          <w:sz w:val="22"/>
        </w:rPr>
      </w:pPr>
      <w:r>
        <w:rPr>
          <w:sz w:val="22"/>
        </w:rPr>
        <w:t>Final year </w:t>
      </w:r>
      <w:r>
        <w:rPr>
          <w:spacing w:val="-3"/>
          <w:sz w:val="22"/>
        </w:rPr>
        <w:t>project </w:t>
      </w:r>
      <w:r>
        <w:rPr>
          <w:sz w:val="22"/>
        </w:rPr>
        <w:t>topic was “Comparison </w:t>
      </w:r>
      <w:r>
        <w:rPr>
          <w:spacing w:val="-3"/>
          <w:sz w:val="22"/>
        </w:rPr>
        <w:t>of </w:t>
      </w:r>
      <w:r>
        <w:rPr>
          <w:sz w:val="22"/>
        </w:rPr>
        <w:t>Foundation for G+3 Residential</w:t>
      </w:r>
      <w:r>
        <w:rPr>
          <w:spacing w:val="16"/>
          <w:sz w:val="22"/>
        </w:rPr>
        <w:t> </w:t>
      </w:r>
      <w:r>
        <w:rPr>
          <w:sz w:val="22"/>
        </w:rPr>
        <w:t>building”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40" w:after="0"/>
        <w:ind w:left="580" w:right="0" w:hanging="361"/>
        <w:jc w:val="left"/>
        <w:rPr>
          <w:sz w:val="22"/>
        </w:rPr>
      </w:pPr>
      <w:r>
        <w:rPr>
          <w:spacing w:val="-3"/>
          <w:sz w:val="22"/>
        </w:rPr>
        <w:t>As </w:t>
      </w:r>
      <w:r>
        <w:rPr>
          <w:sz w:val="22"/>
        </w:rPr>
        <w:t>part </w:t>
      </w:r>
      <w:r>
        <w:rPr>
          <w:spacing w:val="-3"/>
          <w:sz w:val="22"/>
        </w:rPr>
        <w:t>of </w:t>
      </w:r>
      <w:r>
        <w:rPr>
          <w:sz w:val="22"/>
        </w:rPr>
        <w:t>project, seminars </w:t>
      </w:r>
      <w:r>
        <w:rPr>
          <w:spacing w:val="-3"/>
          <w:sz w:val="22"/>
        </w:rPr>
        <w:t>on </w:t>
      </w:r>
      <w:r>
        <w:rPr>
          <w:sz w:val="22"/>
        </w:rPr>
        <w:t>progress </w:t>
      </w:r>
      <w:r>
        <w:rPr>
          <w:spacing w:val="-3"/>
          <w:sz w:val="22"/>
        </w:rPr>
        <w:t>of </w:t>
      </w:r>
      <w:r>
        <w:rPr>
          <w:sz w:val="22"/>
        </w:rPr>
        <w:t>entitled project were also</w:t>
      </w:r>
      <w:r>
        <w:rPr>
          <w:spacing w:val="21"/>
          <w:sz w:val="22"/>
        </w:rPr>
        <w:t> </w:t>
      </w:r>
      <w:r>
        <w:rPr>
          <w:sz w:val="22"/>
        </w:rPr>
        <w:t>presented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35" w:after="0"/>
        <w:ind w:left="580" w:right="0" w:hanging="361"/>
        <w:jc w:val="left"/>
        <w:rPr>
          <w:sz w:val="22"/>
        </w:rPr>
      </w:pPr>
      <w:r>
        <w:rPr>
          <w:sz w:val="22"/>
        </w:rPr>
        <w:t>First </w:t>
      </w:r>
      <w:r>
        <w:rPr>
          <w:spacing w:val="-3"/>
          <w:sz w:val="22"/>
        </w:rPr>
        <w:t>year </w:t>
      </w:r>
      <w:r>
        <w:rPr>
          <w:sz w:val="22"/>
        </w:rPr>
        <w:t>mini-model project, sound reversing car and presented seminar </w:t>
      </w:r>
      <w:r>
        <w:rPr>
          <w:spacing w:val="-3"/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project</w:t>
      </w:r>
    </w:p>
    <w:p>
      <w:pPr>
        <w:pStyle w:val="BodyText"/>
        <w:spacing w:before="4"/>
        <w:ind w:left="0"/>
        <w:rPr>
          <w:sz w:val="21"/>
        </w:rPr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INDUSTRIAL VISITS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51" w:after="0"/>
        <w:ind w:left="580" w:right="0" w:hanging="361"/>
        <w:jc w:val="left"/>
        <w:rPr>
          <w:sz w:val="22"/>
        </w:rPr>
      </w:pPr>
      <w:r>
        <w:rPr>
          <w:sz w:val="22"/>
        </w:rPr>
        <w:t>RMC(Ready Mix Concrete)</w:t>
      </w:r>
      <w:r>
        <w:rPr>
          <w:spacing w:val="-2"/>
          <w:sz w:val="22"/>
        </w:rPr>
        <w:t> </w:t>
      </w:r>
      <w:r>
        <w:rPr>
          <w:sz w:val="22"/>
        </w:rPr>
        <w:t>factory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" w:after="0"/>
        <w:ind w:left="580" w:right="0" w:hanging="361"/>
        <w:jc w:val="left"/>
        <w:rPr>
          <w:sz w:val="22"/>
        </w:rPr>
      </w:pPr>
      <w:r>
        <w:rPr>
          <w:sz w:val="22"/>
        </w:rPr>
        <w:t>Wastewater treatment</w:t>
      </w:r>
      <w:r>
        <w:rPr>
          <w:spacing w:val="7"/>
          <w:sz w:val="22"/>
        </w:rPr>
        <w:t> </w:t>
      </w:r>
      <w:r>
        <w:rPr>
          <w:sz w:val="22"/>
        </w:rPr>
        <w:t>plant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2" w:after="0"/>
        <w:ind w:left="580" w:right="0" w:hanging="361"/>
        <w:jc w:val="left"/>
        <w:rPr>
          <w:sz w:val="22"/>
        </w:rPr>
      </w:pPr>
      <w:r>
        <w:rPr>
          <w:sz w:val="22"/>
        </w:rPr>
        <w:t>MIHAN’s housing project under Mahindra bloom</w:t>
      </w:r>
      <w:r>
        <w:rPr>
          <w:spacing w:val="8"/>
          <w:sz w:val="22"/>
        </w:rPr>
        <w:t> </w:t>
      </w:r>
      <w:r>
        <w:rPr>
          <w:sz w:val="22"/>
        </w:rPr>
        <w:t>dale</w:t>
      </w:r>
    </w:p>
    <w:p>
      <w:pPr>
        <w:pStyle w:val="BodyText"/>
        <w:spacing w:before="9"/>
        <w:ind w:left="0"/>
        <w:rPr>
          <w:sz w:val="21"/>
        </w:rPr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C0MPUTER PROFICIENCIES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52" w:after="0"/>
        <w:ind w:left="580" w:right="0" w:hanging="361"/>
        <w:jc w:val="left"/>
        <w:rPr>
          <w:sz w:val="24"/>
        </w:rPr>
      </w:pPr>
      <w:r>
        <w:rPr>
          <w:sz w:val="24"/>
        </w:rPr>
        <w:t>MS Office (</w:t>
      </w:r>
      <w:r>
        <w:rPr>
          <w:i/>
          <w:sz w:val="24"/>
        </w:rPr>
        <w:t>viz. </w:t>
      </w:r>
      <w:r>
        <w:rPr>
          <w:sz w:val="24"/>
        </w:rPr>
        <w:t>MS Word, MS PowerPoint, MS</w:t>
      </w:r>
      <w:r>
        <w:rPr>
          <w:spacing w:val="10"/>
          <w:sz w:val="24"/>
        </w:rPr>
        <w:t> </w:t>
      </w:r>
      <w:r>
        <w:rPr>
          <w:sz w:val="24"/>
        </w:rPr>
        <w:t>Excel)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41" w:after="0"/>
        <w:ind w:left="580" w:right="0" w:hanging="361"/>
        <w:jc w:val="left"/>
        <w:rPr>
          <w:sz w:val="24"/>
        </w:rPr>
      </w:pPr>
      <w:r>
        <w:rPr>
          <w:sz w:val="24"/>
        </w:rPr>
        <w:t>AutoCAD(2D&amp;3D)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40" w:after="0"/>
        <w:ind w:left="580" w:right="0" w:hanging="361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6"/>
          <w:sz w:val="24"/>
        </w:rPr>
        <w:t> </w:t>
      </w:r>
      <w:r>
        <w:rPr>
          <w:sz w:val="24"/>
        </w:rPr>
        <w:t>Applications</w:t>
      </w:r>
    </w:p>
    <w:p>
      <w:pPr>
        <w:pStyle w:val="BodyText"/>
        <w:spacing w:before="10"/>
        <w:ind w:left="0"/>
        <w:rPr>
          <w:sz w:val="21"/>
        </w:rPr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HOBBIES &amp; INTEREST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47" w:after="0"/>
        <w:ind w:left="580" w:right="0" w:hanging="361"/>
        <w:jc w:val="left"/>
        <w:rPr>
          <w:sz w:val="24"/>
        </w:rPr>
      </w:pPr>
      <w:r>
        <w:rPr>
          <w:sz w:val="24"/>
        </w:rPr>
        <w:t>Watching animated</w:t>
      </w:r>
      <w:r>
        <w:rPr>
          <w:spacing w:val="3"/>
          <w:sz w:val="24"/>
        </w:rPr>
        <w:t> </w:t>
      </w:r>
      <w:r>
        <w:rPr>
          <w:sz w:val="24"/>
        </w:rPr>
        <w:t>series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75" w:lineRule="exact" w:before="2" w:after="0"/>
        <w:ind w:left="580" w:right="0" w:hanging="361"/>
        <w:jc w:val="left"/>
        <w:rPr>
          <w:sz w:val="24"/>
        </w:rPr>
      </w:pPr>
      <w:r>
        <w:rPr>
          <w:sz w:val="24"/>
        </w:rPr>
        <w:t>Studying particle &amp; space</w:t>
      </w:r>
      <w:r>
        <w:rPr>
          <w:spacing w:val="-18"/>
          <w:sz w:val="24"/>
        </w:rPr>
        <w:t> </w:t>
      </w:r>
      <w:r>
        <w:rPr>
          <w:sz w:val="24"/>
        </w:rPr>
        <w:t>science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75" w:lineRule="exact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Studying ancient religious</w:t>
      </w:r>
      <w:r>
        <w:rPr>
          <w:spacing w:val="-12"/>
          <w:sz w:val="24"/>
        </w:rPr>
        <w:t> </w:t>
      </w:r>
      <w:r>
        <w:rPr>
          <w:sz w:val="24"/>
        </w:rPr>
        <w:t>history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3" w:after="0"/>
        <w:ind w:left="580" w:right="0" w:hanging="361"/>
        <w:jc w:val="left"/>
        <w:rPr>
          <w:sz w:val="24"/>
        </w:rPr>
      </w:pPr>
      <w:r>
        <w:rPr>
          <w:sz w:val="24"/>
        </w:rPr>
        <w:t>Listening to instrumental</w:t>
      </w:r>
      <w:r>
        <w:rPr>
          <w:spacing w:val="8"/>
          <w:sz w:val="24"/>
        </w:rPr>
        <w:t> </w:t>
      </w:r>
      <w:r>
        <w:rPr>
          <w:spacing w:val="-3"/>
          <w:sz w:val="24"/>
        </w:rPr>
        <w:t>music</w:t>
      </w:r>
    </w:p>
    <w:sectPr>
      <w:pgSz w:w="11910" w:h="16840"/>
      <w:pgMar w:top="1580" w:bottom="280" w:left="1220" w:right="1140"/>
      <w:pgBorders w:offsetFrom="page">
        <w:top w:val="thinThickSmallGap" w:color="000000" w:space="25" w:sz="24"/>
        <w:left w:val="thinThickSmallGap" w:color="000000" w:space="25" w:sz="24"/>
        <w:bottom w:val="thickThinSmallGap" w:color="000000" w:space="24" w:sz="24"/>
        <w:right w:val="thickThinSmallGap" w:color="000000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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695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6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560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59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59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59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59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59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59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695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6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560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59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59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59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59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59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59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695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6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560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59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59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59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59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59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59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695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6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560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59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59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59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59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59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59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8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"/>
      <w:lvlJc w:val="left"/>
      <w:pPr>
        <w:ind w:left="94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4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76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en-US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580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hsanraza27893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Lappie</dc:creator>
  <dcterms:created xsi:type="dcterms:W3CDTF">2020-06-14T05:36:33Z</dcterms:created>
  <dcterms:modified xsi:type="dcterms:W3CDTF">2020-06-14T05:36:33Z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2020-06-14T00:00:00Z</vt:filetime>
  </property>
</Properties>
</file>