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996" w:type="dxa"/>
        <w:tblLook w:val="04A0" w:firstRow="1" w:lastRow="0" w:firstColumn="1" w:lastColumn="0" w:noHBand="0" w:noVBand="1"/>
      </w:tblPr>
      <w:tblGrid>
        <w:gridCol w:w="4998"/>
        <w:gridCol w:w="4998"/>
      </w:tblGrid>
      <w:tr w:rsidR="00665319" w:rsidRPr="006D3765" w:rsidTr="006D3765">
        <w:trPr>
          <w:trHeight w:val="1485"/>
        </w:trPr>
        <w:tc>
          <w:tcPr>
            <w:tcW w:w="4998" w:type="dxa"/>
          </w:tcPr>
          <w:p w:rsidR="00FE78B9" w:rsidRPr="00FE78B9" w:rsidRDefault="00C12325" w:rsidP="00FE78B9">
            <w:pPr>
              <w:pStyle w:val="Heading4"/>
              <w:numPr>
                <w:ilvl w:val="0"/>
                <w:numId w:val="0"/>
              </w:numPr>
              <w:jc w:val="left"/>
              <w:rPr>
                <w:rFonts w:ascii="Verdana" w:hAnsi="Verdana" w:cs="Times New Roman"/>
                <w:noProof/>
                <w:sz w:val="32"/>
                <w:szCs w:val="32"/>
                <w:lang w:val="en-IN" w:eastAsia="en-IN"/>
              </w:rPr>
            </w:pPr>
            <w:r>
              <w:rPr>
                <w:rFonts w:ascii="Verdana" w:hAnsi="Verdana" w:cs="Times New Roman"/>
                <w:noProof/>
                <w:sz w:val="32"/>
                <w:szCs w:val="32"/>
                <w:lang w:val="en-IN" w:eastAsia="en-IN"/>
              </w:rPr>
              <w:t>Supriya Pingale</w:t>
            </w:r>
          </w:p>
          <w:p w:rsidR="009A0697" w:rsidRDefault="00665319" w:rsidP="006D3765">
            <w:pPr>
              <w:pStyle w:val="Heading4"/>
              <w:numPr>
                <w:ilvl w:val="0"/>
                <w:numId w:val="0"/>
              </w:numPr>
              <w:jc w:val="left"/>
              <w:rPr>
                <w:sz w:val="20"/>
                <w:szCs w:val="20"/>
              </w:rPr>
            </w:pPr>
            <w:r w:rsidRPr="006D3765">
              <w:rPr>
                <w:b w:val="0"/>
                <w:sz w:val="20"/>
                <w:szCs w:val="20"/>
              </w:rPr>
              <w:t>E-mail ID</w:t>
            </w:r>
            <w:r w:rsidRPr="006D3765">
              <w:rPr>
                <w:b w:val="0"/>
                <w:sz w:val="20"/>
                <w:szCs w:val="20"/>
              </w:rPr>
              <w:tab/>
            </w:r>
            <w:r w:rsidRPr="006D3765">
              <w:rPr>
                <w:sz w:val="20"/>
                <w:szCs w:val="20"/>
              </w:rPr>
              <w:t xml:space="preserve">: </w:t>
            </w:r>
            <w:hyperlink r:id="rId8" w:history="1">
              <w:r w:rsidR="009A0697" w:rsidRPr="002E4242">
                <w:rPr>
                  <w:rStyle w:val="Hyperlink"/>
                  <w:sz w:val="20"/>
                  <w:szCs w:val="20"/>
                </w:rPr>
                <w:t>supriyapingale1991@gmail.com</w:t>
              </w:r>
            </w:hyperlink>
          </w:p>
          <w:p w:rsidR="00665319" w:rsidRPr="009A0697" w:rsidRDefault="00665319" w:rsidP="006D3765">
            <w:pPr>
              <w:pStyle w:val="Heading4"/>
              <w:numPr>
                <w:ilvl w:val="0"/>
                <w:numId w:val="0"/>
              </w:numPr>
              <w:jc w:val="left"/>
              <w:rPr>
                <w:sz w:val="20"/>
                <w:szCs w:val="20"/>
              </w:rPr>
            </w:pPr>
          </w:p>
          <w:p w:rsidR="00665319" w:rsidRPr="006D3765" w:rsidRDefault="005B6B8B" w:rsidP="009406AB">
            <w:pPr>
              <w:rPr>
                <w:rFonts w:ascii="Arial" w:hAnsi="Arial" w:cs="Arial"/>
                <w:sz w:val="20"/>
                <w:szCs w:val="20"/>
              </w:rPr>
            </w:pPr>
            <w:r>
              <w:pict>
                <v:line id="_x0000_s1027" style="position:absolute;z-index:251657728" from="0,27.05pt" to="495pt,27.05pt" strokeweight=".53mm">
                  <v:stroke joinstyle="miter"/>
                </v:line>
              </w:pict>
            </w:r>
            <w:r w:rsidR="00665319" w:rsidRPr="006D3765">
              <w:rPr>
                <w:rFonts w:ascii="Arial" w:hAnsi="Arial" w:cs="Arial"/>
                <w:sz w:val="20"/>
                <w:szCs w:val="20"/>
              </w:rPr>
              <w:t>Contact</w:t>
            </w:r>
            <w:r w:rsidR="00AB239F" w:rsidRPr="006D3765">
              <w:rPr>
                <w:rFonts w:ascii="Arial" w:hAnsi="Arial" w:cs="Arial"/>
                <w:sz w:val="20"/>
                <w:szCs w:val="20"/>
              </w:rPr>
              <w:t xml:space="preserve"> No</w:t>
            </w:r>
            <w:r w:rsidR="00665319" w:rsidRPr="006D3765">
              <w:rPr>
                <w:rFonts w:ascii="Arial" w:hAnsi="Arial" w:cs="Arial"/>
                <w:sz w:val="20"/>
                <w:szCs w:val="20"/>
              </w:rPr>
              <w:t xml:space="preserve">. </w:t>
            </w:r>
            <w:r w:rsidR="00665319" w:rsidRPr="006D3765">
              <w:rPr>
                <w:rFonts w:ascii="Arial" w:hAnsi="Arial" w:cs="Arial"/>
                <w:sz w:val="20"/>
                <w:szCs w:val="20"/>
              </w:rPr>
              <w:tab/>
            </w:r>
            <w:r w:rsidR="00665319" w:rsidRPr="006D3765">
              <w:rPr>
                <w:rFonts w:ascii="Arial" w:hAnsi="Arial" w:cs="Arial"/>
                <w:b/>
                <w:sz w:val="20"/>
                <w:szCs w:val="20"/>
              </w:rPr>
              <w:t>:</w:t>
            </w:r>
            <w:r w:rsidR="009A0697">
              <w:rPr>
                <w:rFonts w:ascii="Arial" w:hAnsi="Arial" w:cs="Arial"/>
                <w:sz w:val="20"/>
                <w:szCs w:val="20"/>
              </w:rPr>
              <w:t xml:space="preserve"> +91-9</w:t>
            </w:r>
            <w:r w:rsidR="009406AB">
              <w:rPr>
                <w:rFonts w:ascii="Arial" w:hAnsi="Arial" w:cs="Arial"/>
                <w:sz w:val="20"/>
                <w:szCs w:val="20"/>
              </w:rPr>
              <w:t>970924040</w:t>
            </w:r>
          </w:p>
        </w:tc>
        <w:tc>
          <w:tcPr>
            <w:tcW w:w="4998" w:type="dxa"/>
          </w:tcPr>
          <w:p w:rsidR="00665319" w:rsidRPr="006D3765" w:rsidRDefault="00665319" w:rsidP="006D3765">
            <w:pPr>
              <w:pStyle w:val="Heading4"/>
              <w:numPr>
                <w:ilvl w:val="0"/>
                <w:numId w:val="0"/>
              </w:numPr>
              <w:jc w:val="right"/>
              <w:rPr>
                <w:rFonts w:ascii="Verdana" w:hAnsi="Verdana" w:cs="Times New Roman"/>
                <w:noProof/>
                <w:sz w:val="40"/>
                <w:szCs w:val="40"/>
                <w:lang w:val="en-IN" w:eastAsia="en-IN"/>
              </w:rPr>
            </w:pPr>
          </w:p>
        </w:tc>
      </w:tr>
    </w:tbl>
    <w:p w:rsidR="00020C44" w:rsidRDefault="006701A2">
      <w:pPr>
        <w:jc w:val="both"/>
        <w:rPr>
          <w:rFonts w:ascii="Verdana" w:hAnsi="Verdana"/>
          <w:b/>
          <w:caps/>
          <w:shadow/>
          <w:sz w:val="20"/>
          <w:u w:val="single"/>
        </w:rPr>
      </w:pPr>
      <w:r>
        <w:rPr>
          <w:rFonts w:ascii="Verdana" w:hAnsi="Verdana"/>
          <w:b/>
          <w:caps/>
          <w:shadow/>
          <w:sz w:val="20"/>
          <w:u w:val="single"/>
        </w:rPr>
        <w:t>Objective:</w:t>
      </w:r>
    </w:p>
    <w:p w:rsidR="00313494" w:rsidRPr="001B2023" w:rsidRDefault="00313494">
      <w:pPr>
        <w:jc w:val="both"/>
        <w:rPr>
          <w:rFonts w:ascii="Verdana" w:hAnsi="Verdana"/>
          <w:b/>
          <w:caps/>
          <w:shadow/>
          <w:sz w:val="20"/>
          <w:u w:val="single"/>
        </w:rPr>
      </w:pPr>
    </w:p>
    <w:p w:rsidR="006701A2" w:rsidRDefault="006701A2" w:rsidP="00DB1FA0">
      <w:pPr>
        <w:ind w:firstLine="720"/>
        <w:jc w:val="both"/>
        <w:rPr>
          <w:rFonts w:ascii="Verdana" w:hAnsi="Verdana"/>
          <w:sz w:val="20"/>
        </w:rPr>
      </w:pPr>
      <w:r>
        <w:rPr>
          <w:rFonts w:ascii="Verdana" w:hAnsi="Verdana"/>
          <w:sz w:val="18"/>
          <w:szCs w:val="22"/>
        </w:rPr>
        <w:t xml:space="preserve">To </w:t>
      </w:r>
      <w:r>
        <w:rPr>
          <w:rFonts w:ascii="Verdana" w:hAnsi="Verdana"/>
          <w:sz w:val="20"/>
        </w:rPr>
        <w:t>work in an organization that demands innovation, persistence, creativity and dedication which could help me grow individually as well as professionally</w:t>
      </w:r>
      <w:r w:rsidR="007E1F17">
        <w:rPr>
          <w:rFonts w:ascii="Verdana" w:hAnsi="Verdana"/>
          <w:sz w:val="20"/>
        </w:rPr>
        <w:t>.</w:t>
      </w:r>
    </w:p>
    <w:p w:rsidR="006701A2" w:rsidRDefault="006701A2">
      <w:pPr>
        <w:jc w:val="both"/>
        <w:rPr>
          <w:rFonts w:ascii="Verdana" w:hAnsi="Verdana"/>
          <w:b/>
          <w:caps/>
          <w:shadow/>
          <w:sz w:val="20"/>
          <w:u w:val="single"/>
        </w:rPr>
      </w:pPr>
    </w:p>
    <w:p w:rsidR="00AB239F" w:rsidRDefault="001529E6" w:rsidP="00EC03D9">
      <w:pPr>
        <w:jc w:val="both"/>
        <w:rPr>
          <w:rFonts w:ascii="Verdana" w:hAnsi="Verdana"/>
          <w:b/>
          <w:caps/>
          <w:shadow/>
          <w:sz w:val="20"/>
          <w:u w:val="single"/>
        </w:rPr>
      </w:pPr>
      <w:r>
        <w:rPr>
          <w:rFonts w:ascii="Verdana" w:hAnsi="Verdana"/>
          <w:b/>
          <w:caps/>
          <w:shadow/>
          <w:sz w:val="20"/>
          <w:u w:val="single"/>
        </w:rPr>
        <w:t>Summary</w:t>
      </w:r>
      <w:r w:rsidR="00AB239F">
        <w:rPr>
          <w:rFonts w:ascii="Verdana" w:hAnsi="Verdana"/>
          <w:b/>
          <w:caps/>
          <w:shadow/>
          <w:sz w:val="20"/>
          <w:u w:val="single"/>
        </w:rPr>
        <w:t>:</w:t>
      </w:r>
    </w:p>
    <w:p w:rsidR="001529E6" w:rsidRDefault="001529E6" w:rsidP="00EC03D9">
      <w:pPr>
        <w:jc w:val="both"/>
        <w:rPr>
          <w:rFonts w:ascii="Verdana" w:hAnsi="Verdana"/>
          <w:b/>
          <w:caps/>
          <w:shadow/>
          <w:sz w:val="20"/>
          <w:u w:val="single"/>
        </w:rPr>
      </w:pPr>
    </w:p>
    <w:p w:rsidR="00AB239F" w:rsidRDefault="00475269" w:rsidP="00AB239F">
      <w:pPr>
        <w:numPr>
          <w:ilvl w:val="0"/>
          <w:numId w:val="21"/>
        </w:numPr>
        <w:rPr>
          <w:rFonts w:ascii="Verdana" w:hAnsi="Verdana"/>
          <w:sz w:val="20"/>
        </w:rPr>
      </w:pPr>
      <w:r>
        <w:rPr>
          <w:rFonts w:ascii="Verdana" w:hAnsi="Verdana"/>
          <w:b/>
          <w:sz w:val="20"/>
        </w:rPr>
        <w:t>5</w:t>
      </w:r>
      <w:r w:rsidR="00AB239F" w:rsidRPr="0008039D">
        <w:rPr>
          <w:rFonts w:ascii="Verdana" w:hAnsi="Verdana"/>
          <w:b/>
          <w:sz w:val="20"/>
        </w:rPr>
        <w:t xml:space="preserve"> years</w:t>
      </w:r>
      <w:r w:rsidR="001F2BCF">
        <w:rPr>
          <w:rFonts w:ascii="Verdana" w:hAnsi="Verdana"/>
          <w:b/>
          <w:sz w:val="20"/>
        </w:rPr>
        <w:t xml:space="preserve"> </w:t>
      </w:r>
      <w:r w:rsidR="007F17C5">
        <w:rPr>
          <w:rFonts w:ascii="Verdana" w:hAnsi="Verdana"/>
          <w:sz w:val="20"/>
        </w:rPr>
        <w:t xml:space="preserve">of </w:t>
      </w:r>
      <w:r w:rsidR="00AB239F" w:rsidRPr="00AB239F">
        <w:rPr>
          <w:rFonts w:ascii="Verdana" w:hAnsi="Verdana"/>
          <w:sz w:val="20"/>
        </w:rPr>
        <w:t>end to end experience in development and deployment</w:t>
      </w:r>
      <w:r w:rsidR="007F17C5">
        <w:rPr>
          <w:rFonts w:ascii="Verdana" w:hAnsi="Verdana"/>
          <w:sz w:val="20"/>
        </w:rPr>
        <w:t xml:space="preserve"> using</w:t>
      </w:r>
      <w:r w:rsidR="001F2BCF">
        <w:rPr>
          <w:rFonts w:ascii="Verdana" w:hAnsi="Verdana"/>
          <w:sz w:val="20"/>
        </w:rPr>
        <w:t xml:space="preserve"> </w:t>
      </w:r>
      <w:r w:rsidR="00FE78B9">
        <w:rPr>
          <w:rFonts w:ascii="Verdana" w:hAnsi="Verdana"/>
          <w:b/>
          <w:sz w:val="20"/>
        </w:rPr>
        <w:t>DATASTAGE</w:t>
      </w:r>
      <w:r w:rsidR="007F17C5" w:rsidRPr="007F17C5">
        <w:rPr>
          <w:rFonts w:ascii="Verdana" w:hAnsi="Verdana"/>
          <w:b/>
          <w:sz w:val="20"/>
        </w:rPr>
        <w:t xml:space="preserve">, </w:t>
      </w:r>
      <w:r w:rsidR="00FE78B9">
        <w:rPr>
          <w:rFonts w:ascii="Verdana" w:hAnsi="Verdana"/>
          <w:b/>
          <w:sz w:val="20"/>
        </w:rPr>
        <w:t>TERADATA</w:t>
      </w:r>
      <w:r w:rsidR="009B71A9">
        <w:rPr>
          <w:rFonts w:ascii="Verdana" w:hAnsi="Verdana"/>
          <w:b/>
          <w:sz w:val="20"/>
        </w:rPr>
        <w:t>, UNIX</w:t>
      </w:r>
      <w:r w:rsidR="00B518B0">
        <w:rPr>
          <w:rFonts w:ascii="Verdana" w:hAnsi="Verdana"/>
          <w:b/>
          <w:sz w:val="20"/>
        </w:rPr>
        <w:t xml:space="preserve">, </w:t>
      </w:r>
      <w:r w:rsidR="00FE78B9">
        <w:rPr>
          <w:rFonts w:ascii="Verdana" w:hAnsi="Verdana"/>
          <w:b/>
          <w:sz w:val="20"/>
        </w:rPr>
        <w:t>T</w:t>
      </w:r>
      <w:r w:rsidR="006F626B">
        <w:rPr>
          <w:rFonts w:ascii="Verdana" w:hAnsi="Verdana"/>
          <w:b/>
          <w:sz w:val="20"/>
        </w:rPr>
        <w:t xml:space="preserve">eradata </w:t>
      </w:r>
      <w:r w:rsidR="00FE78B9">
        <w:rPr>
          <w:rFonts w:ascii="Verdana" w:hAnsi="Verdana"/>
          <w:b/>
          <w:sz w:val="20"/>
        </w:rPr>
        <w:t>C</w:t>
      </w:r>
      <w:r w:rsidR="006F626B">
        <w:rPr>
          <w:rFonts w:ascii="Verdana" w:hAnsi="Verdana"/>
          <w:b/>
          <w:sz w:val="20"/>
        </w:rPr>
        <w:t xml:space="preserve">ontrol </w:t>
      </w:r>
      <w:r w:rsidR="00FE78B9">
        <w:rPr>
          <w:rFonts w:ascii="Verdana" w:hAnsi="Verdana"/>
          <w:b/>
          <w:sz w:val="20"/>
        </w:rPr>
        <w:t>F</w:t>
      </w:r>
      <w:r w:rsidR="006F626B">
        <w:rPr>
          <w:rFonts w:ascii="Verdana" w:hAnsi="Verdana"/>
          <w:b/>
          <w:sz w:val="20"/>
        </w:rPr>
        <w:t>ramework</w:t>
      </w:r>
      <w:r w:rsidR="001F2BCF">
        <w:rPr>
          <w:rFonts w:ascii="Verdana" w:hAnsi="Verdana"/>
          <w:b/>
          <w:sz w:val="20"/>
        </w:rPr>
        <w:t xml:space="preserve">, Oracle, Informatica Qlickview </w:t>
      </w:r>
      <w:r w:rsidR="00B518B0" w:rsidRPr="00B518B0">
        <w:rPr>
          <w:rFonts w:ascii="Verdana" w:hAnsi="Verdana"/>
          <w:sz w:val="20"/>
        </w:rPr>
        <w:t xml:space="preserve">Design </w:t>
      </w:r>
      <w:r w:rsidR="001F2BCF" w:rsidRPr="00B518B0">
        <w:rPr>
          <w:rFonts w:ascii="Verdana" w:hAnsi="Verdana"/>
          <w:sz w:val="20"/>
        </w:rPr>
        <w:t>Pattern</w:t>
      </w:r>
      <w:r w:rsidR="001F2BCF" w:rsidRPr="00AB239F">
        <w:rPr>
          <w:rFonts w:ascii="Verdana" w:hAnsi="Verdana"/>
          <w:sz w:val="20"/>
        </w:rPr>
        <w:t xml:space="preserve"> technologies</w:t>
      </w:r>
      <w:r w:rsidR="007F17C5">
        <w:rPr>
          <w:rFonts w:ascii="Verdana" w:hAnsi="Verdana"/>
          <w:sz w:val="20"/>
        </w:rPr>
        <w:t>.</w:t>
      </w:r>
    </w:p>
    <w:p w:rsidR="00AB239F" w:rsidRPr="006F626B" w:rsidRDefault="00AB239F" w:rsidP="006F626B">
      <w:pPr>
        <w:numPr>
          <w:ilvl w:val="0"/>
          <w:numId w:val="21"/>
        </w:numPr>
        <w:rPr>
          <w:rFonts w:ascii="Verdana" w:hAnsi="Verdana"/>
          <w:sz w:val="20"/>
        </w:rPr>
      </w:pPr>
      <w:r w:rsidRPr="007F17C5">
        <w:rPr>
          <w:rFonts w:ascii="Verdana" w:hAnsi="Verdana"/>
          <w:sz w:val="20"/>
        </w:rPr>
        <w:t xml:space="preserve">Hands on experience on </w:t>
      </w:r>
      <w:r w:rsidR="007F17C5" w:rsidRPr="007F17C5">
        <w:rPr>
          <w:rFonts w:ascii="Verdana" w:hAnsi="Verdana"/>
          <w:sz w:val="20"/>
        </w:rPr>
        <w:t>frameworks like</w:t>
      </w:r>
      <w:r w:rsidR="001F2BCF">
        <w:rPr>
          <w:rFonts w:ascii="Verdana" w:hAnsi="Verdana"/>
          <w:sz w:val="20"/>
        </w:rPr>
        <w:t xml:space="preserve"> </w:t>
      </w:r>
      <w:r w:rsidR="001F2BCF">
        <w:rPr>
          <w:rFonts w:ascii="Verdana" w:hAnsi="Verdana"/>
          <w:b/>
          <w:sz w:val="20"/>
        </w:rPr>
        <w:t>Data stage</w:t>
      </w:r>
      <w:r w:rsidR="00D56E69">
        <w:rPr>
          <w:rFonts w:ascii="Verdana" w:hAnsi="Verdana"/>
          <w:b/>
          <w:sz w:val="20"/>
        </w:rPr>
        <w:t xml:space="preserve">, </w:t>
      </w:r>
      <w:r w:rsidR="00864341">
        <w:rPr>
          <w:rFonts w:ascii="Verdana" w:hAnsi="Verdana"/>
          <w:b/>
          <w:sz w:val="20"/>
        </w:rPr>
        <w:t xml:space="preserve">Teradata, </w:t>
      </w:r>
      <w:proofErr w:type="spellStart"/>
      <w:proofErr w:type="gramStart"/>
      <w:r w:rsidR="00864341">
        <w:rPr>
          <w:rFonts w:ascii="Verdana" w:hAnsi="Verdana"/>
          <w:b/>
          <w:sz w:val="20"/>
        </w:rPr>
        <w:t>Oracle</w:t>
      </w:r>
      <w:r w:rsidR="001F2BCF">
        <w:rPr>
          <w:rFonts w:ascii="Verdana" w:hAnsi="Verdana"/>
          <w:b/>
          <w:sz w:val="20"/>
        </w:rPr>
        <w:t>,Informatica</w:t>
      </w:r>
      <w:proofErr w:type="spellEnd"/>
      <w:proofErr w:type="gramEnd"/>
      <w:r w:rsidR="001F2BCF">
        <w:rPr>
          <w:rFonts w:ascii="Verdana" w:hAnsi="Verdana"/>
          <w:b/>
          <w:sz w:val="20"/>
        </w:rPr>
        <w:t xml:space="preserve"> </w:t>
      </w:r>
      <w:proofErr w:type="spellStart"/>
      <w:r w:rsidR="001F2BCF">
        <w:rPr>
          <w:rFonts w:ascii="Verdana" w:hAnsi="Verdana"/>
          <w:b/>
          <w:sz w:val="20"/>
        </w:rPr>
        <w:t>Qlickview</w:t>
      </w:r>
      <w:proofErr w:type="spellEnd"/>
      <w:r w:rsidR="006F626B">
        <w:rPr>
          <w:rFonts w:ascii="Verdana" w:hAnsi="Verdana"/>
          <w:b/>
          <w:sz w:val="20"/>
        </w:rPr>
        <w:t xml:space="preserve"> and UNIX</w:t>
      </w:r>
      <w:r w:rsidR="007F17C5">
        <w:rPr>
          <w:rFonts w:ascii="Verdana" w:hAnsi="Verdana"/>
          <w:sz w:val="20"/>
        </w:rPr>
        <w:t>.</w:t>
      </w:r>
    </w:p>
    <w:p w:rsidR="001529E6" w:rsidRPr="00AB239F" w:rsidRDefault="001529E6" w:rsidP="006F626B">
      <w:pPr>
        <w:ind w:left="170"/>
        <w:rPr>
          <w:rFonts w:ascii="Verdana" w:hAnsi="Verdana"/>
          <w:sz w:val="20"/>
        </w:rPr>
      </w:pPr>
    </w:p>
    <w:p w:rsidR="00AB239F" w:rsidRDefault="00AB239F" w:rsidP="00EC03D9">
      <w:pPr>
        <w:jc w:val="both"/>
        <w:rPr>
          <w:rFonts w:ascii="Verdana" w:hAnsi="Verdana"/>
          <w:b/>
          <w:caps/>
          <w:shadow/>
          <w:sz w:val="20"/>
          <w:u w:val="single"/>
        </w:rPr>
      </w:pPr>
    </w:p>
    <w:p w:rsidR="00EC03D9" w:rsidRDefault="00EC03D9" w:rsidP="00EC03D9">
      <w:pPr>
        <w:jc w:val="both"/>
        <w:rPr>
          <w:rFonts w:ascii="Verdana" w:hAnsi="Verdana"/>
          <w:b/>
          <w:caps/>
          <w:shadow/>
          <w:sz w:val="20"/>
          <w:u w:val="single"/>
        </w:rPr>
      </w:pPr>
      <w:r>
        <w:rPr>
          <w:rFonts w:ascii="Verdana" w:hAnsi="Verdana"/>
          <w:b/>
          <w:caps/>
          <w:shadow/>
          <w:sz w:val="20"/>
          <w:u w:val="single"/>
        </w:rPr>
        <w:t>Technical Skills:</w:t>
      </w:r>
    </w:p>
    <w:p w:rsidR="00571566" w:rsidRDefault="00571566" w:rsidP="00EC03D9">
      <w:pPr>
        <w:jc w:val="both"/>
        <w:rPr>
          <w:rFonts w:ascii="Verdana" w:hAnsi="Verdana"/>
          <w:b/>
          <w:caps/>
          <w:shadow/>
          <w:sz w:val="20"/>
          <w:u w:val="single"/>
        </w:rPr>
      </w:pPr>
    </w:p>
    <w:p w:rsidR="00AA2C67" w:rsidRPr="00AA2C67" w:rsidRDefault="00AA2C67" w:rsidP="00AA2C67">
      <w:pPr>
        <w:widowControl w:val="0"/>
        <w:numPr>
          <w:ilvl w:val="0"/>
          <w:numId w:val="1"/>
        </w:numPr>
        <w:tabs>
          <w:tab w:val="clear" w:pos="230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360" w:lineRule="auto"/>
        <w:ind w:left="360" w:hanging="360"/>
        <w:jc w:val="both"/>
        <w:rPr>
          <w:rFonts w:ascii="Verdana" w:hAnsi="Verdana" w:cs="Arial"/>
          <w:sz w:val="20"/>
          <w:szCs w:val="20"/>
        </w:rPr>
      </w:pPr>
      <w:r w:rsidRPr="00AA2C67">
        <w:rPr>
          <w:rFonts w:ascii="Verdana" w:hAnsi="Verdana" w:cs="Arial"/>
          <w:sz w:val="20"/>
          <w:szCs w:val="20"/>
        </w:rPr>
        <w:t>ETL Tools</w:t>
      </w:r>
      <w:r w:rsidRPr="00AA2C67">
        <w:rPr>
          <w:rFonts w:ascii="Verdana" w:hAnsi="Verdana" w:cs="Arial"/>
          <w:sz w:val="20"/>
          <w:szCs w:val="20"/>
        </w:rPr>
        <w:tab/>
      </w:r>
      <w:r w:rsidRPr="00AA2C67">
        <w:rPr>
          <w:rFonts w:ascii="Verdana" w:hAnsi="Verdana" w:cs="Arial"/>
          <w:sz w:val="20"/>
          <w:szCs w:val="20"/>
        </w:rPr>
        <w:tab/>
      </w:r>
      <w:r w:rsidRPr="00AA2C67">
        <w:rPr>
          <w:rFonts w:ascii="Verdana" w:hAnsi="Verdana" w:cs="Arial"/>
          <w:sz w:val="20"/>
          <w:szCs w:val="20"/>
        </w:rPr>
        <w:tab/>
        <w:t xml:space="preserve">:   </w:t>
      </w:r>
      <w:r w:rsidRPr="00AA2C67">
        <w:rPr>
          <w:rFonts w:ascii="Verdana" w:hAnsi="Verdana" w:cs="Arial"/>
          <w:b/>
          <w:bCs/>
          <w:sz w:val="20"/>
          <w:szCs w:val="20"/>
        </w:rPr>
        <w:t>DataStage</w:t>
      </w:r>
      <w:r w:rsidR="00864341">
        <w:rPr>
          <w:rFonts w:ascii="Verdana" w:hAnsi="Verdana" w:cs="Arial"/>
          <w:b/>
          <w:bCs/>
          <w:sz w:val="20"/>
          <w:szCs w:val="20"/>
        </w:rPr>
        <w:t xml:space="preserve">, </w:t>
      </w:r>
      <w:r w:rsidR="001033FE">
        <w:rPr>
          <w:rFonts w:ascii="Verdana" w:hAnsi="Verdana" w:cs="Arial"/>
          <w:b/>
          <w:bCs/>
          <w:sz w:val="20"/>
          <w:szCs w:val="20"/>
        </w:rPr>
        <w:t>Informatica</w:t>
      </w:r>
      <w:r w:rsidR="00864341">
        <w:rPr>
          <w:rFonts w:ascii="Verdana" w:hAnsi="Verdana" w:cs="Arial"/>
          <w:b/>
          <w:bCs/>
          <w:sz w:val="20"/>
          <w:szCs w:val="20"/>
        </w:rPr>
        <w:t>, REVO</w:t>
      </w:r>
    </w:p>
    <w:p w:rsidR="00AA2C67" w:rsidRPr="00AA2C67" w:rsidRDefault="00AA2C67" w:rsidP="00AA2C67">
      <w:pPr>
        <w:widowControl w:val="0"/>
        <w:numPr>
          <w:ilvl w:val="0"/>
          <w:numId w:val="1"/>
        </w:numPr>
        <w:tabs>
          <w:tab w:val="clear" w:pos="230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360" w:lineRule="auto"/>
        <w:ind w:left="360" w:hanging="360"/>
        <w:jc w:val="both"/>
        <w:rPr>
          <w:rFonts w:ascii="Verdana" w:hAnsi="Verdana" w:cs="Arial"/>
          <w:sz w:val="20"/>
          <w:szCs w:val="20"/>
        </w:rPr>
      </w:pPr>
      <w:r w:rsidRPr="00AA2C67">
        <w:rPr>
          <w:rFonts w:ascii="Verdana" w:hAnsi="Verdana" w:cs="Arial"/>
          <w:sz w:val="20"/>
          <w:szCs w:val="20"/>
        </w:rPr>
        <w:t xml:space="preserve">Scheduling Tools              </w:t>
      </w:r>
      <w:r>
        <w:rPr>
          <w:rFonts w:ascii="Verdana" w:hAnsi="Verdana" w:cs="Arial"/>
          <w:sz w:val="20"/>
          <w:szCs w:val="20"/>
        </w:rPr>
        <w:tab/>
      </w:r>
      <w:r w:rsidRPr="00AA2C67">
        <w:rPr>
          <w:rFonts w:ascii="Verdana" w:hAnsi="Verdana" w:cs="Arial"/>
          <w:sz w:val="20"/>
          <w:szCs w:val="20"/>
        </w:rPr>
        <w:t xml:space="preserve">:   </w:t>
      </w:r>
      <w:r w:rsidRPr="00AA2C67">
        <w:rPr>
          <w:rFonts w:ascii="Verdana" w:hAnsi="Verdana" w:cs="Arial"/>
          <w:b/>
          <w:bCs/>
          <w:sz w:val="20"/>
          <w:szCs w:val="20"/>
        </w:rPr>
        <w:t>Autosys</w:t>
      </w:r>
      <w:r w:rsidR="00FF309B">
        <w:rPr>
          <w:rFonts w:ascii="Verdana" w:hAnsi="Verdana" w:cs="Arial"/>
          <w:b/>
          <w:bCs/>
          <w:sz w:val="20"/>
          <w:szCs w:val="20"/>
        </w:rPr>
        <w:t>, Oozie</w:t>
      </w:r>
    </w:p>
    <w:p w:rsidR="00AA2C67" w:rsidRPr="00AA2C67" w:rsidRDefault="00AA2C67" w:rsidP="00AA2C67">
      <w:pPr>
        <w:widowControl w:val="0"/>
        <w:numPr>
          <w:ilvl w:val="0"/>
          <w:numId w:val="1"/>
        </w:numPr>
        <w:tabs>
          <w:tab w:val="clear" w:pos="230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360" w:lineRule="auto"/>
        <w:ind w:left="360" w:hanging="360"/>
        <w:jc w:val="both"/>
        <w:rPr>
          <w:rFonts w:ascii="Verdana" w:hAnsi="Verdana" w:cs="Arial"/>
          <w:sz w:val="20"/>
          <w:szCs w:val="20"/>
        </w:rPr>
      </w:pPr>
      <w:r w:rsidRPr="00AA2C67">
        <w:rPr>
          <w:rFonts w:ascii="Verdana" w:hAnsi="Verdana" w:cs="Arial"/>
          <w:sz w:val="20"/>
          <w:szCs w:val="20"/>
        </w:rPr>
        <w:t>Operating Systems</w:t>
      </w:r>
      <w:r w:rsidRPr="00AA2C67">
        <w:rPr>
          <w:rFonts w:ascii="Verdana" w:hAnsi="Verdana" w:cs="Arial"/>
          <w:sz w:val="20"/>
          <w:szCs w:val="20"/>
        </w:rPr>
        <w:tab/>
      </w:r>
      <w:r>
        <w:rPr>
          <w:rFonts w:ascii="Verdana" w:hAnsi="Verdana" w:cs="Arial"/>
          <w:sz w:val="20"/>
          <w:szCs w:val="20"/>
        </w:rPr>
        <w:tab/>
      </w:r>
      <w:r w:rsidRPr="00AA2C67">
        <w:rPr>
          <w:rFonts w:ascii="Verdana" w:hAnsi="Verdana" w:cs="Arial"/>
          <w:sz w:val="20"/>
          <w:szCs w:val="20"/>
        </w:rPr>
        <w:t xml:space="preserve">:   </w:t>
      </w:r>
      <w:r w:rsidRPr="00AA2C67">
        <w:rPr>
          <w:rFonts w:ascii="Verdana" w:hAnsi="Verdana" w:cs="Arial"/>
          <w:b/>
          <w:bCs/>
          <w:sz w:val="20"/>
          <w:szCs w:val="20"/>
        </w:rPr>
        <w:t>Windows, UNIX</w:t>
      </w:r>
    </w:p>
    <w:p w:rsidR="00AA2C67" w:rsidRPr="00AA2C67" w:rsidRDefault="00AA2C67" w:rsidP="00AA2C67">
      <w:pPr>
        <w:widowControl w:val="0"/>
        <w:numPr>
          <w:ilvl w:val="0"/>
          <w:numId w:val="1"/>
        </w:numPr>
        <w:tabs>
          <w:tab w:val="clear" w:pos="230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360" w:lineRule="auto"/>
        <w:ind w:left="360" w:hanging="360"/>
        <w:jc w:val="both"/>
        <w:rPr>
          <w:rFonts w:ascii="Verdana" w:hAnsi="Verdana" w:cs="Arial"/>
          <w:b/>
          <w:bCs/>
          <w:sz w:val="20"/>
          <w:szCs w:val="20"/>
        </w:rPr>
      </w:pPr>
      <w:r w:rsidRPr="00AA2C67">
        <w:rPr>
          <w:rFonts w:ascii="Verdana" w:hAnsi="Verdana" w:cs="Arial"/>
          <w:sz w:val="20"/>
          <w:szCs w:val="20"/>
        </w:rPr>
        <w:t>Programming Languages</w:t>
      </w:r>
      <w:r w:rsidRPr="00AA2C67">
        <w:rPr>
          <w:rFonts w:ascii="Verdana" w:hAnsi="Verdana" w:cs="Arial"/>
          <w:sz w:val="20"/>
          <w:szCs w:val="20"/>
        </w:rPr>
        <w:tab/>
        <w:t xml:space="preserve">:   </w:t>
      </w:r>
      <w:r w:rsidR="0074379A">
        <w:rPr>
          <w:rFonts w:ascii="Verdana" w:hAnsi="Verdana" w:cs="Arial"/>
          <w:b/>
          <w:bCs/>
          <w:sz w:val="20"/>
          <w:szCs w:val="20"/>
        </w:rPr>
        <w:t xml:space="preserve">SQL, Teradata, SQL </w:t>
      </w:r>
      <w:r w:rsidR="00C11F18">
        <w:rPr>
          <w:rFonts w:ascii="Verdana" w:hAnsi="Verdana" w:cs="Arial"/>
          <w:b/>
          <w:bCs/>
          <w:sz w:val="20"/>
          <w:szCs w:val="20"/>
        </w:rPr>
        <w:t>Dev.</w:t>
      </w:r>
      <w:r w:rsidR="0074379A">
        <w:rPr>
          <w:rFonts w:ascii="Verdana" w:hAnsi="Verdana" w:cs="Arial"/>
          <w:b/>
          <w:bCs/>
          <w:sz w:val="20"/>
          <w:szCs w:val="20"/>
        </w:rPr>
        <w:t>, Oracle, Redshift</w:t>
      </w:r>
      <w:r w:rsidR="00C11F18">
        <w:rPr>
          <w:rFonts w:ascii="Verdana" w:hAnsi="Verdana" w:cs="Arial"/>
          <w:b/>
          <w:bCs/>
          <w:sz w:val="20"/>
          <w:szCs w:val="20"/>
        </w:rPr>
        <w:t>, Hadoop</w:t>
      </w:r>
    </w:p>
    <w:p w:rsidR="00AA2C67" w:rsidRDefault="00AA2C67" w:rsidP="00AA2C67">
      <w:pPr>
        <w:widowControl w:val="0"/>
        <w:numPr>
          <w:ilvl w:val="0"/>
          <w:numId w:val="1"/>
        </w:numPr>
        <w:tabs>
          <w:tab w:val="clear" w:pos="230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360" w:lineRule="auto"/>
        <w:ind w:left="360" w:hanging="360"/>
        <w:jc w:val="both"/>
        <w:rPr>
          <w:rFonts w:ascii="Verdana" w:hAnsi="Verdana" w:cs="Arial"/>
          <w:b/>
          <w:bCs/>
          <w:sz w:val="20"/>
          <w:szCs w:val="20"/>
        </w:rPr>
      </w:pPr>
      <w:r w:rsidRPr="00AA2C67">
        <w:rPr>
          <w:rFonts w:ascii="Verdana" w:hAnsi="Verdana" w:cs="Arial"/>
          <w:sz w:val="20"/>
          <w:szCs w:val="20"/>
        </w:rPr>
        <w:t>Databases</w:t>
      </w:r>
      <w:r w:rsidRPr="00AA2C67">
        <w:rPr>
          <w:rFonts w:ascii="Verdana" w:hAnsi="Verdana" w:cs="Arial"/>
          <w:sz w:val="20"/>
          <w:szCs w:val="20"/>
        </w:rPr>
        <w:tab/>
      </w:r>
      <w:r w:rsidRPr="00AA2C67">
        <w:rPr>
          <w:rFonts w:ascii="Verdana" w:hAnsi="Verdana" w:cs="Arial"/>
          <w:sz w:val="20"/>
          <w:szCs w:val="20"/>
        </w:rPr>
        <w:tab/>
      </w:r>
      <w:r w:rsidRPr="00AA2C67">
        <w:rPr>
          <w:rFonts w:ascii="Verdana" w:hAnsi="Verdana" w:cs="Arial"/>
          <w:sz w:val="20"/>
          <w:szCs w:val="20"/>
        </w:rPr>
        <w:tab/>
        <w:t xml:space="preserve">:   </w:t>
      </w:r>
      <w:r w:rsidR="0074379A" w:rsidRPr="0074379A">
        <w:rPr>
          <w:rFonts w:ascii="Verdana" w:hAnsi="Verdana" w:cs="Arial"/>
          <w:b/>
          <w:sz w:val="20"/>
          <w:szCs w:val="20"/>
        </w:rPr>
        <w:t>Hadoop,</w:t>
      </w:r>
      <w:r w:rsidR="0074379A">
        <w:rPr>
          <w:rFonts w:ascii="Verdana" w:hAnsi="Verdana" w:cs="Arial"/>
          <w:b/>
          <w:sz w:val="20"/>
          <w:szCs w:val="20"/>
        </w:rPr>
        <w:t xml:space="preserve"> </w:t>
      </w:r>
      <w:r w:rsidR="002A61E7">
        <w:rPr>
          <w:rFonts w:ascii="Verdana" w:hAnsi="Verdana" w:cs="Arial"/>
          <w:b/>
          <w:sz w:val="20"/>
          <w:szCs w:val="20"/>
        </w:rPr>
        <w:t xml:space="preserve">Athena, </w:t>
      </w:r>
      <w:r w:rsidRPr="0074379A">
        <w:rPr>
          <w:rFonts w:ascii="Verdana" w:hAnsi="Verdana" w:cs="Arial"/>
          <w:b/>
          <w:bCs/>
          <w:sz w:val="20"/>
          <w:szCs w:val="20"/>
        </w:rPr>
        <w:t>Oracle</w:t>
      </w:r>
      <w:r w:rsidRPr="00AA2C67">
        <w:rPr>
          <w:rFonts w:ascii="Verdana" w:hAnsi="Verdana" w:cs="Arial"/>
          <w:b/>
          <w:bCs/>
          <w:sz w:val="20"/>
          <w:szCs w:val="20"/>
        </w:rPr>
        <w:t xml:space="preserve"> 9i</w:t>
      </w:r>
      <w:r>
        <w:rPr>
          <w:rFonts w:ascii="Verdana" w:hAnsi="Verdana" w:cs="Arial"/>
          <w:b/>
          <w:bCs/>
          <w:sz w:val="20"/>
          <w:szCs w:val="20"/>
        </w:rPr>
        <w:t>/10g,</w:t>
      </w:r>
      <w:r w:rsidR="0074379A">
        <w:rPr>
          <w:rFonts w:ascii="Verdana" w:hAnsi="Verdana" w:cs="Arial"/>
          <w:b/>
          <w:bCs/>
          <w:sz w:val="20"/>
          <w:szCs w:val="20"/>
        </w:rPr>
        <w:t xml:space="preserve"> </w:t>
      </w:r>
      <w:r w:rsidRPr="00AA2C67">
        <w:rPr>
          <w:rFonts w:ascii="Verdana" w:hAnsi="Verdana" w:cs="Arial"/>
          <w:b/>
          <w:bCs/>
          <w:sz w:val="20"/>
          <w:szCs w:val="20"/>
        </w:rPr>
        <w:t>Teradata</w:t>
      </w:r>
    </w:p>
    <w:p w:rsidR="002A61E7" w:rsidRDefault="002A61E7" w:rsidP="00AA2C67">
      <w:pPr>
        <w:widowControl w:val="0"/>
        <w:numPr>
          <w:ilvl w:val="0"/>
          <w:numId w:val="1"/>
        </w:numPr>
        <w:tabs>
          <w:tab w:val="clear" w:pos="230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360" w:lineRule="auto"/>
        <w:ind w:left="360" w:hanging="360"/>
        <w:jc w:val="both"/>
        <w:rPr>
          <w:rFonts w:ascii="Verdana" w:hAnsi="Verdana" w:cs="Arial"/>
          <w:b/>
          <w:bCs/>
          <w:sz w:val="20"/>
          <w:szCs w:val="20"/>
        </w:rPr>
      </w:pPr>
      <w:r w:rsidRPr="002A61E7">
        <w:rPr>
          <w:rFonts w:ascii="Verdana" w:hAnsi="Verdana" w:cs="Arial"/>
          <w:bCs/>
          <w:sz w:val="20"/>
          <w:szCs w:val="20"/>
        </w:rPr>
        <w:t>AWS</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sidRPr="002A61E7">
        <w:rPr>
          <w:rFonts w:ascii="Verdana" w:hAnsi="Verdana" w:cs="Arial"/>
          <w:bCs/>
          <w:sz w:val="20"/>
          <w:szCs w:val="20"/>
        </w:rPr>
        <w:t>:</w:t>
      </w:r>
      <w:r>
        <w:rPr>
          <w:rFonts w:ascii="Verdana" w:hAnsi="Verdana" w:cs="Arial"/>
          <w:bCs/>
          <w:sz w:val="20"/>
          <w:szCs w:val="20"/>
        </w:rPr>
        <w:t xml:space="preserve">   </w:t>
      </w:r>
      <w:r>
        <w:rPr>
          <w:rFonts w:ascii="Verdana" w:hAnsi="Verdana" w:cs="Arial"/>
          <w:b/>
          <w:bCs/>
          <w:sz w:val="20"/>
          <w:szCs w:val="20"/>
        </w:rPr>
        <w:t>S3 Details, AWS Pricing</w:t>
      </w:r>
      <w:r w:rsidR="005C5846">
        <w:rPr>
          <w:rFonts w:ascii="Verdana" w:hAnsi="Verdana" w:cs="Arial"/>
          <w:b/>
          <w:bCs/>
          <w:sz w:val="20"/>
          <w:szCs w:val="20"/>
        </w:rPr>
        <w:t xml:space="preserve"> and costing</w:t>
      </w:r>
    </w:p>
    <w:p w:rsidR="00C50134" w:rsidRDefault="00C50134" w:rsidP="00AA2C67">
      <w:pPr>
        <w:widowControl w:val="0"/>
        <w:numPr>
          <w:ilvl w:val="0"/>
          <w:numId w:val="1"/>
        </w:numPr>
        <w:tabs>
          <w:tab w:val="clear" w:pos="230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360" w:lineRule="auto"/>
        <w:ind w:left="360" w:hanging="360"/>
        <w:jc w:val="both"/>
        <w:rPr>
          <w:rFonts w:ascii="Verdana" w:hAnsi="Verdana" w:cs="Arial"/>
          <w:b/>
          <w:bCs/>
          <w:sz w:val="20"/>
          <w:szCs w:val="20"/>
        </w:rPr>
      </w:pPr>
      <w:r>
        <w:rPr>
          <w:rFonts w:ascii="Verdana" w:hAnsi="Verdana" w:cs="Arial"/>
          <w:bCs/>
          <w:sz w:val="20"/>
          <w:szCs w:val="20"/>
        </w:rPr>
        <w:t>Organization Documentation:</w:t>
      </w:r>
      <w:r>
        <w:rPr>
          <w:rFonts w:ascii="Verdana" w:hAnsi="Verdana" w:cs="Arial"/>
          <w:b/>
          <w:bCs/>
          <w:sz w:val="20"/>
          <w:szCs w:val="20"/>
        </w:rPr>
        <w:t xml:space="preserve"> DAG for </w:t>
      </w:r>
      <w:proofErr w:type="spellStart"/>
      <w:r>
        <w:rPr>
          <w:rFonts w:ascii="Verdana" w:hAnsi="Verdana" w:cs="Arial"/>
          <w:b/>
          <w:bCs/>
          <w:sz w:val="20"/>
          <w:szCs w:val="20"/>
        </w:rPr>
        <w:t>CMMi</w:t>
      </w:r>
      <w:proofErr w:type="spellEnd"/>
      <w:r>
        <w:rPr>
          <w:rFonts w:ascii="Verdana" w:hAnsi="Verdana" w:cs="Arial"/>
          <w:b/>
          <w:bCs/>
          <w:sz w:val="20"/>
          <w:szCs w:val="20"/>
        </w:rPr>
        <w:t xml:space="preserve"> L</w:t>
      </w:r>
      <w:bookmarkStart w:id="0" w:name="_GoBack"/>
      <w:bookmarkEnd w:id="0"/>
      <w:r>
        <w:rPr>
          <w:rFonts w:ascii="Verdana" w:hAnsi="Verdana" w:cs="Arial"/>
          <w:b/>
          <w:bCs/>
          <w:sz w:val="20"/>
          <w:szCs w:val="20"/>
        </w:rPr>
        <w:t>3</w:t>
      </w:r>
    </w:p>
    <w:p w:rsidR="00EC03D9" w:rsidRDefault="00EC03D9" w:rsidP="00EC03D9">
      <w:pPr>
        <w:jc w:val="both"/>
        <w:rPr>
          <w:rFonts w:ascii="Verdana" w:hAnsi="Verdana"/>
          <w:b/>
          <w:caps/>
          <w:shadow/>
          <w:sz w:val="20"/>
          <w:u w:val="single"/>
        </w:rPr>
      </w:pPr>
    </w:p>
    <w:p w:rsidR="0090541B" w:rsidRPr="0090541B" w:rsidRDefault="0090541B" w:rsidP="004902C8">
      <w:pPr>
        <w:rPr>
          <w:rFonts w:ascii="Verdana" w:hAnsi="Verdana"/>
          <w:sz w:val="20"/>
        </w:rPr>
      </w:pPr>
    </w:p>
    <w:p w:rsidR="00332BAC" w:rsidRDefault="00332BAC" w:rsidP="00332BAC">
      <w:pPr>
        <w:jc w:val="both"/>
        <w:rPr>
          <w:rFonts w:ascii="Verdana" w:hAnsi="Verdana"/>
          <w:b/>
          <w:caps/>
          <w:shadow/>
          <w:sz w:val="20"/>
          <w:u w:val="single"/>
        </w:rPr>
      </w:pPr>
      <w:r w:rsidRPr="00332BAC">
        <w:rPr>
          <w:rFonts w:ascii="Verdana" w:hAnsi="Verdana"/>
          <w:b/>
          <w:caps/>
          <w:shadow/>
          <w:sz w:val="20"/>
          <w:u w:val="single"/>
        </w:rPr>
        <w:t>Award</w:t>
      </w:r>
      <w:r w:rsidR="001529E6">
        <w:rPr>
          <w:rFonts w:ascii="Verdana" w:hAnsi="Verdana"/>
          <w:b/>
          <w:caps/>
          <w:shadow/>
          <w:sz w:val="20"/>
          <w:u w:val="single"/>
        </w:rPr>
        <w:t>s</w:t>
      </w:r>
      <w:r w:rsidRPr="00332BAC">
        <w:rPr>
          <w:rFonts w:ascii="Verdana" w:hAnsi="Verdana"/>
          <w:b/>
          <w:caps/>
          <w:shadow/>
          <w:sz w:val="20"/>
          <w:u w:val="single"/>
        </w:rPr>
        <w:t>&amp; Achievements:</w:t>
      </w:r>
    </w:p>
    <w:p w:rsidR="00A15C4C" w:rsidRPr="00332BAC" w:rsidRDefault="00A15C4C" w:rsidP="00332BAC">
      <w:pPr>
        <w:jc w:val="both"/>
        <w:rPr>
          <w:rFonts w:ascii="Verdana" w:hAnsi="Verdana"/>
          <w:b/>
          <w:caps/>
          <w:shadow/>
          <w:sz w:val="20"/>
          <w:u w:val="single"/>
        </w:rPr>
      </w:pPr>
    </w:p>
    <w:p w:rsidR="00332BAC" w:rsidRPr="00583E12" w:rsidRDefault="00031A62" w:rsidP="00583E12">
      <w:pPr>
        <w:numPr>
          <w:ilvl w:val="0"/>
          <w:numId w:val="21"/>
        </w:numPr>
        <w:rPr>
          <w:rFonts w:ascii="Verdana" w:hAnsi="Verdana"/>
          <w:sz w:val="20"/>
        </w:rPr>
      </w:pPr>
      <w:r>
        <w:rPr>
          <w:rFonts w:ascii="Verdana" w:hAnsi="Verdana"/>
          <w:sz w:val="20"/>
        </w:rPr>
        <w:t>‘</w:t>
      </w:r>
      <w:r w:rsidR="00947833">
        <w:rPr>
          <w:rFonts w:ascii="Verdana" w:hAnsi="Verdana"/>
          <w:sz w:val="20"/>
        </w:rPr>
        <w:t>Live Wire</w:t>
      </w:r>
      <w:r>
        <w:rPr>
          <w:rFonts w:ascii="Verdana" w:hAnsi="Verdana"/>
          <w:sz w:val="20"/>
        </w:rPr>
        <w:t>’</w:t>
      </w:r>
      <w:r w:rsidR="00332BAC" w:rsidRPr="00332BAC">
        <w:rPr>
          <w:rFonts w:ascii="Verdana" w:hAnsi="Verdana"/>
          <w:sz w:val="20"/>
        </w:rPr>
        <w:t xml:space="preserve"> Award at </w:t>
      </w:r>
      <w:r w:rsidR="00583E12">
        <w:rPr>
          <w:rFonts w:ascii="Verdana" w:hAnsi="Verdana"/>
          <w:sz w:val="20"/>
        </w:rPr>
        <w:t>Fresher level</w:t>
      </w:r>
      <w:r w:rsidR="00332BAC">
        <w:rPr>
          <w:rFonts w:ascii="Verdana" w:hAnsi="Verdana"/>
          <w:sz w:val="20"/>
        </w:rPr>
        <w:t xml:space="preserve"> for FY 2013-14</w:t>
      </w:r>
      <w:r w:rsidR="00583E12">
        <w:rPr>
          <w:rFonts w:ascii="Verdana" w:hAnsi="Verdana"/>
          <w:sz w:val="20"/>
        </w:rPr>
        <w:t>.</w:t>
      </w:r>
    </w:p>
    <w:p w:rsidR="00332BAC" w:rsidRPr="00332BAC" w:rsidRDefault="00332BAC" w:rsidP="00332BAC">
      <w:pPr>
        <w:numPr>
          <w:ilvl w:val="0"/>
          <w:numId w:val="21"/>
        </w:numPr>
        <w:rPr>
          <w:rFonts w:ascii="Verdana" w:hAnsi="Verdana"/>
          <w:sz w:val="20"/>
        </w:rPr>
      </w:pPr>
      <w:r>
        <w:rPr>
          <w:rFonts w:ascii="Verdana" w:hAnsi="Verdana"/>
          <w:sz w:val="20"/>
        </w:rPr>
        <w:t>A</w:t>
      </w:r>
      <w:r w:rsidRPr="00332BAC">
        <w:rPr>
          <w:rFonts w:ascii="Verdana" w:hAnsi="Verdana"/>
          <w:sz w:val="20"/>
        </w:rPr>
        <w:t>ppreciation</w:t>
      </w:r>
      <w:r>
        <w:rPr>
          <w:rFonts w:ascii="Verdana" w:hAnsi="Verdana"/>
          <w:sz w:val="20"/>
        </w:rPr>
        <w:t>s</w:t>
      </w:r>
      <w:r w:rsidRPr="00332BAC">
        <w:rPr>
          <w:rFonts w:ascii="Verdana" w:hAnsi="Verdana"/>
          <w:sz w:val="20"/>
        </w:rPr>
        <w:t xml:space="preserve"> from Client as well as organizational management</w:t>
      </w:r>
      <w:r>
        <w:rPr>
          <w:rFonts w:ascii="Verdana" w:hAnsi="Verdana"/>
          <w:sz w:val="20"/>
        </w:rPr>
        <w:t>.</w:t>
      </w:r>
    </w:p>
    <w:p w:rsidR="00332BAC" w:rsidRDefault="00332BAC" w:rsidP="00EC03D9">
      <w:pPr>
        <w:jc w:val="both"/>
        <w:rPr>
          <w:rFonts w:ascii="Verdana" w:hAnsi="Verdana"/>
          <w:b/>
          <w:caps/>
          <w:shadow/>
          <w:sz w:val="20"/>
          <w:u w:val="single"/>
        </w:rPr>
      </w:pPr>
    </w:p>
    <w:p w:rsidR="00361529" w:rsidRDefault="00361529" w:rsidP="00EC03D9">
      <w:pPr>
        <w:jc w:val="both"/>
        <w:rPr>
          <w:rFonts w:ascii="Verdana" w:hAnsi="Verdana"/>
          <w:b/>
          <w:caps/>
          <w:shadow/>
          <w:sz w:val="20"/>
          <w:u w:val="single"/>
        </w:rPr>
      </w:pPr>
    </w:p>
    <w:p w:rsidR="00292E7F" w:rsidRDefault="001529E6" w:rsidP="00EC03D9">
      <w:pPr>
        <w:jc w:val="both"/>
        <w:rPr>
          <w:rFonts w:ascii="Verdana" w:hAnsi="Verdana"/>
          <w:b/>
          <w:caps/>
          <w:shadow/>
          <w:sz w:val="20"/>
          <w:u w:val="single"/>
        </w:rPr>
      </w:pPr>
      <w:r>
        <w:rPr>
          <w:rFonts w:ascii="Verdana" w:hAnsi="Verdana"/>
          <w:b/>
          <w:caps/>
          <w:shadow/>
          <w:sz w:val="20"/>
          <w:u w:val="single"/>
        </w:rPr>
        <w:t xml:space="preserve">Professional </w:t>
      </w:r>
      <w:proofErr w:type="spellStart"/>
      <w:proofErr w:type="gramStart"/>
      <w:r>
        <w:rPr>
          <w:rFonts w:ascii="Verdana" w:hAnsi="Verdana"/>
          <w:b/>
          <w:caps/>
          <w:shadow/>
          <w:sz w:val="20"/>
          <w:u w:val="single"/>
        </w:rPr>
        <w:t>Experience</w:t>
      </w:r>
      <w:r w:rsidR="00292E7F">
        <w:rPr>
          <w:rFonts w:ascii="Verdana" w:hAnsi="Verdana"/>
          <w:b/>
          <w:caps/>
          <w:shadow/>
          <w:sz w:val="20"/>
          <w:u w:val="single"/>
        </w:rPr>
        <w:t>:</w:t>
      </w:r>
      <w:r w:rsidR="003062E7" w:rsidRPr="002D4905">
        <w:rPr>
          <w:rFonts w:ascii="Verdana" w:hAnsi="Verdana"/>
          <w:b/>
          <w:sz w:val="20"/>
        </w:rPr>
        <w:t>Total</w:t>
      </w:r>
      <w:proofErr w:type="spellEnd"/>
      <w:proofErr w:type="gramEnd"/>
      <w:r w:rsidR="005573E0">
        <w:rPr>
          <w:rFonts w:ascii="Verdana" w:hAnsi="Verdana"/>
          <w:b/>
          <w:sz w:val="20"/>
        </w:rPr>
        <w:t xml:space="preserve"> 2</w:t>
      </w:r>
      <w:r w:rsidR="00700427" w:rsidRPr="002D4905">
        <w:rPr>
          <w:rFonts w:ascii="Verdana" w:hAnsi="Verdana"/>
          <w:b/>
          <w:sz w:val="20"/>
        </w:rPr>
        <w:t xml:space="preserve"> years of </w:t>
      </w:r>
      <w:r>
        <w:rPr>
          <w:rFonts w:ascii="Verdana" w:hAnsi="Verdana"/>
          <w:b/>
          <w:sz w:val="20"/>
        </w:rPr>
        <w:t xml:space="preserve">work </w:t>
      </w:r>
      <w:r w:rsidR="00700427" w:rsidRPr="002D4905">
        <w:rPr>
          <w:rFonts w:ascii="Verdana" w:hAnsi="Verdana"/>
          <w:b/>
          <w:sz w:val="20"/>
        </w:rPr>
        <w:t>experience</w:t>
      </w:r>
      <w:r>
        <w:rPr>
          <w:rFonts w:ascii="Verdana" w:hAnsi="Verdana"/>
          <w:b/>
          <w:sz w:val="20"/>
        </w:rPr>
        <w:t>.</w:t>
      </w:r>
    </w:p>
    <w:p w:rsidR="00292E7F" w:rsidRDefault="00292E7F" w:rsidP="00EC03D9">
      <w:pPr>
        <w:jc w:val="both"/>
        <w:rPr>
          <w:rFonts w:ascii="Verdana" w:hAnsi="Verdana"/>
          <w:b/>
          <w:caps/>
          <w:shadow/>
          <w:sz w:val="20"/>
          <w:u w:val="single"/>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92"/>
        <w:gridCol w:w="3192"/>
      </w:tblGrid>
      <w:tr w:rsidR="00292E7F" w:rsidRPr="00E825A4" w:rsidTr="006D3765">
        <w:tc>
          <w:tcPr>
            <w:tcW w:w="3085" w:type="dxa"/>
            <w:shd w:val="pct12" w:color="auto" w:fill="auto"/>
          </w:tcPr>
          <w:p w:rsidR="00292E7F" w:rsidRPr="00E825A4" w:rsidRDefault="00292E7F" w:rsidP="006D3765">
            <w:pPr>
              <w:pStyle w:val="CommentText"/>
              <w:jc w:val="center"/>
              <w:rPr>
                <w:rFonts w:ascii="Candara" w:hAnsi="Candara"/>
                <w:b/>
                <w:sz w:val="22"/>
                <w:szCs w:val="22"/>
                <w:lang w:val="en-US"/>
              </w:rPr>
            </w:pPr>
            <w:r w:rsidRPr="00E825A4">
              <w:rPr>
                <w:rFonts w:ascii="Candara" w:hAnsi="Candara"/>
                <w:b/>
                <w:sz w:val="22"/>
                <w:szCs w:val="22"/>
                <w:lang w:val="en-US"/>
              </w:rPr>
              <w:t>Duration</w:t>
            </w:r>
          </w:p>
        </w:tc>
        <w:tc>
          <w:tcPr>
            <w:tcW w:w="3192" w:type="dxa"/>
            <w:shd w:val="pct12" w:color="auto" w:fill="auto"/>
          </w:tcPr>
          <w:p w:rsidR="00292E7F" w:rsidRPr="00E825A4" w:rsidRDefault="00292E7F" w:rsidP="006D3765">
            <w:pPr>
              <w:pStyle w:val="CommentText"/>
              <w:jc w:val="center"/>
              <w:rPr>
                <w:rFonts w:ascii="Candara" w:hAnsi="Candara"/>
                <w:b/>
                <w:sz w:val="22"/>
                <w:szCs w:val="22"/>
                <w:lang w:val="en-US"/>
              </w:rPr>
            </w:pPr>
            <w:r w:rsidRPr="00E825A4">
              <w:rPr>
                <w:rFonts w:ascii="Candara" w:hAnsi="Candara"/>
                <w:b/>
                <w:sz w:val="22"/>
                <w:szCs w:val="22"/>
                <w:lang w:val="en-US"/>
              </w:rPr>
              <w:t>Organization</w:t>
            </w:r>
          </w:p>
        </w:tc>
        <w:tc>
          <w:tcPr>
            <w:tcW w:w="3192" w:type="dxa"/>
            <w:shd w:val="pct12" w:color="auto" w:fill="auto"/>
          </w:tcPr>
          <w:p w:rsidR="00292E7F" w:rsidRPr="00E825A4" w:rsidRDefault="00292E7F" w:rsidP="006D3765">
            <w:pPr>
              <w:pStyle w:val="CommentText"/>
              <w:jc w:val="center"/>
              <w:rPr>
                <w:rFonts w:ascii="Candara" w:hAnsi="Candara"/>
                <w:b/>
                <w:sz w:val="22"/>
                <w:szCs w:val="22"/>
                <w:lang w:val="en-US"/>
              </w:rPr>
            </w:pPr>
            <w:r w:rsidRPr="00E825A4">
              <w:rPr>
                <w:rFonts w:ascii="Candara" w:hAnsi="Candara"/>
                <w:b/>
                <w:sz w:val="22"/>
                <w:szCs w:val="22"/>
                <w:lang w:val="en-US"/>
              </w:rPr>
              <w:t>Designation</w:t>
            </w:r>
          </w:p>
        </w:tc>
      </w:tr>
      <w:tr w:rsidR="00292E7F" w:rsidRPr="00E825A4" w:rsidTr="006D3765">
        <w:tc>
          <w:tcPr>
            <w:tcW w:w="3085" w:type="dxa"/>
          </w:tcPr>
          <w:p w:rsidR="00292E7F" w:rsidRPr="00925B84" w:rsidRDefault="00583E12" w:rsidP="009C7AD0">
            <w:pPr>
              <w:pStyle w:val="CommentText"/>
              <w:jc w:val="center"/>
              <w:rPr>
                <w:szCs w:val="24"/>
                <w:lang w:val="en-US" w:eastAsia="ar-SA"/>
              </w:rPr>
            </w:pPr>
            <w:r>
              <w:rPr>
                <w:szCs w:val="24"/>
                <w:lang w:val="en-US" w:eastAsia="ar-SA"/>
              </w:rPr>
              <w:t>July 2013</w:t>
            </w:r>
            <w:r w:rsidR="00292E7F" w:rsidRPr="00925B84">
              <w:rPr>
                <w:szCs w:val="24"/>
                <w:lang w:val="en-US" w:eastAsia="ar-SA"/>
              </w:rPr>
              <w:t xml:space="preserve"> – </w:t>
            </w:r>
            <w:r w:rsidR="009C7AD0">
              <w:rPr>
                <w:szCs w:val="24"/>
                <w:lang w:val="en-US" w:eastAsia="ar-SA"/>
              </w:rPr>
              <w:t>July 2015</w:t>
            </w:r>
          </w:p>
        </w:tc>
        <w:tc>
          <w:tcPr>
            <w:tcW w:w="3192" w:type="dxa"/>
          </w:tcPr>
          <w:p w:rsidR="00292E7F" w:rsidRPr="00925B84" w:rsidRDefault="004E0987" w:rsidP="006D3765">
            <w:pPr>
              <w:pStyle w:val="CommentText"/>
              <w:jc w:val="center"/>
              <w:rPr>
                <w:szCs w:val="24"/>
                <w:lang w:val="en-US" w:eastAsia="ar-SA"/>
              </w:rPr>
            </w:pPr>
            <w:r>
              <w:rPr>
                <w:szCs w:val="24"/>
                <w:lang w:val="en-US" w:eastAsia="ar-SA"/>
              </w:rPr>
              <w:t>HCL Techno</w:t>
            </w:r>
            <w:r w:rsidR="00583E12">
              <w:rPr>
                <w:szCs w:val="24"/>
                <w:lang w:val="en-US" w:eastAsia="ar-SA"/>
              </w:rPr>
              <w:t>logies</w:t>
            </w:r>
            <w:r w:rsidR="001529E6">
              <w:rPr>
                <w:szCs w:val="24"/>
                <w:lang w:val="en-US" w:eastAsia="ar-SA"/>
              </w:rPr>
              <w:t xml:space="preserve"> Ltd.</w:t>
            </w:r>
          </w:p>
        </w:tc>
        <w:tc>
          <w:tcPr>
            <w:tcW w:w="3192" w:type="dxa"/>
          </w:tcPr>
          <w:p w:rsidR="00292E7F" w:rsidRPr="00925B84" w:rsidRDefault="00292E7F" w:rsidP="006D3765">
            <w:pPr>
              <w:pStyle w:val="CommentText"/>
              <w:jc w:val="center"/>
              <w:rPr>
                <w:szCs w:val="24"/>
                <w:lang w:val="en-US" w:eastAsia="ar-SA"/>
              </w:rPr>
            </w:pPr>
            <w:r w:rsidRPr="00925B84">
              <w:rPr>
                <w:szCs w:val="24"/>
                <w:lang w:val="en-US" w:eastAsia="ar-SA"/>
              </w:rPr>
              <w:t>Software Engineer</w:t>
            </w:r>
          </w:p>
        </w:tc>
      </w:tr>
      <w:tr w:rsidR="009C7AD0" w:rsidRPr="00E825A4" w:rsidTr="006D3765">
        <w:tc>
          <w:tcPr>
            <w:tcW w:w="3085" w:type="dxa"/>
          </w:tcPr>
          <w:p w:rsidR="009C7AD0" w:rsidRDefault="009C7AD0" w:rsidP="009C7AD0">
            <w:pPr>
              <w:pStyle w:val="CommentText"/>
              <w:jc w:val="center"/>
              <w:rPr>
                <w:szCs w:val="24"/>
                <w:lang w:val="en-US" w:eastAsia="ar-SA"/>
              </w:rPr>
            </w:pPr>
            <w:r>
              <w:rPr>
                <w:szCs w:val="24"/>
                <w:lang w:val="en-US" w:eastAsia="ar-SA"/>
              </w:rPr>
              <w:t>August 2015-Till Date</w:t>
            </w:r>
          </w:p>
        </w:tc>
        <w:tc>
          <w:tcPr>
            <w:tcW w:w="3192" w:type="dxa"/>
          </w:tcPr>
          <w:p w:rsidR="009C7AD0" w:rsidRDefault="009C7AD0" w:rsidP="006D3765">
            <w:pPr>
              <w:pStyle w:val="CommentText"/>
              <w:jc w:val="center"/>
              <w:rPr>
                <w:szCs w:val="24"/>
                <w:lang w:val="en-US" w:eastAsia="ar-SA"/>
              </w:rPr>
            </w:pPr>
            <w:r>
              <w:rPr>
                <w:szCs w:val="24"/>
                <w:lang w:val="en-US" w:eastAsia="ar-SA"/>
              </w:rPr>
              <w:t>ZS Associates</w:t>
            </w:r>
          </w:p>
        </w:tc>
        <w:tc>
          <w:tcPr>
            <w:tcW w:w="3192" w:type="dxa"/>
          </w:tcPr>
          <w:p w:rsidR="009C7AD0" w:rsidRPr="00925B84" w:rsidRDefault="009C7AD0" w:rsidP="006D3765">
            <w:pPr>
              <w:pStyle w:val="CommentText"/>
              <w:jc w:val="center"/>
              <w:rPr>
                <w:szCs w:val="24"/>
                <w:lang w:val="en-US" w:eastAsia="ar-SA"/>
              </w:rPr>
            </w:pPr>
            <w:r w:rsidRPr="009C7AD0">
              <w:rPr>
                <w:szCs w:val="24"/>
                <w:lang w:val="en-US" w:eastAsia="ar-SA"/>
              </w:rPr>
              <w:t>Service Delivery Analyst</w:t>
            </w:r>
          </w:p>
        </w:tc>
      </w:tr>
    </w:tbl>
    <w:p w:rsidR="00225029" w:rsidRDefault="00225029">
      <w:pPr>
        <w:jc w:val="both"/>
        <w:rPr>
          <w:rFonts w:ascii="Verdana" w:hAnsi="Verdana"/>
          <w:b/>
          <w:caps/>
          <w:shadow/>
          <w:sz w:val="20"/>
          <w:u w:val="single"/>
        </w:rPr>
      </w:pPr>
    </w:p>
    <w:p w:rsidR="005573E0" w:rsidRDefault="005573E0">
      <w:pPr>
        <w:jc w:val="both"/>
        <w:rPr>
          <w:rFonts w:ascii="Verdana" w:hAnsi="Verdana"/>
          <w:b/>
          <w:caps/>
          <w:shadow/>
          <w:sz w:val="20"/>
          <w:u w:val="single"/>
        </w:rPr>
      </w:pPr>
    </w:p>
    <w:p w:rsidR="00C21120" w:rsidRDefault="00C21120">
      <w:pPr>
        <w:jc w:val="both"/>
        <w:rPr>
          <w:rFonts w:ascii="Verdana" w:hAnsi="Verdana"/>
          <w:b/>
          <w:caps/>
          <w:shadow/>
          <w:sz w:val="20"/>
          <w:u w:val="single"/>
        </w:rPr>
      </w:pPr>
    </w:p>
    <w:p w:rsidR="00C21120" w:rsidRDefault="00C21120">
      <w:pPr>
        <w:jc w:val="both"/>
        <w:rPr>
          <w:rFonts w:ascii="Verdana" w:hAnsi="Verdana"/>
          <w:b/>
          <w:caps/>
          <w:shadow/>
          <w:sz w:val="20"/>
          <w:u w:val="single"/>
        </w:rPr>
      </w:pPr>
    </w:p>
    <w:p w:rsidR="000729EC" w:rsidRDefault="000729EC">
      <w:pPr>
        <w:jc w:val="both"/>
        <w:rPr>
          <w:rFonts w:ascii="Verdana" w:hAnsi="Verdana"/>
          <w:b/>
          <w:caps/>
          <w:shadow/>
          <w:sz w:val="20"/>
          <w:u w:val="single"/>
        </w:rPr>
      </w:pPr>
    </w:p>
    <w:p w:rsidR="00C21120" w:rsidRDefault="00C21120">
      <w:pPr>
        <w:jc w:val="both"/>
        <w:rPr>
          <w:rFonts w:ascii="Verdana" w:hAnsi="Verdana"/>
          <w:b/>
          <w:caps/>
          <w:shadow/>
          <w:sz w:val="20"/>
          <w:u w:val="single"/>
        </w:rPr>
      </w:pPr>
    </w:p>
    <w:p w:rsidR="00C21120" w:rsidRDefault="00C21120">
      <w:pPr>
        <w:jc w:val="both"/>
        <w:rPr>
          <w:rFonts w:ascii="Verdana" w:hAnsi="Verdana"/>
          <w:b/>
          <w:caps/>
          <w:shadow/>
          <w:sz w:val="20"/>
          <w:u w:val="single"/>
        </w:rPr>
      </w:pPr>
    </w:p>
    <w:p w:rsidR="000729EC" w:rsidRDefault="000729EC" w:rsidP="000729EC">
      <w:pPr>
        <w:pStyle w:val="CVhead"/>
        <w:ind w:left="0"/>
        <w:jc w:val="both"/>
        <w:rPr>
          <w:rFonts w:ascii="Verdana" w:hAnsi="Verdana"/>
          <w:b w:val="0"/>
          <w:lang w:val="en-US" w:eastAsia="ar-SA"/>
        </w:rPr>
      </w:pPr>
      <w:r>
        <w:rPr>
          <w:rFonts w:ascii="Verdana" w:hAnsi="Verdana" w:cs="Verdana"/>
          <w:sz w:val="22"/>
          <w:szCs w:val="22"/>
          <w:u w:val="single"/>
        </w:rPr>
        <w:lastRenderedPageBreak/>
        <w:t xml:space="preserve">Current </w:t>
      </w:r>
      <w:r w:rsidRPr="00F90415">
        <w:rPr>
          <w:rFonts w:ascii="Verdana" w:hAnsi="Verdana" w:cs="Verdana"/>
          <w:sz w:val="22"/>
          <w:szCs w:val="22"/>
          <w:u w:val="single"/>
        </w:rPr>
        <w:t>Project</w:t>
      </w:r>
      <w:r>
        <w:rPr>
          <w:rFonts w:ascii="Verdana" w:hAnsi="Verdana" w:cs="Verdana"/>
          <w:sz w:val="22"/>
          <w:szCs w:val="22"/>
          <w:u w:val="single"/>
        </w:rPr>
        <w:t xml:space="preserve"> </w:t>
      </w:r>
    </w:p>
    <w:p w:rsidR="000729EC" w:rsidRDefault="000729EC" w:rsidP="000729EC">
      <w:pPr>
        <w:pStyle w:val="CVhead"/>
        <w:jc w:val="both"/>
        <w:rPr>
          <w:rFonts w:ascii="Verdana" w:hAnsi="Verdana"/>
          <w:b w:val="0"/>
          <w:lang w:val="en-US" w:eastAsia="ar-SA"/>
        </w:rPr>
      </w:pPr>
    </w:p>
    <w:p w:rsidR="000729EC" w:rsidRPr="00F90415" w:rsidRDefault="000729EC" w:rsidP="000729EC">
      <w:pPr>
        <w:pStyle w:val="ListParagraph"/>
        <w:rPr>
          <w:rFonts w:ascii="Verdana" w:hAnsi="Verdana" w:cs="Verdana"/>
          <w:b/>
          <w:sz w:val="20"/>
          <w:szCs w:val="20"/>
        </w:rPr>
      </w:pPr>
      <w:r w:rsidRPr="00F90415">
        <w:rPr>
          <w:rFonts w:ascii="Verdana" w:hAnsi="Verdana" w:cs="Verdana"/>
          <w:b/>
          <w:sz w:val="20"/>
          <w:szCs w:val="20"/>
        </w:rPr>
        <w:t>Client</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w:t>
      </w:r>
      <w:r>
        <w:rPr>
          <w:rFonts w:ascii="Verdana" w:hAnsi="Verdana" w:cs="Verdana"/>
          <w:b/>
          <w:sz w:val="20"/>
          <w:szCs w:val="20"/>
        </w:rPr>
        <w:t>Novartis</w:t>
      </w:r>
    </w:p>
    <w:p w:rsidR="000729EC" w:rsidRPr="00F90415" w:rsidRDefault="000729EC" w:rsidP="000729EC">
      <w:pPr>
        <w:pStyle w:val="ListParagraph"/>
        <w:rPr>
          <w:rFonts w:ascii="Verdana" w:hAnsi="Verdana" w:cs="Verdana"/>
          <w:b/>
          <w:sz w:val="20"/>
          <w:szCs w:val="20"/>
        </w:rPr>
      </w:pPr>
      <w:r w:rsidRPr="00F90415">
        <w:rPr>
          <w:rFonts w:ascii="Verdana" w:hAnsi="Verdana" w:cs="Verdana"/>
          <w:b/>
          <w:sz w:val="20"/>
          <w:szCs w:val="20"/>
        </w:rPr>
        <w:t>Title</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w:t>
      </w:r>
      <w:r>
        <w:rPr>
          <w:rFonts w:ascii="Verdana" w:hAnsi="Verdana" w:cs="Verdana"/>
          <w:b/>
          <w:sz w:val="20"/>
          <w:szCs w:val="20"/>
        </w:rPr>
        <w:t>Allergan</w:t>
      </w:r>
    </w:p>
    <w:p w:rsidR="000729EC" w:rsidRPr="00F90415" w:rsidRDefault="000729EC" w:rsidP="000729EC">
      <w:pPr>
        <w:pStyle w:val="ListParagraph"/>
        <w:rPr>
          <w:rFonts w:ascii="Verdana" w:hAnsi="Verdana" w:cs="Verdana"/>
          <w:b/>
          <w:sz w:val="20"/>
          <w:szCs w:val="20"/>
        </w:rPr>
      </w:pPr>
      <w:r w:rsidRPr="00F90415">
        <w:rPr>
          <w:rFonts w:ascii="Verdana" w:hAnsi="Verdana" w:cs="Verdana"/>
          <w:b/>
          <w:sz w:val="20"/>
          <w:szCs w:val="20"/>
        </w:rPr>
        <w:t>Role</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w:t>
      </w:r>
      <w:r w:rsidRPr="00580C52">
        <w:rPr>
          <w:rFonts w:ascii="Verdana" w:hAnsi="Verdana" w:cs="Verdana"/>
          <w:b/>
          <w:sz w:val="20"/>
          <w:szCs w:val="20"/>
        </w:rPr>
        <w:t>Service Delivery Analyst</w:t>
      </w:r>
      <w:r>
        <w:rPr>
          <w:rFonts w:ascii="Verdana" w:hAnsi="Verdana" w:cs="Verdana"/>
          <w:b/>
          <w:sz w:val="20"/>
          <w:szCs w:val="20"/>
        </w:rPr>
        <w:t xml:space="preserve">                        </w:t>
      </w:r>
      <w:r>
        <w:rPr>
          <w:rFonts w:ascii="Verdana" w:hAnsi="Verdana" w:cs="Verdana"/>
          <w:b/>
          <w:sz w:val="20"/>
          <w:szCs w:val="20"/>
        </w:rPr>
        <w:tab/>
      </w:r>
      <w:r>
        <w:rPr>
          <w:rFonts w:ascii="Verdana" w:hAnsi="Verdana" w:cs="Verdana"/>
          <w:b/>
          <w:sz w:val="20"/>
          <w:szCs w:val="20"/>
        </w:rPr>
        <w:tab/>
      </w:r>
    </w:p>
    <w:p w:rsidR="000729EC" w:rsidRPr="00F90415" w:rsidRDefault="000729EC" w:rsidP="000729EC">
      <w:pPr>
        <w:ind w:left="2880" w:hanging="2160"/>
        <w:rPr>
          <w:rFonts w:ascii="Verdana" w:hAnsi="Verdana" w:cs="Verdana"/>
          <w:b/>
          <w:sz w:val="20"/>
          <w:szCs w:val="20"/>
        </w:rPr>
      </w:pPr>
      <w:r w:rsidRPr="00F90415">
        <w:rPr>
          <w:rFonts w:ascii="Verdana" w:hAnsi="Verdana" w:cs="Verdana"/>
          <w:b/>
          <w:sz w:val="20"/>
          <w:szCs w:val="20"/>
        </w:rPr>
        <w:t>Environment</w:t>
      </w:r>
      <w:r>
        <w:rPr>
          <w:rFonts w:ascii="Verdana" w:hAnsi="Verdana" w:cs="Verdana"/>
          <w:b/>
          <w:sz w:val="20"/>
          <w:szCs w:val="20"/>
        </w:rPr>
        <w:tab/>
      </w:r>
      <w:r w:rsidRPr="00F90415">
        <w:rPr>
          <w:rFonts w:ascii="Verdana" w:hAnsi="Verdana" w:cs="Verdana"/>
          <w:b/>
          <w:sz w:val="20"/>
          <w:szCs w:val="20"/>
        </w:rPr>
        <w:t xml:space="preserve">:   </w:t>
      </w:r>
      <w:r>
        <w:rPr>
          <w:rFonts w:ascii="Verdana" w:hAnsi="Verdana" w:cs="Verdana"/>
          <w:b/>
          <w:sz w:val="20"/>
          <w:szCs w:val="20"/>
        </w:rPr>
        <w:t>Oracle, EDGE Tool, Hue</w:t>
      </w:r>
    </w:p>
    <w:p w:rsidR="000729EC" w:rsidRDefault="000729EC" w:rsidP="000729EC">
      <w:pPr>
        <w:pStyle w:val="ListParagraph"/>
        <w:rPr>
          <w:rFonts w:ascii="Verdana" w:hAnsi="Verdana" w:cs="Verdana"/>
          <w:b/>
          <w:sz w:val="20"/>
          <w:szCs w:val="20"/>
        </w:rPr>
      </w:pPr>
      <w:r w:rsidRPr="00F90415">
        <w:rPr>
          <w:rFonts w:ascii="Verdana" w:hAnsi="Verdana" w:cs="Verdana"/>
          <w:b/>
          <w:sz w:val="20"/>
          <w:szCs w:val="20"/>
        </w:rPr>
        <w:t>Duration</w:t>
      </w:r>
      <w:r w:rsidRPr="00F90415">
        <w:rPr>
          <w:rFonts w:ascii="Verdana" w:hAnsi="Verdana" w:cs="Verdana"/>
          <w:b/>
          <w:sz w:val="20"/>
          <w:szCs w:val="20"/>
        </w:rPr>
        <w:tab/>
      </w:r>
      <w:r w:rsidRPr="00F90415">
        <w:rPr>
          <w:rFonts w:ascii="Verdana" w:hAnsi="Verdana" w:cs="Verdana"/>
          <w:b/>
          <w:sz w:val="20"/>
          <w:szCs w:val="20"/>
        </w:rPr>
        <w:tab/>
        <w:t xml:space="preserve">:   </w:t>
      </w:r>
      <w:r>
        <w:rPr>
          <w:rFonts w:ascii="Verdana" w:hAnsi="Verdana" w:cs="Verdana"/>
          <w:b/>
          <w:sz w:val="20"/>
          <w:szCs w:val="20"/>
        </w:rPr>
        <w:t>October 2016</w:t>
      </w:r>
      <w:r w:rsidRPr="00F90415">
        <w:rPr>
          <w:rFonts w:ascii="Verdana" w:hAnsi="Verdana" w:cs="Verdana"/>
          <w:b/>
          <w:sz w:val="20"/>
          <w:szCs w:val="20"/>
        </w:rPr>
        <w:t xml:space="preserve"> to </w:t>
      </w:r>
      <w:r>
        <w:rPr>
          <w:rFonts w:ascii="Verdana" w:hAnsi="Verdana" w:cs="Verdana"/>
          <w:b/>
          <w:sz w:val="20"/>
          <w:szCs w:val="20"/>
        </w:rPr>
        <w:t>till date</w:t>
      </w:r>
      <w:r w:rsidRPr="00F90415">
        <w:rPr>
          <w:rFonts w:ascii="Verdana" w:hAnsi="Verdana" w:cs="Verdana"/>
          <w:b/>
          <w:sz w:val="20"/>
          <w:szCs w:val="20"/>
        </w:rPr>
        <w:t>.</w:t>
      </w:r>
    </w:p>
    <w:p w:rsidR="000729EC" w:rsidRPr="00F90415" w:rsidRDefault="000729EC" w:rsidP="000729EC">
      <w:pPr>
        <w:pStyle w:val="ListParagraph"/>
        <w:rPr>
          <w:rFonts w:ascii="Verdana" w:hAnsi="Verdana" w:cs="Verdana"/>
          <w:b/>
          <w:sz w:val="20"/>
          <w:szCs w:val="20"/>
        </w:rPr>
      </w:pPr>
    </w:p>
    <w:p w:rsidR="000729EC" w:rsidRPr="00E81214" w:rsidRDefault="000729EC" w:rsidP="000729EC">
      <w:pPr>
        <w:rPr>
          <w:rFonts w:ascii="Verdana" w:hAnsi="Verdana" w:cs="Verdana"/>
          <w:b/>
          <w:sz w:val="20"/>
          <w:szCs w:val="20"/>
        </w:rPr>
      </w:pPr>
      <w:r w:rsidRPr="00E81214">
        <w:rPr>
          <w:rFonts w:ascii="Verdana" w:hAnsi="Verdana" w:cs="Verdana"/>
          <w:b/>
          <w:sz w:val="20"/>
          <w:szCs w:val="20"/>
        </w:rPr>
        <w:t xml:space="preserve">Description:  </w:t>
      </w:r>
    </w:p>
    <w:p w:rsidR="000729EC" w:rsidRPr="00133C1E" w:rsidRDefault="000729EC" w:rsidP="00072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 w:val="8"/>
        </w:rPr>
      </w:pPr>
    </w:p>
    <w:p w:rsidR="000729EC" w:rsidRPr="00F202AC" w:rsidRDefault="000729EC" w:rsidP="000729EC">
      <w:pPr>
        <w:pStyle w:val="ListParagraph"/>
        <w:ind w:left="270"/>
        <w:rPr>
          <w:rFonts w:asciiTheme="minorHAnsi" w:hAnsi="Calibri" w:cstheme="minorBidi"/>
          <w:kern w:val="24"/>
          <w:sz w:val="26"/>
          <w:szCs w:val="26"/>
        </w:rPr>
      </w:pPr>
      <w:r w:rsidRPr="00F202AC">
        <w:rPr>
          <w:rFonts w:asciiTheme="minorHAnsi" w:hAnsi="Calibri" w:cstheme="minorBidi"/>
          <w:kern w:val="24"/>
          <w:sz w:val="26"/>
          <w:szCs w:val="26"/>
        </w:rPr>
        <w:t>Allergan markets a portfolio of leading brands and best-in-class products for the central nervous system, eye care, medical aesthetics and dermatology, gastroenterology, women's health, urology and anti-infective therapeutic categories.</w:t>
      </w:r>
    </w:p>
    <w:p w:rsidR="000729EC" w:rsidRDefault="000729EC" w:rsidP="000729EC">
      <w:pPr>
        <w:rPr>
          <w:rFonts w:ascii="Verdana" w:hAnsi="Verdana" w:cs="Verdana"/>
          <w:b/>
          <w:sz w:val="20"/>
          <w:szCs w:val="20"/>
        </w:rPr>
      </w:pPr>
    </w:p>
    <w:p w:rsidR="000729EC" w:rsidRDefault="000729EC" w:rsidP="000729EC">
      <w:r w:rsidRPr="00E81214">
        <w:rPr>
          <w:rFonts w:ascii="Verdana" w:hAnsi="Verdana" w:cs="Verdana"/>
          <w:b/>
          <w:sz w:val="20"/>
          <w:szCs w:val="20"/>
        </w:rPr>
        <w:t>Responsibilities</w:t>
      </w:r>
      <w:r>
        <w:rPr>
          <w:rFonts w:ascii="Verdana" w:hAnsi="Verdana" w:cs="Verdana"/>
          <w:b/>
          <w:sz w:val="20"/>
          <w:szCs w:val="20"/>
        </w:rPr>
        <w:t>:</w:t>
      </w:r>
    </w:p>
    <w:p w:rsidR="000729EC" w:rsidRPr="00166FC0" w:rsidRDefault="000729EC" w:rsidP="000729EC">
      <w:pPr>
        <w:rPr>
          <w:rFonts w:ascii="Verdana" w:hAnsi="Verdana"/>
          <w:sz w:val="20"/>
          <w:szCs w:val="20"/>
        </w:rPr>
      </w:pPr>
    </w:p>
    <w:p w:rsidR="000729EC" w:rsidRDefault="000729EC" w:rsidP="000729EC">
      <w:pPr>
        <w:pStyle w:val="CVhead"/>
        <w:numPr>
          <w:ilvl w:val="0"/>
          <w:numId w:val="9"/>
        </w:numPr>
        <w:rPr>
          <w:rFonts w:ascii="Verdana" w:hAnsi="Verdana"/>
          <w:b w:val="0"/>
          <w:lang w:val="en-US" w:eastAsia="ar-SA"/>
        </w:rPr>
      </w:pPr>
      <w:r w:rsidRPr="00E57906">
        <w:rPr>
          <w:rFonts w:ascii="Verdana" w:hAnsi="Verdana"/>
          <w:b w:val="0"/>
          <w:lang w:val="en-US" w:eastAsia="ar-SA"/>
        </w:rPr>
        <w:t xml:space="preserve">Involved </w:t>
      </w:r>
      <w:r>
        <w:rPr>
          <w:rFonts w:ascii="Verdana" w:hAnsi="Verdana"/>
          <w:b w:val="0"/>
          <w:lang w:val="en-US" w:eastAsia="ar-SA"/>
        </w:rPr>
        <w:t xml:space="preserve">in Fetching data from sources </w:t>
      </w:r>
    </w:p>
    <w:p w:rsidR="000729EC" w:rsidRDefault="000729EC" w:rsidP="000729EC">
      <w:pPr>
        <w:pStyle w:val="CVhead"/>
        <w:numPr>
          <w:ilvl w:val="0"/>
          <w:numId w:val="9"/>
        </w:numPr>
        <w:rPr>
          <w:rFonts w:ascii="Verdana" w:hAnsi="Verdana"/>
          <w:b w:val="0"/>
          <w:lang w:val="en-US" w:eastAsia="ar-SA"/>
        </w:rPr>
      </w:pPr>
      <w:r>
        <w:rPr>
          <w:rFonts w:ascii="Verdana" w:hAnsi="Verdana"/>
          <w:b w:val="0"/>
          <w:lang w:val="en-US" w:eastAsia="ar-SA"/>
        </w:rPr>
        <w:t>Involved in Operations to generate reports</w:t>
      </w:r>
    </w:p>
    <w:p w:rsidR="000729EC" w:rsidRDefault="000729EC" w:rsidP="000729EC">
      <w:pPr>
        <w:pStyle w:val="CVhead"/>
        <w:numPr>
          <w:ilvl w:val="0"/>
          <w:numId w:val="9"/>
        </w:numPr>
        <w:rPr>
          <w:rFonts w:ascii="Verdana" w:hAnsi="Verdana"/>
          <w:b w:val="0"/>
          <w:lang w:val="en-US" w:eastAsia="ar-SA"/>
        </w:rPr>
      </w:pPr>
      <w:r>
        <w:rPr>
          <w:rFonts w:ascii="Verdana" w:hAnsi="Verdana"/>
          <w:b w:val="0"/>
          <w:lang w:val="en-US" w:eastAsia="ar-SA"/>
        </w:rPr>
        <w:t>Responsible for refreshing Weekly Field reports and Monthly Field reports.</w:t>
      </w:r>
    </w:p>
    <w:p w:rsidR="000729EC" w:rsidRPr="003F20F4" w:rsidRDefault="000729EC" w:rsidP="000729EC">
      <w:pPr>
        <w:pStyle w:val="CVhead"/>
        <w:numPr>
          <w:ilvl w:val="0"/>
          <w:numId w:val="9"/>
        </w:numPr>
        <w:rPr>
          <w:rFonts w:ascii="Verdana" w:hAnsi="Verdana"/>
          <w:b w:val="0"/>
          <w:lang w:val="en-US" w:eastAsia="ar-SA"/>
        </w:rPr>
      </w:pPr>
      <w:r w:rsidRPr="003F20F4">
        <w:rPr>
          <w:rFonts w:ascii="Verdana" w:hAnsi="Verdana"/>
          <w:b w:val="0"/>
          <w:lang w:val="en-US" w:eastAsia="ar-SA"/>
        </w:rPr>
        <w:t xml:space="preserve">Involved in preparation </w:t>
      </w:r>
      <w:r>
        <w:rPr>
          <w:rFonts w:ascii="Verdana" w:hAnsi="Verdana"/>
          <w:b w:val="0"/>
          <w:lang w:val="en-US" w:eastAsia="ar-SA"/>
        </w:rPr>
        <w:t>Automation Tools e.g. QC tool for cross checking data from database and from Reports</w:t>
      </w:r>
      <w:r w:rsidRPr="003F20F4">
        <w:rPr>
          <w:rFonts w:ascii="Verdana" w:hAnsi="Verdana"/>
          <w:b w:val="0"/>
          <w:lang w:val="en-US" w:eastAsia="ar-SA"/>
        </w:rPr>
        <w:t>.</w:t>
      </w:r>
    </w:p>
    <w:p w:rsidR="000729EC" w:rsidRDefault="000729EC" w:rsidP="000729EC">
      <w:pPr>
        <w:pStyle w:val="CVhead"/>
        <w:numPr>
          <w:ilvl w:val="0"/>
          <w:numId w:val="9"/>
        </w:numPr>
        <w:jc w:val="both"/>
        <w:rPr>
          <w:rFonts w:ascii="Verdana" w:hAnsi="Verdana"/>
          <w:b w:val="0"/>
          <w:lang w:val="en-US" w:eastAsia="ar-SA"/>
        </w:rPr>
      </w:pPr>
      <w:r w:rsidRPr="00A101F8">
        <w:rPr>
          <w:rFonts w:ascii="Verdana" w:hAnsi="Verdana"/>
          <w:b w:val="0"/>
          <w:lang w:val="en-US" w:eastAsia="ar-SA"/>
        </w:rPr>
        <w:t>Handling the Various Change Request as per Business Requirements and involved in correcting reported Bugs / Defects.</w:t>
      </w:r>
    </w:p>
    <w:p w:rsidR="000729EC" w:rsidRDefault="000729EC" w:rsidP="00C21120">
      <w:pPr>
        <w:pStyle w:val="CVhead"/>
        <w:ind w:left="0"/>
        <w:jc w:val="both"/>
        <w:rPr>
          <w:rFonts w:ascii="Verdana" w:hAnsi="Verdana" w:cs="Verdana"/>
          <w:sz w:val="22"/>
          <w:szCs w:val="22"/>
          <w:u w:val="single"/>
        </w:rPr>
      </w:pPr>
    </w:p>
    <w:p w:rsidR="00C21120" w:rsidRDefault="00C21120" w:rsidP="00C21120">
      <w:pPr>
        <w:pStyle w:val="CVhead"/>
        <w:ind w:left="0"/>
        <w:jc w:val="both"/>
        <w:rPr>
          <w:rFonts w:ascii="Verdana" w:hAnsi="Verdana"/>
          <w:b w:val="0"/>
          <w:lang w:val="en-US" w:eastAsia="ar-SA"/>
        </w:rPr>
      </w:pPr>
      <w:r w:rsidRPr="00F90415">
        <w:rPr>
          <w:rFonts w:ascii="Verdana" w:hAnsi="Verdana" w:cs="Verdana"/>
          <w:sz w:val="22"/>
          <w:szCs w:val="22"/>
          <w:u w:val="single"/>
        </w:rPr>
        <w:t>Project</w:t>
      </w:r>
      <w:r w:rsidR="000729EC">
        <w:rPr>
          <w:rFonts w:ascii="Verdana" w:hAnsi="Verdana" w:cs="Verdana"/>
          <w:sz w:val="22"/>
          <w:szCs w:val="22"/>
          <w:u w:val="single"/>
        </w:rPr>
        <w:t xml:space="preserve"> 1</w:t>
      </w:r>
    </w:p>
    <w:p w:rsidR="00C21120" w:rsidRDefault="00C21120" w:rsidP="00C21120">
      <w:pPr>
        <w:pStyle w:val="CVhead"/>
        <w:jc w:val="both"/>
        <w:rPr>
          <w:rFonts w:ascii="Verdana" w:hAnsi="Verdana"/>
          <w:b w:val="0"/>
          <w:lang w:val="en-US" w:eastAsia="ar-SA"/>
        </w:rPr>
      </w:pPr>
    </w:p>
    <w:p w:rsidR="00C21120" w:rsidRPr="00F90415" w:rsidRDefault="00C21120" w:rsidP="00C21120">
      <w:pPr>
        <w:pStyle w:val="ListParagraph"/>
        <w:rPr>
          <w:rFonts w:ascii="Verdana" w:hAnsi="Verdana" w:cs="Verdana"/>
          <w:b/>
          <w:sz w:val="20"/>
          <w:szCs w:val="20"/>
        </w:rPr>
      </w:pPr>
      <w:r w:rsidRPr="00F90415">
        <w:rPr>
          <w:rFonts w:ascii="Verdana" w:hAnsi="Verdana" w:cs="Verdana"/>
          <w:b/>
          <w:sz w:val="20"/>
          <w:szCs w:val="20"/>
        </w:rPr>
        <w:t>Client</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w:t>
      </w:r>
      <w:r>
        <w:rPr>
          <w:rFonts w:ascii="Verdana" w:hAnsi="Verdana" w:cs="Verdana"/>
          <w:b/>
          <w:sz w:val="20"/>
          <w:szCs w:val="20"/>
        </w:rPr>
        <w:t>Novartis</w:t>
      </w:r>
    </w:p>
    <w:p w:rsidR="00C21120" w:rsidRPr="00F90415" w:rsidRDefault="00C21120" w:rsidP="00C21120">
      <w:pPr>
        <w:pStyle w:val="ListParagraph"/>
        <w:rPr>
          <w:rFonts w:ascii="Verdana" w:hAnsi="Verdana" w:cs="Verdana"/>
          <w:b/>
          <w:sz w:val="20"/>
          <w:szCs w:val="20"/>
        </w:rPr>
      </w:pPr>
      <w:r w:rsidRPr="00F90415">
        <w:rPr>
          <w:rFonts w:ascii="Verdana" w:hAnsi="Verdana" w:cs="Verdana"/>
          <w:b/>
          <w:sz w:val="20"/>
          <w:szCs w:val="20"/>
        </w:rPr>
        <w:t>Title</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w:t>
      </w:r>
      <w:r>
        <w:rPr>
          <w:rFonts w:ascii="Verdana" w:hAnsi="Verdana" w:cs="Verdana"/>
          <w:b/>
          <w:sz w:val="20"/>
          <w:szCs w:val="20"/>
        </w:rPr>
        <w:t>SANDOZ</w:t>
      </w:r>
    </w:p>
    <w:p w:rsidR="00C21120" w:rsidRPr="00F90415" w:rsidRDefault="00C21120" w:rsidP="00C21120">
      <w:pPr>
        <w:pStyle w:val="ListParagraph"/>
        <w:rPr>
          <w:rFonts w:ascii="Verdana" w:hAnsi="Verdana" w:cs="Verdana"/>
          <w:b/>
          <w:sz w:val="20"/>
          <w:szCs w:val="20"/>
        </w:rPr>
      </w:pPr>
      <w:r w:rsidRPr="00F90415">
        <w:rPr>
          <w:rFonts w:ascii="Verdana" w:hAnsi="Verdana" w:cs="Verdana"/>
          <w:b/>
          <w:sz w:val="20"/>
          <w:szCs w:val="20"/>
        </w:rPr>
        <w:t>Role</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w:t>
      </w:r>
      <w:r w:rsidRPr="00580C52">
        <w:rPr>
          <w:rFonts w:ascii="Verdana" w:hAnsi="Verdana" w:cs="Verdana"/>
          <w:b/>
          <w:sz w:val="20"/>
          <w:szCs w:val="20"/>
        </w:rPr>
        <w:t>Service Delivery Analyst</w:t>
      </w:r>
      <w:r>
        <w:rPr>
          <w:rFonts w:ascii="Verdana" w:hAnsi="Verdana" w:cs="Verdana"/>
          <w:b/>
          <w:sz w:val="20"/>
          <w:szCs w:val="20"/>
        </w:rPr>
        <w:t xml:space="preserve">                        </w:t>
      </w:r>
      <w:r>
        <w:rPr>
          <w:rFonts w:ascii="Verdana" w:hAnsi="Verdana" w:cs="Verdana"/>
          <w:b/>
          <w:sz w:val="20"/>
          <w:szCs w:val="20"/>
        </w:rPr>
        <w:tab/>
      </w:r>
      <w:r>
        <w:rPr>
          <w:rFonts w:ascii="Verdana" w:hAnsi="Verdana" w:cs="Verdana"/>
          <w:b/>
          <w:sz w:val="20"/>
          <w:szCs w:val="20"/>
        </w:rPr>
        <w:tab/>
      </w:r>
    </w:p>
    <w:p w:rsidR="00C21120" w:rsidRPr="00F90415" w:rsidRDefault="00C21120" w:rsidP="00C21120">
      <w:pPr>
        <w:ind w:left="2880" w:hanging="2160"/>
        <w:rPr>
          <w:rFonts w:ascii="Verdana" w:hAnsi="Verdana" w:cs="Verdana"/>
          <w:b/>
          <w:sz w:val="20"/>
          <w:szCs w:val="20"/>
        </w:rPr>
      </w:pPr>
      <w:r w:rsidRPr="00F90415">
        <w:rPr>
          <w:rFonts w:ascii="Verdana" w:hAnsi="Verdana" w:cs="Verdana"/>
          <w:b/>
          <w:sz w:val="20"/>
          <w:szCs w:val="20"/>
        </w:rPr>
        <w:t>Environment</w:t>
      </w:r>
      <w:r>
        <w:rPr>
          <w:rFonts w:ascii="Verdana" w:hAnsi="Verdana" w:cs="Verdana"/>
          <w:b/>
          <w:sz w:val="20"/>
          <w:szCs w:val="20"/>
        </w:rPr>
        <w:tab/>
      </w:r>
      <w:r w:rsidRPr="00F90415">
        <w:rPr>
          <w:rFonts w:ascii="Verdana" w:hAnsi="Verdana" w:cs="Verdana"/>
          <w:b/>
          <w:sz w:val="20"/>
          <w:szCs w:val="20"/>
        </w:rPr>
        <w:t xml:space="preserve">:   </w:t>
      </w:r>
      <w:proofErr w:type="spellStart"/>
      <w:proofErr w:type="gramStart"/>
      <w:r>
        <w:rPr>
          <w:rFonts w:ascii="Verdana" w:hAnsi="Verdana" w:cs="Verdana"/>
          <w:b/>
          <w:sz w:val="20"/>
          <w:szCs w:val="20"/>
        </w:rPr>
        <w:t>Oracle,Informatica</w:t>
      </w:r>
      <w:proofErr w:type="gramEnd"/>
      <w:r>
        <w:rPr>
          <w:rFonts w:ascii="Verdana" w:hAnsi="Verdana" w:cs="Verdana"/>
          <w:b/>
          <w:sz w:val="20"/>
          <w:szCs w:val="20"/>
        </w:rPr>
        <w:t>,Qlickview</w:t>
      </w:r>
      <w:proofErr w:type="spellEnd"/>
    </w:p>
    <w:p w:rsidR="00C21120" w:rsidRDefault="00C21120" w:rsidP="00C21120">
      <w:pPr>
        <w:pStyle w:val="ListParagraph"/>
        <w:rPr>
          <w:rFonts w:ascii="Verdana" w:hAnsi="Verdana" w:cs="Verdana"/>
          <w:b/>
          <w:sz w:val="20"/>
          <w:szCs w:val="20"/>
        </w:rPr>
      </w:pPr>
      <w:r w:rsidRPr="00F90415">
        <w:rPr>
          <w:rFonts w:ascii="Verdana" w:hAnsi="Verdana" w:cs="Verdana"/>
          <w:b/>
          <w:sz w:val="20"/>
          <w:szCs w:val="20"/>
        </w:rPr>
        <w:t>Duration</w:t>
      </w:r>
      <w:r w:rsidRPr="00F90415">
        <w:rPr>
          <w:rFonts w:ascii="Verdana" w:hAnsi="Verdana" w:cs="Verdana"/>
          <w:b/>
          <w:sz w:val="20"/>
          <w:szCs w:val="20"/>
        </w:rPr>
        <w:tab/>
      </w:r>
      <w:r w:rsidRPr="00F90415">
        <w:rPr>
          <w:rFonts w:ascii="Verdana" w:hAnsi="Verdana" w:cs="Verdana"/>
          <w:b/>
          <w:sz w:val="20"/>
          <w:szCs w:val="20"/>
        </w:rPr>
        <w:tab/>
        <w:t xml:space="preserve">:   </w:t>
      </w:r>
      <w:r>
        <w:rPr>
          <w:rFonts w:ascii="Verdana" w:hAnsi="Verdana" w:cs="Verdana"/>
          <w:b/>
          <w:sz w:val="20"/>
          <w:szCs w:val="20"/>
        </w:rPr>
        <w:t>August 2015</w:t>
      </w:r>
      <w:r w:rsidR="000729EC">
        <w:rPr>
          <w:rFonts w:ascii="Verdana" w:hAnsi="Verdana" w:cs="Verdana"/>
          <w:b/>
          <w:sz w:val="20"/>
          <w:szCs w:val="20"/>
        </w:rPr>
        <w:t xml:space="preserve"> to October 2016</w:t>
      </w:r>
      <w:r w:rsidRPr="00F90415">
        <w:rPr>
          <w:rFonts w:ascii="Verdana" w:hAnsi="Verdana" w:cs="Verdana"/>
          <w:b/>
          <w:sz w:val="20"/>
          <w:szCs w:val="20"/>
        </w:rPr>
        <w:t>.</w:t>
      </w:r>
    </w:p>
    <w:p w:rsidR="00C21120" w:rsidRPr="00F90415" w:rsidRDefault="00C21120" w:rsidP="00C21120">
      <w:pPr>
        <w:pStyle w:val="ListParagraph"/>
        <w:rPr>
          <w:rFonts w:ascii="Verdana" w:hAnsi="Verdana" w:cs="Verdana"/>
          <w:b/>
          <w:sz w:val="20"/>
          <w:szCs w:val="20"/>
        </w:rPr>
      </w:pPr>
    </w:p>
    <w:p w:rsidR="00C21120" w:rsidRPr="00E81214" w:rsidRDefault="00C21120" w:rsidP="00C21120">
      <w:pPr>
        <w:rPr>
          <w:rFonts w:ascii="Verdana" w:hAnsi="Verdana" w:cs="Verdana"/>
          <w:b/>
          <w:sz w:val="20"/>
          <w:szCs w:val="20"/>
        </w:rPr>
      </w:pPr>
      <w:r w:rsidRPr="00E81214">
        <w:rPr>
          <w:rFonts w:ascii="Verdana" w:hAnsi="Verdana" w:cs="Verdana"/>
          <w:b/>
          <w:sz w:val="20"/>
          <w:szCs w:val="20"/>
        </w:rPr>
        <w:t xml:space="preserve">Description:  </w:t>
      </w:r>
    </w:p>
    <w:p w:rsidR="00C21120" w:rsidRPr="00133C1E" w:rsidRDefault="00C21120" w:rsidP="00C21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 w:val="8"/>
        </w:rPr>
      </w:pPr>
    </w:p>
    <w:p w:rsidR="00C21120" w:rsidRPr="00A13289" w:rsidRDefault="00C21120" w:rsidP="00C21120">
      <w:pPr>
        <w:pStyle w:val="CVhead"/>
        <w:jc w:val="both"/>
        <w:rPr>
          <w:rFonts w:ascii="Verdana" w:hAnsi="Verdana"/>
          <w:b w:val="0"/>
          <w:lang w:val="en-US" w:eastAsia="ar-SA"/>
        </w:rPr>
      </w:pPr>
      <w:r w:rsidRPr="00A13289">
        <w:rPr>
          <w:rFonts w:ascii="Verdana" w:hAnsi="Verdana"/>
          <w:b w:val="0"/>
          <w:lang w:val="en-US" w:eastAsia="ar-SA"/>
        </w:rPr>
        <w:t>This project emphasized on Oncology Business Units and the motive of the project was to create the standardized visualization for all the KPIs related to the parent product within the Business Unit. QlikView based dashboards were designed for the same. Around 5 reports compiling 3 data sources were created for the same and were refreshed and delivered on weekly basis.</w:t>
      </w:r>
    </w:p>
    <w:p w:rsidR="00C21120" w:rsidRDefault="00C21120" w:rsidP="00C21120">
      <w:r w:rsidRPr="00E81214">
        <w:rPr>
          <w:rFonts w:ascii="Verdana" w:hAnsi="Verdana" w:cs="Verdana"/>
          <w:b/>
          <w:sz w:val="20"/>
          <w:szCs w:val="20"/>
        </w:rPr>
        <w:t>Responsibilities</w:t>
      </w:r>
      <w:r>
        <w:rPr>
          <w:rFonts w:ascii="Verdana" w:hAnsi="Verdana" w:cs="Verdana"/>
          <w:b/>
          <w:sz w:val="20"/>
          <w:szCs w:val="20"/>
        </w:rPr>
        <w:t>:</w:t>
      </w:r>
    </w:p>
    <w:p w:rsidR="00C21120" w:rsidRPr="00166FC0" w:rsidRDefault="00C21120" w:rsidP="00C21120">
      <w:pPr>
        <w:rPr>
          <w:rFonts w:ascii="Verdana" w:hAnsi="Verdana"/>
          <w:sz w:val="20"/>
          <w:szCs w:val="20"/>
        </w:rPr>
      </w:pPr>
    </w:p>
    <w:p w:rsidR="00C21120" w:rsidRDefault="00C21120" w:rsidP="00C21120">
      <w:pPr>
        <w:pStyle w:val="CVhead"/>
        <w:numPr>
          <w:ilvl w:val="0"/>
          <w:numId w:val="9"/>
        </w:numPr>
        <w:rPr>
          <w:rFonts w:ascii="Verdana" w:hAnsi="Verdana"/>
          <w:b w:val="0"/>
          <w:lang w:val="en-US" w:eastAsia="ar-SA"/>
        </w:rPr>
      </w:pPr>
      <w:r w:rsidRPr="00E57906">
        <w:rPr>
          <w:rFonts w:ascii="Verdana" w:hAnsi="Verdana"/>
          <w:b w:val="0"/>
          <w:lang w:val="en-US" w:eastAsia="ar-SA"/>
        </w:rPr>
        <w:t xml:space="preserve">Involved </w:t>
      </w:r>
      <w:r>
        <w:rPr>
          <w:rFonts w:ascii="Verdana" w:hAnsi="Verdana"/>
          <w:b w:val="0"/>
          <w:lang w:val="en-US" w:eastAsia="ar-SA"/>
        </w:rPr>
        <w:t xml:space="preserve">in Fetching data from sources </w:t>
      </w:r>
    </w:p>
    <w:p w:rsidR="00C21120" w:rsidRDefault="00C21120" w:rsidP="00C21120">
      <w:pPr>
        <w:pStyle w:val="CVhead"/>
        <w:numPr>
          <w:ilvl w:val="0"/>
          <w:numId w:val="9"/>
        </w:numPr>
        <w:rPr>
          <w:rFonts w:ascii="Verdana" w:hAnsi="Verdana"/>
          <w:b w:val="0"/>
          <w:lang w:val="en-US" w:eastAsia="ar-SA"/>
        </w:rPr>
      </w:pPr>
      <w:r>
        <w:rPr>
          <w:rFonts w:ascii="Verdana" w:hAnsi="Verdana"/>
          <w:b w:val="0"/>
          <w:lang w:val="en-US" w:eastAsia="ar-SA"/>
        </w:rPr>
        <w:t>Involved in Operations to generate reports</w:t>
      </w:r>
    </w:p>
    <w:p w:rsidR="00C21120" w:rsidRDefault="00C21120" w:rsidP="00C21120">
      <w:pPr>
        <w:pStyle w:val="CVhead"/>
        <w:numPr>
          <w:ilvl w:val="0"/>
          <w:numId w:val="9"/>
        </w:numPr>
        <w:rPr>
          <w:rFonts w:ascii="Verdana" w:hAnsi="Verdana"/>
          <w:b w:val="0"/>
          <w:lang w:val="en-US" w:eastAsia="ar-SA"/>
        </w:rPr>
      </w:pPr>
      <w:r>
        <w:rPr>
          <w:rFonts w:ascii="Verdana" w:hAnsi="Verdana"/>
          <w:b w:val="0"/>
          <w:lang w:val="en-US" w:eastAsia="ar-SA"/>
        </w:rPr>
        <w:t>Responsible for refreshing Weekly Field reports and Monthly Field reports.</w:t>
      </w:r>
    </w:p>
    <w:p w:rsidR="00C21120" w:rsidRPr="003F20F4" w:rsidRDefault="00C21120" w:rsidP="00C21120">
      <w:pPr>
        <w:pStyle w:val="CVhead"/>
        <w:numPr>
          <w:ilvl w:val="0"/>
          <w:numId w:val="9"/>
        </w:numPr>
        <w:rPr>
          <w:rFonts w:ascii="Verdana" w:hAnsi="Verdana"/>
          <w:b w:val="0"/>
          <w:lang w:val="en-US" w:eastAsia="ar-SA"/>
        </w:rPr>
      </w:pPr>
      <w:r w:rsidRPr="003F20F4">
        <w:rPr>
          <w:rFonts w:ascii="Verdana" w:hAnsi="Verdana"/>
          <w:b w:val="0"/>
          <w:lang w:val="en-US" w:eastAsia="ar-SA"/>
        </w:rPr>
        <w:t xml:space="preserve">Involved in preparation </w:t>
      </w:r>
      <w:r>
        <w:rPr>
          <w:rFonts w:ascii="Verdana" w:hAnsi="Verdana"/>
          <w:b w:val="0"/>
          <w:lang w:val="en-US" w:eastAsia="ar-SA"/>
        </w:rPr>
        <w:t>Automation Tools e.g. QC tool for cross checking data from database and from Reports</w:t>
      </w:r>
      <w:r w:rsidRPr="003F20F4">
        <w:rPr>
          <w:rFonts w:ascii="Verdana" w:hAnsi="Verdana"/>
          <w:b w:val="0"/>
          <w:lang w:val="en-US" w:eastAsia="ar-SA"/>
        </w:rPr>
        <w:t>.</w:t>
      </w:r>
    </w:p>
    <w:p w:rsidR="00C21120" w:rsidRDefault="00C21120" w:rsidP="00C21120">
      <w:pPr>
        <w:pStyle w:val="CVhead"/>
        <w:numPr>
          <w:ilvl w:val="0"/>
          <w:numId w:val="9"/>
        </w:numPr>
        <w:jc w:val="both"/>
        <w:rPr>
          <w:rFonts w:ascii="Verdana" w:hAnsi="Verdana"/>
          <w:b w:val="0"/>
          <w:lang w:val="en-US" w:eastAsia="ar-SA"/>
        </w:rPr>
      </w:pPr>
      <w:r w:rsidRPr="00A101F8">
        <w:rPr>
          <w:rFonts w:ascii="Verdana" w:hAnsi="Verdana"/>
          <w:b w:val="0"/>
          <w:lang w:val="en-US" w:eastAsia="ar-SA"/>
        </w:rPr>
        <w:lastRenderedPageBreak/>
        <w:t>Handling the Various Change Request as per Business Requirements and involved in correcting reported Bugs / Defects.</w:t>
      </w:r>
    </w:p>
    <w:p w:rsidR="00C21120" w:rsidRDefault="00C21120">
      <w:pPr>
        <w:jc w:val="both"/>
        <w:rPr>
          <w:rFonts w:ascii="Verdana" w:hAnsi="Verdana"/>
          <w:b/>
          <w:caps/>
          <w:shadow/>
          <w:sz w:val="20"/>
          <w:u w:val="single"/>
        </w:rPr>
      </w:pPr>
    </w:p>
    <w:p w:rsidR="00C21120" w:rsidRDefault="00C21120">
      <w:pPr>
        <w:jc w:val="both"/>
        <w:rPr>
          <w:rFonts w:ascii="Verdana" w:hAnsi="Verdana"/>
          <w:b/>
          <w:caps/>
          <w:shadow/>
          <w:sz w:val="20"/>
          <w:u w:val="single"/>
        </w:rPr>
      </w:pPr>
    </w:p>
    <w:p w:rsidR="005573E0" w:rsidRDefault="005573E0" w:rsidP="005573E0">
      <w:pPr>
        <w:pStyle w:val="CVhead"/>
        <w:ind w:left="0"/>
        <w:jc w:val="both"/>
        <w:rPr>
          <w:rFonts w:ascii="Verdana" w:hAnsi="Verdana"/>
          <w:b w:val="0"/>
          <w:lang w:val="en-US" w:eastAsia="ar-SA"/>
        </w:rPr>
      </w:pPr>
      <w:r>
        <w:rPr>
          <w:rFonts w:ascii="Verdana" w:hAnsi="Verdana" w:cs="Verdana"/>
          <w:sz w:val="22"/>
          <w:szCs w:val="22"/>
          <w:u w:val="single"/>
        </w:rPr>
        <w:t xml:space="preserve"> </w:t>
      </w:r>
      <w:r w:rsidRPr="00F90415">
        <w:rPr>
          <w:rFonts w:ascii="Verdana" w:hAnsi="Verdana" w:cs="Verdana"/>
          <w:sz w:val="22"/>
          <w:szCs w:val="22"/>
          <w:u w:val="single"/>
        </w:rPr>
        <w:t>Project</w:t>
      </w:r>
      <w:r w:rsidR="000729EC">
        <w:rPr>
          <w:rFonts w:ascii="Verdana" w:hAnsi="Verdana" w:cs="Verdana"/>
          <w:sz w:val="22"/>
          <w:szCs w:val="22"/>
          <w:u w:val="single"/>
        </w:rPr>
        <w:t xml:space="preserve"> 2</w:t>
      </w:r>
    </w:p>
    <w:p w:rsidR="005573E0" w:rsidRDefault="005573E0" w:rsidP="005573E0">
      <w:pPr>
        <w:pStyle w:val="CVhead"/>
        <w:jc w:val="both"/>
        <w:rPr>
          <w:rFonts w:ascii="Verdana" w:hAnsi="Verdana"/>
          <w:b w:val="0"/>
          <w:lang w:val="en-US" w:eastAsia="ar-SA"/>
        </w:rPr>
      </w:pPr>
    </w:p>
    <w:p w:rsidR="005573E0" w:rsidRPr="00F90415" w:rsidRDefault="005573E0" w:rsidP="005573E0">
      <w:pPr>
        <w:pStyle w:val="ListParagraph"/>
        <w:rPr>
          <w:rFonts w:ascii="Verdana" w:hAnsi="Verdana" w:cs="Verdana"/>
          <w:b/>
          <w:sz w:val="20"/>
          <w:szCs w:val="20"/>
        </w:rPr>
      </w:pPr>
      <w:r w:rsidRPr="00F90415">
        <w:rPr>
          <w:rFonts w:ascii="Verdana" w:hAnsi="Verdana" w:cs="Verdana"/>
          <w:b/>
          <w:sz w:val="20"/>
          <w:szCs w:val="20"/>
        </w:rPr>
        <w:t>Client</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Commonwealth Bank of Australia (CBA)</w:t>
      </w:r>
    </w:p>
    <w:p w:rsidR="005573E0" w:rsidRPr="00F90415" w:rsidRDefault="005573E0" w:rsidP="005573E0">
      <w:pPr>
        <w:pStyle w:val="ListParagraph"/>
        <w:rPr>
          <w:rFonts w:ascii="Verdana" w:hAnsi="Verdana" w:cs="Verdana"/>
          <w:b/>
          <w:sz w:val="20"/>
          <w:szCs w:val="20"/>
        </w:rPr>
      </w:pPr>
      <w:r w:rsidRPr="00F90415">
        <w:rPr>
          <w:rFonts w:ascii="Verdana" w:hAnsi="Verdana" w:cs="Verdana"/>
          <w:b/>
          <w:sz w:val="20"/>
          <w:szCs w:val="20"/>
        </w:rPr>
        <w:t>Title</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w:t>
      </w:r>
      <w:proofErr w:type="spellStart"/>
      <w:r>
        <w:rPr>
          <w:rFonts w:ascii="Verdana" w:hAnsi="Verdana" w:cs="Verdana"/>
          <w:b/>
          <w:sz w:val="20"/>
          <w:szCs w:val="20"/>
        </w:rPr>
        <w:t>Bankwest</w:t>
      </w:r>
      <w:proofErr w:type="spellEnd"/>
      <w:r>
        <w:rPr>
          <w:rFonts w:ascii="Verdana" w:hAnsi="Verdana" w:cs="Verdana"/>
          <w:b/>
          <w:sz w:val="20"/>
          <w:szCs w:val="20"/>
        </w:rPr>
        <w:t xml:space="preserve"> AML Phase II</w:t>
      </w:r>
    </w:p>
    <w:p w:rsidR="005573E0" w:rsidRPr="00F90415" w:rsidRDefault="005573E0" w:rsidP="005573E0">
      <w:pPr>
        <w:pStyle w:val="ListParagraph"/>
        <w:rPr>
          <w:rFonts w:ascii="Verdana" w:hAnsi="Verdana" w:cs="Verdana"/>
          <w:b/>
          <w:sz w:val="20"/>
          <w:szCs w:val="20"/>
        </w:rPr>
      </w:pPr>
      <w:r w:rsidRPr="00F90415">
        <w:rPr>
          <w:rFonts w:ascii="Verdana" w:hAnsi="Verdana" w:cs="Verdana"/>
          <w:b/>
          <w:sz w:val="20"/>
          <w:szCs w:val="20"/>
        </w:rPr>
        <w:t>Role</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E.T.L Developer                         </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r>
    </w:p>
    <w:p w:rsidR="005573E0" w:rsidRPr="00F90415" w:rsidRDefault="005573E0" w:rsidP="005573E0">
      <w:pPr>
        <w:ind w:left="2880" w:hanging="2160"/>
        <w:rPr>
          <w:rFonts w:ascii="Verdana" w:hAnsi="Verdana" w:cs="Verdana"/>
          <w:b/>
          <w:sz w:val="20"/>
          <w:szCs w:val="20"/>
        </w:rPr>
      </w:pPr>
      <w:r w:rsidRPr="00F90415">
        <w:rPr>
          <w:rFonts w:ascii="Verdana" w:hAnsi="Verdana" w:cs="Verdana"/>
          <w:b/>
          <w:sz w:val="20"/>
          <w:szCs w:val="20"/>
        </w:rPr>
        <w:t>Environment</w:t>
      </w:r>
      <w:r>
        <w:rPr>
          <w:rFonts w:ascii="Verdana" w:hAnsi="Verdana" w:cs="Verdana"/>
          <w:b/>
          <w:sz w:val="20"/>
          <w:szCs w:val="20"/>
        </w:rPr>
        <w:tab/>
      </w:r>
      <w:r w:rsidRPr="00F90415">
        <w:rPr>
          <w:rFonts w:ascii="Verdana" w:hAnsi="Verdana" w:cs="Verdana"/>
          <w:b/>
          <w:sz w:val="20"/>
          <w:szCs w:val="20"/>
        </w:rPr>
        <w:t xml:space="preserve">:   IBM IIS Data stage V8.5, Balance </w:t>
      </w:r>
      <w:proofErr w:type="gramStart"/>
      <w:r w:rsidRPr="00F90415">
        <w:rPr>
          <w:rFonts w:ascii="Verdana" w:hAnsi="Verdana" w:cs="Verdana"/>
          <w:b/>
          <w:sz w:val="20"/>
          <w:szCs w:val="20"/>
        </w:rPr>
        <w:t xml:space="preserve">Optimizer,   </w:t>
      </w:r>
      <w:proofErr w:type="gramEnd"/>
      <w:r w:rsidRPr="00F90415">
        <w:rPr>
          <w:rFonts w:ascii="Verdana" w:hAnsi="Verdana" w:cs="Verdana"/>
          <w:b/>
          <w:sz w:val="20"/>
          <w:szCs w:val="20"/>
        </w:rPr>
        <w:t>Teradata</w:t>
      </w:r>
      <w:r>
        <w:rPr>
          <w:rFonts w:ascii="Verdana" w:hAnsi="Verdana" w:cs="Verdana"/>
          <w:b/>
          <w:sz w:val="20"/>
          <w:szCs w:val="20"/>
        </w:rPr>
        <w:t>14,</w:t>
      </w:r>
      <w:r w:rsidRPr="00F90415">
        <w:rPr>
          <w:rFonts w:ascii="Verdana" w:hAnsi="Verdana" w:cs="Verdana"/>
          <w:b/>
          <w:sz w:val="20"/>
          <w:szCs w:val="20"/>
        </w:rPr>
        <w:t>Oracle 10g, Autosys(JIL), Teradata Control Framework(TCF)</w:t>
      </w:r>
    </w:p>
    <w:p w:rsidR="005573E0" w:rsidRDefault="005573E0" w:rsidP="005573E0">
      <w:pPr>
        <w:pStyle w:val="ListParagraph"/>
        <w:rPr>
          <w:rFonts w:ascii="Verdana" w:hAnsi="Verdana" w:cs="Verdana"/>
          <w:b/>
          <w:sz w:val="20"/>
          <w:szCs w:val="20"/>
        </w:rPr>
      </w:pPr>
      <w:r w:rsidRPr="00F90415">
        <w:rPr>
          <w:rFonts w:ascii="Verdana" w:hAnsi="Verdana" w:cs="Verdana"/>
          <w:b/>
          <w:sz w:val="20"/>
          <w:szCs w:val="20"/>
        </w:rPr>
        <w:t>Duration</w:t>
      </w:r>
      <w:r w:rsidRPr="00F90415">
        <w:rPr>
          <w:rFonts w:ascii="Verdana" w:hAnsi="Verdana" w:cs="Verdana"/>
          <w:b/>
          <w:sz w:val="20"/>
          <w:szCs w:val="20"/>
        </w:rPr>
        <w:tab/>
      </w:r>
      <w:r w:rsidRPr="00F90415">
        <w:rPr>
          <w:rFonts w:ascii="Verdana" w:hAnsi="Verdana" w:cs="Verdana"/>
          <w:b/>
          <w:sz w:val="20"/>
          <w:szCs w:val="20"/>
        </w:rPr>
        <w:tab/>
        <w:t xml:space="preserve">:   </w:t>
      </w:r>
      <w:r>
        <w:rPr>
          <w:rFonts w:ascii="Verdana" w:hAnsi="Verdana" w:cs="Verdana"/>
          <w:b/>
          <w:sz w:val="20"/>
          <w:szCs w:val="20"/>
        </w:rPr>
        <w:t>February 2015</w:t>
      </w:r>
      <w:r w:rsidRPr="00F90415">
        <w:rPr>
          <w:rFonts w:ascii="Verdana" w:hAnsi="Verdana" w:cs="Verdana"/>
          <w:b/>
          <w:sz w:val="20"/>
          <w:szCs w:val="20"/>
        </w:rPr>
        <w:t xml:space="preserve"> to </w:t>
      </w:r>
      <w:r>
        <w:rPr>
          <w:rFonts w:ascii="Verdana" w:hAnsi="Verdana" w:cs="Verdana"/>
          <w:b/>
          <w:sz w:val="20"/>
          <w:szCs w:val="20"/>
        </w:rPr>
        <w:t>till date</w:t>
      </w:r>
      <w:r w:rsidRPr="00F90415">
        <w:rPr>
          <w:rFonts w:ascii="Verdana" w:hAnsi="Verdana" w:cs="Verdana"/>
          <w:b/>
          <w:sz w:val="20"/>
          <w:szCs w:val="20"/>
        </w:rPr>
        <w:t>.</w:t>
      </w:r>
    </w:p>
    <w:p w:rsidR="005573E0" w:rsidRPr="00F90415" w:rsidRDefault="005573E0" w:rsidP="005573E0">
      <w:pPr>
        <w:pStyle w:val="ListParagraph"/>
        <w:rPr>
          <w:rFonts w:ascii="Verdana" w:hAnsi="Verdana" w:cs="Verdana"/>
          <w:b/>
          <w:sz w:val="20"/>
          <w:szCs w:val="20"/>
        </w:rPr>
      </w:pPr>
    </w:p>
    <w:p w:rsidR="005573E0" w:rsidRPr="00E81214" w:rsidRDefault="005573E0" w:rsidP="005573E0">
      <w:pPr>
        <w:rPr>
          <w:rFonts w:ascii="Verdana" w:hAnsi="Verdana" w:cs="Verdana"/>
          <w:b/>
          <w:sz w:val="20"/>
          <w:szCs w:val="20"/>
        </w:rPr>
      </w:pPr>
      <w:r w:rsidRPr="00E81214">
        <w:rPr>
          <w:rFonts w:ascii="Verdana" w:hAnsi="Verdana" w:cs="Verdana"/>
          <w:b/>
          <w:sz w:val="20"/>
          <w:szCs w:val="20"/>
        </w:rPr>
        <w:t xml:space="preserve">Description:  </w:t>
      </w:r>
    </w:p>
    <w:p w:rsidR="005573E0" w:rsidRPr="00133C1E" w:rsidRDefault="005573E0" w:rsidP="00557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 w:val="8"/>
        </w:rPr>
      </w:pPr>
    </w:p>
    <w:p w:rsidR="005573E0" w:rsidRDefault="005573E0" w:rsidP="005573E0">
      <w:pPr>
        <w:rPr>
          <w:sz w:val="22"/>
          <w:szCs w:val="22"/>
          <w:lang w:val="en-AU" w:eastAsia="en-US"/>
        </w:rPr>
      </w:pPr>
      <w:r>
        <w:rPr>
          <w:lang w:val="en-AU"/>
        </w:rPr>
        <w:t xml:space="preserve">The AML Project (AML II) has been set up to ensure that </w:t>
      </w:r>
      <w:proofErr w:type="spellStart"/>
      <w:r>
        <w:rPr>
          <w:lang w:val="en-AU"/>
        </w:rPr>
        <w:t>BankWest</w:t>
      </w:r>
      <w:proofErr w:type="spellEnd"/>
      <w:r>
        <w:rPr>
          <w:lang w:val="en-AU"/>
        </w:rPr>
        <w:t xml:space="preserve"> can meet its obligation of collecting and recording data required under the Anti-Money Laundering and Counter-Terrorism Financing Act 2006 (AML/CTF Act) and Know Your Customer (‘KYC’) requirements. This project aims to identify and monitor </w:t>
      </w:r>
      <w:proofErr w:type="spellStart"/>
      <w:r>
        <w:rPr>
          <w:lang w:val="en-AU"/>
        </w:rPr>
        <w:t>BankWest</w:t>
      </w:r>
      <w:proofErr w:type="spellEnd"/>
      <w:r>
        <w:rPr>
          <w:lang w:val="en-AU"/>
        </w:rPr>
        <w:t xml:space="preserve"> customers which are determined to be a high risk in terms of money laundering and terrorism financing.</w:t>
      </w:r>
    </w:p>
    <w:p w:rsidR="005573E0" w:rsidRPr="00F90415" w:rsidRDefault="005573E0" w:rsidP="005573E0">
      <w:pPr>
        <w:pStyle w:val="CVhead"/>
        <w:jc w:val="both"/>
        <w:rPr>
          <w:rFonts w:ascii="Verdana" w:hAnsi="Verdana"/>
          <w:b w:val="0"/>
          <w:lang w:val="en-US" w:eastAsia="ar-SA"/>
        </w:rPr>
      </w:pPr>
    </w:p>
    <w:p w:rsidR="005573E0" w:rsidRDefault="005573E0" w:rsidP="005573E0">
      <w:r w:rsidRPr="00E81214">
        <w:rPr>
          <w:rFonts w:ascii="Verdana" w:hAnsi="Verdana" w:cs="Verdana"/>
          <w:b/>
          <w:sz w:val="20"/>
          <w:szCs w:val="20"/>
        </w:rPr>
        <w:t>Responsibilities</w:t>
      </w:r>
      <w:r>
        <w:rPr>
          <w:rFonts w:ascii="Verdana" w:hAnsi="Verdana" w:cs="Verdana"/>
          <w:b/>
          <w:sz w:val="20"/>
          <w:szCs w:val="20"/>
        </w:rPr>
        <w:t>:</w:t>
      </w:r>
    </w:p>
    <w:p w:rsidR="005573E0" w:rsidRPr="00166FC0" w:rsidRDefault="005573E0" w:rsidP="005573E0">
      <w:pPr>
        <w:rPr>
          <w:rFonts w:ascii="Verdana" w:hAnsi="Verdana"/>
          <w:sz w:val="20"/>
          <w:szCs w:val="20"/>
        </w:rPr>
      </w:pPr>
    </w:p>
    <w:p w:rsidR="005573E0" w:rsidRDefault="005573E0" w:rsidP="005573E0">
      <w:pPr>
        <w:pStyle w:val="CVhead"/>
        <w:numPr>
          <w:ilvl w:val="0"/>
          <w:numId w:val="9"/>
        </w:numPr>
        <w:rPr>
          <w:rFonts w:ascii="Verdana" w:hAnsi="Verdana"/>
          <w:b w:val="0"/>
          <w:lang w:val="en-US" w:eastAsia="ar-SA"/>
        </w:rPr>
      </w:pPr>
      <w:r w:rsidRPr="00E57906">
        <w:rPr>
          <w:rFonts w:ascii="Verdana" w:hAnsi="Verdana"/>
          <w:b w:val="0"/>
          <w:lang w:val="en-US" w:eastAsia="ar-SA"/>
        </w:rPr>
        <w:t xml:space="preserve">Involved </w:t>
      </w:r>
      <w:r>
        <w:rPr>
          <w:rFonts w:ascii="Verdana" w:hAnsi="Verdana"/>
          <w:b w:val="0"/>
          <w:lang w:val="en-US" w:eastAsia="ar-SA"/>
        </w:rPr>
        <w:t xml:space="preserve">in Developing Jobs with the help S2T. </w:t>
      </w:r>
    </w:p>
    <w:p w:rsidR="005573E0" w:rsidRPr="00E81214" w:rsidRDefault="005573E0" w:rsidP="005573E0">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Optimized the </w:t>
      </w:r>
      <w:proofErr w:type="spellStart"/>
      <w:r w:rsidRPr="00E81214">
        <w:rPr>
          <w:rFonts w:ascii="Verdana" w:hAnsi="Verdana"/>
          <w:b w:val="0"/>
          <w:lang w:val="en-US" w:eastAsia="ar-SA"/>
        </w:rPr>
        <w:t>datastage</w:t>
      </w:r>
      <w:proofErr w:type="spellEnd"/>
      <w:r w:rsidRPr="00E81214">
        <w:rPr>
          <w:rFonts w:ascii="Verdana" w:hAnsi="Verdana"/>
          <w:b w:val="0"/>
          <w:lang w:val="en-US" w:eastAsia="ar-SA"/>
        </w:rPr>
        <w:t xml:space="preserve"> jobs using balance optimizer. </w:t>
      </w:r>
    </w:p>
    <w:p w:rsidR="005573E0" w:rsidRPr="00E81214" w:rsidRDefault="005573E0" w:rsidP="005573E0">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Worked with Teradata Control </w:t>
      </w:r>
      <w:proofErr w:type="gramStart"/>
      <w:r w:rsidRPr="00E81214">
        <w:rPr>
          <w:rFonts w:ascii="Verdana" w:hAnsi="Verdana"/>
          <w:b w:val="0"/>
          <w:lang w:val="en-US" w:eastAsia="ar-SA"/>
        </w:rPr>
        <w:t>Framework(</w:t>
      </w:r>
      <w:proofErr w:type="gramEnd"/>
      <w:r w:rsidRPr="00E81214">
        <w:rPr>
          <w:rFonts w:ascii="Verdana" w:hAnsi="Verdana"/>
          <w:b w:val="0"/>
          <w:lang w:val="en-US" w:eastAsia="ar-SA"/>
        </w:rPr>
        <w:t>TCF) and ETL Framework to load the source files.</w:t>
      </w:r>
    </w:p>
    <w:p w:rsidR="005573E0" w:rsidRPr="00E81214" w:rsidRDefault="005573E0" w:rsidP="005573E0">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Worked with TCF code generator for Teradata - </w:t>
      </w:r>
      <w:proofErr w:type="spellStart"/>
      <w:r w:rsidRPr="00E81214">
        <w:rPr>
          <w:rFonts w:ascii="Verdana" w:hAnsi="Verdana"/>
          <w:b w:val="0"/>
          <w:lang w:val="en-US" w:eastAsia="ar-SA"/>
        </w:rPr>
        <w:t>Datastage</w:t>
      </w:r>
      <w:proofErr w:type="spellEnd"/>
      <w:r w:rsidRPr="00E81214">
        <w:rPr>
          <w:rFonts w:ascii="Verdana" w:hAnsi="Verdana"/>
          <w:b w:val="0"/>
          <w:lang w:val="en-US" w:eastAsia="ar-SA"/>
        </w:rPr>
        <w:t xml:space="preserve"> components like source image apply, delta pattern, full pattern, insert append pattern changes.</w:t>
      </w:r>
    </w:p>
    <w:p w:rsidR="005573E0" w:rsidRPr="001D7B7D" w:rsidRDefault="005573E0" w:rsidP="005573E0">
      <w:pPr>
        <w:pStyle w:val="CVhead"/>
        <w:numPr>
          <w:ilvl w:val="0"/>
          <w:numId w:val="9"/>
        </w:numPr>
        <w:jc w:val="both"/>
        <w:rPr>
          <w:rFonts w:ascii="Verdana" w:hAnsi="Verdana"/>
          <w:b w:val="0"/>
          <w:lang w:val="en-US" w:eastAsia="ar-SA"/>
        </w:rPr>
      </w:pPr>
      <w:r>
        <w:rPr>
          <w:rFonts w:ascii="Verdana" w:hAnsi="Verdana"/>
          <w:b w:val="0"/>
          <w:lang w:val="en-US" w:eastAsia="ar-SA"/>
        </w:rPr>
        <w:t xml:space="preserve">Wrote SQLs for </w:t>
      </w:r>
      <w:r w:rsidRPr="00E81214">
        <w:rPr>
          <w:rFonts w:ascii="Verdana" w:hAnsi="Verdana"/>
          <w:b w:val="0"/>
          <w:lang w:val="en-US" w:eastAsia="ar-SA"/>
        </w:rPr>
        <w:t>Teradata</w:t>
      </w:r>
      <w:r>
        <w:rPr>
          <w:rFonts w:ascii="Verdana" w:hAnsi="Verdana"/>
          <w:b w:val="0"/>
          <w:lang w:val="en-US" w:eastAsia="ar-SA"/>
        </w:rPr>
        <w:t>.</w:t>
      </w:r>
    </w:p>
    <w:p w:rsidR="005573E0" w:rsidRDefault="005573E0" w:rsidP="005573E0">
      <w:pPr>
        <w:pStyle w:val="CVhead"/>
        <w:numPr>
          <w:ilvl w:val="0"/>
          <w:numId w:val="9"/>
        </w:numPr>
        <w:rPr>
          <w:rFonts w:ascii="Verdana" w:hAnsi="Verdana"/>
          <w:b w:val="0"/>
          <w:lang w:val="en-US" w:eastAsia="ar-SA"/>
        </w:rPr>
      </w:pPr>
      <w:r>
        <w:rPr>
          <w:rFonts w:ascii="Verdana" w:hAnsi="Verdana"/>
          <w:b w:val="0"/>
          <w:lang w:val="en-US" w:eastAsia="ar-SA"/>
        </w:rPr>
        <w:t xml:space="preserve">Involved </w:t>
      </w:r>
      <w:proofErr w:type="spellStart"/>
      <w:r>
        <w:rPr>
          <w:rFonts w:ascii="Verdana" w:hAnsi="Verdana"/>
          <w:b w:val="0"/>
          <w:lang w:val="en-US" w:eastAsia="ar-SA"/>
        </w:rPr>
        <w:t>inUnit</w:t>
      </w:r>
      <w:proofErr w:type="spellEnd"/>
      <w:r>
        <w:rPr>
          <w:rFonts w:ascii="Verdana" w:hAnsi="Verdana"/>
          <w:b w:val="0"/>
          <w:lang w:val="en-US" w:eastAsia="ar-SA"/>
        </w:rPr>
        <w:t xml:space="preserve"> Testing of developed jobs.</w:t>
      </w:r>
    </w:p>
    <w:p w:rsidR="005573E0" w:rsidRDefault="005573E0" w:rsidP="005573E0">
      <w:pPr>
        <w:pStyle w:val="CVhead"/>
        <w:numPr>
          <w:ilvl w:val="0"/>
          <w:numId w:val="9"/>
        </w:numPr>
        <w:rPr>
          <w:rFonts w:ascii="Verdana" w:hAnsi="Verdana"/>
          <w:b w:val="0"/>
          <w:lang w:val="en-US" w:eastAsia="ar-SA"/>
        </w:rPr>
      </w:pPr>
      <w:r>
        <w:rPr>
          <w:rFonts w:ascii="Verdana" w:hAnsi="Verdana"/>
          <w:b w:val="0"/>
          <w:lang w:val="en-US" w:eastAsia="ar-SA"/>
        </w:rPr>
        <w:t>Responsible for Code review team member.</w:t>
      </w:r>
    </w:p>
    <w:p w:rsidR="005573E0" w:rsidRPr="00E57906" w:rsidRDefault="005573E0" w:rsidP="005573E0">
      <w:pPr>
        <w:pStyle w:val="CVhead"/>
        <w:numPr>
          <w:ilvl w:val="0"/>
          <w:numId w:val="9"/>
        </w:numPr>
        <w:rPr>
          <w:rFonts w:ascii="Verdana" w:hAnsi="Verdana"/>
          <w:b w:val="0"/>
          <w:lang w:val="en-US" w:eastAsia="ar-SA"/>
        </w:rPr>
      </w:pPr>
      <w:r>
        <w:rPr>
          <w:rFonts w:ascii="Verdana" w:hAnsi="Verdana"/>
          <w:b w:val="0"/>
          <w:lang w:val="en-US" w:eastAsia="ar-SA"/>
        </w:rPr>
        <w:t xml:space="preserve">Involved in preparation of DBA </w:t>
      </w:r>
      <w:proofErr w:type="spellStart"/>
      <w:proofErr w:type="gramStart"/>
      <w:r>
        <w:rPr>
          <w:rFonts w:ascii="Verdana" w:hAnsi="Verdana"/>
          <w:b w:val="0"/>
          <w:lang w:val="en-US" w:eastAsia="ar-SA"/>
        </w:rPr>
        <w:t>Instructions,Production</w:t>
      </w:r>
      <w:proofErr w:type="spellEnd"/>
      <w:proofErr w:type="gramEnd"/>
      <w:r>
        <w:rPr>
          <w:rFonts w:ascii="Verdana" w:hAnsi="Verdana"/>
          <w:b w:val="0"/>
          <w:lang w:val="en-US" w:eastAsia="ar-SA"/>
        </w:rPr>
        <w:t xml:space="preserve"> Installation Manual and Technical Specification.  </w:t>
      </w:r>
    </w:p>
    <w:p w:rsidR="005573E0" w:rsidRPr="003E4DDA" w:rsidRDefault="005573E0" w:rsidP="005573E0">
      <w:pPr>
        <w:pStyle w:val="CVhead"/>
        <w:numPr>
          <w:ilvl w:val="0"/>
          <w:numId w:val="9"/>
        </w:numPr>
        <w:rPr>
          <w:rFonts w:ascii="Verdana" w:hAnsi="Verdana"/>
          <w:b w:val="0"/>
          <w:lang w:val="en-US" w:eastAsia="ar-SA"/>
        </w:rPr>
      </w:pPr>
      <w:r w:rsidRPr="007B6C0A">
        <w:rPr>
          <w:rFonts w:ascii="Verdana" w:hAnsi="Verdana"/>
          <w:b w:val="0"/>
          <w:lang w:val="en-US" w:eastAsia="ar-SA"/>
        </w:rPr>
        <w:t>On-shore co-o</w:t>
      </w:r>
      <w:r>
        <w:rPr>
          <w:rFonts w:ascii="Verdana" w:hAnsi="Verdana"/>
          <w:b w:val="0"/>
          <w:lang w:val="en-US" w:eastAsia="ar-SA"/>
        </w:rPr>
        <w:t>rdination.</w:t>
      </w:r>
    </w:p>
    <w:p w:rsidR="005573E0" w:rsidRPr="00A101F8" w:rsidRDefault="005573E0" w:rsidP="005573E0">
      <w:pPr>
        <w:pStyle w:val="CVhead"/>
        <w:numPr>
          <w:ilvl w:val="0"/>
          <w:numId w:val="9"/>
        </w:numPr>
        <w:jc w:val="both"/>
        <w:rPr>
          <w:rFonts w:ascii="Verdana" w:hAnsi="Verdana"/>
          <w:b w:val="0"/>
          <w:lang w:val="en-US" w:eastAsia="ar-SA"/>
        </w:rPr>
      </w:pPr>
      <w:r w:rsidRPr="00A101F8">
        <w:rPr>
          <w:rFonts w:ascii="Verdana" w:hAnsi="Verdana"/>
          <w:b w:val="0"/>
          <w:lang w:val="en-US" w:eastAsia="ar-SA"/>
        </w:rPr>
        <w:t>Handling the Various Change Request as per Business Requirements and involved in correcting reported Bugs / Defects.</w:t>
      </w:r>
    </w:p>
    <w:p w:rsidR="005573E0" w:rsidRDefault="005573E0">
      <w:pPr>
        <w:jc w:val="both"/>
        <w:rPr>
          <w:rFonts w:ascii="Verdana" w:hAnsi="Verdana"/>
          <w:b/>
          <w:caps/>
          <w:shadow/>
          <w:sz w:val="20"/>
          <w:u w:val="single"/>
        </w:rPr>
      </w:pPr>
    </w:p>
    <w:p w:rsidR="00D60D9E" w:rsidRDefault="00D60D9E" w:rsidP="006815FC">
      <w:pPr>
        <w:rPr>
          <w:rFonts w:ascii="Verdana" w:hAnsi="Verdana"/>
          <w:b/>
          <w:caps/>
          <w:shadow/>
          <w:sz w:val="20"/>
          <w:u w:val="single"/>
        </w:rPr>
      </w:pPr>
    </w:p>
    <w:p w:rsidR="00F90415" w:rsidRPr="00F90415" w:rsidRDefault="000729EC" w:rsidP="00F90415">
      <w:pPr>
        <w:rPr>
          <w:rFonts w:ascii="Verdana" w:hAnsi="Verdana" w:cs="Verdana"/>
          <w:b/>
          <w:sz w:val="22"/>
          <w:szCs w:val="22"/>
          <w:u w:val="single"/>
        </w:rPr>
      </w:pPr>
      <w:r>
        <w:rPr>
          <w:rFonts w:ascii="Verdana" w:hAnsi="Verdana" w:cs="Verdana"/>
          <w:b/>
          <w:sz w:val="22"/>
          <w:szCs w:val="22"/>
          <w:u w:val="single"/>
        </w:rPr>
        <w:t>Project 3</w:t>
      </w:r>
    </w:p>
    <w:p w:rsidR="00D60D9E" w:rsidRDefault="00D60D9E" w:rsidP="006815FC">
      <w:pPr>
        <w:rPr>
          <w:rFonts w:ascii="Verdana" w:hAnsi="Verdana"/>
          <w:b/>
          <w:caps/>
          <w:shadow/>
          <w:sz w:val="20"/>
          <w:u w:val="single"/>
        </w:rPr>
      </w:pPr>
    </w:p>
    <w:p w:rsidR="00F90415" w:rsidRPr="00E81214" w:rsidRDefault="00F90415" w:rsidP="00F90415">
      <w:pPr>
        <w:rPr>
          <w:rFonts w:ascii="Verdana" w:hAnsi="Verdana" w:cs="Verdana"/>
          <w:b/>
          <w:sz w:val="20"/>
          <w:szCs w:val="20"/>
        </w:rPr>
      </w:pPr>
      <w:r w:rsidRPr="00E81214">
        <w:rPr>
          <w:rFonts w:ascii="Verdana" w:hAnsi="Verdana" w:cs="Verdana"/>
          <w:b/>
          <w:sz w:val="20"/>
          <w:szCs w:val="20"/>
        </w:rPr>
        <w:t>Client</w:t>
      </w:r>
      <w:r w:rsidRPr="00E81214">
        <w:rPr>
          <w:rFonts w:ascii="Verdana" w:hAnsi="Verdana" w:cs="Verdana"/>
          <w:b/>
          <w:sz w:val="20"/>
          <w:szCs w:val="20"/>
        </w:rPr>
        <w:tab/>
      </w:r>
      <w:r w:rsidRPr="00E81214">
        <w:rPr>
          <w:rFonts w:ascii="Verdana" w:hAnsi="Verdana" w:cs="Verdana"/>
          <w:b/>
          <w:sz w:val="20"/>
          <w:szCs w:val="20"/>
        </w:rPr>
        <w:tab/>
      </w:r>
      <w:r w:rsidRPr="00E81214">
        <w:rPr>
          <w:rFonts w:ascii="Verdana" w:hAnsi="Verdana" w:cs="Verdana"/>
          <w:b/>
          <w:sz w:val="20"/>
          <w:szCs w:val="20"/>
        </w:rPr>
        <w:tab/>
        <w:t>:   Commonwealth Bank of Australia (CBA)</w:t>
      </w:r>
    </w:p>
    <w:p w:rsidR="00F90415" w:rsidRPr="00E81214" w:rsidRDefault="00F90415" w:rsidP="00F90415">
      <w:pPr>
        <w:rPr>
          <w:rFonts w:ascii="Verdana" w:hAnsi="Verdana" w:cs="Verdana"/>
          <w:b/>
          <w:sz w:val="20"/>
          <w:szCs w:val="20"/>
        </w:rPr>
      </w:pPr>
      <w:r w:rsidRPr="00E81214">
        <w:rPr>
          <w:rFonts w:ascii="Verdana" w:hAnsi="Verdana" w:cs="Verdana"/>
          <w:b/>
          <w:sz w:val="20"/>
          <w:szCs w:val="20"/>
        </w:rPr>
        <w:t>Title</w:t>
      </w:r>
      <w:r w:rsidRPr="00E81214">
        <w:rPr>
          <w:rFonts w:ascii="Verdana" w:hAnsi="Verdana" w:cs="Verdana"/>
          <w:b/>
          <w:sz w:val="20"/>
          <w:szCs w:val="20"/>
        </w:rPr>
        <w:tab/>
      </w:r>
      <w:r w:rsidRPr="00E81214">
        <w:rPr>
          <w:rFonts w:ascii="Verdana" w:hAnsi="Verdana" w:cs="Verdana"/>
          <w:b/>
          <w:sz w:val="20"/>
          <w:szCs w:val="20"/>
        </w:rPr>
        <w:tab/>
      </w:r>
      <w:r w:rsidRPr="00E81214">
        <w:rPr>
          <w:rFonts w:ascii="Verdana" w:hAnsi="Verdana" w:cs="Verdana"/>
          <w:b/>
          <w:sz w:val="20"/>
          <w:szCs w:val="20"/>
        </w:rPr>
        <w:tab/>
        <w:t xml:space="preserve">:   </w:t>
      </w:r>
      <w:r>
        <w:rPr>
          <w:rFonts w:ascii="Verdana" w:hAnsi="Verdana" w:cs="Verdana"/>
          <w:b/>
          <w:sz w:val="20"/>
          <w:szCs w:val="20"/>
        </w:rPr>
        <w:t>FCS</w:t>
      </w:r>
      <w:r w:rsidRPr="00E81214">
        <w:rPr>
          <w:rFonts w:ascii="Verdana" w:hAnsi="Verdana" w:cs="Verdana"/>
          <w:b/>
          <w:sz w:val="20"/>
          <w:szCs w:val="20"/>
        </w:rPr>
        <w:t xml:space="preserve"> (</w:t>
      </w:r>
      <w:r>
        <w:rPr>
          <w:rFonts w:ascii="Verdana" w:hAnsi="Verdana" w:cs="Verdana"/>
          <w:b/>
          <w:sz w:val="20"/>
          <w:szCs w:val="20"/>
        </w:rPr>
        <w:t>Financial Claims Scheme</w:t>
      </w:r>
      <w:r w:rsidRPr="00E81214">
        <w:rPr>
          <w:rFonts w:ascii="Verdana" w:hAnsi="Verdana" w:cs="Verdana"/>
          <w:b/>
          <w:sz w:val="20"/>
          <w:szCs w:val="20"/>
        </w:rPr>
        <w:t>)</w:t>
      </w:r>
    </w:p>
    <w:p w:rsidR="00F90415" w:rsidRPr="00E81214" w:rsidRDefault="00F90415" w:rsidP="00F90415">
      <w:pPr>
        <w:rPr>
          <w:rFonts w:ascii="Verdana" w:hAnsi="Verdana" w:cs="Verdana"/>
          <w:b/>
          <w:sz w:val="20"/>
          <w:szCs w:val="20"/>
        </w:rPr>
      </w:pPr>
      <w:r w:rsidRPr="00E81214">
        <w:rPr>
          <w:rFonts w:ascii="Verdana" w:hAnsi="Verdana" w:cs="Verdana"/>
          <w:b/>
          <w:sz w:val="20"/>
          <w:szCs w:val="20"/>
        </w:rPr>
        <w:t>Role</w:t>
      </w:r>
      <w:r w:rsidRPr="00E81214">
        <w:rPr>
          <w:rFonts w:ascii="Verdana" w:hAnsi="Verdana" w:cs="Verdana"/>
          <w:b/>
          <w:sz w:val="20"/>
          <w:szCs w:val="20"/>
        </w:rPr>
        <w:tab/>
      </w:r>
      <w:r w:rsidRPr="00E81214">
        <w:rPr>
          <w:rFonts w:ascii="Verdana" w:hAnsi="Verdana" w:cs="Verdana"/>
          <w:b/>
          <w:sz w:val="20"/>
          <w:szCs w:val="20"/>
        </w:rPr>
        <w:tab/>
      </w:r>
      <w:r w:rsidRPr="00E81214">
        <w:rPr>
          <w:rFonts w:ascii="Verdana" w:hAnsi="Verdana" w:cs="Verdana"/>
          <w:b/>
          <w:sz w:val="20"/>
          <w:szCs w:val="20"/>
        </w:rPr>
        <w:tab/>
        <w:t xml:space="preserve">:   E.T.L Developer                         </w:t>
      </w:r>
      <w:r w:rsidRPr="00E81214">
        <w:rPr>
          <w:rFonts w:ascii="Verdana" w:hAnsi="Verdana" w:cs="Verdana"/>
          <w:b/>
          <w:sz w:val="20"/>
          <w:szCs w:val="20"/>
        </w:rPr>
        <w:tab/>
      </w:r>
      <w:r w:rsidRPr="00E81214">
        <w:rPr>
          <w:rFonts w:ascii="Verdana" w:hAnsi="Verdana" w:cs="Verdana"/>
          <w:b/>
          <w:sz w:val="20"/>
          <w:szCs w:val="20"/>
        </w:rPr>
        <w:tab/>
      </w:r>
      <w:r w:rsidRPr="00E81214">
        <w:rPr>
          <w:rFonts w:ascii="Verdana" w:hAnsi="Verdana" w:cs="Verdana"/>
          <w:b/>
          <w:sz w:val="20"/>
          <w:szCs w:val="20"/>
        </w:rPr>
        <w:tab/>
      </w:r>
      <w:r w:rsidRPr="00E81214">
        <w:rPr>
          <w:rFonts w:ascii="Verdana" w:hAnsi="Verdana" w:cs="Verdana"/>
          <w:b/>
          <w:sz w:val="20"/>
          <w:szCs w:val="20"/>
        </w:rPr>
        <w:tab/>
      </w:r>
    </w:p>
    <w:p w:rsidR="00F90415" w:rsidRPr="00E81214" w:rsidRDefault="00F90415" w:rsidP="00F90415">
      <w:pPr>
        <w:rPr>
          <w:rFonts w:ascii="Verdana" w:hAnsi="Verdana" w:cs="Verdana"/>
          <w:b/>
          <w:sz w:val="20"/>
          <w:szCs w:val="20"/>
        </w:rPr>
      </w:pPr>
      <w:r w:rsidRPr="00E81214">
        <w:rPr>
          <w:rFonts w:ascii="Verdana" w:hAnsi="Verdana" w:cs="Verdana"/>
          <w:b/>
          <w:sz w:val="20"/>
          <w:szCs w:val="20"/>
        </w:rPr>
        <w:t>Environment</w:t>
      </w:r>
      <w:r w:rsidRPr="00E81214">
        <w:rPr>
          <w:rFonts w:ascii="Verdana" w:hAnsi="Verdana" w:cs="Verdana"/>
          <w:b/>
          <w:sz w:val="20"/>
          <w:szCs w:val="20"/>
        </w:rPr>
        <w:tab/>
      </w:r>
      <w:r w:rsidRPr="00E81214">
        <w:rPr>
          <w:rFonts w:ascii="Verdana" w:hAnsi="Verdana" w:cs="Verdana"/>
          <w:b/>
          <w:sz w:val="20"/>
          <w:szCs w:val="20"/>
        </w:rPr>
        <w:tab/>
        <w:t xml:space="preserve">:   IBM IIS Data stage V8.5, Balance Optimizer, Teradata 14, </w:t>
      </w:r>
    </w:p>
    <w:p w:rsidR="00F90415" w:rsidRPr="00E81214" w:rsidRDefault="00F90415" w:rsidP="004C148A">
      <w:pPr>
        <w:ind w:left="2445"/>
        <w:rPr>
          <w:rFonts w:ascii="Verdana" w:hAnsi="Verdana" w:cs="Verdana"/>
          <w:b/>
          <w:sz w:val="20"/>
          <w:szCs w:val="20"/>
        </w:rPr>
      </w:pPr>
      <w:r w:rsidRPr="00E81214">
        <w:rPr>
          <w:rFonts w:ascii="Verdana" w:hAnsi="Verdana" w:cs="Verdana"/>
          <w:b/>
          <w:sz w:val="20"/>
          <w:szCs w:val="20"/>
        </w:rPr>
        <w:lastRenderedPageBreak/>
        <w:t xml:space="preserve">Oracle 10g, </w:t>
      </w:r>
      <w:r w:rsidR="004C148A" w:rsidRPr="00E81214">
        <w:rPr>
          <w:rFonts w:ascii="Verdana" w:hAnsi="Verdana" w:cs="Verdana"/>
          <w:b/>
          <w:sz w:val="20"/>
          <w:szCs w:val="20"/>
        </w:rPr>
        <w:t>Autosys (</w:t>
      </w:r>
      <w:r w:rsidRPr="00E81214">
        <w:rPr>
          <w:rFonts w:ascii="Verdana" w:hAnsi="Verdana" w:cs="Verdana"/>
          <w:b/>
          <w:sz w:val="20"/>
          <w:szCs w:val="20"/>
        </w:rPr>
        <w:t xml:space="preserve">JIL), Teradata Control </w:t>
      </w:r>
      <w:r w:rsidR="004C148A" w:rsidRPr="00E81214">
        <w:rPr>
          <w:rFonts w:ascii="Verdana" w:hAnsi="Verdana" w:cs="Verdana"/>
          <w:b/>
          <w:sz w:val="20"/>
          <w:szCs w:val="20"/>
        </w:rPr>
        <w:t>Framework (</w:t>
      </w:r>
      <w:r w:rsidRPr="00E81214">
        <w:rPr>
          <w:rFonts w:ascii="Verdana" w:hAnsi="Verdana" w:cs="Verdana"/>
          <w:b/>
          <w:sz w:val="20"/>
          <w:szCs w:val="20"/>
        </w:rPr>
        <w:t>TCF)</w:t>
      </w:r>
    </w:p>
    <w:p w:rsidR="00F90415" w:rsidRDefault="00F90415" w:rsidP="00F90415">
      <w:pPr>
        <w:rPr>
          <w:rFonts w:ascii="Verdana" w:hAnsi="Verdana" w:cs="Verdana"/>
          <w:b/>
          <w:sz w:val="20"/>
          <w:szCs w:val="20"/>
        </w:rPr>
      </w:pPr>
      <w:r w:rsidRPr="00E81214">
        <w:rPr>
          <w:rFonts w:ascii="Verdana" w:hAnsi="Verdana" w:cs="Verdana"/>
          <w:b/>
          <w:sz w:val="20"/>
          <w:szCs w:val="20"/>
        </w:rPr>
        <w:t>Duration</w:t>
      </w:r>
      <w:r w:rsidRPr="00E81214">
        <w:rPr>
          <w:rFonts w:ascii="Verdana" w:hAnsi="Verdana" w:cs="Verdana"/>
          <w:b/>
          <w:sz w:val="20"/>
          <w:szCs w:val="20"/>
        </w:rPr>
        <w:tab/>
      </w:r>
      <w:r w:rsidRPr="00E81214">
        <w:rPr>
          <w:rFonts w:ascii="Verdana" w:hAnsi="Verdana" w:cs="Verdana"/>
          <w:b/>
          <w:sz w:val="20"/>
          <w:szCs w:val="20"/>
        </w:rPr>
        <w:tab/>
        <w:t xml:space="preserve">:   </w:t>
      </w:r>
      <w:r>
        <w:rPr>
          <w:rFonts w:ascii="Verdana" w:hAnsi="Verdana" w:cs="Verdana"/>
          <w:b/>
          <w:sz w:val="20"/>
          <w:szCs w:val="20"/>
        </w:rPr>
        <w:t xml:space="preserve">Nov 2013 to </w:t>
      </w:r>
      <w:r w:rsidR="0052529D">
        <w:rPr>
          <w:rFonts w:ascii="Verdana" w:hAnsi="Verdana" w:cs="Verdana"/>
          <w:b/>
          <w:sz w:val="20"/>
          <w:szCs w:val="20"/>
        </w:rPr>
        <w:t>May</w:t>
      </w:r>
      <w:r>
        <w:rPr>
          <w:rFonts w:ascii="Verdana" w:hAnsi="Verdana" w:cs="Verdana"/>
          <w:b/>
          <w:sz w:val="20"/>
          <w:szCs w:val="20"/>
        </w:rPr>
        <w:t xml:space="preserve"> 2014</w:t>
      </w:r>
      <w:r w:rsidRPr="00E81214">
        <w:rPr>
          <w:rFonts w:ascii="Verdana" w:hAnsi="Verdana" w:cs="Verdana"/>
          <w:b/>
          <w:sz w:val="20"/>
          <w:szCs w:val="20"/>
        </w:rPr>
        <w:t xml:space="preserve"> Date.</w:t>
      </w:r>
    </w:p>
    <w:p w:rsidR="00A07952" w:rsidRDefault="00A07952" w:rsidP="00F90415">
      <w:pPr>
        <w:rPr>
          <w:rFonts w:ascii="Verdana" w:hAnsi="Verdana" w:cs="Verdana"/>
          <w:b/>
          <w:sz w:val="20"/>
          <w:szCs w:val="20"/>
        </w:rPr>
      </w:pPr>
    </w:p>
    <w:p w:rsidR="00A07952" w:rsidRPr="00E81214" w:rsidRDefault="00A07952" w:rsidP="00A07952">
      <w:pPr>
        <w:rPr>
          <w:rFonts w:ascii="Verdana" w:hAnsi="Verdana" w:cs="Verdana"/>
          <w:b/>
          <w:sz w:val="20"/>
          <w:szCs w:val="20"/>
        </w:rPr>
      </w:pPr>
      <w:r w:rsidRPr="00E81214">
        <w:rPr>
          <w:rFonts w:ascii="Verdana" w:hAnsi="Verdana" w:cs="Verdana"/>
          <w:b/>
          <w:sz w:val="20"/>
          <w:szCs w:val="20"/>
        </w:rPr>
        <w:t xml:space="preserve">Description:  </w:t>
      </w:r>
    </w:p>
    <w:p w:rsidR="00A07952" w:rsidRPr="00133C1E" w:rsidRDefault="00A07952" w:rsidP="00A07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 w:val="8"/>
        </w:rPr>
      </w:pPr>
    </w:p>
    <w:p w:rsidR="00A07952" w:rsidRPr="00E81214" w:rsidRDefault="00A07952" w:rsidP="00A07952">
      <w:pPr>
        <w:rPr>
          <w:rFonts w:ascii="Verdana" w:hAnsi="Verdana" w:cs="Arial"/>
          <w:sz w:val="20"/>
          <w:szCs w:val="20"/>
        </w:rPr>
      </w:pPr>
      <w:r w:rsidRPr="00E81214">
        <w:rPr>
          <w:rFonts w:ascii="Verdana" w:hAnsi="Verdana" w:cs="Arial"/>
          <w:sz w:val="20"/>
          <w:szCs w:val="20"/>
        </w:rPr>
        <w:t>Common Wealth Bank provides a variety of financial services including retail, business and institutional banking, funds management, superannuation, insurance, investment and broking services.</w:t>
      </w:r>
    </w:p>
    <w:p w:rsidR="00A07952" w:rsidRPr="00E81214" w:rsidRDefault="00A07952" w:rsidP="00A07952">
      <w:pPr>
        <w:rPr>
          <w:rFonts w:ascii="Verdana" w:hAnsi="Verdana"/>
          <w:sz w:val="20"/>
          <w:szCs w:val="20"/>
        </w:rPr>
      </w:pPr>
    </w:p>
    <w:p w:rsidR="00A07952" w:rsidRPr="00A07952" w:rsidRDefault="00A07952" w:rsidP="00F90415">
      <w:pPr>
        <w:rPr>
          <w:rFonts w:ascii="Verdana" w:hAnsi="Verdana" w:cs="Arial"/>
          <w:sz w:val="20"/>
          <w:szCs w:val="20"/>
        </w:rPr>
      </w:pPr>
      <w:r w:rsidRPr="00E81214">
        <w:rPr>
          <w:rFonts w:ascii="Verdana" w:hAnsi="Verdana" w:cs="Arial"/>
          <w:sz w:val="20"/>
          <w:szCs w:val="20"/>
        </w:rPr>
        <w:t xml:space="preserve">Project </w:t>
      </w:r>
      <w:r>
        <w:rPr>
          <w:rFonts w:ascii="Verdana" w:hAnsi="Verdana" w:cs="Arial"/>
          <w:sz w:val="20"/>
          <w:szCs w:val="20"/>
        </w:rPr>
        <w:t>FCS</w:t>
      </w:r>
      <w:r w:rsidRPr="00E81214">
        <w:rPr>
          <w:rFonts w:ascii="Verdana" w:hAnsi="Verdana" w:cs="Arial"/>
          <w:sz w:val="20"/>
          <w:szCs w:val="20"/>
        </w:rPr>
        <w:t xml:space="preserve"> aims to </w:t>
      </w:r>
      <w:r>
        <w:rPr>
          <w:rFonts w:ascii="Verdana" w:hAnsi="Verdana" w:cs="Arial"/>
          <w:sz w:val="20"/>
          <w:szCs w:val="20"/>
        </w:rPr>
        <w:t xml:space="preserve">calculate the total amount which bank has to give to customer after </w:t>
      </w:r>
      <w:proofErr w:type="spellStart"/>
      <w:r>
        <w:rPr>
          <w:rFonts w:ascii="Verdana" w:hAnsi="Verdana" w:cs="Arial"/>
          <w:sz w:val="20"/>
          <w:szCs w:val="20"/>
        </w:rPr>
        <w:t>bankrupsy</w:t>
      </w:r>
      <w:proofErr w:type="spellEnd"/>
      <w:r w:rsidR="00A32880">
        <w:rPr>
          <w:rFonts w:ascii="Verdana" w:hAnsi="Verdana" w:cs="Arial"/>
          <w:sz w:val="20"/>
          <w:szCs w:val="20"/>
        </w:rPr>
        <w:t xml:space="preserve">. So </w:t>
      </w:r>
      <w:r w:rsidR="00A51D69">
        <w:rPr>
          <w:rFonts w:ascii="Verdana" w:hAnsi="Verdana" w:cs="Arial"/>
          <w:sz w:val="20"/>
          <w:szCs w:val="20"/>
        </w:rPr>
        <w:t>FCS handles this</w:t>
      </w:r>
      <w:r w:rsidR="00A32880">
        <w:rPr>
          <w:rFonts w:ascii="Verdana" w:hAnsi="Verdana" w:cs="Arial"/>
          <w:sz w:val="20"/>
          <w:szCs w:val="20"/>
        </w:rPr>
        <w:t xml:space="preserve"> by developing different streams with TCF framework.</w:t>
      </w:r>
    </w:p>
    <w:p w:rsidR="00FC639E" w:rsidRDefault="00FC639E" w:rsidP="00F90415">
      <w:pPr>
        <w:rPr>
          <w:rFonts w:ascii="Verdana" w:hAnsi="Verdana" w:cs="Verdana"/>
          <w:b/>
          <w:sz w:val="20"/>
          <w:szCs w:val="20"/>
        </w:rPr>
      </w:pPr>
    </w:p>
    <w:p w:rsidR="00FC639E" w:rsidRPr="00E81214" w:rsidRDefault="00FC639E" w:rsidP="00F90415">
      <w:pPr>
        <w:rPr>
          <w:rFonts w:ascii="Verdana" w:hAnsi="Verdana" w:cs="Verdana"/>
          <w:b/>
          <w:sz w:val="20"/>
          <w:szCs w:val="20"/>
        </w:rPr>
      </w:pPr>
      <w:r w:rsidRPr="00E81214">
        <w:rPr>
          <w:rFonts w:ascii="Verdana" w:hAnsi="Verdana" w:cs="Verdana"/>
          <w:b/>
          <w:sz w:val="20"/>
          <w:szCs w:val="20"/>
        </w:rPr>
        <w:t>Responsibilities</w:t>
      </w:r>
    </w:p>
    <w:p w:rsidR="00166FC0" w:rsidRPr="00166FC0" w:rsidRDefault="00166FC0" w:rsidP="00166FC0">
      <w:pPr>
        <w:rPr>
          <w:rFonts w:ascii="Verdana" w:hAnsi="Verdana"/>
          <w:sz w:val="20"/>
          <w:szCs w:val="20"/>
        </w:rPr>
      </w:pPr>
    </w:p>
    <w:p w:rsidR="00E57906" w:rsidRDefault="00DE2E20" w:rsidP="007B6C0A">
      <w:pPr>
        <w:pStyle w:val="CVhead"/>
        <w:numPr>
          <w:ilvl w:val="0"/>
          <w:numId w:val="9"/>
        </w:numPr>
        <w:rPr>
          <w:rFonts w:ascii="Verdana" w:hAnsi="Verdana"/>
          <w:b w:val="0"/>
          <w:lang w:val="en-US" w:eastAsia="ar-SA"/>
        </w:rPr>
      </w:pPr>
      <w:r w:rsidRPr="00E57906">
        <w:rPr>
          <w:rFonts w:ascii="Verdana" w:hAnsi="Verdana"/>
          <w:b w:val="0"/>
          <w:lang w:val="en-US" w:eastAsia="ar-SA"/>
        </w:rPr>
        <w:t xml:space="preserve">Involved </w:t>
      </w:r>
      <w:r w:rsidR="001D4C80">
        <w:rPr>
          <w:rFonts w:ascii="Verdana" w:hAnsi="Verdana"/>
          <w:b w:val="0"/>
          <w:lang w:val="en-US" w:eastAsia="ar-SA"/>
        </w:rPr>
        <w:t xml:space="preserve">in </w:t>
      </w:r>
      <w:r w:rsidR="00166FC0">
        <w:rPr>
          <w:rFonts w:ascii="Verdana" w:hAnsi="Verdana"/>
          <w:b w:val="0"/>
          <w:lang w:val="en-US" w:eastAsia="ar-SA"/>
        </w:rPr>
        <w:t>Developing Jobs with the help S2T</w:t>
      </w:r>
      <w:r w:rsidR="00A60ACC">
        <w:rPr>
          <w:rFonts w:ascii="Verdana" w:hAnsi="Verdana"/>
          <w:b w:val="0"/>
          <w:lang w:val="en-US" w:eastAsia="ar-SA"/>
        </w:rPr>
        <w:t>.</w:t>
      </w:r>
    </w:p>
    <w:p w:rsidR="001F7636" w:rsidRDefault="00361529" w:rsidP="007B6C0A">
      <w:pPr>
        <w:pStyle w:val="CVhead"/>
        <w:numPr>
          <w:ilvl w:val="0"/>
          <w:numId w:val="9"/>
        </w:numPr>
        <w:rPr>
          <w:rFonts w:ascii="Verdana" w:hAnsi="Verdana"/>
          <w:b w:val="0"/>
          <w:lang w:val="en-US" w:eastAsia="ar-SA"/>
        </w:rPr>
      </w:pPr>
      <w:r>
        <w:rPr>
          <w:rFonts w:ascii="Verdana" w:hAnsi="Verdana"/>
          <w:b w:val="0"/>
          <w:lang w:val="en-US" w:eastAsia="ar-SA"/>
        </w:rPr>
        <w:t xml:space="preserve">Involved </w:t>
      </w:r>
      <w:proofErr w:type="spellStart"/>
      <w:r>
        <w:rPr>
          <w:rFonts w:ascii="Verdana" w:hAnsi="Verdana"/>
          <w:b w:val="0"/>
          <w:lang w:val="en-US" w:eastAsia="ar-SA"/>
        </w:rPr>
        <w:t>in</w:t>
      </w:r>
      <w:r w:rsidR="00A56864">
        <w:rPr>
          <w:rFonts w:ascii="Verdana" w:hAnsi="Verdana"/>
          <w:b w:val="0"/>
          <w:lang w:val="en-US" w:eastAsia="ar-SA"/>
        </w:rPr>
        <w:t>Unit</w:t>
      </w:r>
      <w:proofErr w:type="spellEnd"/>
      <w:r w:rsidR="00A56864">
        <w:rPr>
          <w:rFonts w:ascii="Verdana" w:hAnsi="Verdana"/>
          <w:b w:val="0"/>
          <w:lang w:val="en-US" w:eastAsia="ar-SA"/>
        </w:rPr>
        <w:t xml:space="preserve"> Testing of developed jobs</w:t>
      </w:r>
      <w:r w:rsidR="00FA2A6E">
        <w:rPr>
          <w:rFonts w:ascii="Verdana" w:hAnsi="Verdana"/>
          <w:b w:val="0"/>
          <w:lang w:val="en-US" w:eastAsia="ar-SA"/>
        </w:rPr>
        <w:t>.</w:t>
      </w:r>
    </w:p>
    <w:p w:rsidR="009F70DA" w:rsidRDefault="001177B9" w:rsidP="007B6C0A">
      <w:pPr>
        <w:pStyle w:val="CVhead"/>
        <w:numPr>
          <w:ilvl w:val="0"/>
          <w:numId w:val="9"/>
        </w:numPr>
        <w:rPr>
          <w:rFonts w:ascii="Verdana" w:hAnsi="Verdana"/>
          <w:b w:val="0"/>
          <w:lang w:val="en-US" w:eastAsia="ar-SA"/>
        </w:rPr>
      </w:pPr>
      <w:r>
        <w:rPr>
          <w:rFonts w:ascii="Verdana" w:hAnsi="Verdana"/>
          <w:b w:val="0"/>
          <w:lang w:val="en-US" w:eastAsia="ar-SA"/>
        </w:rPr>
        <w:t>Responsible for Code review</w:t>
      </w:r>
      <w:r w:rsidR="001F7636">
        <w:rPr>
          <w:rFonts w:ascii="Verdana" w:hAnsi="Verdana"/>
          <w:b w:val="0"/>
          <w:lang w:val="en-US" w:eastAsia="ar-SA"/>
        </w:rPr>
        <w:t xml:space="preserve"> team member</w:t>
      </w:r>
      <w:r w:rsidR="009F70DA">
        <w:rPr>
          <w:rFonts w:ascii="Verdana" w:hAnsi="Verdana"/>
          <w:b w:val="0"/>
          <w:lang w:val="en-US" w:eastAsia="ar-SA"/>
        </w:rPr>
        <w:t>.</w:t>
      </w:r>
    </w:p>
    <w:p w:rsidR="007B6C0A" w:rsidRPr="00E57906" w:rsidRDefault="00A56864" w:rsidP="007B6C0A">
      <w:pPr>
        <w:pStyle w:val="CVhead"/>
        <w:numPr>
          <w:ilvl w:val="0"/>
          <w:numId w:val="9"/>
        </w:numPr>
        <w:rPr>
          <w:rFonts w:ascii="Verdana" w:hAnsi="Verdana"/>
          <w:b w:val="0"/>
          <w:lang w:val="en-US" w:eastAsia="ar-SA"/>
        </w:rPr>
      </w:pPr>
      <w:r>
        <w:rPr>
          <w:rFonts w:ascii="Verdana" w:hAnsi="Verdana"/>
          <w:b w:val="0"/>
          <w:lang w:val="en-US" w:eastAsia="ar-SA"/>
        </w:rPr>
        <w:t>Involved in preparation of</w:t>
      </w:r>
      <w:r w:rsidR="007A29FD">
        <w:rPr>
          <w:rFonts w:ascii="Verdana" w:hAnsi="Verdana"/>
          <w:b w:val="0"/>
          <w:lang w:val="en-US" w:eastAsia="ar-SA"/>
        </w:rPr>
        <w:t xml:space="preserve"> DBA </w:t>
      </w:r>
      <w:r w:rsidR="004C148A">
        <w:rPr>
          <w:rFonts w:ascii="Verdana" w:hAnsi="Verdana"/>
          <w:b w:val="0"/>
          <w:lang w:val="en-US" w:eastAsia="ar-SA"/>
        </w:rPr>
        <w:t>Instructions, Production</w:t>
      </w:r>
      <w:r w:rsidR="007A29FD">
        <w:rPr>
          <w:rFonts w:ascii="Verdana" w:hAnsi="Verdana"/>
          <w:b w:val="0"/>
          <w:lang w:val="en-US" w:eastAsia="ar-SA"/>
        </w:rPr>
        <w:t xml:space="preserve"> Installation Manual and</w:t>
      </w:r>
      <w:r w:rsidR="005D25B8">
        <w:rPr>
          <w:rFonts w:ascii="Verdana" w:hAnsi="Verdana"/>
          <w:b w:val="0"/>
          <w:lang w:val="en-US" w:eastAsia="ar-SA"/>
        </w:rPr>
        <w:t xml:space="preserve"> Technical Specification</w:t>
      </w:r>
      <w:r w:rsidR="009F70DA">
        <w:rPr>
          <w:rFonts w:ascii="Verdana" w:hAnsi="Verdana"/>
          <w:b w:val="0"/>
          <w:lang w:val="en-US" w:eastAsia="ar-SA"/>
        </w:rPr>
        <w:t xml:space="preserve">. </w:t>
      </w:r>
    </w:p>
    <w:p w:rsidR="007B6C0A" w:rsidRDefault="007B6C0A" w:rsidP="007B6C0A">
      <w:pPr>
        <w:pStyle w:val="CVhead"/>
        <w:numPr>
          <w:ilvl w:val="0"/>
          <w:numId w:val="9"/>
        </w:numPr>
        <w:rPr>
          <w:rFonts w:ascii="Verdana" w:hAnsi="Verdana"/>
          <w:b w:val="0"/>
          <w:lang w:val="en-US" w:eastAsia="ar-SA"/>
        </w:rPr>
      </w:pPr>
      <w:r w:rsidRPr="007B6C0A">
        <w:rPr>
          <w:rFonts w:ascii="Verdana" w:hAnsi="Verdana"/>
          <w:b w:val="0"/>
          <w:lang w:val="en-US" w:eastAsia="ar-SA"/>
        </w:rPr>
        <w:t>On-shore co-o</w:t>
      </w:r>
      <w:r w:rsidR="005D25B8">
        <w:rPr>
          <w:rFonts w:ascii="Verdana" w:hAnsi="Verdana"/>
          <w:b w:val="0"/>
          <w:lang w:val="en-US" w:eastAsia="ar-SA"/>
        </w:rPr>
        <w:t>rdination</w:t>
      </w:r>
      <w:r w:rsidR="00A101F8">
        <w:rPr>
          <w:rFonts w:ascii="Verdana" w:hAnsi="Verdana"/>
          <w:b w:val="0"/>
          <w:lang w:val="en-US" w:eastAsia="ar-SA"/>
        </w:rPr>
        <w:t>.</w:t>
      </w:r>
    </w:p>
    <w:p w:rsidR="007020A7" w:rsidRPr="007B6C0A" w:rsidRDefault="007020A7" w:rsidP="007B6C0A">
      <w:pPr>
        <w:pStyle w:val="CVhead"/>
        <w:numPr>
          <w:ilvl w:val="0"/>
          <w:numId w:val="9"/>
        </w:numPr>
        <w:rPr>
          <w:rFonts w:ascii="Verdana" w:hAnsi="Verdana"/>
          <w:b w:val="0"/>
          <w:lang w:val="en-US" w:eastAsia="ar-SA"/>
        </w:rPr>
      </w:pPr>
      <w:r w:rsidRPr="007020A7">
        <w:rPr>
          <w:rFonts w:ascii="Verdana" w:hAnsi="Verdana"/>
          <w:b w:val="0"/>
          <w:lang w:val="en-US" w:eastAsia="ar-SA"/>
        </w:rPr>
        <w:t>Working closely with upper management</w:t>
      </w:r>
      <w:r w:rsidR="001A1BDC">
        <w:rPr>
          <w:rFonts w:ascii="Verdana" w:hAnsi="Verdana"/>
          <w:b w:val="0"/>
          <w:lang w:val="en-US" w:eastAsia="ar-SA"/>
        </w:rPr>
        <w:t>.</w:t>
      </w:r>
    </w:p>
    <w:p w:rsidR="003E4EC3" w:rsidRDefault="003E4EC3" w:rsidP="003E4EC3">
      <w:pPr>
        <w:pStyle w:val="CVhead"/>
        <w:numPr>
          <w:ilvl w:val="0"/>
          <w:numId w:val="9"/>
        </w:numPr>
        <w:jc w:val="both"/>
        <w:rPr>
          <w:rFonts w:ascii="Verdana" w:hAnsi="Verdana"/>
          <w:b w:val="0"/>
          <w:lang w:val="en-US" w:eastAsia="ar-SA"/>
        </w:rPr>
      </w:pPr>
      <w:r w:rsidRPr="00A101F8">
        <w:rPr>
          <w:rFonts w:ascii="Verdana" w:hAnsi="Verdana"/>
          <w:b w:val="0"/>
          <w:lang w:val="en-US" w:eastAsia="ar-SA"/>
        </w:rPr>
        <w:t>Handling the Various Change Request as per Business Requirements and involved in correcting reported Bugs / Defects.</w:t>
      </w:r>
    </w:p>
    <w:p w:rsidR="0052529D" w:rsidRDefault="0052529D" w:rsidP="0052529D">
      <w:pPr>
        <w:pStyle w:val="CVhead"/>
        <w:jc w:val="both"/>
        <w:rPr>
          <w:rFonts w:ascii="Verdana" w:hAnsi="Verdana"/>
          <w:b w:val="0"/>
          <w:lang w:val="en-US" w:eastAsia="ar-SA"/>
        </w:rPr>
      </w:pPr>
    </w:p>
    <w:p w:rsidR="0052529D" w:rsidRPr="00A101F8" w:rsidRDefault="0052529D" w:rsidP="0052529D">
      <w:pPr>
        <w:pStyle w:val="CVhead"/>
        <w:ind w:left="0"/>
        <w:jc w:val="both"/>
        <w:rPr>
          <w:rFonts w:ascii="Verdana" w:hAnsi="Verdana"/>
          <w:b w:val="0"/>
          <w:lang w:val="en-US" w:eastAsia="ar-SA"/>
        </w:rPr>
      </w:pPr>
      <w:r w:rsidRPr="00F90415">
        <w:rPr>
          <w:rFonts w:ascii="Verdana" w:hAnsi="Verdana" w:cs="Verdana"/>
          <w:sz w:val="22"/>
          <w:szCs w:val="22"/>
          <w:u w:val="single"/>
        </w:rPr>
        <w:t>Project</w:t>
      </w:r>
      <w:r w:rsidR="000729EC">
        <w:rPr>
          <w:rFonts w:ascii="Verdana" w:hAnsi="Verdana" w:cs="Verdana"/>
          <w:sz w:val="22"/>
          <w:szCs w:val="22"/>
          <w:u w:val="single"/>
        </w:rPr>
        <w:t xml:space="preserve"> 4</w:t>
      </w:r>
    </w:p>
    <w:p w:rsidR="003E4EC3" w:rsidRDefault="003E4EC3" w:rsidP="006815FC">
      <w:pPr>
        <w:rPr>
          <w:rFonts w:ascii="Verdana" w:hAnsi="Verdana" w:cs="Verdana"/>
          <w:b/>
          <w:sz w:val="20"/>
          <w:szCs w:val="20"/>
          <w:u w:val="single"/>
        </w:rPr>
      </w:pPr>
    </w:p>
    <w:p w:rsidR="00E81214" w:rsidRPr="00E81214" w:rsidRDefault="00E81214" w:rsidP="00E81214">
      <w:pPr>
        <w:rPr>
          <w:rFonts w:ascii="Verdana" w:hAnsi="Verdana" w:cs="Verdana"/>
          <w:b/>
          <w:sz w:val="20"/>
          <w:szCs w:val="20"/>
        </w:rPr>
      </w:pPr>
      <w:r w:rsidRPr="00E81214">
        <w:rPr>
          <w:rFonts w:ascii="Verdana" w:hAnsi="Verdana" w:cs="Verdana"/>
          <w:b/>
          <w:sz w:val="20"/>
          <w:szCs w:val="20"/>
        </w:rPr>
        <w:t>Client</w:t>
      </w:r>
      <w:r w:rsidRPr="00E81214">
        <w:rPr>
          <w:rFonts w:ascii="Verdana" w:hAnsi="Verdana" w:cs="Verdana"/>
          <w:b/>
          <w:sz w:val="20"/>
          <w:szCs w:val="20"/>
        </w:rPr>
        <w:tab/>
      </w:r>
      <w:r w:rsidRPr="00E81214">
        <w:rPr>
          <w:rFonts w:ascii="Verdana" w:hAnsi="Verdana" w:cs="Verdana"/>
          <w:b/>
          <w:sz w:val="20"/>
          <w:szCs w:val="20"/>
        </w:rPr>
        <w:tab/>
      </w:r>
      <w:r w:rsidRPr="00E81214">
        <w:rPr>
          <w:rFonts w:ascii="Verdana" w:hAnsi="Verdana" w:cs="Verdana"/>
          <w:b/>
          <w:sz w:val="20"/>
          <w:szCs w:val="20"/>
        </w:rPr>
        <w:tab/>
        <w:t>:   Commonwealth Bank of Australia (CBA)</w:t>
      </w:r>
    </w:p>
    <w:p w:rsidR="00E81214" w:rsidRPr="00E81214" w:rsidRDefault="00E81214" w:rsidP="00E81214">
      <w:pPr>
        <w:rPr>
          <w:rFonts w:ascii="Verdana" w:hAnsi="Verdana" w:cs="Verdana"/>
          <w:b/>
          <w:sz w:val="20"/>
          <w:szCs w:val="20"/>
        </w:rPr>
      </w:pPr>
      <w:r w:rsidRPr="00E81214">
        <w:rPr>
          <w:rFonts w:ascii="Verdana" w:hAnsi="Verdana" w:cs="Verdana"/>
          <w:b/>
          <w:sz w:val="20"/>
          <w:szCs w:val="20"/>
        </w:rPr>
        <w:t>Title</w:t>
      </w:r>
      <w:r w:rsidRPr="00E81214">
        <w:rPr>
          <w:rFonts w:ascii="Verdana" w:hAnsi="Verdana" w:cs="Verdana"/>
          <w:b/>
          <w:sz w:val="20"/>
          <w:szCs w:val="20"/>
        </w:rPr>
        <w:tab/>
      </w:r>
      <w:r w:rsidRPr="00E81214">
        <w:rPr>
          <w:rFonts w:ascii="Verdana" w:hAnsi="Verdana" w:cs="Verdana"/>
          <w:b/>
          <w:sz w:val="20"/>
          <w:szCs w:val="20"/>
        </w:rPr>
        <w:tab/>
      </w:r>
      <w:r w:rsidRPr="00E81214">
        <w:rPr>
          <w:rFonts w:ascii="Verdana" w:hAnsi="Verdana" w:cs="Verdana"/>
          <w:b/>
          <w:sz w:val="20"/>
          <w:szCs w:val="20"/>
        </w:rPr>
        <w:tab/>
        <w:t xml:space="preserve">:   Anaconda (Credit Rework Data Load to </w:t>
      </w:r>
      <w:proofErr w:type="gramStart"/>
      <w:r w:rsidRPr="00E81214">
        <w:rPr>
          <w:rFonts w:ascii="Verdana" w:hAnsi="Verdana" w:cs="Verdana"/>
          <w:b/>
          <w:sz w:val="20"/>
          <w:szCs w:val="20"/>
        </w:rPr>
        <w:t>GDW )</w:t>
      </w:r>
      <w:proofErr w:type="gramEnd"/>
    </w:p>
    <w:p w:rsidR="00E81214" w:rsidRPr="00E81214" w:rsidRDefault="00E81214" w:rsidP="00E81214">
      <w:pPr>
        <w:rPr>
          <w:rFonts w:ascii="Verdana" w:hAnsi="Verdana" w:cs="Verdana"/>
          <w:b/>
          <w:sz w:val="20"/>
          <w:szCs w:val="20"/>
        </w:rPr>
      </w:pPr>
      <w:r w:rsidRPr="00E81214">
        <w:rPr>
          <w:rFonts w:ascii="Verdana" w:hAnsi="Verdana" w:cs="Verdana"/>
          <w:b/>
          <w:sz w:val="20"/>
          <w:szCs w:val="20"/>
        </w:rPr>
        <w:t>Role</w:t>
      </w:r>
      <w:r w:rsidRPr="00E81214">
        <w:rPr>
          <w:rFonts w:ascii="Verdana" w:hAnsi="Verdana" w:cs="Verdana"/>
          <w:b/>
          <w:sz w:val="20"/>
          <w:szCs w:val="20"/>
        </w:rPr>
        <w:tab/>
      </w:r>
      <w:r w:rsidRPr="00E81214">
        <w:rPr>
          <w:rFonts w:ascii="Verdana" w:hAnsi="Verdana" w:cs="Verdana"/>
          <w:b/>
          <w:sz w:val="20"/>
          <w:szCs w:val="20"/>
        </w:rPr>
        <w:tab/>
      </w:r>
      <w:r w:rsidRPr="00E81214">
        <w:rPr>
          <w:rFonts w:ascii="Verdana" w:hAnsi="Verdana" w:cs="Verdana"/>
          <w:b/>
          <w:sz w:val="20"/>
          <w:szCs w:val="20"/>
        </w:rPr>
        <w:tab/>
        <w:t xml:space="preserve">:   E.T.L Developer                         </w:t>
      </w:r>
      <w:r w:rsidRPr="00E81214">
        <w:rPr>
          <w:rFonts w:ascii="Verdana" w:hAnsi="Verdana" w:cs="Verdana"/>
          <w:b/>
          <w:sz w:val="20"/>
          <w:szCs w:val="20"/>
        </w:rPr>
        <w:tab/>
      </w:r>
      <w:r w:rsidRPr="00E81214">
        <w:rPr>
          <w:rFonts w:ascii="Verdana" w:hAnsi="Verdana" w:cs="Verdana"/>
          <w:b/>
          <w:sz w:val="20"/>
          <w:szCs w:val="20"/>
        </w:rPr>
        <w:tab/>
      </w:r>
      <w:r w:rsidRPr="00E81214">
        <w:rPr>
          <w:rFonts w:ascii="Verdana" w:hAnsi="Verdana" w:cs="Verdana"/>
          <w:b/>
          <w:sz w:val="20"/>
          <w:szCs w:val="20"/>
        </w:rPr>
        <w:tab/>
      </w:r>
      <w:r w:rsidRPr="00E81214">
        <w:rPr>
          <w:rFonts w:ascii="Verdana" w:hAnsi="Verdana" w:cs="Verdana"/>
          <w:b/>
          <w:sz w:val="20"/>
          <w:szCs w:val="20"/>
        </w:rPr>
        <w:tab/>
      </w:r>
    </w:p>
    <w:p w:rsidR="00E81214" w:rsidRPr="00E81214" w:rsidRDefault="00E81214" w:rsidP="00E81214">
      <w:pPr>
        <w:rPr>
          <w:rFonts w:ascii="Verdana" w:hAnsi="Verdana" w:cs="Verdana"/>
          <w:b/>
          <w:sz w:val="20"/>
          <w:szCs w:val="20"/>
        </w:rPr>
      </w:pPr>
      <w:r w:rsidRPr="00E81214">
        <w:rPr>
          <w:rFonts w:ascii="Verdana" w:hAnsi="Verdana" w:cs="Verdana"/>
          <w:b/>
          <w:sz w:val="20"/>
          <w:szCs w:val="20"/>
        </w:rPr>
        <w:t>Environment</w:t>
      </w:r>
      <w:r w:rsidRPr="00E81214">
        <w:rPr>
          <w:rFonts w:ascii="Verdana" w:hAnsi="Verdana" w:cs="Verdana"/>
          <w:b/>
          <w:sz w:val="20"/>
          <w:szCs w:val="20"/>
        </w:rPr>
        <w:tab/>
      </w:r>
      <w:r w:rsidRPr="00E81214">
        <w:rPr>
          <w:rFonts w:ascii="Verdana" w:hAnsi="Verdana" w:cs="Verdana"/>
          <w:b/>
          <w:sz w:val="20"/>
          <w:szCs w:val="20"/>
        </w:rPr>
        <w:tab/>
        <w:t xml:space="preserve">:   IBM IIS Data stage V8.5, Balance Optimizer, Teradata 14, </w:t>
      </w:r>
    </w:p>
    <w:p w:rsidR="00E81214" w:rsidRPr="00E81214" w:rsidRDefault="00E81214" w:rsidP="00E81214">
      <w:pPr>
        <w:rPr>
          <w:rFonts w:ascii="Verdana" w:hAnsi="Verdana" w:cs="Verdana"/>
          <w:b/>
          <w:sz w:val="20"/>
          <w:szCs w:val="20"/>
        </w:rPr>
      </w:pPr>
      <w:r w:rsidRPr="00E81214">
        <w:rPr>
          <w:rFonts w:ascii="Verdana" w:hAnsi="Verdana" w:cs="Verdana"/>
          <w:b/>
          <w:sz w:val="20"/>
          <w:szCs w:val="20"/>
        </w:rPr>
        <w:t xml:space="preserve">Oracle 10g, </w:t>
      </w:r>
      <w:proofErr w:type="gramStart"/>
      <w:r w:rsidRPr="00E81214">
        <w:rPr>
          <w:rFonts w:ascii="Verdana" w:hAnsi="Verdana" w:cs="Verdana"/>
          <w:b/>
          <w:sz w:val="20"/>
          <w:szCs w:val="20"/>
        </w:rPr>
        <w:t>Autosys(</w:t>
      </w:r>
      <w:proofErr w:type="gramEnd"/>
      <w:r w:rsidRPr="00E81214">
        <w:rPr>
          <w:rFonts w:ascii="Verdana" w:hAnsi="Verdana" w:cs="Verdana"/>
          <w:b/>
          <w:sz w:val="20"/>
          <w:szCs w:val="20"/>
        </w:rPr>
        <w:t>JIL), Teradata Control Framework(TCF)</w:t>
      </w:r>
    </w:p>
    <w:p w:rsidR="00E81214" w:rsidRPr="00E81214" w:rsidRDefault="00E81214" w:rsidP="00E81214">
      <w:pPr>
        <w:rPr>
          <w:rFonts w:ascii="Verdana" w:hAnsi="Verdana" w:cs="Verdana"/>
          <w:b/>
          <w:sz w:val="20"/>
          <w:szCs w:val="20"/>
        </w:rPr>
      </w:pPr>
      <w:r w:rsidRPr="00E81214">
        <w:rPr>
          <w:rFonts w:ascii="Verdana" w:hAnsi="Verdana" w:cs="Verdana"/>
          <w:b/>
          <w:sz w:val="20"/>
          <w:szCs w:val="20"/>
        </w:rPr>
        <w:t>Duration</w:t>
      </w:r>
      <w:r w:rsidRPr="00E81214">
        <w:rPr>
          <w:rFonts w:ascii="Verdana" w:hAnsi="Verdana" w:cs="Verdana"/>
          <w:b/>
          <w:sz w:val="20"/>
          <w:szCs w:val="20"/>
        </w:rPr>
        <w:tab/>
      </w:r>
      <w:r w:rsidRPr="00E81214">
        <w:rPr>
          <w:rFonts w:ascii="Verdana" w:hAnsi="Verdana" w:cs="Verdana"/>
          <w:b/>
          <w:sz w:val="20"/>
          <w:szCs w:val="20"/>
        </w:rPr>
        <w:tab/>
        <w:t xml:space="preserve">:   </w:t>
      </w:r>
      <w:r w:rsidR="0052529D">
        <w:rPr>
          <w:rFonts w:ascii="Verdana" w:hAnsi="Verdana" w:cs="Verdana"/>
          <w:b/>
          <w:sz w:val="20"/>
          <w:szCs w:val="20"/>
        </w:rPr>
        <w:t>June</w:t>
      </w:r>
      <w:r w:rsidR="00F90415">
        <w:rPr>
          <w:rFonts w:ascii="Verdana" w:hAnsi="Verdana" w:cs="Verdana"/>
          <w:b/>
          <w:sz w:val="20"/>
          <w:szCs w:val="20"/>
        </w:rPr>
        <w:t xml:space="preserve"> 2014 to </w:t>
      </w:r>
      <w:r w:rsidR="0052529D">
        <w:rPr>
          <w:rFonts w:ascii="Verdana" w:hAnsi="Verdana" w:cs="Verdana"/>
          <w:b/>
          <w:sz w:val="20"/>
          <w:szCs w:val="20"/>
        </w:rPr>
        <w:t>August</w:t>
      </w:r>
      <w:r w:rsidR="00F90415">
        <w:rPr>
          <w:rFonts w:ascii="Verdana" w:hAnsi="Verdana" w:cs="Verdana"/>
          <w:b/>
          <w:sz w:val="20"/>
          <w:szCs w:val="20"/>
        </w:rPr>
        <w:t xml:space="preserve"> 2014</w:t>
      </w:r>
      <w:r w:rsidRPr="00E81214">
        <w:rPr>
          <w:rFonts w:ascii="Verdana" w:hAnsi="Verdana" w:cs="Verdana"/>
          <w:b/>
          <w:sz w:val="20"/>
          <w:szCs w:val="20"/>
        </w:rPr>
        <w:t xml:space="preserve"> Date.</w:t>
      </w:r>
    </w:p>
    <w:p w:rsidR="00E81214" w:rsidRDefault="00E81214" w:rsidP="00E81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u w:val="single"/>
        </w:rPr>
      </w:pPr>
    </w:p>
    <w:p w:rsidR="00E81214" w:rsidRPr="00E81214" w:rsidRDefault="00E81214" w:rsidP="00E81214">
      <w:pPr>
        <w:rPr>
          <w:rFonts w:ascii="Verdana" w:hAnsi="Verdana" w:cs="Verdana"/>
          <w:b/>
          <w:sz w:val="20"/>
          <w:szCs w:val="20"/>
        </w:rPr>
      </w:pPr>
      <w:r w:rsidRPr="00E81214">
        <w:rPr>
          <w:rFonts w:ascii="Verdana" w:hAnsi="Verdana" w:cs="Verdana"/>
          <w:b/>
          <w:sz w:val="20"/>
          <w:szCs w:val="20"/>
        </w:rPr>
        <w:t xml:space="preserve">Description:  </w:t>
      </w:r>
    </w:p>
    <w:p w:rsidR="00E81214" w:rsidRPr="00133C1E" w:rsidRDefault="00E81214" w:rsidP="00E81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 w:val="8"/>
        </w:rPr>
      </w:pPr>
    </w:p>
    <w:p w:rsidR="00E81214" w:rsidRPr="00E81214" w:rsidRDefault="00E81214" w:rsidP="00E81214">
      <w:pPr>
        <w:rPr>
          <w:rFonts w:ascii="Verdana" w:hAnsi="Verdana" w:cs="Arial"/>
          <w:sz w:val="20"/>
          <w:szCs w:val="20"/>
        </w:rPr>
      </w:pPr>
      <w:r w:rsidRPr="00E81214">
        <w:rPr>
          <w:rFonts w:ascii="Verdana" w:hAnsi="Verdana" w:cs="Arial"/>
          <w:sz w:val="20"/>
          <w:szCs w:val="20"/>
        </w:rPr>
        <w:t>Common Wealth Bank provides a variety of financial services including retail, business and institutional banking, funds management, superannuation, insurance, investment and broking services.</w:t>
      </w:r>
    </w:p>
    <w:p w:rsidR="00E81214" w:rsidRPr="00E81214" w:rsidRDefault="00E81214" w:rsidP="00E81214">
      <w:pPr>
        <w:rPr>
          <w:rFonts w:ascii="Verdana" w:hAnsi="Verdana"/>
          <w:sz w:val="20"/>
          <w:szCs w:val="20"/>
        </w:rPr>
      </w:pPr>
    </w:p>
    <w:p w:rsidR="00E81214" w:rsidRPr="00E81214" w:rsidRDefault="00E81214" w:rsidP="00E81214">
      <w:pPr>
        <w:rPr>
          <w:rFonts w:ascii="Verdana" w:hAnsi="Verdana" w:cs="Arial"/>
          <w:sz w:val="20"/>
          <w:szCs w:val="20"/>
        </w:rPr>
      </w:pPr>
      <w:r w:rsidRPr="00E81214">
        <w:rPr>
          <w:rFonts w:ascii="Verdana" w:hAnsi="Verdana" w:cs="Arial"/>
          <w:sz w:val="20"/>
          <w:szCs w:val="20"/>
        </w:rPr>
        <w:t xml:space="preserve">Project Anaconda aims to increase Frontline productivity and effectiveness by streamlining the Annual Review and Loan Variation processes and reducing turnaround times for our Commercial Lending customers.  To achieve the goals, this project introduces series of business process changes which hence result in some system changes such as </w:t>
      </w:r>
      <w:proofErr w:type="spellStart"/>
      <w:r w:rsidRPr="00E81214">
        <w:rPr>
          <w:rFonts w:ascii="Verdana" w:hAnsi="Verdana" w:cs="Arial"/>
          <w:sz w:val="20"/>
          <w:szCs w:val="20"/>
        </w:rPr>
        <w:t>CommSee</w:t>
      </w:r>
      <w:proofErr w:type="spellEnd"/>
      <w:r w:rsidRPr="00E81214">
        <w:rPr>
          <w:rFonts w:ascii="Verdana" w:hAnsi="Verdana" w:cs="Arial"/>
          <w:sz w:val="20"/>
          <w:szCs w:val="20"/>
        </w:rPr>
        <w:t xml:space="preserve"> system user interface, Rework Referral Workspace for a loan application. This data is used for business reporting needs.   </w:t>
      </w:r>
    </w:p>
    <w:p w:rsidR="00E81214" w:rsidRPr="00D05235" w:rsidRDefault="00E81214" w:rsidP="00E81214">
      <w:pPr>
        <w:pStyle w:val="BodyTextIndent"/>
        <w:spacing w:after="0"/>
        <w:ind w:left="0"/>
        <w:jc w:val="both"/>
        <w:rPr>
          <w:rFonts w:ascii="Arial" w:hAnsi="Arial" w:cs="Arial"/>
          <w:sz w:val="22"/>
          <w:szCs w:val="22"/>
        </w:rPr>
      </w:pPr>
    </w:p>
    <w:p w:rsidR="00E81214" w:rsidRPr="00133C1E" w:rsidRDefault="00E81214" w:rsidP="00E81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6"/>
          <w:szCs w:val="22"/>
        </w:rPr>
      </w:pPr>
    </w:p>
    <w:p w:rsidR="00E81214" w:rsidRPr="00E81214" w:rsidRDefault="00E81214" w:rsidP="00E81214">
      <w:pPr>
        <w:rPr>
          <w:rFonts w:ascii="Verdana" w:hAnsi="Verdana" w:cs="Verdana"/>
          <w:b/>
          <w:sz w:val="20"/>
          <w:szCs w:val="20"/>
        </w:rPr>
      </w:pPr>
      <w:r w:rsidRPr="00E81214">
        <w:rPr>
          <w:rFonts w:ascii="Verdana" w:hAnsi="Verdana" w:cs="Verdana"/>
          <w:b/>
          <w:sz w:val="20"/>
          <w:szCs w:val="20"/>
        </w:rPr>
        <w:t xml:space="preserve">Responsibilities: </w:t>
      </w:r>
    </w:p>
    <w:p w:rsidR="00E81214" w:rsidRDefault="00E81214" w:rsidP="00E81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u w:val="single"/>
        </w:rPr>
      </w:pPr>
    </w:p>
    <w:p w:rsidR="00E81214" w:rsidRPr="00E81214" w:rsidRDefault="00E81214" w:rsidP="00E81214">
      <w:pPr>
        <w:pStyle w:val="CVhead"/>
        <w:numPr>
          <w:ilvl w:val="0"/>
          <w:numId w:val="9"/>
        </w:numPr>
        <w:jc w:val="both"/>
        <w:rPr>
          <w:rFonts w:ascii="Verdana" w:hAnsi="Verdana"/>
          <w:b w:val="0"/>
          <w:lang w:val="en-US" w:eastAsia="ar-SA"/>
        </w:rPr>
      </w:pPr>
      <w:r w:rsidRPr="00E81214">
        <w:rPr>
          <w:rFonts w:ascii="Verdana" w:hAnsi="Verdana"/>
          <w:b w:val="0"/>
          <w:lang w:val="en-US" w:eastAsia="ar-SA"/>
        </w:rPr>
        <w:lastRenderedPageBreak/>
        <w:t xml:space="preserve">Understanding the customer requirements and designed the </w:t>
      </w:r>
      <w:proofErr w:type="spellStart"/>
      <w:r w:rsidRPr="00E81214">
        <w:rPr>
          <w:rFonts w:ascii="Verdana" w:hAnsi="Verdana"/>
          <w:b w:val="0"/>
          <w:lang w:val="en-US" w:eastAsia="ar-SA"/>
        </w:rPr>
        <w:t>datastage</w:t>
      </w:r>
      <w:proofErr w:type="spellEnd"/>
      <w:r w:rsidRPr="00E81214">
        <w:rPr>
          <w:rFonts w:ascii="Verdana" w:hAnsi="Verdana"/>
          <w:b w:val="0"/>
          <w:lang w:val="en-US" w:eastAsia="ar-SA"/>
        </w:rPr>
        <w:t xml:space="preserve"> jobs.</w:t>
      </w:r>
    </w:p>
    <w:p w:rsidR="00E81214" w:rsidRPr="00E81214" w:rsidRDefault="00E81214" w:rsidP="00E81214">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Optimized the </w:t>
      </w:r>
      <w:proofErr w:type="spellStart"/>
      <w:r w:rsidRPr="00E81214">
        <w:rPr>
          <w:rFonts w:ascii="Verdana" w:hAnsi="Verdana"/>
          <w:b w:val="0"/>
          <w:lang w:val="en-US" w:eastAsia="ar-SA"/>
        </w:rPr>
        <w:t>datastage</w:t>
      </w:r>
      <w:proofErr w:type="spellEnd"/>
      <w:r w:rsidRPr="00E81214">
        <w:rPr>
          <w:rFonts w:ascii="Verdana" w:hAnsi="Verdana"/>
          <w:b w:val="0"/>
          <w:lang w:val="en-US" w:eastAsia="ar-SA"/>
        </w:rPr>
        <w:t xml:space="preserve"> jobs using balance optimizer. </w:t>
      </w:r>
    </w:p>
    <w:p w:rsidR="00E81214" w:rsidRPr="00E81214" w:rsidRDefault="00E81214" w:rsidP="00E81214">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Worked with Teradata Control </w:t>
      </w:r>
      <w:proofErr w:type="gramStart"/>
      <w:r w:rsidRPr="00E81214">
        <w:rPr>
          <w:rFonts w:ascii="Verdana" w:hAnsi="Verdana"/>
          <w:b w:val="0"/>
          <w:lang w:val="en-US" w:eastAsia="ar-SA"/>
        </w:rPr>
        <w:t>Framework(</w:t>
      </w:r>
      <w:proofErr w:type="gramEnd"/>
      <w:r w:rsidRPr="00E81214">
        <w:rPr>
          <w:rFonts w:ascii="Verdana" w:hAnsi="Verdana"/>
          <w:b w:val="0"/>
          <w:lang w:val="en-US" w:eastAsia="ar-SA"/>
        </w:rPr>
        <w:t>TCF) and ETL Framework to load the source files.</w:t>
      </w:r>
    </w:p>
    <w:p w:rsidR="00E81214" w:rsidRPr="00E81214" w:rsidRDefault="00E81214" w:rsidP="00E81214">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Worked with TCF code generator for Teradata - </w:t>
      </w:r>
      <w:proofErr w:type="spellStart"/>
      <w:r w:rsidRPr="00E81214">
        <w:rPr>
          <w:rFonts w:ascii="Verdana" w:hAnsi="Verdana"/>
          <w:b w:val="0"/>
          <w:lang w:val="en-US" w:eastAsia="ar-SA"/>
        </w:rPr>
        <w:t>Datastage</w:t>
      </w:r>
      <w:proofErr w:type="spellEnd"/>
      <w:r w:rsidRPr="00E81214">
        <w:rPr>
          <w:rFonts w:ascii="Verdana" w:hAnsi="Verdana"/>
          <w:b w:val="0"/>
          <w:lang w:val="en-US" w:eastAsia="ar-SA"/>
        </w:rPr>
        <w:t xml:space="preserve"> components like source image apply, delta pattern, full pattern, insert append pattern changes.</w:t>
      </w:r>
    </w:p>
    <w:p w:rsidR="00E81214" w:rsidRPr="00E81214" w:rsidRDefault="00E81214" w:rsidP="00E81214">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Wrote SQLs for Oracle and Teradata, scripts for Teradata loading utilities and </w:t>
      </w:r>
      <w:proofErr w:type="spellStart"/>
      <w:r w:rsidRPr="00E81214">
        <w:rPr>
          <w:rFonts w:ascii="Verdana" w:hAnsi="Verdana"/>
          <w:b w:val="0"/>
          <w:lang w:val="en-US" w:eastAsia="ar-SA"/>
        </w:rPr>
        <w:t>unix</w:t>
      </w:r>
      <w:proofErr w:type="spellEnd"/>
      <w:r w:rsidRPr="00E81214">
        <w:rPr>
          <w:rFonts w:ascii="Verdana" w:hAnsi="Verdana"/>
          <w:b w:val="0"/>
          <w:lang w:val="en-US" w:eastAsia="ar-SA"/>
        </w:rPr>
        <w:t xml:space="preserve"> shell scripts.</w:t>
      </w:r>
    </w:p>
    <w:p w:rsidR="00E81214" w:rsidRPr="00E81214" w:rsidRDefault="00E81214" w:rsidP="00E81214">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Worked with BTEQ, </w:t>
      </w:r>
      <w:proofErr w:type="spellStart"/>
      <w:r w:rsidRPr="00E81214">
        <w:rPr>
          <w:rFonts w:ascii="Verdana" w:hAnsi="Verdana"/>
          <w:b w:val="0"/>
          <w:lang w:val="en-US" w:eastAsia="ar-SA"/>
        </w:rPr>
        <w:t>FastLoad</w:t>
      </w:r>
      <w:proofErr w:type="spellEnd"/>
      <w:r w:rsidRPr="00E81214">
        <w:rPr>
          <w:rFonts w:ascii="Verdana" w:hAnsi="Verdana"/>
          <w:b w:val="0"/>
          <w:lang w:val="en-US" w:eastAsia="ar-SA"/>
        </w:rPr>
        <w:t xml:space="preserve"> and </w:t>
      </w:r>
      <w:proofErr w:type="spellStart"/>
      <w:r w:rsidRPr="00E81214">
        <w:rPr>
          <w:rFonts w:ascii="Verdana" w:hAnsi="Verdana"/>
          <w:b w:val="0"/>
          <w:lang w:val="en-US" w:eastAsia="ar-SA"/>
        </w:rPr>
        <w:t>MultiLoad</w:t>
      </w:r>
      <w:proofErr w:type="spellEnd"/>
      <w:r w:rsidRPr="00E81214">
        <w:rPr>
          <w:rFonts w:ascii="Verdana" w:hAnsi="Verdana"/>
          <w:b w:val="0"/>
          <w:lang w:val="en-US" w:eastAsia="ar-SA"/>
        </w:rPr>
        <w:t xml:space="preserve"> utilities based on transaction data volume.</w:t>
      </w:r>
    </w:p>
    <w:p w:rsidR="00E81214" w:rsidRPr="00E81214" w:rsidRDefault="00E81214" w:rsidP="00E81214">
      <w:pPr>
        <w:pStyle w:val="CVhead"/>
        <w:numPr>
          <w:ilvl w:val="0"/>
          <w:numId w:val="9"/>
        </w:numPr>
        <w:jc w:val="both"/>
        <w:rPr>
          <w:rFonts w:ascii="Verdana" w:hAnsi="Verdana"/>
          <w:b w:val="0"/>
          <w:lang w:val="en-US" w:eastAsia="ar-SA"/>
        </w:rPr>
      </w:pPr>
      <w:r w:rsidRPr="00E81214">
        <w:rPr>
          <w:rFonts w:ascii="Verdana" w:hAnsi="Verdana"/>
          <w:b w:val="0"/>
          <w:lang w:val="en-US" w:eastAsia="ar-SA"/>
        </w:rPr>
        <w:t>Prepared technical specification documents, implementation documents and DBA instruction documents.</w:t>
      </w:r>
    </w:p>
    <w:p w:rsidR="00E81214" w:rsidRPr="00E81214" w:rsidRDefault="00E81214" w:rsidP="00E81214">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Performed Component testing, Functionality testing, End to End testing in </w:t>
      </w:r>
      <w:proofErr w:type="spellStart"/>
      <w:r w:rsidRPr="00E81214">
        <w:rPr>
          <w:rFonts w:ascii="Verdana" w:hAnsi="Verdana"/>
          <w:b w:val="0"/>
          <w:lang w:val="en-US" w:eastAsia="ar-SA"/>
        </w:rPr>
        <w:t>Datastage</w:t>
      </w:r>
      <w:proofErr w:type="spellEnd"/>
    </w:p>
    <w:p w:rsidR="00E81214" w:rsidRDefault="00E81214" w:rsidP="00F90415">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Developing the Autosys </w:t>
      </w:r>
      <w:proofErr w:type="spellStart"/>
      <w:r w:rsidRPr="00E81214">
        <w:rPr>
          <w:rFonts w:ascii="Verdana" w:hAnsi="Verdana"/>
          <w:b w:val="0"/>
          <w:lang w:val="en-US" w:eastAsia="ar-SA"/>
        </w:rPr>
        <w:t>Jil</w:t>
      </w:r>
      <w:proofErr w:type="spellEnd"/>
      <w:r w:rsidRPr="00E81214">
        <w:rPr>
          <w:rFonts w:ascii="Verdana" w:hAnsi="Verdana"/>
          <w:b w:val="0"/>
          <w:lang w:val="en-US" w:eastAsia="ar-SA"/>
        </w:rPr>
        <w:t xml:space="preserve"> file for production environment and editing the scripts in UNIX.</w:t>
      </w:r>
    </w:p>
    <w:p w:rsidR="0052529D" w:rsidRDefault="0052529D" w:rsidP="0052529D">
      <w:pPr>
        <w:pStyle w:val="CVhead"/>
        <w:jc w:val="both"/>
        <w:rPr>
          <w:rFonts w:ascii="Verdana" w:hAnsi="Verdana"/>
          <w:b w:val="0"/>
          <w:lang w:val="en-US" w:eastAsia="ar-SA"/>
        </w:rPr>
      </w:pPr>
    </w:p>
    <w:p w:rsidR="0052529D" w:rsidRDefault="0052529D" w:rsidP="0052529D">
      <w:pPr>
        <w:pStyle w:val="CVhead"/>
        <w:ind w:left="0"/>
        <w:jc w:val="both"/>
        <w:rPr>
          <w:rFonts w:ascii="Verdana" w:hAnsi="Verdana"/>
          <w:b w:val="0"/>
          <w:lang w:val="en-US" w:eastAsia="ar-SA"/>
        </w:rPr>
      </w:pPr>
      <w:r w:rsidRPr="00F90415">
        <w:rPr>
          <w:rFonts w:ascii="Verdana" w:hAnsi="Verdana" w:cs="Verdana"/>
          <w:sz w:val="22"/>
          <w:szCs w:val="22"/>
          <w:u w:val="single"/>
        </w:rPr>
        <w:t>Project</w:t>
      </w:r>
      <w:r w:rsidR="000729EC">
        <w:rPr>
          <w:rFonts w:ascii="Verdana" w:hAnsi="Verdana" w:cs="Verdana"/>
          <w:sz w:val="22"/>
          <w:szCs w:val="22"/>
          <w:u w:val="single"/>
        </w:rPr>
        <w:t xml:space="preserve"> 5</w:t>
      </w:r>
    </w:p>
    <w:p w:rsidR="0052529D" w:rsidRDefault="0052529D" w:rsidP="0052529D">
      <w:pPr>
        <w:pStyle w:val="CVhead"/>
        <w:jc w:val="both"/>
        <w:rPr>
          <w:rFonts w:ascii="Verdana" w:hAnsi="Verdana"/>
          <w:b w:val="0"/>
          <w:lang w:val="en-US" w:eastAsia="ar-SA"/>
        </w:rPr>
      </w:pPr>
    </w:p>
    <w:p w:rsidR="00F90415" w:rsidRPr="00F90415" w:rsidRDefault="00F90415" w:rsidP="00F90415">
      <w:pPr>
        <w:pStyle w:val="ListParagraph"/>
        <w:rPr>
          <w:rFonts w:ascii="Verdana" w:hAnsi="Verdana" w:cs="Verdana"/>
          <w:b/>
          <w:sz w:val="20"/>
          <w:szCs w:val="20"/>
        </w:rPr>
      </w:pPr>
      <w:r w:rsidRPr="00F90415">
        <w:rPr>
          <w:rFonts w:ascii="Verdana" w:hAnsi="Verdana" w:cs="Verdana"/>
          <w:b/>
          <w:sz w:val="20"/>
          <w:szCs w:val="20"/>
        </w:rPr>
        <w:t>Client</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Commonwealth Bank of Australia (CBA)</w:t>
      </w:r>
    </w:p>
    <w:p w:rsidR="00F90415" w:rsidRPr="00F90415" w:rsidRDefault="00F90415" w:rsidP="00F90415">
      <w:pPr>
        <w:pStyle w:val="ListParagraph"/>
        <w:rPr>
          <w:rFonts w:ascii="Verdana" w:hAnsi="Verdana" w:cs="Verdana"/>
          <w:b/>
          <w:sz w:val="20"/>
          <w:szCs w:val="20"/>
        </w:rPr>
      </w:pPr>
      <w:r w:rsidRPr="00F90415">
        <w:rPr>
          <w:rFonts w:ascii="Verdana" w:hAnsi="Verdana" w:cs="Verdana"/>
          <w:b/>
          <w:sz w:val="20"/>
          <w:szCs w:val="20"/>
        </w:rPr>
        <w:t>Title</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w:t>
      </w:r>
      <w:r>
        <w:rPr>
          <w:rFonts w:ascii="Verdana" w:hAnsi="Verdana" w:cs="Verdana"/>
          <w:b/>
          <w:sz w:val="20"/>
          <w:szCs w:val="20"/>
        </w:rPr>
        <w:t>ECV</w:t>
      </w:r>
      <w:r w:rsidR="003E60DF">
        <w:rPr>
          <w:rFonts w:ascii="Verdana" w:hAnsi="Verdana" w:cs="Verdana"/>
          <w:b/>
          <w:sz w:val="20"/>
          <w:szCs w:val="20"/>
        </w:rPr>
        <w:t xml:space="preserve"> 2</w:t>
      </w:r>
      <w:r w:rsidRPr="00F90415">
        <w:rPr>
          <w:rFonts w:ascii="Verdana" w:hAnsi="Verdana" w:cs="Verdana"/>
          <w:b/>
          <w:sz w:val="20"/>
          <w:szCs w:val="20"/>
        </w:rPr>
        <w:t xml:space="preserve"> (</w:t>
      </w:r>
      <w:r>
        <w:rPr>
          <w:rFonts w:ascii="Verdana" w:hAnsi="Verdana" w:cs="Verdana"/>
          <w:b/>
          <w:sz w:val="20"/>
          <w:szCs w:val="20"/>
        </w:rPr>
        <w:t xml:space="preserve">Electronic Customer </w:t>
      </w:r>
      <w:proofErr w:type="gramStart"/>
      <w:r>
        <w:rPr>
          <w:rFonts w:ascii="Verdana" w:hAnsi="Verdana" w:cs="Verdana"/>
          <w:b/>
          <w:sz w:val="20"/>
          <w:szCs w:val="20"/>
        </w:rPr>
        <w:t>Verification</w:t>
      </w:r>
      <w:r w:rsidRPr="00F90415">
        <w:rPr>
          <w:rFonts w:ascii="Verdana" w:hAnsi="Verdana" w:cs="Verdana"/>
          <w:b/>
          <w:sz w:val="20"/>
          <w:szCs w:val="20"/>
        </w:rPr>
        <w:t xml:space="preserve"> )</w:t>
      </w:r>
      <w:proofErr w:type="gramEnd"/>
    </w:p>
    <w:p w:rsidR="00F90415" w:rsidRPr="00F90415" w:rsidRDefault="00F90415" w:rsidP="00F90415">
      <w:pPr>
        <w:pStyle w:val="ListParagraph"/>
        <w:rPr>
          <w:rFonts w:ascii="Verdana" w:hAnsi="Verdana" w:cs="Verdana"/>
          <w:b/>
          <w:sz w:val="20"/>
          <w:szCs w:val="20"/>
        </w:rPr>
      </w:pPr>
      <w:r w:rsidRPr="00F90415">
        <w:rPr>
          <w:rFonts w:ascii="Verdana" w:hAnsi="Verdana" w:cs="Verdana"/>
          <w:b/>
          <w:sz w:val="20"/>
          <w:szCs w:val="20"/>
        </w:rPr>
        <w:t>Role</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E.T.L Developer                         </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r>
    </w:p>
    <w:p w:rsidR="00F90415" w:rsidRPr="00F90415" w:rsidRDefault="00F90415" w:rsidP="00F90415">
      <w:pPr>
        <w:ind w:left="2880" w:hanging="2160"/>
        <w:rPr>
          <w:rFonts w:ascii="Verdana" w:hAnsi="Verdana" w:cs="Verdana"/>
          <w:b/>
          <w:sz w:val="20"/>
          <w:szCs w:val="20"/>
        </w:rPr>
      </w:pPr>
      <w:r w:rsidRPr="00F90415">
        <w:rPr>
          <w:rFonts w:ascii="Verdana" w:hAnsi="Verdana" w:cs="Verdana"/>
          <w:b/>
          <w:sz w:val="20"/>
          <w:szCs w:val="20"/>
        </w:rPr>
        <w:t>Environment</w:t>
      </w:r>
      <w:r>
        <w:rPr>
          <w:rFonts w:ascii="Verdana" w:hAnsi="Verdana" w:cs="Verdana"/>
          <w:b/>
          <w:sz w:val="20"/>
          <w:szCs w:val="20"/>
        </w:rPr>
        <w:tab/>
      </w:r>
      <w:r w:rsidRPr="00F90415">
        <w:rPr>
          <w:rFonts w:ascii="Verdana" w:hAnsi="Verdana" w:cs="Verdana"/>
          <w:b/>
          <w:sz w:val="20"/>
          <w:szCs w:val="20"/>
        </w:rPr>
        <w:t xml:space="preserve">:   IBM IIS Data stage V8.5, Balance </w:t>
      </w:r>
      <w:proofErr w:type="gramStart"/>
      <w:r w:rsidRPr="00F90415">
        <w:rPr>
          <w:rFonts w:ascii="Verdana" w:hAnsi="Verdana" w:cs="Verdana"/>
          <w:b/>
          <w:sz w:val="20"/>
          <w:szCs w:val="20"/>
        </w:rPr>
        <w:t xml:space="preserve">Optimizer,   </w:t>
      </w:r>
      <w:proofErr w:type="gramEnd"/>
      <w:r w:rsidRPr="00F90415">
        <w:rPr>
          <w:rFonts w:ascii="Verdana" w:hAnsi="Verdana" w:cs="Verdana"/>
          <w:b/>
          <w:sz w:val="20"/>
          <w:szCs w:val="20"/>
        </w:rPr>
        <w:t>Teradata</w:t>
      </w:r>
      <w:r>
        <w:rPr>
          <w:rFonts w:ascii="Verdana" w:hAnsi="Verdana" w:cs="Verdana"/>
          <w:b/>
          <w:sz w:val="20"/>
          <w:szCs w:val="20"/>
        </w:rPr>
        <w:t>14,</w:t>
      </w:r>
      <w:r w:rsidRPr="00F90415">
        <w:rPr>
          <w:rFonts w:ascii="Verdana" w:hAnsi="Verdana" w:cs="Verdana"/>
          <w:b/>
          <w:sz w:val="20"/>
          <w:szCs w:val="20"/>
        </w:rPr>
        <w:t>Oracle 10g, Autosys(JIL), Teradata Control Framework(TCF)</w:t>
      </w:r>
    </w:p>
    <w:p w:rsidR="00F90415" w:rsidRDefault="00F90415" w:rsidP="00F90415">
      <w:pPr>
        <w:pStyle w:val="ListParagraph"/>
        <w:rPr>
          <w:rFonts w:ascii="Verdana" w:hAnsi="Verdana" w:cs="Verdana"/>
          <w:b/>
          <w:sz w:val="20"/>
          <w:szCs w:val="20"/>
        </w:rPr>
      </w:pPr>
      <w:r w:rsidRPr="00F90415">
        <w:rPr>
          <w:rFonts w:ascii="Verdana" w:hAnsi="Verdana" w:cs="Verdana"/>
          <w:b/>
          <w:sz w:val="20"/>
          <w:szCs w:val="20"/>
        </w:rPr>
        <w:t>Duration</w:t>
      </w:r>
      <w:r w:rsidRPr="00F90415">
        <w:rPr>
          <w:rFonts w:ascii="Verdana" w:hAnsi="Verdana" w:cs="Verdana"/>
          <w:b/>
          <w:sz w:val="20"/>
          <w:szCs w:val="20"/>
        </w:rPr>
        <w:tab/>
      </w:r>
      <w:r w:rsidRPr="00F90415">
        <w:rPr>
          <w:rFonts w:ascii="Verdana" w:hAnsi="Verdana" w:cs="Verdana"/>
          <w:b/>
          <w:sz w:val="20"/>
          <w:szCs w:val="20"/>
        </w:rPr>
        <w:tab/>
        <w:t xml:space="preserve">:   </w:t>
      </w:r>
      <w:r w:rsidR="0052529D">
        <w:rPr>
          <w:rFonts w:ascii="Verdana" w:hAnsi="Verdana" w:cs="Verdana"/>
          <w:b/>
          <w:sz w:val="20"/>
          <w:szCs w:val="20"/>
        </w:rPr>
        <w:t>Sept</w:t>
      </w:r>
      <w:r w:rsidRPr="00F90415">
        <w:rPr>
          <w:rFonts w:ascii="Verdana" w:hAnsi="Verdana" w:cs="Verdana"/>
          <w:b/>
          <w:sz w:val="20"/>
          <w:szCs w:val="20"/>
        </w:rPr>
        <w:t xml:space="preserve"> 2014 to </w:t>
      </w:r>
      <w:r w:rsidR="003E60DF">
        <w:rPr>
          <w:rFonts w:ascii="Verdana" w:hAnsi="Verdana" w:cs="Verdana"/>
          <w:b/>
          <w:sz w:val="20"/>
          <w:szCs w:val="20"/>
        </w:rPr>
        <w:t>October 2014</w:t>
      </w:r>
      <w:r w:rsidR="0052529D">
        <w:rPr>
          <w:rFonts w:ascii="Verdana" w:hAnsi="Verdana" w:cs="Verdana"/>
          <w:b/>
          <w:sz w:val="20"/>
          <w:szCs w:val="20"/>
        </w:rPr>
        <w:t xml:space="preserve"> date</w:t>
      </w:r>
      <w:r w:rsidRPr="00F90415">
        <w:rPr>
          <w:rFonts w:ascii="Verdana" w:hAnsi="Verdana" w:cs="Verdana"/>
          <w:b/>
          <w:sz w:val="20"/>
          <w:szCs w:val="20"/>
        </w:rPr>
        <w:t>.</w:t>
      </w:r>
    </w:p>
    <w:p w:rsidR="00B65303" w:rsidRPr="00F90415" w:rsidRDefault="00B65303" w:rsidP="00F90415">
      <w:pPr>
        <w:pStyle w:val="ListParagraph"/>
        <w:rPr>
          <w:rFonts w:ascii="Verdana" w:hAnsi="Verdana" w:cs="Verdana"/>
          <w:b/>
          <w:sz w:val="20"/>
          <w:szCs w:val="20"/>
        </w:rPr>
      </w:pPr>
    </w:p>
    <w:p w:rsidR="00B65303" w:rsidRPr="00E81214" w:rsidRDefault="00B65303" w:rsidP="00B65303">
      <w:pPr>
        <w:rPr>
          <w:rFonts w:ascii="Verdana" w:hAnsi="Verdana" w:cs="Verdana"/>
          <w:b/>
          <w:sz w:val="20"/>
          <w:szCs w:val="20"/>
        </w:rPr>
      </w:pPr>
      <w:r w:rsidRPr="00E81214">
        <w:rPr>
          <w:rFonts w:ascii="Verdana" w:hAnsi="Verdana" w:cs="Verdana"/>
          <w:b/>
          <w:sz w:val="20"/>
          <w:szCs w:val="20"/>
        </w:rPr>
        <w:t xml:space="preserve">Description:  </w:t>
      </w:r>
    </w:p>
    <w:p w:rsidR="00B65303" w:rsidRPr="00133C1E" w:rsidRDefault="00B65303" w:rsidP="00B65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 w:val="8"/>
        </w:rPr>
      </w:pPr>
    </w:p>
    <w:p w:rsidR="003E60DF" w:rsidRPr="003E60DF" w:rsidRDefault="003E60DF" w:rsidP="003E60DF">
      <w:pPr>
        <w:pStyle w:val="CVhead"/>
        <w:ind w:left="0"/>
        <w:rPr>
          <w:rFonts w:ascii="Verdana" w:hAnsi="Verdana"/>
          <w:b w:val="0"/>
          <w:lang w:val="en-US" w:eastAsia="ar-SA"/>
        </w:rPr>
      </w:pPr>
      <w:r w:rsidRPr="003E60DF">
        <w:rPr>
          <w:rFonts w:ascii="Verdana" w:hAnsi="Verdana"/>
          <w:b w:val="0"/>
          <w:lang w:val="en-US" w:eastAsia="ar-SA"/>
        </w:rPr>
        <w:t>ECV 2.0is an enhanced and improved way of identifying customer online.  ECV 2.0 will be using DVS portal service provided by government to conduct ID checks.  As part of the project, non-government data sources (Group C check) check will be conducted separately to government data sources check (DVS).  The match responses from vendor will be sent back to ECV and the score card will be updated internally within ECV.  This is planned to be the customer verification process in the future for all channels and products in CBA. The first release will include only Netbank (Deposit &amp; Transactions and SME) channels.</w:t>
      </w:r>
    </w:p>
    <w:p w:rsidR="00F90415" w:rsidRPr="00F90415" w:rsidRDefault="00F90415" w:rsidP="00F90415">
      <w:pPr>
        <w:pStyle w:val="CVhead"/>
        <w:jc w:val="both"/>
        <w:rPr>
          <w:rFonts w:ascii="Verdana" w:hAnsi="Verdana"/>
          <w:b w:val="0"/>
          <w:lang w:val="en-US" w:eastAsia="ar-SA"/>
        </w:rPr>
      </w:pPr>
    </w:p>
    <w:p w:rsidR="00F90415" w:rsidRDefault="00FC639E" w:rsidP="003D6C7F">
      <w:r w:rsidRPr="00E81214">
        <w:rPr>
          <w:rFonts w:ascii="Verdana" w:hAnsi="Verdana" w:cs="Verdana"/>
          <w:b/>
          <w:sz w:val="20"/>
          <w:szCs w:val="20"/>
        </w:rPr>
        <w:t>Responsibilities</w:t>
      </w:r>
      <w:r>
        <w:rPr>
          <w:rFonts w:ascii="Verdana" w:hAnsi="Verdana" w:cs="Verdana"/>
          <w:b/>
          <w:sz w:val="20"/>
          <w:szCs w:val="20"/>
        </w:rPr>
        <w:t>:</w:t>
      </w:r>
    </w:p>
    <w:p w:rsidR="00B116A5" w:rsidRPr="00166FC0" w:rsidRDefault="00B116A5" w:rsidP="00B116A5">
      <w:pPr>
        <w:rPr>
          <w:rFonts w:ascii="Verdana" w:hAnsi="Verdana"/>
          <w:sz w:val="20"/>
          <w:szCs w:val="20"/>
        </w:rPr>
      </w:pPr>
    </w:p>
    <w:p w:rsidR="00B116A5" w:rsidRDefault="00B116A5" w:rsidP="00B116A5">
      <w:pPr>
        <w:pStyle w:val="CVhead"/>
        <w:numPr>
          <w:ilvl w:val="0"/>
          <w:numId w:val="9"/>
        </w:numPr>
        <w:rPr>
          <w:rFonts w:ascii="Verdana" w:hAnsi="Verdana"/>
          <w:b w:val="0"/>
          <w:lang w:val="en-US" w:eastAsia="ar-SA"/>
        </w:rPr>
      </w:pPr>
      <w:r w:rsidRPr="00E57906">
        <w:rPr>
          <w:rFonts w:ascii="Verdana" w:hAnsi="Verdana"/>
          <w:b w:val="0"/>
          <w:lang w:val="en-US" w:eastAsia="ar-SA"/>
        </w:rPr>
        <w:t xml:space="preserve">Involved </w:t>
      </w:r>
      <w:r>
        <w:rPr>
          <w:rFonts w:ascii="Verdana" w:hAnsi="Verdana"/>
          <w:b w:val="0"/>
          <w:lang w:val="en-US" w:eastAsia="ar-SA"/>
        </w:rPr>
        <w:t xml:space="preserve">in Developing Jobs with the help S2T. </w:t>
      </w:r>
    </w:p>
    <w:p w:rsidR="001D7B7D" w:rsidRPr="00E81214" w:rsidRDefault="001D7B7D" w:rsidP="001D7B7D">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Optimized the </w:t>
      </w:r>
      <w:proofErr w:type="spellStart"/>
      <w:r w:rsidRPr="00E81214">
        <w:rPr>
          <w:rFonts w:ascii="Verdana" w:hAnsi="Verdana"/>
          <w:b w:val="0"/>
          <w:lang w:val="en-US" w:eastAsia="ar-SA"/>
        </w:rPr>
        <w:t>datastage</w:t>
      </w:r>
      <w:proofErr w:type="spellEnd"/>
      <w:r w:rsidRPr="00E81214">
        <w:rPr>
          <w:rFonts w:ascii="Verdana" w:hAnsi="Verdana"/>
          <w:b w:val="0"/>
          <w:lang w:val="en-US" w:eastAsia="ar-SA"/>
        </w:rPr>
        <w:t xml:space="preserve"> jobs using balance optimizer. </w:t>
      </w:r>
    </w:p>
    <w:p w:rsidR="001D7B7D" w:rsidRPr="00E81214" w:rsidRDefault="001D7B7D" w:rsidP="001D7B7D">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Worked with Teradata Control </w:t>
      </w:r>
      <w:proofErr w:type="gramStart"/>
      <w:r w:rsidRPr="00E81214">
        <w:rPr>
          <w:rFonts w:ascii="Verdana" w:hAnsi="Verdana"/>
          <w:b w:val="0"/>
          <w:lang w:val="en-US" w:eastAsia="ar-SA"/>
        </w:rPr>
        <w:t>Framework(</w:t>
      </w:r>
      <w:proofErr w:type="gramEnd"/>
      <w:r w:rsidRPr="00E81214">
        <w:rPr>
          <w:rFonts w:ascii="Verdana" w:hAnsi="Verdana"/>
          <w:b w:val="0"/>
          <w:lang w:val="en-US" w:eastAsia="ar-SA"/>
        </w:rPr>
        <w:t>TCF) and ETL Framework to load the source files.</w:t>
      </w:r>
    </w:p>
    <w:p w:rsidR="001D7B7D" w:rsidRPr="00E81214" w:rsidRDefault="001D7B7D" w:rsidP="001D7B7D">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Worked with TCF code generator for Teradata - </w:t>
      </w:r>
      <w:proofErr w:type="spellStart"/>
      <w:r w:rsidRPr="00E81214">
        <w:rPr>
          <w:rFonts w:ascii="Verdana" w:hAnsi="Verdana"/>
          <w:b w:val="0"/>
          <w:lang w:val="en-US" w:eastAsia="ar-SA"/>
        </w:rPr>
        <w:t>Datastage</w:t>
      </w:r>
      <w:proofErr w:type="spellEnd"/>
      <w:r w:rsidRPr="00E81214">
        <w:rPr>
          <w:rFonts w:ascii="Verdana" w:hAnsi="Verdana"/>
          <w:b w:val="0"/>
          <w:lang w:val="en-US" w:eastAsia="ar-SA"/>
        </w:rPr>
        <w:t xml:space="preserve"> components like source image apply, delta pattern, full pattern, insert append pattern changes.</w:t>
      </w:r>
    </w:p>
    <w:p w:rsidR="001D7B7D" w:rsidRPr="001D7B7D" w:rsidRDefault="001D7B7D" w:rsidP="001D7B7D">
      <w:pPr>
        <w:pStyle w:val="CVhead"/>
        <w:numPr>
          <w:ilvl w:val="0"/>
          <w:numId w:val="9"/>
        </w:numPr>
        <w:jc w:val="both"/>
        <w:rPr>
          <w:rFonts w:ascii="Verdana" w:hAnsi="Verdana"/>
          <w:b w:val="0"/>
          <w:lang w:val="en-US" w:eastAsia="ar-SA"/>
        </w:rPr>
      </w:pPr>
      <w:r>
        <w:rPr>
          <w:rFonts w:ascii="Verdana" w:hAnsi="Verdana"/>
          <w:b w:val="0"/>
          <w:lang w:val="en-US" w:eastAsia="ar-SA"/>
        </w:rPr>
        <w:lastRenderedPageBreak/>
        <w:t xml:space="preserve">Wrote SQLs for </w:t>
      </w:r>
      <w:r w:rsidRPr="00E81214">
        <w:rPr>
          <w:rFonts w:ascii="Verdana" w:hAnsi="Verdana"/>
          <w:b w:val="0"/>
          <w:lang w:val="en-US" w:eastAsia="ar-SA"/>
        </w:rPr>
        <w:t>Teradata</w:t>
      </w:r>
      <w:r>
        <w:rPr>
          <w:rFonts w:ascii="Verdana" w:hAnsi="Verdana"/>
          <w:b w:val="0"/>
          <w:lang w:val="en-US" w:eastAsia="ar-SA"/>
        </w:rPr>
        <w:t>.</w:t>
      </w:r>
    </w:p>
    <w:p w:rsidR="00B116A5" w:rsidRDefault="00B116A5" w:rsidP="00B116A5">
      <w:pPr>
        <w:pStyle w:val="CVhead"/>
        <w:numPr>
          <w:ilvl w:val="0"/>
          <w:numId w:val="9"/>
        </w:numPr>
        <w:rPr>
          <w:rFonts w:ascii="Verdana" w:hAnsi="Verdana"/>
          <w:b w:val="0"/>
          <w:lang w:val="en-US" w:eastAsia="ar-SA"/>
        </w:rPr>
      </w:pPr>
      <w:r>
        <w:rPr>
          <w:rFonts w:ascii="Verdana" w:hAnsi="Verdana"/>
          <w:b w:val="0"/>
          <w:lang w:val="en-US" w:eastAsia="ar-SA"/>
        </w:rPr>
        <w:t xml:space="preserve">Involved </w:t>
      </w:r>
      <w:proofErr w:type="spellStart"/>
      <w:r>
        <w:rPr>
          <w:rFonts w:ascii="Verdana" w:hAnsi="Verdana"/>
          <w:b w:val="0"/>
          <w:lang w:val="en-US" w:eastAsia="ar-SA"/>
        </w:rPr>
        <w:t>inUnit</w:t>
      </w:r>
      <w:proofErr w:type="spellEnd"/>
      <w:r>
        <w:rPr>
          <w:rFonts w:ascii="Verdana" w:hAnsi="Verdana"/>
          <w:b w:val="0"/>
          <w:lang w:val="en-US" w:eastAsia="ar-SA"/>
        </w:rPr>
        <w:t xml:space="preserve"> Testing of developed jobs.</w:t>
      </w:r>
    </w:p>
    <w:p w:rsidR="00B116A5" w:rsidRDefault="00B116A5" w:rsidP="00B116A5">
      <w:pPr>
        <w:pStyle w:val="CVhead"/>
        <w:numPr>
          <w:ilvl w:val="0"/>
          <w:numId w:val="9"/>
        </w:numPr>
        <w:rPr>
          <w:rFonts w:ascii="Verdana" w:hAnsi="Verdana"/>
          <w:b w:val="0"/>
          <w:lang w:val="en-US" w:eastAsia="ar-SA"/>
        </w:rPr>
      </w:pPr>
      <w:r>
        <w:rPr>
          <w:rFonts w:ascii="Verdana" w:hAnsi="Verdana"/>
          <w:b w:val="0"/>
          <w:lang w:val="en-US" w:eastAsia="ar-SA"/>
        </w:rPr>
        <w:t>Responsible for Code review team member.</w:t>
      </w:r>
    </w:p>
    <w:p w:rsidR="00B116A5" w:rsidRPr="00E57906" w:rsidRDefault="00B116A5" w:rsidP="00B116A5">
      <w:pPr>
        <w:pStyle w:val="CVhead"/>
        <w:numPr>
          <w:ilvl w:val="0"/>
          <w:numId w:val="9"/>
        </w:numPr>
        <w:rPr>
          <w:rFonts w:ascii="Verdana" w:hAnsi="Verdana"/>
          <w:b w:val="0"/>
          <w:lang w:val="en-US" w:eastAsia="ar-SA"/>
        </w:rPr>
      </w:pPr>
      <w:r>
        <w:rPr>
          <w:rFonts w:ascii="Verdana" w:hAnsi="Verdana"/>
          <w:b w:val="0"/>
          <w:lang w:val="en-US" w:eastAsia="ar-SA"/>
        </w:rPr>
        <w:t xml:space="preserve">Involved in preparation of DBA </w:t>
      </w:r>
      <w:proofErr w:type="spellStart"/>
      <w:proofErr w:type="gramStart"/>
      <w:r>
        <w:rPr>
          <w:rFonts w:ascii="Verdana" w:hAnsi="Verdana"/>
          <w:b w:val="0"/>
          <w:lang w:val="en-US" w:eastAsia="ar-SA"/>
        </w:rPr>
        <w:t>Instructions,Production</w:t>
      </w:r>
      <w:proofErr w:type="spellEnd"/>
      <w:proofErr w:type="gramEnd"/>
      <w:r>
        <w:rPr>
          <w:rFonts w:ascii="Verdana" w:hAnsi="Verdana"/>
          <w:b w:val="0"/>
          <w:lang w:val="en-US" w:eastAsia="ar-SA"/>
        </w:rPr>
        <w:t xml:space="preserve"> Installation Manual and Technical Specification.  </w:t>
      </w:r>
    </w:p>
    <w:p w:rsidR="00D064E1" w:rsidRPr="00D064E1" w:rsidRDefault="00B116A5" w:rsidP="00D064E1">
      <w:pPr>
        <w:pStyle w:val="CVhead"/>
        <w:numPr>
          <w:ilvl w:val="0"/>
          <w:numId w:val="9"/>
        </w:numPr>
        <w:rPr>
          <w:rFonts w:ascii="Verdana" w:hAnsi="Verdana"/>
          <w:b w:val="0"/>
          <w:lang w:val="en-US" w:eastAsia="ar-SA"/>
        </w:rPr>
      </w:pPr>
      <w:r w:rsidRPr="007B6C0A">
        <w:rPr>
          <w:rFonts w:ascii="Verdana" w:hAnsi="Verdana"/>
          <w:b w:val="0"/>
          <w:lang w:val="en-US" w:eastAsia="ar-SA"/>
        </w:rPr>
        <w:t>On-shore co-o</w:t>
      </w:r>
      <w:r w:rsidR="00D064E1">
        <w:rPr>
          <w:rFonts w:ascii="Verdana" w:hAnsi="Verdana"/>
          <w:b w:val="0"/>
          <w:lang w:val="en-US" w:eastAsia="ar-SA"/>
        </w:rPr>
        <w:t>rdination.</w:t>
      </w:r>
    </w:p>
    <w:p w:rsidR="00B116A5" w:rsidRPr="00A101F8" w:rsidRDefault="00B116A5" w:rsidP="00B116A5">
      <w:pPr>
        <w:pStyle w:val="CVhead"/>
        <w:numPr>
          <w:ilvl w:val="0"/>
          <w:numId w:val="9"/>
        </w:numPr>
        <w:jc w:val="both"/>
        <w:rPr>
          <w:rFonts w:ascii="Verdana" w:hAnsi="Verdana"/>
          <w:b w:val="0"/>
          <w:lang w:val="en-US" w:eastAsia="ar-SA"/>
        </w:rPr>
      </w:pPr>
      <w:r w:rsidRPr="00A101F8">
        <w:rPr>
          <w:rFonts w:ascii="Verdana" w:hAnsi="Verdana"/>
          <w:b w:val="0"/>
          <w:lang w:val="en-US" w:eastAsia="ar-SA"/>
        </w:rPr>
        <w:t>Handling the Various Change Request as per Business Requirements and involved in correcting reported Bugs / Defects.</w:t>
      </w:r>
    </w:p>
    <w:p w:rsidR="00B116A5" w:rsidRPr="00166FC0" w:rsidRDefault="00B116A5" w:rsidP="00B116A5">
      <w:pPr>
        <w:rPr>
          <w:rFonts w:ascii="Verdana" w:hAnsi="Verdana"/>
          <w:sz w:val="20"/>
          <w:szCs w:val="20"/>
        </w:rPr>
      </w:pPr>
    </w:p>
    <w:p w:rsidR="00060E77" w:rsidRDefault="00060E77" w:rsidP="00060E77">
      <w:pPr>
        <w:pStyle w:val="CVhead"/>
        <w:ind w:left="0"/>
        <w:jc w:val="both"/>
        <w:rPr>
          <w:rFonts w:ascii="Verdana" w:hAnsi="Verdana"/>
          <w:b w:val="0"/>
          <w:lang w:val="en-US" w:eastAsia="ar-SA"/>
        </w:rPr>
      </w:pPr>
      <w:r w:rsidRPr="00F90415">
        <w:rPr>
          <w:rFonts w:ascii="Verdana" w:hAnsi="Verdana" w:cs="Verdana"/>
          <w:sz w:val="22"/>
          <w:szCs w:val="22"/>
          <w:u w:val="single"/>
        </w:rPr>
        <w:t>Project</w:t>
      </w:r>
      <w:r w:rsidR="00BD799C">
        <w:rPr>
          <w:rFonts w:ascii="Verdana" w:hAnsi="Verdana" w:cs="Verdana"/>
          <w:sz w:val="22"/>
          <w:szCs w:val="22"/>
          <w:u w:val="single"/>
        </w:rPr>
        <w:t xml:space="preserve"> </w:t>
      </w:r>
      <w:r w:rsidR="000729EC">
        <w:rPr>
          <w:rFonts w:ascii="Verdana" w:hAnsi="Verdana" w:cs="Verdana"/>
          <w:sz w:val="22"/>
          <w:szCs w:val="22"/>
          <w:u w:val="single"/>
        </w:rPr>
        <w:t>6</w:t>
      </w:r>
    </w:p>
    <w:p w:rsidR="00060E77" w:rsidRDefault="00060E77" w:rsidP="00060E77">
      <w:pPr>
        <w:pStyle w:val="CVhead"/>
        <w:jc w:val="both"/>
        <w:rPr>
          <w:rFonts w:ascii="Verdana" w:hAnsi="Verdana"/>
          <w:b w:val="0"/>
          <w:lang w:val="en-US" w:eastAsia="ar-SA"/>
        </w:rPr>
      </w:pPr>
    </w:p>
    <w:p w:rsidR="00060E77" w:rsidRPr="00F90415" w:rsidRDefault="00060E77" w:rsidP="00060E77">
      <w:pPr>
        <w:pStyle w:val="ListParagraph"/>
        <w:rPr>
          <w:rFonts w:ascii="Verdana" w:hAnsi="Verdana" w:cs="Verdana"/>
          <w:b/>
          <w:sz w:val="20"/>
          <w:szCs w:val="20"/>
        </w:rPr>
      </w:pPr>
      <w:r w:rsidRPr="00F90415">
        <w:rPr>
          <w:rFonts w:ascii="Verdana" w:hAnsi="Verdana" w:cs="Verdana"/>
          <w:b/>
          <w:sz w:val="20"/>
          <w:szCs w:val="20"/>
        </w:rPr>
        <w:t>Client</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Commonwealth Bank of Australia (CBA)</w:t>
      </w:r>
    </w:p>
    <w:p w:rsidR="00060E77" w:rsidRPr="00F90415" w:rsidRDefault="00060E77" w:rsidP="00060E77">
      <w:pPr>
        <w:pStyle w:val="ListParagraph"/>
        <w:rPr>
          <w:rFonts w:ascii="Verdana" w:hAnsi="Verdana" w:cs="Verdana"/>
          <w:b/>
          <w:sz w:val="20"/>
          <w:szCs w:val="20"/>
        </w:rPr>
      </w:pPr>
      <w:r w:rsidRPr="00F90415">
        <w:rPr>
          <w:rFonts w:ascii="Verdana" w:hAnsi="Verdana" w:cs="Verdana"/>
          <w:b/>
          <w:sz w:val="20"/>
          <w:szCs w:val="20"/>
        </w:rPr>
        <w:t>Title</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w:t>
      </w:r>
      <w:r w:rsidRPr="00060E77">
        <w:rPr>
          <w:rFonts w:ascii="Verdana" w:hAnsi="Verdana" w:cs="Verdana"/>
          <w:b/>
          <w:sz w:val="20"/>
          <w:szCs w:val="20"/>
        </w:rPr>
        <w:t>MIDAS</w:t>
      </w:r>
    </w:p>
    <w:p w:rsidR="00060E77" w:rsidRPr="00F90415" w:rsidRDefault="00060E77" w:rsidP="00060E77">
      <w:pPr>
        <w:pStyle w:val="ListParagraph"/>
        <w:rPr>
          <w:rFonts w:ascii="Verdana" w:hAnsi="Verdana" w:cs="Verdana"/>
          <w:b/>
          <w:sz w:val="20"/>
          <w:szCs w:val="20"/>
        </w:rPr>
      </w:pPr>
      <w:r w:rsidRPr="00F90415">
        <w:rPr>
          <w:rFonts w:ascii="Verdana" w:hAnsi="Verdana" w:cs="Verdana"/>
          <w:b/>
          <w:sz w:val="20"/>
          <w:szCs w:val="20"/>
        </w:rPr>
        <w:t>Role</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t xml:space="preserve">:   E.T.L Developer                         </w:t>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r>
      <w:r w:rsidRPr="00F90415">
        <w:rPr>
          <w:rFonts w:ascii="Verdana" w:hAnsi="Verdana" w:cs="Verdana"/>
          <w:b/>
          <w:sz w:val="20"/>
          <w:szCs w:val="20"/>
        </w:rPr>
        <w:tab/>
      </w:r>
    </w:p>
    <w:p w:rsidR="00060E77" w:rsidRPr="00F90415" w:rsidRDefault="00060E77" w:rsidP="00060E77">
      <w:pPr>
        <w:ind w:left="2880" w:hanging="2160"/>
        <w:rPr>
          <w:rFonts w:ascii="Verdana" w:hAnsi="Verdana" w:cs="Verdana"/>
          <w:b/>
          <w:sz w:val="20"/>
          <w:szCs w:val="20"/>
        </w:rPr>
      </w:pPr>
      <w:r w:rsidRPr="00F90415">
        <w:rPr>
          <w:rFonts w:ascii="Verdana" w:hAnsi="Verdana" w:cs="Verdana"/>
          <w:b/>
          <w:sz w:val="20"/>
          <w:szCs w:val="20"/>
        </w:rPr>
        <w:t>Environment</w:t>
      </w:r>
      <w:r>
        <w:rPr>
          <w:rFonts w:ascii="Verdana" w:hAnsi="Verdana" w:cs="Verdana"/>
          <w:b/>
          <w:sz w:val="20"/>
          <w:szCs w:val="20"/>
        </w:rPr>
        <w:tab/>
      </w:r>
      <w:r w:rsidRPr="00F90415">
        <w:rPr>
          <w:rFonts w:ascii="Verdana" w:hAnsi="Verdana" w:cs="Verdana"/>
          <w:b/>
          <w:sz w:val="20"/>
          <w:szCs w:val="20"/>
        </w:rPr>
        <w:t xml:space="preserve">:   IBM IIS Data stage </w:t>
      </w:r>
      <w:proofErr w:type="gramStart"/>
      <w:r w:rsidRPr="00F90415">
        <w:rPr>
          <w:rFonts w:ascii="Verdana" w:hAnsi="Verdana" w:cs="Verdana"/>
          <w:b/>
          <w:sz w:val="20"/>
          <w:szCs w:val="20"/>
        </w:rPr>
        <w:t>V8.5</w:t>
      </w:r>
      <w:r>
        <w:rPr>
          <w:rFonts w:ascii="Verdana" w:hAnsi="Verdana" w:cs="Verdana"/>
          <w:b/>
          <w:sz w:val="20"/>
          <w:szCs w:val="20"/>
        </w:rPr>
        <w:t>,</w:t>
      </w:r>
      <w:r w:rsidRPr="00F90415">
        <w:rPr>
          <w:rFonts w:ascii="Verdana" w:hAnsi="Verdana" w:cs="Verdana"/>
          <w:b/>
          <w:sz w:val="20"/>
          <w:szCs w:val="20"/>
        </w:rPr>
        <w:t>O</w:t>
      </w:r>
      <w:r>
        <w:rPr>
          <w:rFonts w:ascii="Verdana" w:hAnsi="Verdana" w:cs="Verdana"/>
          <w:b/>
          <w:sz w:val="20"/>
          <w:szCs w:val="20"/>
        </w:rPr>
        <w:t>racle</w:t>
      </w:r>
      <w:proofErr w:type="gramEnd"/>
      <w:r>
        <w:rPr>
          <w:rFonts w:ascii="Verdana" w:hAnsi="Verdana" w:cs="Verdana"/>
          <w:b/>
          <w:sz w:val="20"/>
          <w:szCs w:val="20"/>
        </w:rPr>
        <w:t xml:space="preserve"> 10g, Autosys(JIL)</w:t>
      </w:r>
    </w:p>
    <w:p w:rsidR="00060E77" w:rsidRDefault="004436DD" w:rsidP="00060E77">
      <w:pPr>
        <w:pStyle w:val="ListParagraph"/>
        <w:rPr>
          <w:rFonts w:ascii="Verdana" w:hAnsi="Verdana" w:cs="Verdana"/>
          <w:b/>
          <w:sz w:val="20"/>
          <w:szCs w:val="20"/>
        </w:rPr>
      </w:pPr>
      <w:r>
        <w:rPr>
          <w:rFonts w:ascii="Verdana" w:hAnsi="Verdana" w:cs="Verdana"/>
          <w:b/>
          <w:sz w:val="20"/>
          <w:szCs w:val="20"/>
        </w:rPr>
        <w:t>Duration</w:t>
      </w:r>
      <w:r>
        <w:rPr>
          <w:rFonts w:ascii="Verdana" w:hAnsi="Verdana" w:cs="Verdana"/>
          <w:b/>
          <w:sz w:val="20"/>
          <w:szCs w:val="20"/>
        </w:rPr>
        <w:tab/>
      </w:r>
      <w:r>
        <w:rPr>
          <w:rFonts w:ascii="Verdana" w:hAnsi="Verdana" w:cs="Verdana"/>
          <w:b/>
          <w:sz w:val="20"/>
          <w:szCs w:val="20"/>
        </w:rPr>
        <w:tab/>
        <w:t xml:space="preserve">:  </w:t>
      </w:r>
      <w:r w:rsidR="00A56118">
        <w:rPr>
          <w:rFonts w:ascii="Verdana" w:hAnsi="Verdana" w:cs="Verdana"/>
          <w:b/>
          <w:sz w:val="20"/>
          <w:szCs w:val="20"/>
        </w:rPr>
        <w:t>October 2014</w:t>
      </w:r>
      <w:r>
        <w:rPr>
          <w:rFonts w:ascii="Verdana" w:hAnsi="Verdana" w:cs="Verdana"/>
          <w:b/>
          <w:sz w:val="20"/>
          <w:szCs w:val="20"/>
        </w:rPr>
        <w:t>to November 20</w:t>
      </w:r>
      <w:r w:rsidR="00E530F4">
        <w:rPr>
          <w:rFonts w:ascii="Verdana" w:hAnsi="Verdana" w:cs="Verdana"/>
          <w:b/>
          <w:sz w:val="20"/>
          <w:szCs w:val="20"/>
        </w:rPr>
        <w:t>1</w:t>
      </w:r>
      <w:r>
        <w:rPr>
          <w:rFonts w:ascii="Verdana" w:hAnsi="Verdana" w:cs="Verdana"/>
          <w:b/>
          <w:sz w:val="20"/>
          <w:szCs w:val="20"/>
        </w:rPr>
        <w:t>4</w:t>
      </w:r>
      <w:r w:rsidR="00060E77">
        <w:rPr>
          <w:rFonts w:ascii="Verdana" w:hAnsi="Verdana" w:cs="Verdana"/>
          <w:b/>
          <w:sz w:val="20"/>
          <w:szCs w:val="20"/>
        </w:rPr>
        <w:t>date</w:t>
      </w:r>
      <w:r w:rsidR="00060E77" w:rsidRPr="00F90415">
        <w:rPr>
          <w:rFonts w:ascii="Verdana" w:hAnsi="Verdana" w:cs="Verdana"/>
          <w:b/>
          <w:sz w:val="20"/>
          <w:szCs w:val="20"/>
        </w:rPr>
        <w:t>.</w:t>
      </w:r>
    </w:p>
    <w:p w:rsidR="00060E77" w:rsidRPr="00F90415" w:rsidRDefault="00060E77" w:rsidP="00060E77">
      <w:pPr>
        <w:pStyle w:val="ListParagraph"/>
        <w:rPr>
          <w:rFonts w:ascii="Verdana" w:hAnsi="Verdana" w:cs="Verdana"/>
          <w:b/>
          <w:sz w:val="20"/>
          <w:szCs w:val="20"/>
        </w:rPr>
      </w:pPr>
    </w:p>
    <w:p w:rsidR="00060E77" w:rsidRPr="00E81214" w:rsidRDefault="00060E77" w:rsidP="00060E77">
      <w:pPr>
        <w:rPr>
          <w:rFonts w:ascii="Verdana" w:hAnsi="Verdana" w:cs="Verdana"/>
          <w:b/>
          <w:sz w:val="20"/>
          <w:szCs w:val="20"/>
        </w:rPr>
      </w:pPr>
      <w:r w:rsidRPr="00E81214">
        <w:rPr>
          <w:rFonts w:ascii="Verdana" w:hAnsi="Verdana" w:cs="Verdana"/>
          <w:b/>
          <w:sz w:val="20"/>
          <w:szCs w:val="20"/>
        </w:rPr>
        <w:t xml:space="preserve">Description:  </w:t>
      </w:r>
    </w:p>
    <w:p w:rsidR="00060E77" w:rsidRDefault="00060E77" w:rsidP="00060E77">
      <w:pPr>
        <w:rPr>
          <w:rFonts w:ascii="Verdana" w:hAnsi="Verdana" w:cs="Arial"/>
          <w:sz w:val="20"/>
          <w:szCs w:val="20"/>
        </w:rPr>
      </w:pPr>
    </w:p>
    <w:p w:rsidR="00A56118" w:rsidRDefault="00A56118" w:rsidP="00A56118">
      <w:pPr>
        <w:rPr>
          <w:sz w:val="22"/>
          <w:szCs w:val="22"/>
          <w:lang w:val="en-AU" w:eastAsia="en-US"/>
        </w:rPr>
      </w:pPr>
      <w:r>
        <w:rPr>
          <w:lang w:val="en-AU"/>
        </w:rPr>
        <w:t>MIDAS is the bank’s domestic and International foreign currency accounting and settlement system. There are four instances of the Midas database, identical in the core, but with some different application modules bolted on in each case. These support the following operations:</w:t>
      </w:r>
    </w:p>
    <w:p w:rsidR="00A56118" w:rsidRDefault="00A56118" w:rsidP="00A56118">
      <w:pPr>
        <w:rPr>
          <w:lang w:val="en-AU"/>
        </w:rPr>
      </w:pPr>
    </w:p>
    <w:p w:rsidR="00A56118" w:rsidRDefault="00A56118" w:rsidP="00A56118">
      <w:pPr>
        <w:pStyle w:val="ListParagraph"/>
        <w:numPr>
          <w:ilvl w:val="0"/>
          <w:numId w:val="24"/>
        </w:numPr>
        <w:suppressAutoHyphens w:val="0"/>
        <w:rPr>
          <w:lang w:val="en-AU"/>
        </w:rPr>
      </w:pPr>
      <w:r>
        <w:rPr>
          <w:lang w:val="en-AU"/>
        </w:rPr>
        <w:t>Midas Domestic – concerning Australian domestic operations</w:t>
      </w:r>
    </w:p>
    <w:p w:rsidR="00A56118" w:rsidRDefault="00A56118" w:rsidP="00A56118">
      <w:pPr>
        <w:pStyle w:val="ListParagraph"/>
        <w:numPr>
          <w:ilvl w:val="0"/>
          <w:numId w:val="24"/>
        </w:numPr>
        <w:suppressAutoHyphens w:val="0"/>
        <w:rPr>
          <w:lang w:val="en-AU"/>
        </w:rPr>
      </w:pPr>
      <w:r>
        <w:rPr>
          <w:lang w:val="en-AU"/>
        </w:rPr>
        <w:t>Midas International – with separate systems for London, New York and Asia. The Asia system jointly handles Tokyo, Hong Kong and Singapore.</w:t>
      </w:r>
    </w:p>
    <w:p w:rsidR="00060E77" w:rsidRPr="00F90415" w:rsidRDefault="00060E77" w:rsidP="00060E77">
      <w:pPr>
        <w:pStyle w:val="CVhead"/>
        <w:jc w:val="both"/>
        <w:rPr>
          <w:rFonts w:ascii="Verdana" w:hAnsi="Verdana"/>
          <w:b w:val="0"/>
          <w:lang w:val="en-US" w:eastAsia="ar-SA"/>
        </w:rPr>
      </w:pPr>
    </w:p>
    <w:p w:rsidR="00060E77" w:rsidRDefault="00060E77" w:rsidP="00060E77">
      <w:r w:rsidRPr="00E81214">
        <w:rPr>
          <w:rFonts w:ascii="Verdana" w:hAnsi="Verdana" w:cs="Verdana"/>
          <w:b/>
          <w:sz w:val="20"/>
          <w:szCs w:val="20"/>
        </w:rPr>
        <w:t>Responsibilities</w:t>
      </w:r>
      <w:r>
        <w:rPr>
          <w:rFonts w:ascii="Verdana" w:hAnsi="Verdana" w:cs="Verdana"/>
          <w:b/>
          <w:sz w:val="20"/>
          <w:szCs w:val="20"/>
        </w:rPr>
        <w:t>:</w:t>
      </w:r>
    </w:p>
    <w:p w:rsidR="00060E77" w:rsidRPr="00166FC0" w:rsidRDefault="00060E77" w:rsidP="00060E77">
      <w:pPr>
        <w:rPr>
          <w:rFonts w:ascii="Verdana" w:hAnsi="Verdana"/>
          <w:sz w:val="20"/>
          <w:szCs w:val="20"/>
        </w:rPr>
      </w:pPr>
    </w:p>
    <w:p w:rsidR="00060E77" w:rsidRDefault="00060E77" w:rsidP="00060E77">
      <w:pPr>
        <w:pStyle w:val="CVhead"/>
        <w:numPr>
          <w:ilvl w:val="0"/>
          <w:numId w:val="9"/>
        </w:numPr>
        <w:rPr>
          <w:rFonts w:ascii="Verdana" w:hAnsi="Verdana"/>
          <w:b w:val="0"/>
          <w:lang w:val="en-US" w:eastAsia="ar-SA"/>
        </w:rPr>
      </w:pPr>
      <w:r w:rsidRPr="00E57906">
        <w:rPr>
          <w:rFonts w:ascii="Verdana" w:hAnsi="Verdana"/>
          <w:b w:val="0"/>
          <w:lang w:val="en-US" w:eastAsia="ar-SA"/>
        </w:rPr>
        <w:t xml:space="preserve">Involved </w:t>
      </w:r>
      <w:r>
        <w:rPr>
          <w:rFonts w:ascii="Verdana" w:hAnsi="Verdana"/>
          <w:b w:val="0"/>
          <w:lang w:val="en-US" w:eastAsia="ar-SA"/>
        </w:rPr>
        <w:t xml:space="preserve">in Developing Jobs with the help S2T. </w:t>
      </w:r>
    </w:p>
    <w:p w:rsidR="00060E77" w:rsidRPr="00E81214" w:rsidRDefault="00060E77" w:rsidP="00060E77">
      <w:pPr>
        <w:pStyle w:val="CVhead"/>
        <w:numPr>
          <w:ilvl w:val="0"/>
          <w:numId w:val="9"/>
        </w:numPr>
        <w:jc w:val="both"/>
        <w:rPr>
          <w:rFonts w:ascii="Verdana" w:hAnsi="Verdana"/>
          <w:b w:val="0"/>
          <w:lang w:val="en-US" w:eastAsia="ar-SA"/>
        </w:rPr>
      </w:pPr>
      <w:r w:rsidRPr="00E81214">
        <w:rPr>
          <w:rFonts w:ascii="Verdana" w:hAnsi="Verdana"/>
          <w:b w:val="0"/>
          <w:lang w:val="en-US" w:eastAsia="ar-SA"/>
        </w:rPr>
        <w:t xml:space="preserve">Optimized the </w:t>
      </w:r>
      <w:proofErr w:type="spellStart"/>
      <w:r w:rsidRPr="00E81214">
        <w:rPr>
          <w:rFonts w:ascii="Verdana" w:hAnsi="Verdana"/>
          <w:b w:val="0"/>
          <w:lang w:val="en-US" w:eastAsia="ar-SA"/>
        </w:rPr>
        <w:t>datastage</w:t>
      </w:r>
      <w:proofErr w:type="spellEnd"/>
      <w:r w:rsidRPr="00E81214">
        <w:rPr>
          <w:rFonts w:ascii="Verdana" w:hAnsi="Verdana"/>
          <w:b w:val="0"/>
          <w:lang w:val="en-US" w:eastAsia="ar-SA"/>
        </w:rPr>
        <w:t xml:space="preserve"> jobs using balance optimizer. </w:t>
      </w:r>
    </w:p>
    <w:p w:rsidR="00060E77" w:rsidRDefault="00060E77" w:rsidP="00060E77">
      <w:pPr>
        <w:pStyle w:val="CVhead"/>
        <w:numPr>
          <w:ilvl w:val="0"/>
          <w:numId w:val="9"/>
        </w:numPr>
        <w:rPr>
          <w:rFonts w:ascii="Verdana" w:hAnsi="Verdana"/>
          <w:b w:val="0"/>
          <w:lang w:val="en-US" w:eastAsia="ar-SA"/>
        </w:rPr>
      </w:pPr>
      <w:r>
        <w:rPr>
          <w:rFonts w:ascii="Verdana" w:hAnsi="Verdana"/>
          <w:b w:val="0"/>
          <w:lang w:val="en-US" w:eastAsia="ar-SA"/>
        </w:rPr>
        <w:t xml:space="preserve">Involved </w:t>
      </w:r>
      <w:proofErr w:type="spellStart"/>
      <w:r>
        <w:rPr>
          <w:rFonts w:ascii="Verdana" w:hAnsi="Verdana"/>
          <w:b w:val="0"/>
          <w:lang w:val="en-US" w:eastAsia="ar-SA"/>
        </w:rPr>
        <w:t>inUnit</w:t>
      </w:r>
      <w:proofErr w:type="spellEnd"/>
      <w:r>
        <w:rPr>
          <w:rFonts w:ascii="Verdana" w:hAnsi="Verdana"/>
          <w:b w:val="0"/>
          <w:lang w:val="en-US" w:eastAsia="ar-SA"/>
        </w:rPr>
        <w:t xml:space="preserve"> Testing of developed jobs.</w:t>
      </w:r>
    </w:p>
    <w:p w:rsidR="00060E77" w:rsidRDefault="00060E77" w:rsidP="00060E77">
      <w:pPr>
        <w:pStyle w:val="CVhead"/>
        <w:numPr>
          <w:ilvl w:val="0"/>
          <w:numId w:val="9"/>
        </w:numPr>
        <w:rPr>
          <w:rFonts w:ascii="Verdana" w:hAnsi="Verdana"/>
          <w:b w:val="0"/>
          <w:lang w:val="en-US" w:eastAsia="ar-SA"/>
        </w:rPr>
      </w:pPr>
      <w:r>
        <w:rPr>
          <w:rFonts w:ascii="Verdana" w:hAnsi="Verdana"/>
          <w:b w:val="0"/>
          <w:lang w:val="en-US" w:eastAsia="ar-SA"/>
        </w:rPr>
        <w:t>Responsible for Code review team member.</w:t>
      </w:r>
    </w:p>
    <w:p w:rsidR="00060E77" w:rsidRPr="00E57906" w:rsidRDefault="00060E77" w:rsidP="00060E77">
      <w:pPr>
        <w:pStyle w:val="CVhead"/>
        <w:numPr>
          <w:ilvl w:val="0"/>
          <w:numId w:val="9"/>
        </w:numPr>
        <w:rPr>
          <w:rFonts w:ascii="Verdana" w:hAnsi="Verdana"/>
          <w:b w:val="0"/>
          <w:lang w:val="en-US" w:eastAsia="ar-SA"/>
        </w:rPr>
      </w:pPr>
      <w:r>
        <w:rPr>
          <w:rFonts w:ascii="Verdana" w:hAnsi="Verdana"/>
          <w:b w:val="0"/>
          <w:lang w:val="en-US" w:eastAsia="ar-SA"/>
        </w:rPr>
        <w:t xml:space="preserve">Involved in preparation of DBA </w:t>
      </w:r>
      <w:proofErr w:type="spellStart"/>
      <w:proofErr w:type="gramStart"/>
      <w:r>
        <w:rPr>
          <w:rFonts w:ascii="Verdana" w:hAnsi="Verdana"/>
          <w:b w:val="0"/>
          <w:lang w:val="en-US" w:eastAsia="ar-SA"/>
        </w:rPr>
        <w:t>Instructions,Production</w:t>
      </w:r>
      <w:proofErr w:type="spellEnd"/>
      <w:proofErr w:type="gramEnd"/>
      <w:r>
        <w:rPr>
          <w:rFonts w:ascii="Verdana" w:hAnsi="Verdana"/>
          <w:b w:val="0"/>
          <w:lang w:val="en-US" w:eastAsia="ar-SA"/>
        </w:rPr>
        <w:t xml:space="preserve"> Installation Manual and Technical Specification.  </w:t>
      </w:r>
    </w:p>
    <w:p w:rsidR="00060E77" w:rsidRPr="003E4DDA" w:rsidRDefault="00060E77" w:rsidP="00060E77">
      <w:pPr>
        <w:pStyle w:val="CVhead"/>
        <w:numPr>
          <w:ilvl w:val="0"/>
          <w:numId w:val="9"/>
        </w:numPr>
        <w:rPr>
          <w:rFonts w:ascii="Verdana" w:hAnsi="Verdana"/>
          <w:b w:val="0"/>
          <w:lang w:val="en-US" w:eastAsia="ar-SA"/>
        </w:rPr>
      </w:pPr>
      <w:r w:rsidRPr="007B6C0A">
        <w:rPr>
          <w:rFonts w:ascii="Verdana" w:hAnsi="Verdana"/>
          <w:b w:val="0"/>
          <w:lang w:val="en-US" w:eastAsia="ar-SA"/>
        </w:rPr>
        <w:t>On-shore co-o</w:t>
      </w:r>
      <w:r>
        <w:rPr>
          <w:rFonts w:ascii="Verdana" w:hAnsi="Verdana"/>
          <w:b w:val="0"/>
          <w:lang w:val="en-US" w:eastAsia="ar-SA"/>
        </w:rPr>
        <w:t>rdination.</w:t>
      </w:r>
    </w:p>
    <w:p w:rsidR="00F92EDF" w:rsidRPr="000729EC" w:rsidRDefault="00060E77" w:rsidP="00C051C2">
      <w:pPr>
        <w:pStyle w:val="CVhead"/>
        <w:numPr>
          <w:ilvl w:val="0"/>
          <w:numId w:val="9"/>
        </w:numPr>
        <w:jc w:val="both"/>
        <w:rPr>
          <w:rFonts w:ascii="Verdana" w:hAnsi="Verdana"/>
          <w:b w:val="0"/>
          <w:lang w:val="en-US" w:eastAsia="ar-SA"/>
        </w:rPr>
      </w:pPr>
      <w:r w:rsidRPr="00A101F8">
        <w:rPr>
          <w:rFonts w:ascii="Verdana" w:hAnsi="Verdana"/>
          <w:b w:val="0"/>
          <w:lang w:val="en-US" w:eastAsia="ar-SA"/>
        </w:rPr>
        <w:t>Handling the Various Change Request as per Business Requirements and involved in correcting reported Bugs / Defects.</w:t>
      </w:r>
    </w:p>
    <w:p w:rsidR="00D064E1" w:rsidRDefault="00D064E1" w:rsidP="00C051C2">
      <w:pPr>
        <w:jc w:val="both"/>
        <w:rPr>
          <w:rFonts w:ascii="Verdana" w:hAnsi="Verdana"/>
          <w:b/>
          <w:caps/>
          <w:shadow/>
          <w:sz w:val="20"/>
          <w:u w:val="single"/>
        </w:rPr>
      </w:pPr>
    </w:p>
    <w:p w:rsidR="00C051C2" w:rsidRDefault="00C051C2" w:rsidP="00C051C2">
      <w:pPr>
        <w:jc w:val="both"/>
        <w:rPr>
          <w:rFonts w:ascii="Verdana" w:hAnsi="Verdana"/>
          <w:b/>
          <w:caps/>
          <w:shadow/>
          <w:sz w:val="20"/>
          <w:u w:val="single"/>
        </w:rPr>
      </w:pPr>
      <w:r>
        <w:rPr>
          <w:rFonts w:ascii="Verdana" w:hAnsi="Verdana"/>
          <w:b/>
          <w:caps/>
          <w:shadow/>
          <w:sz w:val="20"/>
          <w:u w:val="single"/>
        </w:rPr>
        <w:t>Skills and strength:</w:t>
      </w:r>
    </w:p>
    <w:p w:rsidR="00C051C2" w:rsidRPr="002F41CD" w:rsidRDefault="00C051C2" w:rsidP="00C051C2">
      <w:pPr>
        <w:jc w:val="both"/>
        <w:rPr>
          <w:rFonts w:ascii="Verdana" w:hAnsi="Verdana"/>
          <w:b/>
          <w:caps/>
          <w:shadow/>
          <w:sz w:val="20"/>
          <w:u w:val="single"/>
        </w:rPr>
      </w:pPr>
    </w:p>
    <w:p w:rsidR="00C051C2" w:rsidRPr="006E150A" w:rsidRDefault="00C051C2" w:rsidP="00C051C2">
      <w:pPr>
        <w:numPr>
          <w:ilvl w:val="0"/>
          <w:numId w:val="4"/>
        </w:numPr>
        <w:ind w:left="576" w:hanging="403"/>
        <w:jc w:val="both"/>
        <w:rPr>
          <w:rStyle w:val="PreformattedChar"/>
          <w:rFonts w:ascii="Verdana" w:hAnsi="Verdana"/>
          <w:sz w:val="20"/>
          <w:szCs w:val="20"/>
        </w:rPr>
      </w:pPr>
      <w:r w:rsidRPr="006E150A">
        <w:rPr>
          <w:rStyle w:val="PreformattedChar"/>
          <w:rFonts w:ascii="Verdana" w:hAnsi="Verdana"/>
          <w:color w:val="000000"/>
          <w:sz w:val="20"/>
          <w:szCs w:val="20"/>
        </w:rPr>
        <w:t>Understanding</w:t>
      </w:r>
      <w:r w:rsidR="00C84F78">
        <w:rPr>
          <w:rStyle w:val="PreformattedChar"/>
          <w:rFonts w:ascii="Verdana" w:hAnsi="Verdana"/>
          <w:color w:val="000000"/>
          <w:sz w:val="20"/>
          <w:szCs w:val="20"/>
        </w:rPr>
        <w:t xml:space="preserve"> </w:t>
      </w:r>
      <w:r w:rsidRPr="006E150A">
        <w:rPr>
          <w:rStyle w:val="PreformattedChar"/>
          <w:rFonts w:ascii="Verdana" w:hAnsi="Verdana"/>
          <w:color w:val="000000"/>
          <w:sz w:val="20"/>
          <w:szCs w:val="20"/>
        </w:rPr>
        <w:t>and Knowledge of software engineering processes</w:t>
      </w:r>
      <w:r w:rsidR="0071799F">
        <w:rPr>
          <w:rStyle w:val="PreformattedChar"/>
          <w:rFonts w:ascii="Verdana" w:hAnsi="Verdana"/>
          <w:color w:val="000000"/>
          <w:sz w:val="20"/>
          <w:szCs w:val="20"/>
        </w:rPr>
        <w:t xml:space="preserve"> Waterfall and </w:t>
      </w:r>
      <w:r w:rsidR="0071799F" w:rsidRPr="00E23B9A">
        <w:rPr>
          <w:rStyle w:val="PreformattedChar"/>
          <w:rFonts w:ascii="Verdana" w:hAnsi="Verdana"/>
          <w:b/>
          <w:color w:val="000000"/>
          <w:sz w:val="20"/>
          <w:szCs w:val="20"/>
        </w:rPr>
        <w:t>Agile</w:t>
      </w:r>
      <w:r>
        <w:rPr>
          <w:rStyle w:val="PreformattedChar"/>
          <w:rFonts w:ascii="Verdana" w:hAnsi="Verdana"/>
          <w:color w:val="000000"/>
          <w:sz w:val="20"/>
          <w:szCs w:val="20"/>
        </w:rPr>
        <w:t>.</w:t>
      </w:r>
    </w:p>
    <w:p w:rsidR="00C051C2" w:rsidRPr="00674766" w:rsidRDefault="00C051C2" w:rsidP="00DC04CA">
      <w:pPr>
        <w:ind w:left="173"/>
        <w:jc w:val="both"/>
        <w:rPr>
          <w:rFonts w:ascii="Verdana" w:hAnsi="Verdana"/>
          <w:color w:val="000000"/>
          <w:sz w:val="20"/>
          <w:szCs w:val="20"/>
        </w:rPr>
      </w:pPr>
    </w:p>
    <w:p w:rsidR="00C051C2" w:rsidRDefault="00C051C2" w:rsidP="00C051C2">
      <w:pPr>
        <w:jc w:val="both"/>
        <w:rPr>
          <w:rFonts w:ascii="Verdana" w:hAnsi="Verdana" w:cs="Verdana"/>
          <w:sz w:val="20"/>
          <w:szCs w:val="20"/>
        </w:rPr>
      </w:pPr>
    </w:p>
    <w:p w:rsidR="005C4CE7" w:rsidRDefault="001529E6" w:rsidP="005C4CE7">
      <w:pPr>
        <w:jc w:val="both"/>
        <w:rPr>
          <w:rFonts w:ascii="Verdana" w:hAnsi="Verdana"/>
          <w:b/>
          <w:caps/>
          <w:shadow/>
          <w:sz w:val="20"/>
          <w:u w:val="single"/>
        </w:rPr>
      </w:pPr>
      <w:r>
        <w:rPr>
          <w:rFonts w:ascii="Verdana" w:hAnsi="Verdana"/>
          <w:b/>
          <w:caps/>
          <w:shadow/>
          <w:sz w:val="20"/>
          <w:u w:val="single"/>
        </w:rPr>
        <w:lastRenderedPageBreak/>
        <w:t>Academic record</w:t>
      </w:r>
      <w:r w:rsidR="005C4CE7">
        <w:rPr>
          <w:rFonts w:ascii="Verdana" w:hAnsi="Verdana"/>
          <w:b/>
          <w:caps/>
          <w:shadow/>
          <w:sz w:val="20"/>
          <w:u w:val="single"/>
        </w:rPr>
        <w:t>:</w:t>
      </w:r>
    </w:p>
    <w:p w:rsidR="005C4CE7" w:rsidRDefault="005C4CE7" w:rsidP="005C4CE7">
      <w:pPr>
        <w:jc w:val="both"/>
        <w:rPr>
          <w:rFonts w:ascii="Verdana" w:hAnsi="Verdana"/>
          <w:b/>
          <w:caps/>
          <w:shadow/>
          <w:sz w:val="20"/>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2088"/>
        <w:gridCol w:w="2955"/>
        <w:gridCol w:w="1658"/>
        <w:gridCol w:w="1497"/>
      </w:tblGrid>
      <w:tr w:rsidR="005C4CE7" w:rsidRPr="002655D2" w:rsidTr="006D3765">
        <w:trPr>
          <w:trHeight w:val="521"/>
        </w:trPr>
        <w:tc>
          <w:tcPr>
            <w:tcW w:w="1270" w:type="dxa"/>
          </w:tcPr>
          <w:p w:rsidR="005C4CE7" w:rsidRPr="002655D2" w:rsidRDefault="005C4CE7" w:rsidP="006D3765">
            <w:pPr>
              <w:spacing w:line="300" w:lineRule="atLeast"/>
              <w:jc w:val="center"/>
              <w:rPr>
                <w:rFonts w:ascii="Tahoma" w:hAnsi="Tahoma" w:cs="Tahoma"/>
                <w:b/>
              </w:rPr>
            </w:pPr>
            <w:r w:rsidRPr="002655D2">
              <w:rPr>
                <w:b/>
              </w:rPr>
              <w:t>Education</w:t>
            </w:r>
          </w:p>
        </w:tc>
        <w:tc>
          <w:tcPr>
            <w:tcW w:w="2088" w:type="dxa"/>
          </w:tcPr>
          <w:p w:rsidR="005C4CE7" w:rsidRPr="002655D2" w:rsidRDefault="005C4CE7" w:rsidP="006D3765">
            <w:pPr>
              <w:spacing w:line="300" w:lineRule="atLeast"/>
              <w:jc w:val="center"/>
              <w:rPr>
                <w:rFonts w:ascii="Tahoma" w:hAnsi="Tahoma" w:cs="Tahoma"/>
                <w:b/>
              </w:rPr>
            </w:pPr>
            <w:r w:rsidRPr="002655D2">
              <w:rPr>
                <w:b/>
              </w:rPr>
              <w:t>Board/ University</w:t>
            </w:r>
          </w:p>
        </w:tc>
        <w:tc>
          <w:tcPr>
            <w:tcW w:w="2955" w:type="dxa"/>
          </w:tcPr>
          <w:p w:rsidR="005C4CE7" w:rsidRPr="002655D2" w:rsidRDefault="005C4CE7" w:rsidP="006D3765">
            <w:pPr>
              <w:spacing w:line="300" w:lineRule="atLeast"/>
              <w:jc w:val="center"/>
              <w:rPr>
                <w:rFonts w:ascii="Tahoma" w:hAnsi="Tahoma" w:cs="Tahoma"/>
                <w:b/>
              </w:rPr>
            </w:pPr>
            <w:r w:rsidRPr="002655D2">
              <w:rPr>
                <w:b/>
              </w:rPr>
              <w:t>School/College</w:t>
            </w:r>
          </w:p>
        </w:tc>
        <w:tc>
          <w:tcPr>
            <w:tcW w:w="1658" w:type="dxa"/>
          </w:tcPr>
          <w:p w:rsidR="005C4CE7" w:rsidRPr="002655D2" w:rsidRDefault="005C4CE7" w:rsidP="006D3765">
            <w:pPr>
              <w:spacing w:line="300" w:lineRule="atLeast"/>
              <w:jc w:val="center"/>
              <w:rPr>
                <w:rFonts w:ascii="Tahoma" w:hAnsi="Tahoma" w:cs="Tahoma"/>
                <w:b/>
              </w:rPr>
            </w:pPr>
            <w:r w:rsidRPr="002655D2">
              <w:rPr>
                <w:b/>
              </w:rPr>
              <w:t>Percentage (%)</w:t>
            </w:r>
          </w:p>
        </w:tc>
        <w:tc>
          <w:tcPr>
            <w:tcW w:w="1497" w:type="dxa"/>
          </w:tcPr>
          <w:p w:rsidR="005C4CE7" w:rsidRPr="002655D2" w:rsidRDefault="005C4CE7" w:rsidP="006D3765">
            <w:pPr>
              <w:spacing w:line="300" w:lineRule="atLeast"/>
              <w:jc w:val="center"/>
              <w:rPr>
                <w:rFonts w:ascii="Tahoma" w:hAnsi="Tahoma" w:cs="Tahoma"/>
                <w:b/>
              </w:rPr>
            </w:pPr>
            <w:r w:rsidRPr="002655D2">
              <w:rPr>
                <w:b/>
              </w:rPr>
              <w:t>Year of passing</w:t>
            </w:r>
          </w:p>
        </w:tc>
      </w:tr>
      <w:tr w:rsidR="005C4CE7" w:rsidRPr="002655D2" w:rsidTr="006D3765">
        <w:trPr>
          <w:trHeight w:val="431"/>
        </w:trPr>
        <w:tc>
          <w:tcPr>
            <w:tcW w:w="1270" w:type="dxa"/>
          </w:tcPr>
          <w:p w:rsidR="005C4CE7" w:rsidRPr="002655D2" w:rsidRDefault="005C4CE7" w:rsidP="006D3765">
            <w:pPr>
              <w:spacing w:line="300" w:lineRule="atLeast"/>
              <w:jc w:val="center"/>
              <w:rPr>
                <w:rFonts w:ascii="Tahoma" w:hAnsi="Tahoma" w:cs="Tahoma"/>
                <w:b/>
              </w:rPr>
            </w:pPr>
            <w:r w:rsidRPr="002655D2">
              <w:t>BE</w:t>
            </w:r>
          </w:p>
        </w:tc>
        <w:tc>
          <w:tcPr>
            <w:tcW w:w="2088" w:type="dxa"/>
          </w:tcPr>
          <w:p w:rsidR="005C4CE7" w:rsidRPr="002655D2" w:rsidRDefault="005C4CE7" w:rsidP="006D3765">
            <w:pPr>
              <w:spacing w:line="300" w:lineRule="atLeast"/>
              <w:jc w:val="center"/>
              <w:rPr>
                <w:rFonts w:ascii="Tahoma" w:hAnsi="Tahoma" w:cs="Tahoma"/>
                <w:b/>
              </w:rPr>
            </w:pPr>
            <w:r w:rsidRPr="002655D2">
              <w:rPr>
                <w:rFonts w:ascii="Tahoma" w:hAnsi="Tahoma" w:cs="Tahoma"/>
                <w:sz w:val="20"/>
                <w:szCs w:val="20"/>
              </w:rPr>
              <w:t>Pune</w:t>
            </w:r>
          </w:p>
        </w:tc>
        <w:tc>
          <w:tcPr>
            <w:tcW w:w="2955" w:type="dxa"/>
          </w:tcPr>
          <w:p w:rsidR="005C4CE7" w:rsidRPr="002655D2" w:rsidRDefault="00DC04CA" w:rsidP="006D3765">
            <w:pPr>
              <w:spacing w:line="300" w:lineRule="atLeast"/>
              <w:rPr>
                <w:rFonts w:ascii="Tahoma" w:hAnsi="Tahoma" w:cs="Tahoma"/>
                <w:b/>
              </w:rPr>
            </w:pPr>
            <w:r>
              <w:t xml:space="preserve">MIT </w:t>
            </w:r>
            <w:proofErr w:type="spellStart"/>
            <w:r>
              <w:t>Alandi</w:t>
            </w:r>
            <w:proofErr w:type="spellEnd"/>
          </w:p>
        </w:tc>
        <w:tc>
          <w:tcPr>
            <w:tcW w:w="1658" w:type="dxa"/>
          </w:tcPr>
          <w:p w:rsidR="005C4CE7" w:rsidRPr="002655D2" w:rsidRDefault="00DC04CA" w:rsidP="006D3765">
            <w:pPr>
              <w:spacing w:line="300" w:lineRule="atLeast"/>
              <w:jc w:val="center"/>
              <w:rPr>
                <w:rFonts w:ascii="Tahoma" w:hAnsi="Tahoma" w:cs="Tahoma"/>
              </w:rPr>
            </w:pPr>
            <w:r>
              <w:t>64</w:t>
            </w:r>
            <w:r w:rsidR="005C4CE7" w:rsidRPr="002655D2">
              <w:t>.</w:t>
            </w:r>
            <w:r>
              <w:t>42</w:t>
            </w:r>
          </w:p>
        </w:tc>
        <w:tc>
          <w:tcPr>
            <w:tcW w:w="1497" w:type="dxa"/>
          </w:tcPr>
          <w:p w:rsidR="005C4CE7" w:rsidRPr="002655D2" w:rsidRDefault="005C4CE7" w:rsidP="006D3765">
            <w:pPr>
              <w:spacing w:line="300" w:lineRule="atLeast"/>
              <w:jc w:val="center"/>
              <w:rPr>
                <w:rFonts w:ascii="Tahoma" w:hAnsi="Tahoma" w:cs="Tahoma"/>
                <w:b/>
              </w:rPr>
            </w:pPr>
            <w:r w:rsidRPr="002655D2">
              <w:t>June 201</w:t>
            </w:r>
            <w:r w:rsidR="00DC04CA">
              <w:t>2</w:t>
            </w:r>
          </w:p>
        </w:tc>
      </w:tr>
      <w:tr w:rsidR="005C4CE7" w:rsidRPr="002655D2" w:rsidTr="006D3765">
        <w:trPr>
          <w:trHeight w:val="440"/>
        </w:trPr>
        <w:tc>
          <w:tcPr>
            <w:tcW w:w="1270" w:type="dxa"/>
          </w:tcPr>
          <w:p w:rsidR="005C4CE7" w:rsidRPr="002655D2" w:rsidRDefault="005C4CE7" w:rsidP="006D3765">
            <w:pPr>
              <w:spacing w:line="300" w:lineRule="atLeast"/>
              <w:jc w:val="center"/>
              <w:rPr>
                <w:rFonts w:ascii="Tahoma" w:hAnsi="Tahoma" w:cs="Tahoma"/>
                <w:b/>
              </w:rPr>
            </w:pPr>
            <w:r w:rsidRPr="002655D2">
              <w:t>HSC</w:t>
            </w:r>
          </w:p>
        </w:tc>
        <w:tc>
          <w:tcPr>
            <w:tcW w:w="2088" w:type="dxa"/>
          </w:tcPr>
          <w:p w:rsidR="005C4CE7" w:rsidRPr="002655D2" w:rsidRDefault="005C4CE7" w:rsidP="006D3765">
            <w:pPr>
              <w:spacing w:line="300" w:lineRule="atLeast"/>
              <w:jc w:val="center"/>
              <w:rPr>
                <w:rFonts w:ascii="Tahoma" w:hAnsi="Tahoma" w:cs="Tahoma"/>
                <w:b/>
              </w:rPr>
            </w:pPr>
            <w:r w:rsidRPr="002655D2">
              <w:rPr>
                <w:rFonts w:ascii="Tahoma" w:hAnsi="Tahoma" w:cs="Tahoma"/>
                <w:sz w:val="20"/>
                <w:szCs w:val="20"/>
              </w:rPr>
              <w:t>Maharashtra Board</w:t>
            </w:r>
          </w:p>
        </w:tc>
        <w:tc>
          <w:tcPr>
            <w:tcW w:w="2955" w:type="dxa"/>
          </w:tcPr>
          <w:p w:rsidR="005C4CE7" w:rsidRPr="002655D2" w:rsidRDefault="005C4CE7" w:rsidP="006D3765">
            <w:pPr>
              <w:spacing w:line="300" w:lineRule="atLeast"/>
              <w:jc w:val="center"/>
              <w:rPr>
                <w:rFonts w:ascii="Tahoma" w:hAnsi="Tahoma" w:cs="Tahoma"/>
                <w:b/>
              </w:rPr>
            </w:pPr>
            <w:r w:rsidRPr="002655D2">
              <w:t xml:space="preserve">H.R.M, </w:t>
            </w:r>
            <w:proofErr w:type="spellStart"/>
            <w:r w:rsidRPr="002655D2">
              <w:t>Rajgurunagar,Pune</w:t>
            </w:r>
            <w:proofErr w:type="spellEnd"/>
          </w:p>
        </w:tc>
        <w:tc>
          <w:tcPr>
            <w:tcW w:w="1658" w:type="dxa"/>
          </w:tcPr>
          <w:p w:rsidR="005C4CE7" w:rsidRPr="002655D2" w:rsidRDefault="00DC04CA" w:rsidP="006D3765">
            <w:pPr>
              <w:spacing w:line="300" w:lineRule="atLeast"/>
              <w:jc w:val="center"/>
              <w:rPr>
                <w:rFonts w:ascii="Tahoma" w:hAnsi="Tahoma" w:cs="Tahoma"/>
                <w:b/>
              </w:rPr>
            </w:pPr>
            <w:r>
              <w:t>8</w:t>
            </w:r>
            <w:r w:rsidR="005C4CE7" w:rsidRPr="002655D2">
              <w:t>0.</w:t>
            </w:r>
            <w:r>
              <w:t>33</w:t>
            </w:r>
          </w:p>
        </w:tc>
        <w:tc>
          <w:tcPr>
            <w:tcW w:w="1497" w:type="dxa"/>
          </w:tcPr>
          <w:p w:rsidR="005C4CE7" w:rsidRPr="002655D2" w:rsidRDefault="005C4CE7" w:rsidP="006D3765">
            <w:pPr>
              <w:spacing w:line="300" w:lineRule="atLeast"/>
              <w:jc w:val="center"/>
              <w:rPr>
                <w:rFonts w:ascii="Tahoma" w:hAnsi="Tahoma" w:cs="Tahoma"/>
                <w:b/>
              </w:rPr>
            </w:pPr>
            <w:r w:rsidRPr="002655D2">
              <w:t>March  200</w:t>
            </w:r>
            <w:r w:rsidR="00DC04CA">
              <w:t>8</w:t>
            </w:r>
          </w:p>
        </w:tc>
      </w:tr>
      <w:tr w:rsidR="005C4CE7" w:rsidRPr="002655D2" w:rsidTr="006D3765">
        <w:trPr>
          <w:trHeight w:val="440"/>
        </w:trPr>
        <w:tc>
          <w:tcPr>
            <w:tcW w:w="1270" w:type="dxa"/>
          </w:tcPr>
          <w:p w:rsidR="005C4CE7" w:rsidRPr="002655D2" w:rsidRDefault="005C4CE7" w:rsidP="006D3765">
            <w:pPr>
              <w:spacing w:line="300" w:lineRule="atLeast"/>
              <w:jc w:val="center"/>
              <w:rPr>
                <w:rFonts w:ascii="Tahoma" w:hAnsi="Tahoma" w:cs="Tahoma"/>
                <w:b/>
              </w:rPr>
            </w:pPr>
            <w:r w:rsidRPr="002655D2">
              <w:t>SSC</w:t>
            </w:r>
          </w:p>
        </w:tc>
        <w:tc>
          <w:tcPr>
            <w:tcW w:w="2088" w:type="dxa"/>
          </w:tcPr>
          <w:p w:rsidR="005C4CE7" w:rsidRPr="002655D2" w:rsidRDefault="005C4CE7" w:rsidP="006D3765">
            <w:pPr>
              <w:spacing w:line="300" w:lineRule="atLeast"/>
              <w:jc w:val="center"/>
              <w:rPr>
                <w:rFonts w:ascii="Tahoma" w:hAnsi="Tahoma" w:cs="Tahoma"/>
                <w:b/>
              </w:rPr>
            </w:pPr>
            <w:r w:rsidRPr="002655D2">
              <w:rPr>
                <w:rFonts w:ascii="Tahoma" w:hAnsi="Tahoma" w:cs="Tahoma"/>
                <w:sz w:val="20"/>
                <w:szCs w:val="20"/>
              </w:rPr>
              <w:t>Maharashtra Board</w:t>
            </w:r>
          </w:p>
        </w:tc>
        <w:tc>
          <w:tcPr>
            <w:tcW w:w="2955" w:type="dxa"/>
          </w:tcPr>
          <w:p w:rsidR="005C4CE7" w:rsidRPr="002655D2" w:rsidRDefault="00B01A07" w:rsidP="006D3765">
            <w:pPr>
              <w:spacing w:line="300" w:lineRule="atLeast"/>
              <w:jc w:val="center"/>
              <w:rPr>
                <w:rFonts w:ascii="Tahoma" w:hAnsi="Tahoma" w:cs="Tahoma"/>
                <w:b/>
              </w:rPr>
            </w:pPr>
            <w:r>
              <w:t xml:space="preserve">M.G.V </w:t>
            </w:r>
            <w:proofErr w:type="spellStart"/>
            <w:r>
              <w:t>Rajgurunagar,Pune</w:t>
            </w:r>
            <w:proofErr w:type="spellEnd"/>
          </w:p>
        </w:tc>
        <w:tc>
          <w:tcPr>
            <w:tcW w:w="1658" w:type="dxa"/>
          </w:tcPr>
          <w:p w:rsidR="005C4CE7" w:rsidRPr="002655D2" w:rsidRDefault="00DC04CA" w:rsidP="006D3765">
            <w:pPr>
              <w:spacing w:line="300" w:lineRule="atLeast"/>
              <w:jc w:val="center"/>
              <w:rPr>
                <w:rFonts w:ascii="Tahoma" w:hAnsi="Tahoma" w:cs="Tahoma"/>
                <w:b/>
              </w:rPr>
            </w:pPr>
            <w:r>
              <w:t>88</w:t>
            </w:r>
            <w:r w:rsidR="005C4CE7" w:rsidRPr="002655D2">
              <w:t>.</w:t>
            </w:r>
            <w:r>
              <w:t>40</w:t>
            </w:r>
          </w:p>
        </w:tc>
        <w:tc>
          <w:tcPr>
            <w:tcW w:w="1497" w:type="dxa"/>
          </w:tcPr>
          <w:p w:rsidR="005C4CE7" w:rsidRPr="002655D2" w:rsidRDefault="005C4CE7" w:rsidP="006D3765">
            <w:pPr>
              <w:spacing w:line="300" w:lineRule="atLeast"/>
              <w:jc w:val="center"/>
              <w:rPr>
                <w:rFonts w:ascii="Tahoma" w:hAnsi="Tahoma" w:cs="Tahoma"/>
                <w:b/>
              </w:rPr>
            </w:pPr>
            <w:r w:rsidRPr="002655D2">
              <w:t>March 200</w:t>
            </w:r>
            <w:r w:rsidR="00DC04CA">
              <w:t>6</w:t>
            </w:r>
          </w:p>
        </w:tc>
      </w:tr>
    </w:tbl>
    <w:p w:rsidR="002D5A96" w:rsidRPr="002D5A96" w:rsidRDefault="002D5A96" w:rsidP="002D5A96">
      <w:pPr>
        <w:jc w:val="both"/>
        <w:rPr>
          <w:rFonts w:ascii="Verdana" w:hAnsi="Verdana"/>
          <w:b/>
          <w:caps/>
          <w:shadow/>
          <w:sz w:val="20"/>
          <w:u w:val="single"/>
        </w:rPr>
      </w:pPr>
    </w:p>
    <w:p w:rsidR="006701A2" w:rsidRDefault="006701A2">
      <w:pPr>
        <w:jc w:val="both"/>
        <w:rPr>
          <w:rFonts w:ascii="Verdana" w:hAnsi="Verdana"/>
          <w:b/>
          <w:caps/>
          <w:shadow/>
          <w:sz w:val="20"/>
          <w:u w:val="single"/>
        </w:rPr>
      </w:pPr>
      <w:r>
        <w:rPr>
          <w:rFonts w:ascii="Verdana" w:hAnsi="Verdana"/>
          <w:b/>
          <w:caps/>
          <w:shadow/>
          <w:sz w:val="20"/>
          <w:u w:val="single"/>
        </w:rPr>
        <w:t>personal details:</w:t>
      </w:r>
    </w:p>
    <w:p w:rsidR="006701A2" w:rsidRDefault="006701A2">
      <w:pPr>
        <w:jc w:val="both"/>
        <w:rPr>
          <w:rFonts w:ascii="Verdana" w:hAnsi="Verdana"/>
          <w:b/>
          <w:caps/>
          <w:shadow/>
          <w:sz w:val="20"/>
          <w:u w:val="single"/>
        </w:rPr>
      </w:pPr>
    </w:p>
    <w:p w:rsidR="001529E6" w:rsidRPr="001529E6" w:rsidRDefault="001529E6">
      <w:pPr>
        <w:jc w:val="both"/>
        <w:rPr>
          <w:rFonts w:ascii="Verdana" w:hAnsi="Verdana"/>
          <w:bCs/>
          <w:sz w:val="20"/>
        </w:rPr>
      </w:pPr>
      <w:r w:rsidRPr="001529E6">
        <w:rPr>
          <w:rFonts w:ascii="Verdana" w:hAnsi="Verdana"/>
          <w:b/>
          <w:bCs/>
          <w:sz w:val="20"/>
        </w:rPr>
        <w:t>N</w:t>
      </w:r>
      <w:r>
        <w:rPr>
          <w:rFonts w:ascii="Verdana" w:hAnsi="Verdana"/>
          <w:b/>
          <w:bCs/>
          <w:sz w:val="20"/>
        </w:rPr>
        <w:t>ame</w:t>
      </w:r>
      <w:r>
        <w:rPr>
          <w:rFonts w:ascii="Verdana" w:hAnsi="Verdana"/>
          <w:b/>
          <w:bCs/>
          <w:sz w:val="20"/>
        </w:rPr>
        <w:tab/>
      </w:r>
      <w:r>
        <w:rPr>
          <w:rFonts w:ascii="Verdana" w:hAnsi="Verdana"/>
          <w:b/>
          <w:bCs/>
          <w:sz w:val="20"/>
        </w:rPr>
        <w:tab/>
      </w:r>
      <w:r>
        <w:rPr>
          <w:rFonts w:ascii="Verdana" w:hAnsi="Verdana"/>
          <w:b/>
          <w:bCs/>
          <w:sz w:val="20"/>
        </w:rPr>
        <w:tab/>
        <w:t xml:space="preserve">: </w:t>
      </w:r>
      <w:r w:rsidR="00B01A07">
        <w:rPr>
          <w:rFonts w:ascii="Verdana" w:hAnsi="Verdana"/>
          <w:bCs/>
          <w:sz w:val="20"/>
        </w:rPr>
        <w:t>Supriya Pingale</w:t>
      </w:r>
    </w:p>
    <w:p w:rsidR="001529E6" w:rsidRDefault="001529E6">
      <w:pPr>
        <w:jc w:val="both"/>
        <w:rPr>
          <w:rFonts w:ascii="Verdana" w:hAnsi="Verdana"/>
          <w:b/>
          <w:caps/>
          <w:shadow/>
          <w:sz w:val="20"/>
          <w:u w:val="single"/>
        </w:rPr>
      </w:pPr>
    </w:p>
    <w:p w:rsidR="006701A2" w:rsidRDefault="006701A2">
      <w:pPr>
        <w:rPr>
          <w:rFonts w:ascii="Verdana" w:hAnsi="Verdana"/>
          <w:sz w:val="20"/>
          <w:szCs w:val="20"/>
        </w:rPr>
      </w:pPr>
      <w:r>
        <w:rPr>
          <w:rFonts w:ascii="Verdana" w:hAnsi="Verdana"/>
          <w:b/>
          <w:bCs/>
          <w:sz w:val="20"/>
        </w:rPr>
        <w:t>Date of Birth</w:t>
      </w:r>
      <w:r>
        <w:rPr>
          <w:rFonts w:ascii="Verdana" w:hAnsi="Verdana"/>
          <w:b/>
          <w:bCs/>
          <w:sz w:val="20"/>
        </w:rPr>
        <w:tab/>
      </w:r>
      <w:r>
        <w:rPr>
          <w:rFonts w:ascii="Verdana" w:hAnsi="Verdana"/>
          <w:b/>
          <w:bCs/>
          <w:sz w:val="20"/>
        </w:rPr>
        <w:tab/>
      </w:r>
      <w:r w:rsidR="007479A3">
        <w:rPr>
          <w:rFonts w:ascii="Verdana" w:hAnsi="Verdana"/>
          <w:b/>
          <w:bCs/>
          <w:sz w:val="20"/>
        </w:rPr>
        <w:t xml:space="preserve">: </w:t>
      </w:r>
      <w:r w:rsidR="001716A6">
        <w:rPr>
          <w:rFonts w:ascii="Verdana" w:hAnsi="Verdana"/>
          <w:sz w:val="20"/>
          <w:szCs w:val="20"/>
        </w:rPr>
        <w:t>25-JUN-1991</w:t>
      </w:r>
      <w:r w:rsidR="007479A3">
        <w:rPr>
          <w:rFonts w:ascii="Verdana" w:hAnsi="Verdana"/>
          <w:sz w:val="20"/>
          <w:szCs w:val="20"/>
        </w:rPr>
        <w:t>.</w:t>
      </w:r>
    </w:p>
    <w:p w:rsidR="00EC30B7" w:rsidRDefault="00EC30B7">
      <w:pPr>
        <w:rPr>
          <w:rFonts w:ascii="Verdana" w:hAnsi="Verdana"/>
          <w:sz w:val="20"/>
          <w:szCs w:val="20"/>
        </w:rPr>
      </w:pPr>
    </w:p>
    <w:p w:rsidR="001529E6" w:rsidRPr="001529E6" w:rsidRDefault="001529E6" w:rsidP="001529E6">
      <w:pPr>
        <w:rPr>
          <w:rFonts w:ascii="Verdana" w:hAnsi="Verdana"/>
          <w:sz w:val="20"/>
          <w:szCs w:val="20"/>
        </w:rPr>
      </w:pPr>
      <w:r w:rsidRPr="001529E6">
        <w:rPr>
          <w:rFonts w:ascii="Verdana" w:hAnsi="Verdana"/>
          <w:b/>
          <w:bCs/>
          <w:sz w:val="20"/>
        </w:rPr>
        <w:t>Gender</w:t>
      </w:r>
      <w:r w:rsidR="0053658C">
        <w:rPr>
          <w:rFonts w:ascii="Verdana" w:hAnsi="Verdana"/>
          <w:sz w:val="20"/>
          <w:szCs w:val="20"/>
        </w:rPr>
        <w:tab/>
      </w:r>
      <w:r w:rsidR="0053658C">
        <w:rPr>
          <w:rFonts w:ascii="Verdana" w:hAnsi="Verdana"/>
          <w:sz w:val="20"/>
          <w:szCs w:val="20"/>
        </w:rPr>
        <w:tab/>
        <w:t>: Fem</w:t>
      </w:r>
      <w:r w:rsidRPr="001529E6">
        <w:rPr>
          <w:rFonts w:ascii="Verdana" w:hAnsi="Verdana"/>
          <w:sz w:val="20"/>
          <w:szCs w:val="20"/>
        </w:rPr>
        <w:t>ale</w:t>
      </w:r>
    </w:p>
    <w:p w:rsidR="001529E6" w:rsidRDefault="001529E6" w:rsidP="00540F13">
      <w:pPr>
        <w:rPr>
          <w:rFonts w:ascii="Verdana" w:hAnsi="Verdana"/>
          <w:sz w:val="20"/>
          <w:szCs w:val="20"/>
        </w:rPr>
      </w:pPr>
    </w:p>
    <w:p w:rsidR="001529E6" w:rsidRPr="001529E6" w:rsidRDefault="001529E6" w:rsidP="001529E6">
      <w:pPr>
        <w:rPr>
          <w:rFonts w:ascii="Verdana" w:hAnsi="Verdana"/>
          <w:sz w:val="20"/>
          <w:szCs w:val="20"/>
        </w:rPr>
      </w:pPr>
      <w:r w:rsidRPr="001529E6">
        <w:rPr>
          <w:rFonts w:ascii="Verdana" w:hAnsi="Verdana"/>
          <w:b/>
          <w:sz w:val="20"/>
          <w:szCs w:val="20"/>
        </w:rPr>
        <w:t>Languages known</w:t>
      </w:r>
      <w:r>
        <w:rPr>
          <w:rFonts w:ascii="Verdana" w:hAnsi="Verdana"/>
          <w:sz w:val="20"/>
          <w:szCs w:val="20"/>
        </w:rPr>
        <w:tab/>
      </w:r>
      <w:r w:rsidRPr="001529E6">
        <w:rPr>
          <w:rFonts w:ascii="Verdana" w:hAnsi="Verdana"/>
          <w:sz w:val="20"/>
          <w:szCs w:val="20"/>
        </w:rPr>
        <w:t>: English, Hindi and Marathi.</w:t>
      </w:r>
    </w:p>
    <w:p w:rsidR="001529E6" w:rsidRPr="001529E6" w:rsidRDefault="001529E6" w:rsidP="001529E6">
      <w:pPr>
        <w:rPr>
          <w:rFonts w:ascii="Verdana" w:hAnsi="Verdana"/>
          <w:sz w:val="20"/>
          <w:szCs w:val="20"/>
        </w:rPr>
      </w:pPr>
    </w:p>
    <w:p w:rsidR="001529E6" w:rsidRPr="001529E6" w:rsidRDefault="001529E6" w:rsidP="001529E6">
      <w:pPr>
        <w:rPr>
          <w:rFonts w:ascii="Verdana" w:hAnsi="Verdana"/>
          <w:sz w:val="20"/>
          <w:szCs w:val="20"/>
          <w:lang w:val="en-GB"/>
        </w:rPr>
      </w:pPr>
      <w:r w:rsidRPr="001529E6">
        <w:rPr>
          <w:rFonts w:ascii="Verdana" w:hAnsi="Verdana"/>
          <w:b/>
          <w:sz w:val="20"/>
          <w:szCs w:val="20"/>
          <w:lang w:val="en-GB"/>
        </w:rPr>
        <w:t>Nationality</w:t>
      </w:r>
      <w:r w:rsidRPr="001529E6">
        <w:rPr>
          <w:rFonts w:ascii="Verdana" w:hAnsi="Verdana"/>
          <w:sz w:val="20"/>
          <w:szCs w:val="20"/>
          <w:lang w:val="en-GB"/>
        </w:rPr>
        <w:tab/>
      </w:r>
      <w:r w:rsidRPr="001529E6">
        <w:rPr>
          <w:rFonts w:ascii="Verdana" w:hAnsi="Verdana"/>
          <w:sz w:val="20"/>
          <w:szCs w:val="20"/>
          <w:lang w:val="en-GB"/>
        </w:rPr>
        <w:tab/>
        <w:t>: Indian</w:t>
      </w:r>
    </w:p>
    <w:p w:rsidR="001529E6" w:rsidRDefault="001529E6" w:rsidP="00540F13">
      <w:pPr>
        <w:rPr>
          <w:rFonts w:ascii="Verdana" w:hAnsi="Verdana"/>
          <w:sz w:val="20"/>
          <w:szCs w:val="20"/>
        </w:rPr>
      </w:pPr>
    </w:p>
    <w:p w:rsidR="001529E6" w:rsidRDefault="001529E6" w:rsidP="001529E6">
      <w:pPr>
        <w:rPr>
          <w:rFonts w:ascii="Verdana" w:hAnsi="Verdana"/>
          <w:sz w:val="20"/>
          <w:szCs w:val="20"/>
        </w:rPr>
      </w:pPr>
    </w:p>
    <w:p w:rsidR="001529E6" w:rsidRPr="00540F13" w:rsidRDefault="001529E6" w:rsidP="00540F13">
      <w:pPr>
        <w:rPr>
          <w:rFonts w:ascii="Verdana" w:hAnsi="Verdana"/>
          <w:sz w:val="20"/>
          <w:szCs w:val="20"/>
        </w:rPr>
      </w:pPr>
    </w:p>
    <w:sectPr w:rsidR="001529E6" w:rsidRPr="00540F13" w:rsidSect="006653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B8B" w:rsidRDefault="005B6B8B" w:rsidP="007C47A2">
      <w:r>
        <w:separator/>
      </w:r>
    </w:p>
  </w:endnote>
  <w:endnote w:type="continuationSeparator" w:id="0">
    <w:p w:rsidR="005B6B8B" w:rsidRDefault="005B6B8B" w:rsidP="007C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B8B" w:rsidRDefault="005B6B8B" w:rsidP="007C47A2">
      <w:r>
        <w:separator/>
      </w:r>
    </w:p>
  </w:footnote>
  <w:footnote w:type="continuationSeparator" w:id="0">
    <w:p w:rsidR="005B6B8B" w:rsidRDefault="005B6B8B" w:rsidP="007C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2304"/>
        </w:tabs>
        <w:ind w:left="2304" w:hanging="432"/>
      </w:pPr>
    </w:lvl>
    <w:lvl w:ilvl="1">
      <w:start w:val="1"/>
      <w:numFmt w:val="none"/>
      <w:pStyle w:val="Heading2"/>
      <w:suff w:val="nothing"/>
      <w:lvlText w:val=""/>
      <w:lvlJc w:val="left"/>
      <w:pPr>
        <w:tabs>
          <w:tab w:val="num" w:pos="2448"/>
        </w:tabs>
        <w:ind w:left="2448" w:hanging="576"/>
      </w:pPr>
    </w:lvl>
    <w:lvl w:ilvl="2">
      <w:start w:val="1"/>
      <w:numFmt w:val="none"/>
      <w:pStyle w:val="Heading3"/>
      <w:suff w:val="nothing"/>
      <w:lvlText w:val=""/>
      <w:lvlJc w:val="left"/>
      <w:pPr>
        <w:tabs>
          <w:tab w:val="num" w:pos="2592"/>
        </w:tabs>
        <w:ind w:left="2592" w:hanging="720"/>
      </w:pPr>
    </w:lvl>
    <w:lvl w:ilvl="3">
      <w:start w:val="1"/>
      <w:numFmt w:val="none"/>
      <w:pStyle w:val="Heading4"/>
      <w:suff w:val="nothing"/>
      <w:lvlText w:val=""/>
      <w:lvlJc w:val="left"/>
      <w:pPr>
        <w:tabs>
          <w:tab w:val="num" w:pos="2736"/>
        </w:tabs>
        <w:ind w:left="2736" w:hanging="864"/>
      </w:pPr>
    </w:lvl>
    <w:lvl w:ilvl="4">
      <w:start w:val="1"/>
      <w:numFmt w:val="none"/>
      <w:pStyle w:val="Heading5"/>
      <w:suff w:val="nothing"/>
      <w:lvlText w:val=""/>
      <w:lvlJc w:val="left"/>
      <w:pPr>
        <w:tabs>
          <w:tab w:val="num" w:pos="2880"/>
        </w:tabs>
        <w:ind w:left="2880" w:hanging="1008"/>
      </w:pPr>
    </w:lvl>
    <w:lvl w:ilvl="5">
      <w:start w:val="1"/>
      <w:numFmt w:val="none"/>
      <w:pStyle w:val="Heading6"/>
      <w:suff w:val="nothing"/>
      <w:lvlText w:val=""/>
      <w:lvlJc w:val="left"/>
      <w:pPr>
        <w:tabs>
          <w:tab w:val="num" w:pos="3024"/>
        </w:tabs>
        <w:ind w:left="3024" w:hanging="1152"/>
      </w:pPr>
    </w:lvl>
    <w:lvl w:ilvl="6">
      <w:start w:val="1"/>
      <w:numFmt w:val="none"/>
      <w:suff w:val="nothing"/>
      <w:lvlText w:val=""/>
      <w:lvlJc w:val="left"/>
      <w:pPr>
        <w:tabs>
          <w:tab w:val="num" w:pos="3168"/>
        </w:tabs>
        <w:ind w:left="3168" w:hanging="1296"/>
      </w:pPr>
    </w:lvl>
    <w:lvl w:ilvl="7">
      <w:start w:val="1"/>
      <w:numFmt w:val="none"/>
      <w:pStyle w:val="Heading8"/>
      <w:suff w:val="nothing"/>
      <w:lvlText w:val=""/>
      <w:lvlJc w:val="left"/>
      <w:pPr>
        <w:tabs>
          <w:tab w:val="num" w:pos="3312"/>
        </w:tabs>
        <w:ind w:left="3312" w:hanging="1440"/>
      </w:pPr>
    </w:lvl>
    <w:lvl w:ilvl="8">
      <w:start w:val="1"/>
      <w:numFmt w:val="none"/>
      <w:suff w:val="nothing"/>
      <w:lvlText w:val=""/>
      <w:lvlJc w:val="left"/>
      <w:pPr>
        <w:tabs>
          <w:tab w:val="num" w:pos="3456"/>
        </w:tabs>
        <w:ind w:left="3456" w:hanging="1584"/>
      </w:pPr>
    </w:lvl>
  </w:abstractNum>
  <w:abstractNum w:abstractNumId="1" w15:restartNumberingAfterBreak="0">
    <w:nsid w:val="00000002"/>
    <w:multiLevelType w:val="singleLevel"/>
    <w:tmpl w:val="00000002"/>
    <w:name w:val="WW8Num13"/>
    <w:lvl w:ilvl="0">
      <w:start w:val="1"/>
      <w:numFmt w:val="bullet"/>
      <w:lvlText w:val=""/>
      <w:lvlJc w:val="left"/>
      <w:pPr>
        <w:tabs>
          <w:tab w:val="num" w:pos="567"/>
        </w:tabs>
        <w:ind w:left="567" w:hanging="397"/>
      </w:pPr>
      <w:rPr>
        <w:rFonts w:ascii="Wingdings" w:hAnsi="Wingdings"/>
      </w:rPr>
    </w:lvl>
  </w:abstractNum>
  <w:abstractNum w:abstractNumId="2" w15:restartNumberingAfterBreak="0">
    <w:nsid w:val="00000003"/>
    <w:multiLevelType w:val="singleLevel"/>
    <w:tmpl w:val="00000003"/>
    <w:name w:val="WW8Num14"/>
    <w:lvl w:ilvl="0">
      <w:start w:val="1"/>
      <w:numFmt w:val="bullet"/>
      <w:lvlText w:val=""/>
      <w:lvlJc w:val="left"/>
      <w:pPr>
        <w:tabs>
          <w:tab w:val="num" w:pos="567"/>
        </w:tabs>
        <w:ind w:left="567" w:hanging="397"/>
      </w:pPr>
      <w:rPr>
        <w:rFonts w:ascii="Wingdings" w:hAnsi="Wingdings"/>
      </w:rPr>
    </w:lvl>
  </w:abstractNum>
  <w:abstractNum w:abstractNumId="3" w15:restartNumberingAfterBreak="0">
    <w:nsid w:val="00000004"/>
    <w:multiLevelType w:val="singleLevel"/>
    <w:tmpl w:val="00000004"/>
    <w:name w:val="WW8Num15"/>
    <w:lvl w:ilvl="0">
      <w:start w:val="1"/>
      <w:numFmt w:val="bullet"/>
      <w:lvlText w:val=""/>
      <w:lvlJc w:val="left"/>
      <w:pPr>
        <w:tabs>
          <w:tab w:val="num" w:pos="567"/>
        </w:tabs>
        <w:ind w:left="567" w:hanging="397"/>
      </w:pPr>
      <w:rPr>
        <w:rFonts w:ascii="Wingdings" w:hAnsi="Wingdings"/>
      </w:rPr>
    </w:lvl>
  </w:abstractNum>
  <w:abstractNum w:abstractNumId="4" w15:restartNumberingAfterBreak="0">
    <w:nsid w:val="00000005"/>
    <w:multiLevelType w:val="singleLevel"/>
    <w:tmpl w:val="00000005"/>
    <w:name w:val="WW8Num16"/>
    <w:lvl w:ilvl="0">
      <w:start w:val="1"/>
      <w:numFmt w:val="bullet"/>
      <w:lvlText w:val=""/>
      <w:lvlJc w:val="left"/>
      <w:pPr>
        <w:tabs>
          <w:tab w:val="num" w:pos="567"/>
        </w:tabs>
        <w:ind w:left="567" w:hanging="397"/>
      </w:pPr>
      <w:rPr>
        <w:rFonts w:ascii="Wingdings" w:hAnsi="Wingdings"/>
      </w:rPr>
    </w:lvl>
  </w:abstractNum>
  <w:abstractNum w:abstractNumId="5" w15:restartNumberingAfterBreak="0">
    <w:nsid w:val="00000006"/>
    <w:multiLevelType w:val="singleLevel"/>
    <w:tmpl w:val="00000006"/>
    <w:name w:val="WW8Num18"/>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7"/>
    <w:multiLevelType w:val="singleLevel"/>
    <w:tmpl w:val="00000007"/>
    <w:name w:val="WW8Num20"/>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000008"/>
    <w:multiLevelType w:val="singleLevel"/>
    <w:tmpl w:val="00000008"/>
    <w:name w:val="WW8Num24"/>
    <w:lvl w:ilvl="0">
      <w:start w:val="1"/>
      <w:numFmt w:val="bullet"/>
      <w:lvlText w:val=""/>
      <w:lvlJc w:val="left"/>
      <w:pPr>
        <w:tabs>
          <w:tab w:val="num" w:pos="567"/>
        </w:tabs>
        <w:ind w:left="567" w:hanging="397"/>
      </w:pPr>
      <w:rPr>
        <w:rFonts w:ascii="Wingdings" w:hAnsi="Wingdings"/>
      </w:rPr>
    </w:lvl>
  </w:abstractNum>
  <w:abstractNum w:abstractNumId="8" w15:restartNumberingAfterBreak="0">
    <w:nsid w:val="148F595B"/>
    <w:multiLevelType w:val="hybridMultilevel"/>
    <w:tmpl w:val="6608A5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838FE"/>
    <w:multiLevelType w:val="hybridMultilevel"/>
    <w:tmpl w:val="58565342"/>
    <w:lvl w:ilvl="0" w:tplc="00000006">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70243"/>
    <w:multiLevelType w:val="hybridMultilevel"/>
    <w:tmpl w:val="42A8823C"/>
    <w:lvl w:ilvl="0" w:tplc="EC1EF4A8">
      <w:start w:val="1"/>
      <w:numFmt w:val="bullet"/>
      <w:lvlText w:val=""/>
      <w:lvlJc w:val="left"/>
      <w:pPr>
        <w:tabs>
          <w:tab w:val="num" w:pos="530"/>
        </w:tabs>
        <w:ind w:left="530" w:hanging="360"/>
      </w:pPr>
      <w:rPr>
        <w:rFonts w:ascii="Wingdings" w:hAnsi="Wingdings" w:hint="default"/>
        <w:color w:val="000000"/>
        <w:sz w:val="22"/>
        <w:szCs w:val="22"/>
      </w:rPr>
    </w:lvl>
    <w:lvl w:ilvl="1" w:tplc="98A445A2">
      <w:start w:val="1"/>
      <w:numFmt w:val="lowerLetter"/>
      <w:lvlText w:val="%2."/>
      <w:lvlJc w:val="left"/>
      <w:pPr>
        <w:tabs>
          <w:tab w:val="num" w:pos="1610"/>
        </w:tabs>
        <w:ind w:left="1610" w:hanging="360"/>
      </w:pPr>
    </w:lvl>
    <w:lvl w:ilvl="2" w:tplc="C41CDA96" w:tentative="1">
      <w:start w:val="1"/>
      <w:numFmt w:val="lowerRoman"/>
      <w:lvlText w:val="%3."/>
      <w:lvlJc w:val="right"/>
      <w:pPr>
        <w:tabs>
          <w:tab w:val="num" w:pos="2330"/>
        </w:tabs>
        <w:ind w:left="2330" w:hanging="180"/>
      </w:pPr>
    </w:lvl>
    <w:lvl w:ilvl="3" w:tplc="24B0CD82" w:tentative="1">
      <w:start w:val="1"/>
      <w:numFmt w:val="decimal"/>
      <w:lvlText w:val="%4."/>
      <w:lvlJc w:val="left"/>
      <w:pPr>
        <w:tabs>
          <w:tab w:val="num" w:pos="3050"/>
        </w:tabs>
        <w:ind w:left="3050" w:hanging="360"/>
      </w:pPr>
    </w:lvl>
    <w:lvl w:ilvl="4" w:tplc="6EFACD18" w:tentative="1">
      <w:start w:val="1"/>
      <w:numFmt w:val="lowerLetter"/>
      <w:lvlText w:val="%5."/>
      <w:lvlJc w:val="left"/>
      <w:pPr>
        <w:tabs>
          <w:tab w:val="num" w:pos="3770"/>
        </w:tabs>
        <w:ind w:left="3770" w:hanging="360"/>
      </w:pPr>
    </w:lvl>
    <w:lvl w:ilvl="5" w:tplc="B874DC20" w:tentative="1">
      <w:start w:val="1"/>
      <w:numFmt w:val="lowerRoman"/>
      <w:lvlText w:val="%6."/>
      <w:lvlJc w:val="right"/>
      <w:pPr>
        <w:tabs>
          <w:tab w:val="num" w:pos="4490"/>
        </w:tabs>
        <w:ind w:left="4490" w:hanging="180"/>
      </w:pPr>
    </w:lvl>
    <w:lvl w:ilvl="6" w:tplc="5816C30A" w:tentative="1">
      <w:start w:val="1"/>
      <w:numFmt w:val="decimal"/>
      <w:lvlText w:val="%7."/>
      <w:lvlJc w:val="left"/>
      <w:pPr>
        <w:tabs>
          <w:tab w:val="num" w:pos="5210"/>
        </w:tabs>
        <w:ind w:left="5210" w:hanging="360"/>
      </w:pPr>
    </w:lvl>
    <w:lvl w:ilvl="7" w:tplc="D1900002" w:tentative="1">
      <w:start w:val="1"/>
      <w:numFmt w:val="lowerLetter"/>
      <w:lvlText w:val="%8."/>
      <w:lvlJc w:val="left"/>
      <w:pPr>
        <w:tabs>
          <w:tab w:val="num" w:pos="5930"/>
        </w:tabs>
        <w:ind w:left="5930" w:hanging="360"/>
      </w:pPr>
    </w:lvl>
    <w:lvl w:ilvl="8" w:tplc="896EB1D0" w:tentative="1">
      <w:start w:val="1"/>
      <w:numFmt w:val="lowerRoman"/>
      <w:lvlText w:val="%9."/>
      <w:lvlJc w:val="right"/>
      <w:pPr>
        <w:tabs>
          <w:tab w:val="num" w:pos="6650"/>
        </w:tabs>
        <w:ind w:left="6650" w:hanging="180"/>
      </w:pPr>
    </w:lvl>
  </w:abstractNum>
  <w:abstractNum w:abstractNumId="11" w15:restartNumberingAfterBreak="0">
    <w:nsid w:val="21D06EAD"/>
    <w:multiLevelType w:val="hybridMultilevel"/>
    <w:tmpl w:val="5692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05232"/>
    <w:multiLevelType w:val="hybridMultilevel"/>
    <w:tmpl w:val="5BC88106"/>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C6EEE"/>
    <w:multiLevelType w:val="hybridMultilevel"/>
    <w:tmpl w:val="C1986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0515D3"/>
    <w:multiLevelType w:val="hybridMultilevel"/>
    <w:tmpl w:val="E0E0B3FC"/>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BD1A24"/>
    <w:multiLevelType w:val="hybridMultilevel"/>
    <w:tmpl w:val="1E80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C3E18"/>
    <w:multiLevelType w:val="hybridMultilevel"/>
    <w:tmpl w:val="B51A3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05E00"/>
    <w:multiLevelType w:val="hybridMultilevel"/>
    <w:tmpl w:val="DBB2C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B6D2951"/>
    <w:multiLevelType w:val="hybridMultilevel"/>
    <w:tmpl w:val="801AE1A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B80123A"/>
    <w:multiLevelType w:val="hybridMultilevel"/>
    <w:tmpl w:val="C4EAE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 w:numId="11">
    <w:abstractNumId w:val="11"/>
  </w:num>
  <w:num w:numId="12">
    <w:abstractNumId w:val="15"/>
  </w:num>
  <w:num w:numId="13">
    <w:abstractNumId w:val="13"/>
  </w:num>
  <w:num w:numId="14">
    <w:abstractNumId w:val="16"/>
  </w:num>
  <w:num w:numId="15">
    <w:abstractNumId w:val="12"/>
  </w:num>
  <w:num w:numId="16">
    <w:abstractNumId w:val="0"/>
    <w:lvlOverride w:ilvl="0">
      <w:lvl w:ilvl="0">
        <w:start w:val="1"/>
        <w:numFmt w:val="bullet"/>
        <w:pStyle w:val="Heading1"/>
        <w:lvlText w:val=""/>
        <w:lvlJc w:val="left"/>
        <w:pPr>
          <w:ind w:left="1080" w:hanging="360"/>
        </w:pPr>
        <w:rPr>
          <w:rFonts w:ascii="Symbol" w:hAnsi="Symbol" w:cs="Symbol" w:hint="default"/>
          <w:b w:val="0"/>
          <w:bCs w:val="0"/>
          <w:i w:val="0"/>
          <w:iCs w:val="0"/>
          <w:strike w:val="0"/>
          <w:color w:val="auto"/>
          <w:sz w:val="22"/>
          <w:szCs w:val="22"/>
          <w:u w:val="none"/>
        </w:rPr>
      </w:lvl>
    </w:lvlOverride>
    <w:lvlOverride w:ilvl="1">
      <w:lvl w:ilvl="1">
        <w:start w:val="1"/>
        <w:numFmt w:val="bullet"/>
        <w:pStyle w:val="Heading2"/>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pStyle w:val="Heading3"/>
        <w:lvlText w:val=""/>
        <w:lvlJc w:val="left"/>
        <w:pPr>
          <w:ind w:left="1800" w:hanging="360"/>
        </w:pPr>
        <w:rPr>
          <w:rFonts w:ascii="Symbol" w:hAnsi="Symbol" w:cs="Symbol" w:hint="default"/>
          <w:b w:val="0"/>
          <w:bCs w:val="0"/>
          <w:i w:val="0"/>
          <w:iCs w:val="0"/>
          <w:strike w:val="0"/>
          <w:color w:val="auto"/>
          <w:sz w:val="22"/>
          <w:szCs w:val="22"/>
          <w:u w:val="none"/>
        </w:rPr>
      </w:lvl>
    </w:lvlOverride>
    <w:lvlOverride w:ilvl="3">
      <w:lvl w:ilvl="3">
        <w:start w:val="1"/>
        <w:numFmt w:val="bullet"/>
        <w:pStyle w:val="Heading4"/>
        <w:lvlText w:val=""/>
        <w:lvlJc w:val="left"/>
        <w:pPr>
          <w:ind w:left="2160" w:hanging="360"/>
        </w:pPr>
        <w:rPr>
          <w:rFonts w:ascii="Symbol" w:hAnsi="Symbol" w:cs="Symbol" w:hint="default"/>
          <w:b w:val="0"/>
          <w:bCs w:val="0"/>
          <w:i w:val="0"/>
          <w:iCs w:val="0"/>
          <w:strike w:val="0"/>
          <w:color w:val="auto"/>
          <w:sz w:val="22"/>
          <w:szCs w:val="22"/>
          <w:u w:val="none"/>
        </w:rPr>
      </w:lvl>
    </w:lvlOverride>
    <w:lvlOverride w:ilvl="4">
      <w:lvl w:ilvl="4">
        <w:start w:val="1"/>
        <w:numFmt w:val="bullet"/>
        <w:pStyle w:val="Heading5"/>
        <w:lvlText w:val=""/>
        <w:lvlJc w:val="left"/>
        <w:pPr>
          <w:ind w:left="2520" w:hanging="360"/>
        </w:pPr>
        <w:rPr>
          <w:rFonts w:ascii="Symbol" w:hAnsi="Symbol" w:cs="Symbol" w:hint="default"/>
          <w:b w:val="0"/>
          <w:bCs w:val="0"/>
          <w:i w:val="0"/>
          <w:iCs w:val="0"/>
          <w:strike w:val="0"/>
          <w:color w:val="auto"/>
          <w:sz w:val="22"/>
          <w:szCs w:val="22"/>
          <w:u w:val="none"/>
        </w:rPr>
      </w:lvl>
    </w:lvlOverride>
    <w:lvlOverride w:ilvl="5">
      <w:lvl w:ilvl="5">
        <w:start w:val="1"/>
        <w:numFmt w:val="bullet"/>
        <w:pStyle w:val="Heading6"/>
        <w:lvlText w:val=""/>
        <w:lvlJc w:val="left"/>
        <w:pPr>
          <w:ind w:left="288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7">
      <w:lvl w:ilvl="7">
        <w:start w:val="1"/>
        <w:numFmt w:val="bullet"/>
        <w:pStyle w:val="Heading8"/>
        <w:lvlText w:val=""/>
        <w:lvlJc w:val="left"/>
        <w:pPr>
          <w:ind w:left="360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num>
  <w:num w:numId="17">
    <w:abstractNumId w:val="0"/>
    <w:lvlOverride w:ilvl="0">
      <w:lvl w:ilvl="0">
        <w:start w:val="1"/>
        <w:numFmt w:val="bullet"/>
        <w:pStyle w:val="Heading1"/>
        <w:lvlText w:val=""/>
        <w:lvlJc w:val="left"/>
        <w:pPr>
          <w:ind w:left="1080" w:hanging="360"/>
        </w:pPr>
        <w:rPr>
          <w:rFonts w:ascii="Symbol" w:hAnsi="Symbol" w:cs="Symbol" w:hint="default"/>
          <w:b w:val="0"/>
          <w:bCs w:val="0"/>
          <w:i w:val="0"/>
          <w:iCs w:val="0"/>
          <w:strike w:val="0"/>
          <w:color w:val="auto"/>
          <w:sz w:val="20"/>
          <w:szCs w:val="20"/>
          <w:u w:val="none"/>
        </w:rPr>
      </w:lvl>
    </w:lvlOverride>
    <w:lvlOverride w:ilvl="1">
      <w:lvl w:ilvl="1">
        <w:start w:val="1"/>
        <w:numFmt w:val="bullet"/>
        <w:pStyle w:val="Heading2"/>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pStyle w:val="Heading3"/>
        <w:lvlText w:val=""/>
        <w:lvlJc w:val="left"/>
        <w:pPr>
          <w:ind w:left="1800" w:hanging="360"/>
        </w:pPr>
        <w:rPr>
          <w:rFonts w:ascii="Symbol" w:hAnsi="Symbol" w:cs="Symbol" w:hint="default"/>
          <w:b w:val="0"/>
          <w:bCs w:val="0"/>
          <w:i w:val="0"/>
          <w:iCs w:val="0"/>
          <w:strike w:val="0"/>
          <w:color w:val="auto"/>
          <w:sz w:val="22"/>
          <w:szCs w:val="22"/>
          <w:u w:val="none"/>
        </w:rPr>
      </w:lvl>
    </w:lvlOverride>
    <w:lvlOverride w:ilvl="3">
      <w:lvl w:ilvl="3">
        <w:start w:val="1"/>
        <w:numFmt w:val="bullet"/>
        <w:pStyle w:val="Heading4"/>
        <w:lvlText w:val=""/>
        <w:lvlJc w:val="left"/>
        <w:pPr>
          <w:ind w:left="2160" w:hanging="360"/>
        </w:pPr>
        <w:rPr>
          <w:rFonts w:ascii="Symbol" w:hAnsi="Symbol" w:cs="Symbol" w:hint="default"/>
          <w:b w:val="0"/>
          <w:bCs w:val="0"/>
          <w:i w:val="0"/>
          <w:iCs w:val="0"/>
          <w:strike w:val="0"/>
          <w:color w:val="auto"/>
          <w:sz w:val="22"/>
          <w:szCs w:val="22"/>
          <w:u w:val="none"/>
        </w:rPr>
      </w:lvl>
    </w:lvlOverride>
    <w:lvlOverride w:ilvl="4">
      <w:lvl w:ilvl="4">
        <w:start w:val="1"/>
        <w:numFmt w:val="bullet"/>
        <w:pStyle w:val="Heading5"/>
        <w:lvlText w:val=""/>
        <w:lvlJc w:val="left"/>
        <w:pPr>
          <w:ind w:left="2520" w:hanging="360"/>
        </w:pPr>
        <w:rPr>
          <w:rFonts w:ascii="Symbol" w:hAnsi="Symbol" w:cs="Symbol" w:hint="default"/>
          <w:b w:val="0"/>
          <w:bCs w:val="0"/>
          <w:i w:val="0"/>
          <w:iCs w:val="0"/>
          <w:strike w:val="0"/>
          <w:color w:val="auto"/>
          <w:sz w:val="22"/>
          <w:szCs w:val="22"/>
          <w:u w:val="none"/>
        </w:rPr>
      </w:lvl>
    </w:lvlOverride>
    <w:lvlOverride w:ilvl="5">
      <w:lvl w:ilvl="5">
        <w:start w:val="1"/>
        <w:numFmt w:val="bullet"/>
        <w:pStyle w:val="Heading6"/>
        <w:lvlText w:val=""/>
        <w:lvlJc w:val="left"/>
        <w:pPr>
          <w:ind w:left="288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7">
      <w:lvl w:ilvl="7">
        <w:start w:val="1"/>
        <w:numFmt w:val="bullet"/>
        <w:pStyle w:val="Heading8"/>
        <w:lvlText w:val=""/>
        <w:lvlJc w:val="left"/>
        <w:pPr>
          <w:ind w:left="360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num>
  <w:num w:numId="18">
    <w:abstractNumId w:val="0"/>
    <w:lvlOverride w:ilvl="0">
      <w:lvl w:ilvl="0">
        <w:start w:val="1"/>
        <w:numFmt w:val="bullet"/>
        <w:pStyle w:val="Heading1"/>
        <w:lvlText w:val=""/>
        <w:lvlJc w:val="left"/>
        <w:pPr>
          <w:ind w:left="720" w:hanging="360"/>
        </w:pPr>
        <w:rPr>
          <w:rFonts w:ascii="Symbol" w:hAnsi="Symbol" w:cs="Symbol" w:hint="default"/>
          <w:b w:val="0"/>
          <w:bCs w:val="0"/>
          <w:i w:val="0"/>
          <w:iCs w:val="0"/>
          <w:strike w:val="0"/>
          <w:color w:val="auto"/>
          <w:sz w:val="20"/>
          <w:szCs w:val="20"/>
          <w:u w:val="none"/>
        </w:rPr>
      </w:lvl>
    </w:lvlOverride>
    <w:lvlOverride w:ilvl="1">
      <w:lvl w:ilvl="1">
        <w:start w:val="1"/>
        <w:numFmt w:val="bullet"/>
        <w:pStyle w:val="Heading2"/>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pStyle w:val="Heading3"/>
        <w:lvlText w:val=""/>
        <w:lvlJc w:val="left"/>
        <w:pPr>
          <w:ind w:left="1800" w:hanging="360"/>
        </w:pPr>
        <w:rPr>
          <w:rFonts w:ascii="Symbol" w:hAnsi="Symbol" w:cs="Symbol" w:hint="default"/>
          <w:b w:val="0"/>
          <w:bCs w:val="0"/>
          <w:i w:val="0"/>
          <w:iCs w:val="0"/>
          <w:strike w:val="0"/>
          <w:color w:val="auto"/>
          <w:sz w:val="22"/>
          <w:szCs w:val="22"/>
          <w:u w:val="none"/>
        </w:rPr>
      </w:lvl>
    </w:lvlOverride>
    <w:lvlOverride w:ilvl="3">
      <w:lvl w:ilvl="3">
        <w:start w:val="1"/>
        <w:numFmt w:val="bullet"/>
        <w:pStyle w:val="Heading4"/>
        <w:lvlText w:val=""/>
        <w:lvlJc w:val="left"/>
        <w:pPr>
          <w:ind w:left="2160" w:hanging="360"/>
        </w:pPr>
        <w:rPr>
          <w:rFonts w:ascii="Symbol" w:hAnsi="Symbol" w:cs="Symbol" w:hint="default"/>
          <w:b w:val="0"/>
          <w:bCs w:val="0"/>
          <w:i w:val="0"/>
          <w:iCs w:val="0"/>
          <w:strike w:val="0"/>
          <w:color w:val="auto"/>
          <w:sz w:val="22"/>
          <w:szCs w:val="22"/>
          <w:u w:val="none"/>
        </w:rPr>
      </w:lvl>
    </w:lvlOverride>
    <w:lvlOverride w:ilvl="4">
      <w:lvl w:ilvl="4">
        <w:start w:val="1"/>
        <w:numFmt w:val="bullet"/>
        <w:pStyle w:val="Heading5"/>
        <w:lvlText w:val=""/>
        <w:lvlJc w:val="left"/>
        <w:pPr>
          <w:ind w:left="2520" w:hanging="360"/>
        </w:pPr>
        <w:rPr>
          <w:rFonts w:ascii="Symbol" w:hAnsi="Symbol" w:cs="Symbol" w:hint="default"/>
          <w:b w:val="0"/>
          <w:bCs w:val="0"/>
          <w:i w:val="0"/>
          <w:iCs w:val="0"/>
          <w:strike w:val="0"/>
          <w:color w:val="auto"/>
          <w:sz w:val="22"/>
          <w:szCs w:val="22"/>
          <w:u w:val="none"/>
        </w:rPr>
      </w:lvl>
    </w:lvlOverride>
    <w:lvlOverride w:ilvl="5">
      <w:lvl w:ilvl="5">
        <w:start w:val="1"/>
        <w:numFmt w:val="bullet"/>
        <w:pStyle w:val="Heading6"/>
        <w:lvlText w:val=""/>
        <w:lvlJc w:val="left"/>
        <w:pPr>
          <w:ind w:left="288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7">
      <w:lvl w:ilvl="7">
        <w:start w:val="1"/>
        <w:numFmt w:val="bullet"/>
        <w:pStyle w:val="Heading8"/>
        <w:lvlText w:val=""/>
        <w:lvlJc w:val="left"/>
        <w:pPr>
          <w:ind w:left="360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num>
  <w:num w:numId="19">
    <w:abstractNumId w:val="0"/>
    <w:lvlOverride w:ilvl="0">
      <w:lvl w:ilvl="0">
        <w:start w:val="1"/>
        <w:numFmt w:val="bullet"/>
        <w:pStyle w:val="Heading1"/>
        <w:lvlText w:val=""/>
        <w:lvlJc w:val="left"/>
        <w:pPr>
          <w:ind w:left="720" w:hanging="360"/>
        </w:pPr>
        <w:rPr>
          <w:rFonts w:ascii="Symbol" w:hAnsi="Symbol" w:cs="Symbol" w:hint="default"/>
          <w:b w:val="0"/>
          <w:bCs w:val="0"/>
          <w:i w:val="0"/>
          <w:iCs w:val="0"/>
          <w:strike w:val="0"/>
          <w:color w:val="auto"/>
          <w:sz w:val="22"/>
          <w:szCs w:val="22"/>
          <w:u w:val="none"/>
        </w:rPr>
      </w:lvl>
    </w:lvlOverride>
    <w:lvlOverride w:ilvl="1">
      <w:lvl w:ilvl="1">
        <w:start w:val="1"/>
        <w:numFmt w:val="bullet"/>
        <w:pStyle w:val="Heading2"/>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pStyle w:val="Heading3"/>
        <w:lvlText w:val=""/>
        <w:lvlJc w:val="left"/>
        <w:pPr>
          <w:ind w:left="1800" w:hanging="360"/>
        </w:pPr>
        <w:rPr>
          <w:rFonts w:ascii="Symbol" w:hAnsi="Symbol" w:cs="Symbol" w:hint="default"/>
          <w:b w:val="0"/>
          <w:bCs w:val="0"/>
          <w:i w:val="0"/>
          <w:iCs w:val="0"/>
          <w:strike w:val="0"/>
          <w:color w:val="auto"/>
          <w:sz w:val="22"/>
          <w:szCs w:val="22"/>
          <w:u w:val="none"/>
        </w:rPr>
      </w:lvl>
    </w:lvlOverride>
    <w:lvlOverride w:ilvl="3">
      <w:lvl w:ilvl="3">
        <w:start w:val="1"/>
        <w:numFmt w:val="bullet"/>
        <w:pStyle w:val="Heading4"/>
        <w:lvlText w:val=""/>
        <w:lvlJc w:val="left"/>
        <w:pPr>
          <w:ind w:left="2160" w:hanging="360"/>
        </w:pPr>
        <w:rPr>
          <w:rFonts w:ascii="Symbol" w:hAnsi="Symbol" w:cs="Symbol" w:hint="default"/>
          <w:b w:val="0"/>
          <w:bCs w:val="0"/>
          <w:i w:val="0"/>
          <w:iCs w:val="0"/>
          <w:strike w:val="0"/>
          <w:color w:val="auto"/>
          <w:sz w:val="22"/>
          <w:szCs w:val="22"/>
          <w:u w:val="none"/>
        </w:rPr>
      </w:lvl>
    </w:lvlOverride>
    <w:lvlOverride w:ilvl="4">
      <w:lvl w:ilvl="4">
        <w:start w:val="1"/>
        <w:numFmt w:val="bullet"/>
        <w:pStyle w:val="Heading5"/>
        <w:lvlText w:val=""/>
        <w:lvlJc w:val="left"/>
        <w:pPr>
          <w:ind w:left="2520" w:hanging="360"/>
        </w:pPr>
        <w:rPr>
          <w:rFonts w:ascii="Symbol" w:hAnsi="Symbol" w:cs="Symbol" w:hint="default"/>
          <w:b w:val="0"/>
          <w:bCs w:val="0"/>
          <w:i w:val="0"/>
          <w:iCs w:val="0"/>
          <w:strike w:val="0"/>
          <w:color w:val="auto"/>
          <w:sz w:val="22"/>
          <w:szCs w:val="22"/>
          <w:u w:val="none"/>
        </w:rPr>
      </w:lvl>
    </w:lvlOverride>
    <w:lvlOverride w:ilvl="5">
      <w:lvl w:ilvl="5">
        <w:start w:val="1"/>
        <w:numFmt w:val="bullet"/>
        <w:pStyle w:val="Heading6"/>
        <w:lvlText w:val=""/>
        <w:lvlJc w:val="left"/>
        <w:pPr>
          <w:ind w:left="288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7">
      <w:lvl w:ilvl="7">
        <w:start w:val="1"/>
        <w:numFmt w:val="bullet"/>
        <w:pStyle w:val="Heading8"/>
        <w:lvlText w:val=""/>
        <w:lvlJc w:val="left"/>
        <w:pPr>
          <w:ind w:left="360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num>
  <w:num w:numId="20">
    <w:abstractNumId w:val="18"/>
  </w:num>
  <w:num w:numId="21">
    <w:abstractNumId w:val="10"/>
  </w:num>
  <w:num w:numId="22">
    <w:abstractNumId w:val="19"/>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5C7A"/>
    <w:rsid w:val="000012DE"/>
    <w:rsid w:val="00017EA8"/>
    <w:rsid w:val="00020C44"/>
    <w:rsid w:val="00031A62"/>
    <w:rsid w:val="000331F8"/>
    <w:rsid w:val="000345F2"/>
    <w:rsid w:val="000347AF"/>
    <w:rsid w:val="0004776A"/>
    <w:rsid w:val="00050628"/>
    <w:rsid w:val="000542A7"/>
    <w:rsid w:val="00054A1D"/>
    <w:rsid w:val="00060E77"/>
    <w:rsid w:val="00066145"/>
    <w:rsid w:val="000729EC"/>
    <w:rsid w:val="0007561C"/>
    <w:rsid w:val="0008039D"/>
    <w:rsid w:val="00082921"/>
    <w:rsid w:val="00082F21"/>
    <w:rsid w:val="00083511"/>
    <w:rsid w:val="00086E87"/>
    <w:rsid w:val="000919AF"/>
    <w:rsid w:val="000A054B"/>
    <w:rsid w:val="000A5C7A"/>
    <w:rsid w:val="000B3021"/>
    <w:rsid w:val="000C07CD"/>
    <w:rsid w:val="000C443D"/>
    <w:rsid w:val="000C6CD3"/>
    <w:rsid w:val="000D2AD6"/>
    <w:rsid w:val="000D4970"/>
    <w:rsid w:val="000D6427"/>
    <w:rsid w:val="000E0084"/>
    <w:rsid w:val="000E508B"/>
    <w:rsid w:val="000E71F7"/>
    <w:rsid w:val="000F5A71"/>
    <w:rsid w:val="000F65DA"/>
    <w:rsid w:val="001009A4"/>
    <w:rsid w:val="001033FE"/>
    <w:rsid w:val="00111199"/>
    <w:rsid w:val="001177B9"/>
    <w:rsid w:val="00131AA1"/>
    <w:rsid w:val="00134811"/>
    <w:rsid w:val="001515ED"/>
    <w:rsid w:val="001529E6"/>
    <w:rsid w:val="0015363D"/>
    <w:rsid w:val="00156BD1"/>
    <w:rsid w:val="00166FB6"/>
    <w:rsid w:val="00166FC0"/>
    <w:rsid w:val="001716A6"/>
    <w:rsid w:val="00175B19"/>
    <w:rsid w:val="00177CC6"/>
    <w:rsid w:val="00184401"/>
    <w:rsid w:val="00197331"/>
    <w:rsid w:val="00197E44"/>
    <w:rsid w:val="001A1BDC"/>
    <w:rsid w:val="001A6799"/>
    <w:rsid w:val="001A79EB"/>
    <w:rsid w:val="001B0742"/>
    <w:rsid w:val="001B2023"/>
    <w:rsid w:val="001C5F28"/>
    <w:rsid w:val="001D1729"/>
    <w:rsid w:val="001D3986"/>
    <w:rsid w:val="001D4C80"/>
    <w:rsid w:val="001D6599"/>
    <w:rsid w:val="001D7B7D"/>
    <w:rsid w:val="001F092D"/>
    <w:rsid w:val="001F2BCF"/>
    <w:rsid w:val="001F7636"/>
    <w:rsid w:val="00216442"/>
    <w:rsid w:val="002173FA"/>
    <w:rsid w:val="002206F6"/>
    <w:rsid w:val="00225029"/>
    <w:rsid w:val="0022647F"/>
    <w:rsid w:val="00227BF0"/>
    <w:rsid w:val="00235C73"/>
    <w:rsid w:val="00240F04"/>
    <w:rsid w:val="00244D67"/>
    <w:rsid w:val="0024515C"/>
    <w:rsid w:val="0024538C"/>
    <w:rsid w:val="00250AFD"/>
    <w:rsid w:val="002561DA"/>
    <w:rsid w:val="002667FC"/>
    <w:rsid w:val="00272509"/>
    <w:rsid w:val="00273FB4"/>
    <w:rsid w:val="00275216"/>
    <w:rsid w:val="00277B30"/>
    <w:rsid w:val="0028472F"/>
    <w:rsid w:val="002863CC"/>
    <w:rsid w:val="00292E7F"/>
    <w:rsid w:val="002A5B82"/>
    <w:rsid w:val="002A61E7"/>
    <w:rsid w:val="002A6839"/>
    <w:rsid w:val="002D4905"/>
    <w:rsid w:val="002D5A96"/>
    <w:rsid w:val="002D6CB0"/>
    <w:rsid w:val="002E4751"/>
    <w:rsid w:val="002E58A5"/>
    <w:rsid w:val="002E69BF"/>
    <w:rsid w:val="002F41CD"/>
    <w:rsid w:val="003062E7"/>
    <w:rsid w:val="00313494"/>
    <w:rsid w:val="00322170"/>
    <w:rsid w:val="00332BAC"/>
    <w:rsid w:val="00332C27"/>
    <w:rsid w:val="003337EF"/>
    <w:rsid w:val="00340A90"/>
    <w:rsid w:val="00343BC6"/>
    <w:rsid w:val="00360FDA"/>
    <w:rsid w:val="00361529"/>
    <w:rsid w:val="00366589"/>
    <w:rsid w:val="00366E41"/>
    <w:rsid w:val="003721FB"/>
    <w:rsid w:val="00374016"/>
    <w:rsid w:val="00377A5B"/>
    <w:rsid w:val="00382990"/>
    <w:rsid w:val="00382EAE"/>
    <w:rsid w:val="00396F6B"/>
    <w:rsid w:val="003B0FA0"/>
    <w:rsid w:val="003B53BA"/>
    <w:rsid w:val="003C285C"/>
    <w:rsid w:val="003D5687"/>
    <w:rsid w:val="003D6C7F"/>
    <w:rsid w:val="003E1C01"/>
    <w:rsid w:val="003E4DDA"/>
    <w:rsid w:val="003E4EC3"/>
    <w:rsid w:val="003E60DF"/>
    <w:rsid w:val="003E658A"/>
    <w:rsid w:val="003F20F4"/>
    <w:rsid w:val="00403B7E"/>
    <w:rsid w:val="00407811"/>
    <w:rsid w:val="00411B20"/>
    <w:rsid w:val="00413B19"/>
    <w:rsid w:val="00415CB6"/>
    <w:rsid w:val="00417B13"/>
    <w:rsid w:val="00421D80"/>
    <w:rsid w:val="00424864"/>
    <w:rsid w:val="00427652"/>
    <w:rsid w:val="00437CE3"/>
    <w:rsid w:val="004436DD"/>
    <w:rsid w:val="004461FF"/>
    <w:rsid w:val="004631D1"/>
    <w:rsid w:val="00463E71"/>
    <w:rsid w:val="00475269"/>
    <w:rsid w:val="0048216D"/>
    <w:rsid w:val="0048418C"/>
    <w:rsid w:val="0048430F"/>
    <w:rsid w:val="004902C8"/>
    <w:rsid w:val="004B1F60"/>
    <w:rsid w:val="004B5C6D"/>
    <w:rsid w:val="004C148A"/>
    <w:rsid w:val="004E0987"/>
    <w:rsid w:val="004E17D2"/>
    <w:rsid w:val="004E215B"/>
    <w:rsid w:val="004E70A2"/>
    <w:rsid w:val="004F477C"/>
    <w:rsid w:val="004F47CC"/>
    <w:rsid w:val="00501F51"/>
    <w:rsid w:val="005056BD"/>
    <w:rsid w:val="00514080"/>
    <w:rsid w:val="005158DD"/>
    <w:rsid w:val="00516333"/>
    <w:rsid w:val="0051721C"/>
    <w:rsid w:val="0052529D"/>
    <w:rsid w:val="005258B2"/>
    <w:rsid w:val="00535DDE"/>
    <w:rsid w:val="0053658C"/>
    <w:rsid w:val="00536D82"/>
    <w:rsid w:val="00540F13"/>
    <w:rsid w:val="0054292F"/>
    <w:rsid w:val="00555D1E"/>
    <w:rsid w:val="005573E0"/>
    <w:rsid w:val="00571566"/>
    <w:rsid w:val="00572A3A"/>
    <w:rsid w:val="00580C52"/>
    <w:rsid w:val="00583E12"/>
    <w:rsid w:val="0059034D"/>
    <w:rsid w:val="00590B69"/>
    <w:rsid w:val="005A0C53"/>
    <w:rsid w:val="005B6B8B"/>
    <w:rsid w:val="005C4CE7"/>
    <w:rsid w:val="005C5846"/>
    <w:rsid w:val="005D0539"/>
    <w:rsid w:val="005D25B8"/>
    <w:rsid w:val="005D3631"/>
    <w:rsid w:val="005D50A3"/>
    <w:rsid w:val="005D5487"/>
    <w:rsid w:val="005D67F3"/>
    <w:rsid w:val="005E6633"/>
    <w:rsid w:val="005F4C9C"/>
    <w:rsid w:val="005F5AA1"/>
    <w:rsid w:val="005F742D"/>
    <w:rsid w:val="00615253"/>
    <w:rsid w:val="0061706A"/>
    <w:rsid w:val="00620AF1"/>
    <w:rsid w:val="00620EF1"/>
    <w:rsid w:val="006218E1"/>
    <w:rsid w:val="00630867"/>
    <w:rsid w:val="006525A0"/>
    <w:rsid w:val="00652D6B"/>
    <w:rsid w:val="00654F02"/>
    <w:rsid w:val="00655D7E"/>
    <w:rsid w:val="00657208"/>
    <w:rsid w:val="00665319"/>
    <w:rsid w:val="006701A2"/>
    <w:rsid w:val="006709BF"/>
    <w:rsid w:val="00674766"/>
    <w:rsid w:val="006815FC"/>
    <w:rsid w:val="00683F54"/>
    <w:rsid w:val="006A467B"/>
    <w:rsid w:val="006B7A89"/>
    <w:rsid w:val="006D3765"/>
    <w:rsid w:val="006D5D1F"/>
    <w:rsid w:val="006E150A"/>
    <w:rsid w:val="006E6756"/>
    <w:rsid w:val="006E71EC"/>
    <w:rsid w:val="006F0CA8"/>
    <w:rsid w:val="006F1017"/>
    <w:rsid w:val="006F306C"/>
    <w:rsid w:val="006F50F1"/>
    <w:rsid w:val="006F626B"/>
    <w:rsid w:val="00700427"/>
    <w:rsid w:val="007020A7"/>
    <w:rsid w:val="00713BD7"/>
    <w:rsid w:val="0071799F"/>
    <w:rsid w:val="00721509"/>
    <w:rsid w:val="00723102"/>
    <w:rsid w:val="007239AE"/>
    <w:rsid w:val="00731405"/>
    <w:rsid w:val="00733C3B"/>
    <w:rsid w:val="0074379A"/>
    <w:rsid w:val="00744266"/>
    <w:rsid w:val="00744F47"/>
    <w:rsid w:val="00745985"/>
    <w:rsid w:val="007479A3"/>
    <w:rsid w:val="00753168"/>
    <w:rsid w:val="00754604"/>
    <w:rsid w:val="0075530E"/>
    <w:rsid w:val="00755941"/>
    <w:rsid w:val="007571F2"/>
    <w:rsid w:val="0076610A"/>
    <w:rsid w:val="00782AA3"/>
    <w:rsid w:val="00783245"/>
    <w:rsid w:val="0078367D"/>
    <w:rsid w:val="00790862"/>
    <w:rsid w:val="00793608"/>
    <w:rsid w:val="007A29FD"/>
    <w:rsid w:val="007A68E4"/>
    <w:rsid w:val="007B2F6C"/>
    <w:rsid w:val="007B418C"/>
    <w:rsid w:val="007B6C0A"/>
    <w:rsid w:val="007C47A2"/>
    <w:rsid w:val="007C6053"/>
    <w:rsid w:val="007C79E7"/>
    <w:rsid w:val="007D1214"/>
    <w:rsid w:val="007D1A30"/>
    <w:rsid w:val="007D1DB7"/>
    <w:rsid w:val="007D22BE"/>
    <w:rsid w:val="007D3AC0"/>
    <w:rsid w:val="007D71BD"/>
    <w:rsid w:val="007E1F17"/>
    <w:rsid w:val="007E1FF3"/>
    <w:rsid w:val="007E3369"/>
    <w:rsid w:val="007F17C5"/>
    <w:rsid w:val="007F569E"/>
    <w:rsid w:val="007F6AE8"/>
    <w:rsid w:val="008007A2"/>
    <w:rsid w:val="008030FC"/>
    <w:rsid w:val="00804184"/>
    <w:rsid w:val="0080749F"/>
    <w:rsid w:val="0081726F"/>
    <w:rsid w:val="008233B5"/>
    <w:rsid w:val="008248C0"/>
    <w:rsid w:val="00825279"/>
    <w:rsid w:val="00827055"/>
    <w:rsid w:val="00832E82"/>
    <w:rsid w:val="00835F22"/>
    <w:rsid w:val="0084022E"/>
    <w:rsid w:val="00850CDA"/>
    <w:rsid w:val="0085214D"/>
    <w:rsid w:val="00864341"/>
    <w:rsid w:val="00867EF8"/>
    <w:rsid w:val="008820B3"/>
    <w:rsid w:val="008835E2"/>
    <w:rsid w:val="008863BC"/>
    <w:rsid w:val="00894CC6"/>
    <w:rsid w:val="008A2EC5"/>
    <w:rsid w:val="008A712B"/>
    <w:rsid w:val="008B5BFE"/>
    <w:rsid w:val="008B6C8C"/>
    <w:rsid w:val="008C3EB7"/>
    <w:rsid w:val="008C59B9"/>
    <w:rsid w:val="008D354C"/>
    <w:rsid w:val="008D4C87"/>
    <w:rsid w:val="008D5C79"/>
    <w:rsid w:val="008D739F"/>
    <w:rsid w:val="008E509A"/>
    <w:rsid w:val="00900097"/>
    <w:rsid w:val="0090347F"/>
    <w:rsid w:val="0090541B"/>
    <w:rsid w:val="00906698"/>
    <w:rsid w:val="009110FD"/>
    <w:rsid w:val="00914B07"/>
    <w:rsid w:val="0092222A"/>
    <w:rsid w:val="00924E4A"/>
    <w:rsid w:val="00925B84"/>
    <w:rsid w:val="00935A00"/>
    <w:rsid w:val="009406AB"/>
    <w:rsid w:val="00947833"/>
    <w:rsid w:val="00950C32"/>
    <w:rsid w:val="00955994"/>
    <w:rsid w:val="009653FC"/>
    <w:rsid w:val="0097114B"/>
    <w:rsid w:val="009716DA"/>
    <w:rsid w:val="00976FED"/>
    <w:rsid w:val="00983E26"/>
    <w:rsid w:val="009850C0"/>
    <w:rsid w:val="00996FC7"/>
    <w:rsid w:val="00997840"/>
    <w:rsid w:val="009A0697"/>
    <w:rsid w:val="009B71A9"/>
    <w:rsid w:val="009B76E3"/>
    <w:rsid w:val="009B7F92"/>
    <w:rsid w:val="009C0EA3"/>
    <w:rsid w:val="009C6A6C"/>
    <w:rsid w:val="009C7AD0"/>
    <w:rsid w:val="009E4AAC"/>
    <w:rsid w:val="009E6D59"/>
    <w:rsid w:val="009F6503"/>
    <w:rsid w:val="009F70DA"/>
    <w:rsid w:val="00A01F66"/>
    <w:rsid w:val="00A0488A"/>
    <w:rsid w:val="00A07952"/>
    <w:rsid w:val="00A101F8"/>
    <w:rsid w:val="00A13289"/>
    <w:rsid w:val="00A140AC"/>
    <w:rsid w:val="00A155A1"/>
    <w:rsid w:val="00A15C4C"/>
    <w:rsid w:val="00A169E4"/>
    <w:rsid w:val="00A25AC9"/>
    <w:rsid w:val="00A32880"/>
    <w:rsid w:val="00A33D76"/>
    <w:rsid w:val="00A40C96"/>
    <w:rsid w:val="00A40ECA"/>
    <w:rsid w:val="00A4230B"/>
    <w:rsid w:val="00A50A69"/>
    <w:rsid w:val="00A5108C"/>
    <w:rsid w:val="00A51D69"/>
    <w:rsid w:val="00A56118"/>
    <w:rsid w:val="00A56864"/>
    <w:rsid w:val="00A60ACC"/>
    <w:rsid w:val="00A6287E"/>
    <w:rsid w:val="00A7385D"/>
    <w:rsid w:val="00A7711C"/>
    <w:rsid w:val="00A9060B"/>
    <w:rsid w:val="00A90CC9"/>
    <w:rsid w:val="00A95A36"/>
    <w:rsid w:val="00A970E1"/>
    <w:rsid w:val="00AA2C67"/>
    <w:rsid w:val="00AA5E71"/>
    <w:rsid w:val="00AB239F"/>
    <w:rsid w:val="00AD321E"/>
    <w:rsid w:val="00AD402A"/>
    <w:rsid w:val="00AE3675"/>
    <w:rsid w:val="00AE72BA"/>
    <w:rsid w:val="00AF2EDA"/>
    <w:rsid w:val="00B01A07"/>
    <w:rsid w:val="00B116A5"/>
    <w:rsid w:val="00B13C6E"/>
    <w:rsid w:val="00B1489F"/>
    <w:rsid w:val="00B30407"/>
    <w:rsid w:val="00B31169"/>
    <w:rsid w:val="00B35137"/>
    <w:rsid w:val="00B35952"/>
    <w:rsid w:val="00B42E63"/>
    <w:rsid w:val="00B4700C"/>
    <w:rsid w:val="00B518B0"/>
    <w:rsid w:val="00B64F60"/>
    <w:rsid w:val="00B65303"/>
    <w:rsid w:val="00B65F32"/>
    <w:rsid w:val="00B6785B"/>
    <w:rsid w:val="00B71AC2"/>
    <w:rsid w:val="00B91488"/>
    <w:rsid w:val="00BA2449"/>
    <w:rsid w:val="00BB2F22"/>
    <w:rsid w:val="00BC0BE4"/>
    <w:rsid w:val="00BC376B"/>
    <w:rsid w:val="00BC51EC"/>
    <w:rsid w:val="00BD2C28"/>
    <w:rsid w:val="00BD799C"/>
    <w:rsid w:val="00BD7AA3"/>
    <w:rsid w:val="00BE35D1"/>
    <w:rsid w:val="00BE36FD"/>
    <w:rsid w:val="00BE4F9B"/>
    <w:rsid w:val="00BF7F8E"/>
    <w:rsid w:val="00C00C17"/>
    <w:rsid w:val="00C03039"/>
    <w:rsid w:val="00C051C2"/>
    <w:rsid w:val="00C05A84"/>
    <w:rsid w:val="00C10837"/>
    <w:rsid w:val="00C11F18"/>
    <w:rsid w:val="00C12325"/>
    <w:rsid w:val="00C13200"/>
    <w:rsid w:val="00C13224"/>
    <w:rsid w:val="00C2016F"/>
    <w:rsid w:val="00C21120"/>
    <w:rsid w:val="00C27CF3"/>
    <w:rsid w:val="00C4317D"/>
    <w:rsid w:val="00C50134"/>
    <w:rsid w:val="00C514B2"/>
    <w:rsid w:val="00C564FA"/>
    <w:rsid w:val="00C56F4C"/>
    <w:rsid w:val="00C701BC"/>
    <w:rsid w:val="00C84F78"/>
    <w:rsid w:val="00C8763C"/>
    <w:rsid w:val="00C948E0"/>
    <w:rsid w:val="00C957E9"/>
    <w:rsid w:val="00C97247"/>
    <w:rsid w:val="00CA51D6"/>
    <w:rsid w:val="00CB7409"/>
    <w:rsid w:val="00CC7433"/>
    <w:rsid w:val="00CD43E8"/>
    <w:rsid w:val="00CD4BA1"/>
    <w:rsid w:val="00CD7C5B"/>
    <w:rsid w:val="00CE4005"/>
    <w:rsid w:val="00CE6287"/>
    <w:rsid w:val="00CF3A9E"/>
    <w:rsid w:val="00D064E1"/>
    <w:rsid w:val="00D067C3"/>
    <w:rsid w:val="00D067CE"/>
    <w:rsid w:val="00D1054C"/>
    <w:rsid w:val="00D11136"/>
    <w:rsid w:val="00D3544D"/>
    <w:rsid w:val="00D43177"/>
    <w:rsid w:val="00D443F7"/>
    <w:rsid w:val="00D47788"/>
    <w:rsid w:val="00D55C90"/>
    <w:rsid w:val="00D56E69"/>
    <w:rsid w:val="00D60D9E"/>
    <w:rsid w:val="00D648C3"/>
    <w:rsid w:val="00D65D89"/>
    <w:rsid w:val="00D66DF7"/>
    <w:rsid w:val="00D72C2B"/>
    <w:rsid w:val="00D7332B"/>
    <w:rsid w:val="00D804D0"/>
    <w:rsid w:val="00D838ED"/>
    <w:rsid w:val="00D87FE9"/>
    <w:rsid w:val="00D93072"/>
    <w:rsid w:val="00D940BE"/>
    <w:rsid w:val="00D97B3E"/>
    <w:rsid w:val="00DA147F"/>
    <w:rsid w:val="00DA44FB"/>
    <w:rsid w:val="00DA4D95"/>
    <w:rsid w:val="00DA7F0E"/>
    <w:rsid w:val="00DB1FA0"/>
    <w:rsid w:val="00DB2C97"/>
    <w:rsid w:val="00DB4C11"/>
    <w:rsid w:val="00DC0075"/>
    <w:rsid w:val="00DC04CA"/>
    <w:rsid w:val="00DC5885"/>
    <w:rsid w:val="00DE2E20"/>
    <w:rsid w:val="00DE30DB"/>
    <w:rsid w:val="00DF2773"/>
    <w:rsid w:val="00DF2C94"/>
    <w:rsid w:val="00E0108E"/>
    <w:rsid w:val="00E0390D"/>
    <w:rsid w:val="00E03F99"/>
    <w:rsid w:val="00E04D95"/>
    <w:rsid w:val="00E06717"/>
    <w:rsid w:val="00E11C7F"/>
    <w:rsid w:val="00E15564"/>
    <w:rsid w:val="00E16CDE"/>
    <w:rsid w:val="00E221B2"/>
    <w:rsid w:val="00E23B9A"/>
    <w:rsid w:val="00E333F0"/>
    <w:rsid w:val="00E34D87"/>
    <w:rsid w:val="00E36416"/>
    <w:rsid w:val="00E430AC"/>
    <w:rsid w:val="00E4554D"/>
    <w:rsid w:val="00E45D44"/>
    <w:rsid w:val="00E46EE4"/>
    <w:rsid w:val="00E530F4"/>
    <w:rsid w:val="00E55ED4"/>
    <w:rsid w:val="00E56B70"/>
    <w:rsid w:val="00E57906"/>
    <w:rsid w:val="00E65997"/>
    <w:rsid w:val="00E70CF7"/>
    <w:rsid w:val="00E76AFD"/>
    <w:rsid w:val="00E81214"/>
    <w:rsid w:val="00E81AF4"/>
    <w:rsid w:val="00E81E66"/>
    <w:rsid w:val="00E8481A"/>
    <w:rsid w:val="00EA0965"/>
    <w:rsid w:val="00EA0A13"/>
    <w:rsid w:val="00EA6153"/>
    <w:rsid w:val="00EB6172"/>
    <w:rsid w:val="00EC03D9"/>
    <w:rsid w:val="00EC30B7"/>
    <w:rsid w:val="00EC741E"/>
    <w:rsid w:val="00ED083A"/>
    <w:rsid w:val="00ED473A"/>
    <w:rsid w:val="00ED5033"/>
    <w:rsid w:val="00ED64D2"/>
    <w:rsid w:val="00F044E0"/>
    <w:rsid w:val="00F155EC"/>
    <w:rsid w:val="00F2452C"/>
    <w:rsid w:val="00F30968"/>
    <w:rsid w:val="00F361D9"/>
    <w:rsid w:val="00F5032D"/>
    <w:rsid w:val="00F559EA"/>
    <w:rsid w:val="00F57347"/>
    <w:rsid w:val="00F61586"/>
    <w:rsid w:val="00F61B49"/>
    <w:rsid w:val="00F64EF4"/>
    <w:rsid w:val="00F70634"/>
    <w:rsid w:val="00F7343C"/>
    <w:rsid w:val="00F75864"/>
    <w:rsid w:val="00F90415"/>
    <w:rsid w:val="00F926E8"/>
    <w:rsid w:val="00F92EDF"/>
    <w:rsid w:val="00F931F1"/>
    <w:rsid w:val="00F93346"/>
    <w:rsid w:val="00FA19D9"/>
    <w:rsid w:val="00FA2A6E"/>
    <w:rsid w:val="00FA2ADD"/>
    <w:rsid w:val="00FC0A3A"/>
    <w:rsid w:val="00FC0F4B"/>
    <w:rsid w:val="00FC1047"/>
    <w:rsid w:val="00FC639E"/>
    <w:rsid w:val="00FD1C22"/>
    <w:rsid w:val="00FD3E75"/>
    <w:rsid w:val="00FE0824"/>
    <w:rsid w:val="00FE6960"/>
    <w:rsid w:val="00FE78B9"/>
    <w:rsid w:val="00FE7D1C"/>
    <w:rsid w:val="00FF309B"/>
    <w:rsid w:val="00FF5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2A83A0B9"/>
  <w15:docId w15:val="{020558CC-5E76-408C-8954-1F9C3DE5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8B2"/>
    <w:pPr>
      <w:suppressAutoHyphens/>
    </w:pPr>
    <w:rPr>
      <w:sz w:val="24"/>
      <w:szCs w:val="24"/>
      <w:lang w:eastAsia="ar-SA"/>
    </w:rPr>
  </w:style>
  <w:style w:type="paragraph" w:styleId="Heading1">
    <w:name w:val="heading 1"/>
    <w:basedOn w:val="Normal"/>
    <w:next w:val="Normal"/>
    <w:qFormat/>
    <w:rsid w:val="005258B2"/>
    <w:pPr>
      <w:keepNext/>
      <w:numPr>
        <w:numId w:val="1"/>
      </w:numPr>
      <w:outlineLvl w:val="0"/>
    </w:pPr>
    <w:rPr>
      <w:szCs w:val="20"/>
    </w:rPr>
  </w:style>
  <w:style w:type="paragraph" w:styleId="Heading2">
    <w:name w:val="heading 2"/>
    <w:basedOn w:val="Normal"/>
    <w:next w:val="Normal"/>
    <w:qFormat/>
    <w:rsid w:val="005258B2"/>
    <w:pPr>
      <w:keepNext/>
      <w:numPr>
        <w:ilvl w:val="1"/>
        <w:numId w:val="1"/>
      </w:numPr>
      <w:outlineLvl w:val="1"/>
    </w:pPr>
    <w:rPr>
      <w:rFonts w:ascii="Arial" w:hAnsi="Arial" w:cs="Arial"/>
      <w:b/>
      <w:bCs/>
      <w:sz w:val="20"/>
      <w:szCs w:val="20"/>
    </w:rPr>
  </w:style>
  <w:style w:type="paragraph" w:styleId="Heading3">
    <w:name w:val="heading 3"/>
    <w:basedOn w:val="Normal"/>
    <w:next w:val="Normal"/>
    <w:qFormat/>
    <w:rsid w:val="005258B2"/>
    <w:pPr>
      <w:keepNext/>
      <w:numPr>
        <w:ilvl w:val="2"/>
        <w:numId w:val="1"/>
      </w:numPr>
      <w:jc w:val="center"/>
      <w:outlineLvl w:val="2"/>
    </w:pPr>
    <w:rPr>
      <w:rFonts w:ascii="Arial" w:hAnsi="Arial" w:cs="Arial"/>
      <w:b/>
      <w:caps/>
      <w:shadow/>
      <w:szCs w:val="20"/>
    </w:rPr>
  </w:style>
  <w:style w:type="paragraph" w:styleId="Heading4">
    <w:name w:val="heading 4"/>
    <w:basedOn w:val="Normal"/>
    <w:next w:val="Normal"/>
    <w:qFormat/>
    <w:rsid w:val="005258B2"/>
    <w:pPr>
      <w:keepNext/>
      <w:numPr>
        <w:ilvl w:val="3"/>
        <w:numId w:val="1"/>
      </w:numPr>
      <w:jc w:val="both"/>
      <w:outlineLvl w:val="3"/>
    </w:pPr>
    <w:rPr>
      <w:rFonts w:ascii="Arial" w:hAnsi="Arial" w:cs="Arial"/>
      <w:b/>
    </w:rPr>
  </w:style>
  <w:style w:type="paragraph" w:styleId="Heading5">
    <w:name w:val="heading 5"/>
    <w:basedOn w:val="Normal"/>
    <w:next w:val="Normal"/>
    <w:qFormat/>
    <w:rsid w:val="005258B2"/>
    <w:pPr>
      <w:keepNext/>
      <w:numPr>
        <w:ilvl w:val="4"/>
        <w:numId w:val="1"/>
      </w:numPr>
      <w:jc w:val="both"/>
      <w:outlineLvl w:val="4"/>
    </w:pPr>
    <w:rPr>
      <w:b/>
      <w:bCs/>
      <w:sz w:val="22"/>
      <w:szCs w:val="22"/>
    </w:rPr>
  </w:style>
  <w:style w:type="paragraph" w:styleId="Heading6">
    <w:name w:val="heading 6"/>
    <w:basedOn w:val="Normal"/>
    <w:next w:val="Normal"/>
    <w:qFormat/>
    <w:rsid w:val="005258B2"/>
    <w:pPr>
      <w:keepNext/>
      <w:numPr>
        <w:ilvl w:val="5"/>
        <w:numId w:val="1"/>
      </w:numPr>
      <w:jc w:val="center"/>
      <w:outlineLvl w:val="5"/>
    </w:pPr>
    <w:rPr>
      <w:rFonts w:ascii="Arial" w:hAnsi="Arial" w:cs="Arial"/>
      <w:b/>
      <w:sz w:val="20"/>
    </w:rPr>
  </w:style>
  <w:style w:type="paragraph" w:styleId="Heading8">
    <w:name w:val="heading 8"/>
    <w:basedOn w:val="Normal"/>
    <w:next w:val="Normal"/>
    <w:qFormat/>
    <w:rsid w:val="005258B2"/>
    <w:pPr>
      <w:keepNext/>
      <w:numPr>
        <w:ilvl w:val="7"/>
        <w:numId w:val="1"/>
      </w:numPr>
      <w:outlineLvl w:val="7"/>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5258B2"/>
    <w:rPr>
      <w:rFonts w:ascii="Symbol" w:hAnsi="Symbol"/>
    </w:rPr>
  </w:style>
  <w:style w:type="character" w:customStyle="1" w:styleId="WW8Num6z0">
    <w:name w:val="WW8Num6z0"/>
    <w:rsid w:val="005258B2"/>
    <w:rPr>
      <w:rFonts w:ascii="Symbol" w:hAnsi="Symbol"/>
    </w:rPr>
  </w:style>
  <w:style w:type="character" w:customStyle="1" w:styleId="WW8Num7z0">
    <w:name w:val="WW8Num7z0"/>
    <w:rsid w:val="005258B2"/>
    <w:rPr>
      <w:rFonts w:ascii="Symbol" w:hAnsi="Symbol"/>
    </w:rPr>
  </w:style>
  <w:style w:type="character" w:customStyle="1" w:styleId="WW8Num8z0">
    <w:name w:val="WW8Num8z0"/>
    <w:rsid w:val="005258B2"/>
    <w:rPr>
      <w:rFonts w:ascii="Symbol" w:hAnsi="Symbol"/>
    </w:rPr>
  </w:style>
  <w:style w:type="character" w:customStyle="1" w:styleId="WW8Num10z0">
    <w:name w:val="WW8Num10z0"/>
    <w:rsid w:val="005258B2"/>
    <w:rPr>
      <w:rFonts w:ascii="Symbol" w:hAnsi="Symbol"/>
    </w:rPr>
  </w:style>
  <w:style w:type="character" w:customStyle="1" w:styleId="WW8Num11z0">
    <w:name w:val="WW8Num11z0"/>
    <w:rsid w:val="005258B2"/>
    <w:rPr>
      <w:rFonts w:ascii="Wingdings" w:hAnsi="Wingdings"/>
      <w:b w:val="0"/>
      <w:sz w:val="18"/>
      <w:szCs w:val="18"/>
    </w:rPr>
  </w:style>
  <w:style w:type="character" w:customStyle="1" w:styleId="WW8Num12z0">
    <w:name w:val="WW8Num12z0"/>
    <w:rsid w:val="005258B2"/>
    <w:rPr>
      <w:rFonts w:ascii="Symbol" w:hAnsi="Symbol"/>
      <w:sz w:val="21"/>
      <w:szCs w:val="21"/>
    </w:rPr>
  </w:style>
  <w:style w:type="character" w:customStyle="1" w:styleId="WW8Num13z0">
    <w:name w:val="WW8Num13z0"/>
    <w:rsid w:val="005258B2"/>
    <w:rPr>
      <w:rFonts w:ascii="Wingdings" w:hAnsi="Wingdings"/>
    </w:rPr>
  </w:style>
  <w:style w:type="character" w:customStyle="1" w:styleId="WW8Num13z1">
    <w:name w:val="WW8Num13z1"/>
    <w:rsid w:val="005258B2"/>
    <w:rPr>
      <w:rFonts w:ascii="Courier New" w:hAnsi="Courier New"/>
    </w:rPr>
  </w:style>
  <w:style w:type="character" w:customStyle="1" w:styleId="WW8Num13z3">
    <w:name w:val="WW8Num13z3"/>
    <w:rsid w:val="005258B2"/>
    <w:rPr>
      <w:rFonts w:ascii="Symbol" w:hAnsi="Symbol"/>
    </w:rPr>
  </w:style>
  <w:style w:type="character" w:customStyle="1" w:styleId="WW8Num14z0">
    <w:name w:val="WW8Num14z0"/>
    <w:rsid w:val="005258B2"/>
    <w:rPr>
      <w:rFonts w:ascii="Wingdings" w:hAnsi="Wingdings"/>
    </w:rPr>
  </w:style>
  <w:style w:type="character" w:customStyle="1" w:styleId="WW8Num14z1">
    <w:name w:val="WW8Num14z1"/>
    <w:rsid w:val="005258B2"/>
    <w:rPr>
      <w:rFonts w:ascii="Courier New" w:hAnsi="Courier New"/>
    </w:rPr>
  </w:style>
  <w:style w:type="character" w:customStyle="1" w:styleId="WW8Num14z3">
    <w:name w:val="WW8Num14z3"/>
    <w:rsid w:val="005258B2"/>
    <w:rPr>
      <w:rFonts w:ascii="Symbol" w:hAnsi="Symbol"/>
    </w:rPr>
  </w:style>
  <w:style w:type="character" w:customStyle="1" w:styleId="WW8Num15z0">
    <w:name w:val="WW8Num15z0"/>
    <w:rsid w:val="005258B2"/>
    <w:rPr>
      <w:rFonts w:ascii="Wingdings" w:hAnsi="Wingdings"/>
    </w:rPr>
  </w:style>
  <w:style w:type="character" w:customStyle="1" w:styleId="WW8Num15z1">
    <w:name w:val="WW8Num15z1"/>
    <w:rsid w:val="005258B2"/>
    <w:rPr>
      <w:rFonts w:ascii="Courier New" w:hAnsi="Courier New"/>
    </w:rPr>
  </w:style>
  <w:style w:type="character" w:customStyle="1" w:styleId="WW8Num15z3">
    <w:name w:val="WW8Num15z3"/>
    <w:rsid w:val="005258B2"/>
    <w:rPr>
      <w:rFonts w:ascii="Symbol" w:hAnsi="Symbol"/>
    </w:rPr>
  </w:style>
  <w:style w:type="character" w:customStyle="1" w:styleId="WW8Num16z0">
    <w:name w:val="WW8Num16z0"/>
    <w:rsid w:val="005258B2"/>
    <w:rPr>
      <w:rFonts w:ascii="Wingdings" w:hAnsi="Wingdings"/>
    </w:rPr>
  </w:style>
  <w:style w:type="character" w:customStyle="1" w:styleId="WW8Num16z1">
    <w:name w:val="WW8Num16z1"/>
    <w:rsid w:val="005258B2"/>
    <w:rPr>
      <w:rFonts w:ascii="Courier New" w:hAnsi="Courier New"/>
    </w:rPr>
  </w:style>
  <w:style w:type="character" w:customStyle="1" w:styleId="WW8Num16z3">
    <w:name w:val="WW8Num16z3"/>
    <w:rsid w:val="005258B2"/>
    <w:rPr>
      <w:rFonts w:ascii="Symbol" w:hAnsi="Symbol"/>
    </w:rPr>
  </w:style>
  <w:style w:type="character" w:customStyle="1" w:styleId="WW8Num17z0">
    <w:name w:val="WW8Num17z0"/>
    <w:rsid w:val="005258B2"/>
    <w:rPr>
      <w:rFonts w:ascii="Wingdings" w:hAnsi="Wingdings" w:cs="Wingdings"/>
    </w:rPr>
  </w:style>
  <w:style w:type="character" w:customStyle="1" w:styleId="WW8Num17z1">
    <w:name w:val="WW8Num17z1"/>
    <w:rsid w:val="005258B2"/>
    <w:rPr>
      <w:rFonts w:ascii="Courier New" w:hAnsi="Courier New" w:cs="Courier New"/>
    </w:rPr>
  </w:style>
  <w:style w:type="character" w:customStyle="1" w:styleId="WW8Num17z3">
    <w:name w:val="WW8Num17z3"/>
    <w:rsid w:val="005258B2"/>
    <w:rPr>
      <w:rFonts w:ascii="Symbol" w:hAnsi="Symbol" w:cs="Symbol"/>
    </w:rPr>
  </w:style>
  <w:style w:type="character" w:customStyle="1" w:styleId="WW8Num18z0">
    <w:name w:val="WW8Num18z0"/>
    <w:rsid w:val="005258B2"/>
    <w:rPr>
      <w:rFonts w:ascii="Wingdings" w:hAnsi="Wingdings"/>
    </w:rPr>
  </w:style>
  <w:style w:type="character" w:customStyle="1" w:styleId="WW8Num18z1">
    <w:name w:val="WW8Num18z1"/>
    <w:rsid w:val="005258B2"/>
    <w:rPr>
      <w:rFonts w:ascii="Courier New" w:hAnsi="Courier New" w:cs="Courier New"/>
    </w:rPr>
  </w:style>
  <w:style w:type="character" w:customStyle="1" w:styleId="WW8Num18z3">
    <w:name w:val="WW8Num18z3"/>
    <w:rsid w:val="005258B2"/>
    <w:rPr>
      <w:rFonts w:ascii="Symbol" w:hAnsi="Symbol"/>
    </w:rPr>
  </w:style>
  <w:style w:type="character" w:customStyle="1" w:styleId="WW8Num19z0">
    <w:name w:val="WW8Num19z0"/>
    <w:rsid w:val="005258B2"/>
    <w:rPr>
      <w:rFonts w:ascii="Symbol" w:hAnsi="Symbol"/>
    </w:rPr>
  </w:style>
  <w:style w:type="character" w:customStyle="1" w:styleId="WW8Num19z1">
    <w:name w:val="WW8Num19z1"/>
    <w:rsid w:val="005258B2"/>
    <w:rPr>
      <w:rFonts w:ascii="Courier New" w:hAnsi="Courier New" w:cs="Courier New"/>
    </w:rPr>
  </w:style>
  <w:style w:type="character" w:customStyle="1" w:styleId="WW8Num19z2">
    <w:name w:val="WW8Num19z2"/>
    <w:rsid w:val="005258B2"/>
    <w:rPr>
      <w:rFonts w:ascii="Wingdings" w:hAnsi="Wingdings"/>
    </w:rPr>
  </w:style>
  <w:style w:type="character" w:customStyle="1" w:styleId="WW8Num20z0">
    <w:name w:val="WW8Num20z0"/>
    <w:rsid w:val="005258B2"/>
    <w:rPr>
      <w:rFonts w:ascii="Wingdings" w:hAnsi="Wingdings"/>
    </w:rPr>
  </w:style>
  <w:style w:type="character" w:customStyle="1" w:styleId="WW8Num20z1">
    <w:name w:val="WW8Num20z1"/>
    <w:rsid w:val="005258B2"/>
    <w:rPr>
      <w:rFonts w:ascii="Courier New" w:hAnsi="Courier New" w:cs="Courier New"/>
    </w:rPr>
  </w:style>
  <w:style w:type="character" w:customStyle="1" w:styleId="WW8Num20z3">
    <w:name w:val="WW8Num20z3"/>
    <w:rsid w:val="005258B2"/>
    <w:rPr>
      <w:rFonts w:ascii="Symbol" w:hAnsi="Symbol"/>
    </w:rPr>
  </w:style>
  <w:style w:type="character" w:customStyle="1" w:styleId="WW8Num21z0">
    <w:name w:val="WW8Num21z0"/>
    <w:rsid w:val="005258B2"/>
    <w:rPr>
      <w:rFonts w:ascii="Wingdings" w:hAnsi="Wingdings"/>
    </w:rPr>
  </w:style>
  <w:style w:type="character" w:customStyle="1" w:styleId="WW8Num21z1">
    <w:name w:val="WW8Num21z1"/>
    <w:rsid w:val="005258B2"/>
    <w:rPr>
      <w:rFonts w:ascii="Courier New" w:hAnsi="Courier New"/>
    </w:rPr>
  </w:style>
  <w:style w:type="character" w:customStyle="1" w:styleId="WW8Num21z3">
    <w:name w:val="WW8Num21z3"/>
    <w:rsid w:val="005258B2"/>
    <w:rPr>
      <w:rFonts w:ascii="Symbol" w:hAnsi="Symbol"/>
    </w:rPr>
  </w:style>
  <w:style w:type="character" w:customStyle="1" w:styleId="WW8Num22z0">
    <w:name w:val="WW8Num22z0"/>
    <w:rsid w:val="005258B2"/>
    <w:rPr>
      <w:rFonts w:ascii="Wingdings" w:hAnsi="Wingdings"/>
    </w:rPr>
  </w:style>
  <w:style w:type="character" w:customStyle="1" w:styleId="WW8Num22z1">
    <w:name w:val="WW8Num22z1"/>
    <w:rsid w:val="005258B2"/>
    <w:rPr>
      <w:rFonts w:ascii="Courier New" w:hAnsi="Courier New"/>
    </w:rPr>
  </w:style>
  <w:style w:type="character" w:customStyle="1" w:styleId="WW8Num22z3">
    <w:name w:val="WW8Num22z3"/>
    <w:rsid w:val="005258B2"/>
    <w:rPr>
      <w:rFonts w:ascii="Symbol" w:hAnsi="Symbol"/>
    </w:rPr>
  </w:style>
  <w:style w:type="character" w:customStyle="1" w:styleId="WW8Num23z0">
    <w:name w:val="WW8Num23z0"/>
    <w:rsid w:val="005258B2"/>
    <w:rPr>
      <w:rFonts w:ascii="Wingdings" w:hAnsi="Wingdings"/>
    </w:rPr>
  </w:style>
  <w:style w:type="character" w:customStyle="1" w:styleId="WW8Num23z1">
    <w:name w:val="WW8Num23z1"/>
    <w:rsid w:val="005258B2"/>
    <w:rPr>
      <w:rFonts w:ascii="Courier New" w:hAnsi="Courier New" w:cs="Courier New"/>
    </w:rPr>
  </w:style>
  <w:style w:type="character" w:customStyle="1" w:styleId="WW8Num23z3">
    <w:name w:val="WW8Num23z3"/>
    <w:rsid w:val="005258B2"/>
    <w:rPr>
      <w:rFonts w:ascii="Symbol" w:hAnsi="Symbol"/>
    </w:rPr>
  </w:style>
  <w:style w:type="character" w:customStyle="1" w:styleId="WW8Num24z0">
    <w:name w:val="WW8Num24z0"/>
    <w:rsid w:val="005258B2"/>
    <w:rPr>
      <w:rFonts w:ascii="Wingdings" w:hAnsi="Wingdings"/>
    </w:rPr>
  </w:style>
  <w:style w:type="character" w:customStyle="1" w:styleId="WW8Num24z1">
    <w:name w:val="WW8Num24z1"/>
    <w:rsid w:val="005258B2"/>
    <w:rPr>
      <w:rFonts w:ascii="Courier New" w:hAnsi="Courier New"/>
    </w:rPr>
  </w:style>
  <w:style w:type="character" w:customStyle="1" w:styleId="WW8Num24z3">
    <w:name w:val="WW8Num24z3"/>
    <w:rsid w:val="005258B2"/>
    <w:rPr>
      <w:rFonts w:ascii="Symbol" w:hAnsi="Symbol"/>
    </w:rPr>
  </w:style>
  <w:style w:type="character" w:customStyle="1" w:styleId="WW8Num25z0">
    <w:name w:val="WW8Num25z0"/>
    <w:rsid w:val="005258B2"/>
    <w:rPr>
      <w:rFonts w:ascii="Wingdings" w:hAnsi="Wingdings"/>
    </w:rPr>
  </w:style>
  <w:style w:type="character" w:customStyle="1" w:styleId="WW8Num25z1">
    <w:name w:val="WW8Num25z1"/>
    <w:rsid w:val="005258B2"/>
    <w:rPr>
      <w:rFonts w:ascii="Courier New" w:hAnsi="Courier New"/>
    </w:rPr>
  </w:style>
  <w:style w:type="character" w:customStyle="1" w:styleId="WW8Num25z3">
    <w:name w:val="WW8Num25z3"/>
    <w:rsid w:val="005258B2"/>
    <w:rPr>
      <w:rFonts w:ascii="Symbol" w:hAnsi="Symbol"/>
    </w:rPr>
  </w:style>
  <w:style w:type="character" w:customStyle="1" w:styleId="WW8Num26z0">
    <w:name w:val="WW8Num26z0"/>
    <w:rsid w:val="005258B2"/>
    <w:rPr>
      <w:rFonts w:ascii="Wingdings" w:hAnsi="Wingdings"/>
    </w:rPr>
  </w:style>
  <w:style w:type="character" w:customStyle="1" w:styleId="WW8Num26z1">
    <w:name w:val="WW8Num26z1"/>
    <w:rsid w:val="005258B2"/>
    <w:rPr>
      <w:rFonts w:ascii="Courier New" w:hAnsi="Courier New"/>
    </w:rPr>
  </w:style>
  <w:style w:type="character" w:customStyle="1" w:styleId="WW8Num26z3">
    <w:name w:val="WW8Num26z3"/>
    <w:rsid w:val="005258B2"/>
    <w:rPr>
      <w:rFonts w:ascii="Symbol" w:hAnsi="Symbol"/>
    </w:rPr>
  </w:style>
  <w:style w:type="character" w:styleId="Hyperlink">
    <w:name w:val="Hyperlink"/>
    <w:rsid w:val="005258B2"/>
    <w:rPr>
      <w:color w:val="0000FF"/>
      <w:u w:val="single"/>
    </w:rPr>
  </w:style>
  <w:style w:type="character" w:customStyle="1" w:styleId="NormalIMPChar">
    <w:name w:val="Normal_IMP Char"/>
    <w:rsid w:val="005258B2"/>
    <w:rPr>
      <w:sz w:val="24"/>
      <w:lang w:val="en-US" w:eastAsia="ar-SA" w:bidi="ar-SA"/>
    </w:rPr>
  </w:style>
  <w:style w:type="character" w:customStyle="1" w:styleId="PreformattedChar">
    <w:name w:val="Preformatted Char"/>
    <w:rsid w:val="005258B2"/>
    <w:rPr>
      <w:rFonts w:ascii="Courier New" w:hAnsi="Courier New"/>
      <w:lang w:val="en-US" w:eastAsia="ar-SA" w:bidi="ar-SA"/>
    </w:rPr>
  </w:style>
  <w:style w:type="paragraph" w:customStyle="1" w:styleId="Heading">
    <w:name w:val="Heading"/>
    <w:basedOn w:val="Normal"/>
    <w:next w:val="BodyText"/>
    <w:rsid w:val="005258B2"/>
    <w:pPr>
      <w:keepNext/>
      <w:spacing w:before="240" w:after="120"/>
    </w:pPr>
    <w:rPr>
      <w:rFonts w:ascii="Arial" w:eastAsia="Arial Unicode MS" w:hAnsi="Arial" w:cs="Tahoma"/>
      <w:sz w:val="28"/>
      <w:szCs w:val="28"/>
    </w:rPr>
  </w:style>
  <w:style w:type="paragraph" w:styleId="BodyText">
    <w:name w:val="Body Text"/>
    <w:basedOn w:val="Normal"/>
    <w:rsid w:val="005258B2"/>
    <w:pPr>
      <w:spacing w:after="220" w:line="240" w:lineRule="atLeast"/>
      <w:jc w:val="both"/>
    </w:pPr>
    <w:rPr>
      <w:rFonts w:ascii="Garamond" w:hAnsi="Garamond"/>
      <w:sz w:val="22"/>
      <w:szCs w:val="20"/>
    </w:rPr>
  </w:style>
  <w:style w:type="paragraph" w:styleId="List">
    <w:name w:val="List"/>
    <w:basedOn w:val="BodyText"/>
    <w:rsid w:val="005258B2"/>
    <w:rPr>
      <w:rFonts w:cs="Tahoma"/>
    </w:rPr>
  </w:style>
  <w:style w:type="paragraph" w:styleId="Caption">
    <w:name w:val="caption"/>
    <w:basedOn w:val="Normal"/>
    <w:qFormat/>
    <w:rsid w:val="005258B2"/>
    <w:pPr>
      <w:suppressLineNumbers/>
      <w:spacing w:before="120" w:after="120"/>
    </w:pPr>
    <w:rPr>
      <w:rFonts w:cs="Tahoma"/>
      <w:i/>
      <w:iCs/>
    </w:rPr>
  </w:style>
  <w:style w:type="paragraph" w:customStyle="1" w:styleId="Index">
    <w:name w:val="Index"/>
    <w:basedOn w:val="Normal"/>
    <w:rsid w:val="005258B2"/>
    <w:pPr>
      <w:suppressLineNumbers/>
    </w:pPr>
    <w:rPr>
      <w:rFonts w:cs="Tahoma"/>
    </w:rPr>
  </w:style>
  <w:style w:type="paragraph" w:styleId="Title">
    <w:name w:val="Title"/>
    <w:basedOn w:val="Normal"/>
    <w:next w:val="Subtitle"/>
    <w:qFormat/>
    <w:rsid w:val="005258B2"/>
    <w:pPr>
      <w:jc w:val="center"/>
    </w:pPr>
    <w:rPr>
      <w:rFonts w:ascii="Arial Black" w:hAnsi="Arial Black"/>
      <w:b/>
      <w:bCs/>
      <w:sz w:val="48"/>
      <w:szCs w:val="48"/>
      <w:u w:val="single"/>
    </w:rPr>
  </w:style>
  <w:style w:type="paragraph" w:styleId="Subtitle">
    <w:name w:val="Subtitle"/>
    <w:basedOn w:val="Heading"/>
    <w:next w:val="BodyText"/>
    <w:qFormat/>
    <w:rsid w:val="005258B2"/>
    <w:pPr>
      <w:jc w:val="center"/>
    </w:pPr>
    <w:rPr>
      <w:i/>
      <w:iCs/>
    </w:rPr>
  </w:style>
  <w:style w:type="paragraph" w:styleId="NormalWeb">
    <w:name w:val="Normal (Web)"/>
    <w:basedOn w:val="Normal"/>
    <w:rsid w:val="005258B2"/>
    <w:pPr>
      <w:spacing w:before="280" w:after="280"/>
    </w:pPr>
    <w:rPr>
      <w:rFonts w:ascii="Arial Unicode MS" w:eastAsia="Arial Unicode MS" w:hAnsi="Arial Unicode MS" w:cs="Arial Unicode MS"/>
    </w:rPr>
  </w:style>
  <w:style w:type="paragraph" w:customStyle="1" w:styleId="Preformatted">
    <w:name w:val="Preformatted"/>
    <w:basedOn w:val="Normal"/>
    <w:rsid w:val="005258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Framecontents">
    <w:name w:val="Frame contents"/>
    <w:basedOn w:val="BodyText"/>
    <w:rsid w:val="005258B2"/>
  </w:style>
  <w:style w:type="paragraph" w:customStyle="1" w:styleId="TableContents">
    <w:name w:val="Table Contents"/>
    <w:basedOn w:val="Normal"/>
    <w:rsid w:val="005258B2"/>
    <w:pPr>
      <w:suppressLineNumbers/>
    </w:pPr>
  </w:style>
  <w:style w:type="paragraph" w:customStyle="1" w:styleId="TableHeading">
    <w:name w:val="Table Heading"/>
    <w:basedOn w:val="TableContents"/>
    <w:rsid w:val="005258B2"/>
    <w:pPr>
      <w:jc w:val="center"/>
    </w:pPr>
    <w:rPr>
      <w:b/>
      <w:bCs/>
    </w:rPr>
  </w:style>
  <w:style w:type="paragraph" w:styleId="Header">
    <w:name w:val="header"/>
    <w:basedOn w:val="Normal"/>
    <w:link w:val="HeaderChar"/>
    <w:uiPriority w:val="99"/>
    <w:semiHidden/>
    <w:unhideWhenUsed/>
    <w:rsid w:val="007C47A2"/>
    <w:pPr>
      <w:tabs>
        <w:tab w:val="center" w:pos="4680"/>
        <w:tab w:val="right" w:pos="9360"/>
      </w:tabs>
    </w:pPr>
  </w:style>
  <w:style w:type="character" w:customStyle="1" w:styleId="HeaderChar">
    <w:name w:val="Header Char"/>
    <w:link w:val="Header"/>
    <w:uiPriority w:val="99"/>
    <w:semiHidden/>
    <w:rsid w:val="007C47A2"/>
    <w:rPr>
      <w:sz w:val="24"/>
      <w:szCs w:val="24"/>
      <w:lang w:eastAsia="ar-SA"/>
    </w:rPr>
  </w:style>
  <w:style w:type="paragraph" w:styleId="Footer">
    <w:name w:val="footer"/>
    <w:basedOn w:val="Normal"/>
    <w:link w:val="FooterChar"/>
    <w:uiPriority w:val="99"/>
    <w:semiHidden/>
    <w:unhideWhenUsed/>
    <w:rsid w:val="007C47A2"/>
    <w:pPr>
      <w:tabs>
        <w:tab w:val="center" w:pos="4680"/>
        <w:tab w:val="right" w:pos="9360"/>
      </w:tabs>
    </w:pPr>
  </w:style>
  <w:style w:type="character" w:customStyle="1" w:styleId="FooterChar">
    <w:name w:val="Footer Char"/>
    <w:link w:val="Footer"/>
    <w:uiPriority w:val="99"/>
    <w:semiHidden/>
    <w:rsid w:val="007C47A2"/>
    <w:rPr>
      <w:sz w:val="24"/>
      <w:szCs w:val="24"/>
      <w:lang w:eastAsia="ar-SA"/>
    </w:rPr>
  </w:style>
  <w:style w:type="table" w:styleId="TableGrid">
    <w:name w:val="Table Grid"/>
    <w:basedOn w:val="TableNormal"/>
    <w:uiPriority w:val="59"/>
    <w:rsid w:val="00665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292E7F"/>
    <w:pPr>
      <w:suppressAutoHyphens w:val="0"/>
      <w:overflowPunct w:val="0"/>
      <w:autoSpaceDE w:val="0"/>
      <w:autoSpaceDN w:val="0"/>
      <w:adjustRightInd w:val="0"/>
      <w:textAlignment w:val="baseline"/>
    </w:pPr>
    <w:rPr>
      <w:rFonts w:ascii="Verdana" w:hAnsi="Verdana"/>
      <w:sz w:val="20"/>
      <w:szCs w:val="20"/>
      <w:lang w:val="en-GB" w:eastAsia="en-US"/>
    </w:rPr>
  </w:style>
  <w:style w:type="character" w:customStyle="1" w:styleId="CommentTextChar">
    <w:name w:val="Comment Text Char"/>
    <w:link w:val="CommentText"/>
    <w:semiHidden/>
    <w:rsid w:val="00292E7F"/>
    <w:rPr>
      <w:rFonts w:ascii="Verdana" w:hAnsi="Verdana"/>
      <w:lang w:val="en-GB" w:eastAsia="en-US"/>
    </w:rPr>
  </w:style>
  <w:style w:type="paragraph" w:customStyle="1" w:styleId="CVhead">
    <w:name w:val="CV head"/>
    <w:basedOn w:val="BodyText"/>
    <w:rsid w:val="007B6C0A"/>
    <w:pPr>
      <w:suppressAutoHyphens w:val="0"/>
      <w:spacing w:after="120" w:line="240" w:lineRule="auto"/>
      <w:ind w:left="720"/>
      <w:jc w:val="left"/>
    </w:pPr>
    <w:rPr>
      <w:rFonts w:ascii="Georgia" w:hAnsi="Georgia"/>
      <w:b/>
      <w:sz w:val="20"/>
      <w:lang w:val="en-GB" w:eastAsia="en-US"/>
    </w:rPr>
  </w:style>
  <w:style w:type="paragraph" w:styleId="BodyTextIndent">
    <w:name w:val="Body Text Indent"/>
    <w:basedOn w:val="Normal"/>
    <w:link w:val="BodyTextIndentChar"/>
    <w:uiPriority w:val="99"/>
    <w:semiHidden/>
    <w:unhideWhenUsed/>
    <w:rsid w:val="001529E6"/>
    <w:pPr>
      <w:spacing w:after="120"/>
      <w:ind w:left="360"/>
    </w:pPr>
  </w:style>
  <w:style w:type="character" w:customStyle="1" w:styleId="BodyTextIndentChar">
    <w:name w:val="Body Text Indent Char"/>
    <w:link w:val="BodyTextIndent"/>
    <w:uiPriority w:val="99"/>
    <w:semiHidden/>
    <w:rsid w:val="001529E6"/>
    <w:rPr>
      <w:sz w:val="24"/>
      <w:szCs w:val="24"/>
      <w:lang w:eastAsia="ar-SA"/>
    </w:rPr>
  </w:style>
  <w:style w:type="paragraph" w:styleId="BalloonText">
    <w:name w:val="Balloon Text"/>
    <w:basedOn w:val="Normal"/>
    <w:link w:val="BalloonTextChar"/>
    <w:uiPriority w:val="99"/>
    <w:semiHidden/>
    <w:unhideWhenUsed/>
    <w:rsid w:val="00825279"/>
    <w:rPr>
      <w:rFonts w:ascii="Tahoma" w:hAnsi="Tahoma" w:cs="Tahoma"/>
      <w:sz w:val="16"/>
      <w:szCs w:val="16"/>
    </w:rPr>
  </w:style>
  <w:style w:type="character" w:customStyle="1" w:styleId="BalloonTextChar">
    <w:name w:val="Balloon Text Char"/>
    <w:basedOn w:val="DefaultParagraphFont"/>
    <w:link w:val="BalloonText"/>
    <w:uiPriority w:val="99"/>
    <w:semiHidden/>
    <w:rsid w:val="00825279"/>
    <w:rPr>
      <w:rFonts w:ascii="Tahoma" w:hAnsi="Tahoma" w:cs="Tahoma"/>
      <w:sz w:val="16"/>
      <w:szCs w:val="16"/>
      <w:lang w:eastAsia="ar-SA"/>
    </w:rPr>
  </w:style>
  <w:style w:type="paragraph" w:styleId="ListParagraph">
    <w:name w:val="List Paragraph"/>
    <w:basedOn w:val="Normal"/>
    <w:uiPriority w:val="34"/>
    <w:qFormat/>
    <w:rsid w:val="00F90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8088">
      <w:bodyDiv w:val="1"/>
      <w:marLeft w:val="0"/>
      <w:marRight w:val="0"/>
      <w:marTop w:val="0"/>
      <w:marBottom w:val="0"/>
      <w:divBdr>
        <w:top w:val="none" w:sz="0" w:space="0" w:color="auto"/>
        <w:left w:val="none" w:sz="0" w:space="0" w:color="auto"/>
        <w:bottom w:val="none" w:sz="0" w:space="0" w:color="auto"/>
        <w:right w:val="none" w:sz="0" w:space="0" w:color="auto"/>
      </w:divBdr>
    </w:div>
    <w:div w:id="724255203">
      <w:bodyDiv w:val="1"/>
      <w:marLeft w:val="0"/>
      <w:marRight w:val="0"/>
      <w:marTop w:val="0"/>
      <w:marBottom w:val="0"/>
      <w:divBdr>
        <w:top w:val="none" w:sz="0" w:space="0" w:color="auto"/>
        <w:left w:val="none" w:sz="0" w:space="0" w:color="auto"/>
        <w:bottom w:val="none" w:sz="0" w:space="0" w:color="auto"/>
        <w:right w:val="none" w:sz="0" w:space="0" w:color="auto"/>
      </w:divBdr>
    </w:div>
    <w:div w:id="1232233741">
      <w:bodyDiv w:val="1"/>
      <w:marLeft w:val="0"/>
      <w:marRight w:val="0"/>
      <w:marTop w:val="0"/>
      <w:marBottom w:val="0"/>
      <w:divBdr>
        <w:top w:val="none" w:sz="0" w:space="0" w:color="auto"/>
        <w:left w:val="none" w:sz="0" w:space="0" w:color="auto"/>
        <w:bottom w:val="none" w:sz="0" w:space="0" w:color="auto"/>
        <w:right w:val="none" w:sz="0" w:space="0" w:color="auto"/>
      </w:divBdr>
    </w:div>
    <w:div w:id="20522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riyapingale199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F6A0-97F2-4667-A8F7-4FB24B21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PANKAJ KOLHE</vt:lpstr>
    </vt:vector>
  </TitlesOfParts>
  <Company>Microsoft</Company>
  <LinksUpToDate>false</LinksUpToDate>
  <CharactersWithSpaces>11127</CharactersWithSpaces>
  <SharedDoc>false</SharedDoc>
  <HLinks>
    <vt:vector size="6" baseType="variant">
      <vt:variant>
        <vt:i4>8323145</vt:i4>
      </vt:variant>
      <vt:variant>
        <vt:i4>0</vt:i4>
      </vt:variant>
      <vt:variant>
        <vt:i4>0</vt:i4>
      </vt:variant>
      <vt:variant>
        <vt:i4>5</vt:i4>
      </vt:variant>
      <vt:variant>
        <vt:lpwstr>mailto:dadasopawale@gmail.com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PANKAJ KOLHE</dc:title>
  <dc:creator>abc</dc:creator>
  <cp:lastModifiedBy>Supriya Pingale</cp:lastModifiedBy>
  <cp:revision>39</cp:revision>
  <cp:lastPrinted>2008-01-29T10:08:00Z</cp:lastPrinted>
  <dcterms:created xsi:type="dcterms:W3CDTF">2015-05-19T16:50:00Z</dcterms:created>
  <dcterms:modified xsi:type="dcterms:W3CDTF">2020-08-05T07:21:00Z</dcterms:modified>
</cp:coreProperties>
</file>