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7C" w:rsidRPr="00231C7C" w:rsidRDefault="002E0D2C" w:rsidP="00480616">
      <w:pPr>
        <w:ind w:left="3600" w:firstLine="72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BIO-DATA</w:t>
      </w:r>
    </w:p>
    <w:p w:rsidR="00C27D42" w:rsidRDefault="000C5F02" w:rsidP="00480616">
      <w:r>
        <w:t>I H</w:t>
      </w:r>
      <w:r w:rsidR="00A07EDB">
        <w:t>ave completed my graduation (</w:t>
      </w:r>
      <w:r>
        <w:t xml:space="preserve">BE Electrical) in 1983 from Punjab Engineering College Chandigarh. </w:t>
      </w:r>
    </w:p>
    <w:p w:rsidR="000C5F02" w:rsidRDefault="000C5F02" w:rsidP="00480616">
      <w:r>
        <w:t xml:space="preserve">Joined National Fertilizers Limited (NFL) on 18.02.1984 at Nangal (Punjab) and attended the class room training (18.02.1984 to 24.05.1984). </w:t>
      </w:r>
    </w:p>
    <w:p w:rsidR="000C5F02" w:rsidRDefault="000C5F02" w:rsidP="00480616">
      <w:r>
        <w:t>Completed my one-year on job training at NFL Bhatinda (Punjab) from 25.05.1984 to 08.06.1985.</w:t>
      </w:r>
    </w:p>
    <w:p w:rsidR="00C65E0F" w:rsidRDefault="00A07EDB" w:rsidP="00480616">
      <w:r>
        <w:t xml:space="preserve">Transferred to </w:t>
      </w:r>
      <w:r w:rsidR="000C5F02">
        <w:t>NFL Vijaypur (MP) on 09.06.1985, involved fully in Erection, Testing &amp; Commissi</w:t>
      </w:r>
      <w:r w:rsidR="00C65E0F">
        <w:t>oning of electrical systems of Ammonia, U</w:t>
      </w:r>
      <w:r w:rsidR="000C5F02">
        <w:t xml:space="preserve">rea, BOP, 132 kV switch yard and 25 MW </w:t>
      </w:r>
      <w:r w:rsidR="00C65E0F">
        <w:t xml:space="preserve">Gas Turbines (02 Nos) as a captive power plant. Then I was assigned a job of operation and maintenance of the Gas Turbines and </w:t>
      </w:r>
      <w:r w:rsidR="00AD694F">
        <w:t xml:space="preserve">send for </w:t>
      </w:r>
      <w:r w:rsidR="00C65E0F">
        <w:t xml:space="preserve">training on Gas Turbo-Generators and GEC Alstom control System called "SPEEDTRONICS" MARK-4 for 26 days at BELFORT, FRANCE on their Generator Manufacturing works in 1987. </w:t>
      </w:r>
      <w:r w:rsidR="00AD694F">
        <w:t>I was at NFL Vijaypur up to 15.12.1988.</w:t>
      </w:r>
      <w:r w:rsidR="00C65E0F">
        <w:t xml:space="preserve"> </w:t>
      </w:r>
    </w:p>
    <w:p w:rsidR="00AD694F" w:rsidRDefault="00A07EDB" w:rsidP="00480616">
      <w:r>
        <w:t xml:space="preserve">Left NFL and </w:t>
      </w:r>
      <w:r w:rsidR="00BF55D7">
        <w:t>Joined NTPC Ltd on 17.12.1988 at Anta Gas Power Project (Rajasthan) and involved in Testing Commissioning of electrical systems of Gas power plant</w:t>
      </w:r>
      <w:r w:rsidR="00A46B38">
        <w:t>, first unit was commissioned in Jan 1989.</w:t>
      </w:r>
    </w:p>
    <w:p w:rsidR="009D20BD" w:rsidRDefault="00A46B38" w:rsidP="00480616">
      <w:r>
        <w:t xml:space="preserve">Then worked in electrical maintenance department covering </w:t>
      </w:r>
      <w:r w:rsidR="00A07EDB">
        <w:t>all areas of the power plant (</w:t>
      </w:r>
      <w:r>
        <w:t>Generator, Transformers, Switch Yard, protection system of Generator/</w:t>
      </w:r>
      <w:r w:rsidR="009D20BD">
        <w:t>Transformers, Switch Yard etc.).</w:t>
      </w:r>
    </w:p>
    <w:p w:rsidR="009D20BD" w:rsidRDefault="009D20BD" w:rsidP="00480616">
      <w:r>
        <w:t>Worke</w:t>
      </w:r>
      <w:r w:rsidR="00CC47CD">
        <w:t>d as a HOD (Electrical) from 01</w:t>
      </w:r>
      <w:r>
        <w:t>.</w:t>
      </w:r>
      <w:r w:rsidR="00480616">
        <w:t>04.</w:t>
      </w:r>
      <w:r>
        <w:t>1997 to 31.03.2001 at Anta Gas Power Plant.</w:t>
      </w:r>
    </w:p>
    <w:p w:rsidR="009D20BD" w:rsidRDefault="009D20BD" w:rsidP="00480616">
      <w:r>
        <w:t>Then on promotion transferred to NTPC Faridabad Gas Power Plant (from 01.04.2001 to 22.01.2002) and worked as a head (EMG + EC).</w:t>
      </w:r>
    </w:p>
    <w:p w:rsidR="00CC47CD" w:rsidRDefault="00CC47CD" w:rsidP="00480616">
      <w:r>
        <w:t>Then Transferre</w:t>
      </w:r>
      <w:r w:rsidR="00480616">
        <w:t>d to NTPC-Consultancy (DVB-CTPP Pragati P</w:t>
      </w:r>
      <w:r w:rsidR="00BA0444">
        <w:t>ower Plant) for co</w:t>
      </w:r>
      <w:r>
        <w:t>mmissioning activities from 23.01.2002 to 31.03.2003.</w:t>
      </w:r>
    </w:p>
    <w:p w:rsidR="00CC47CD" w:rsidRDefault="00CC47CD" w:rsidP="00480616">
      <w:r>
        <w:t xml:space="preserve">Then Transferred to Anta Gas Power Plant &amp; worked as a (HOD Elect) </w:t>
      </w:r>
      <w:r w:rsidR="00BA0444">
        <w:t>from 01.04.2013 to 30.09.2005. T</w:t>
      </w:r>
      <w:r>
        <w:t xml:space="preserve">hen promoted and worked as </w:t>
      </w:r>
      <w:r w:rsidR="001F4733">
        <w:t>HOD (Elect) up to 30.06.2010.</w:t>
      </w:r>
    </w:p>
    <w:p w:rsidR="001F4733" w:rsidRDefault="001F4733" w:rsidP="00480616">
      <w:r>
        <w:t>Then Promoted as AGM (Maint.) and worked as head of maintenance (all Maint Groups) and got the exposure of Gas Turbines, other mechanical &amp; C&amp;I systems overhauling/ routine maintenance etc. from 01.07.2010 to 28.07.2015 carried out many major works and worked as O&amp;M head and many times Project head.</w:t>
      </w:r>
    </w:p>
    <w:p w:rsidR="001F4733" w:rsidRDefault="002F7C2E" w:rsidP="00480616">
      <w:r>
        <w:t>T</w:t>
      </w:r>
      <w:r w:rsidR="004D347D">
        <w:t>hen T</w:t>
      </w:r>
      <w:r>
        <w:t xml:space="preserve">ransferred to </w:t>
      </w:r>
      <w:r w:rsidR="00807D5C">
        <w:t>SSTPS</w:t>
      </w:r>
      <w:r w:rsidR="004D347D">
        <w:t xml:space="preserve"> Singrauli</w:t>
      </w:r>
      <w:r w:rsidR="00807D5C">
        <w:t xml:space="preserve"> (UP) as a head of MTP</w:t>
      </w:r>
      <w:r w:rsidR="004D347D">
        <w:t xml:space="preserve"> from 03.08.2015 to 21.07.2016.</w:t>
      </w:r>
    </w:p>
    <w:p w:rsidR="004D347D" w:rsidRDefault="004D347D" w:rsidP="00480616">
      <w:r>
        <w:t>Then Transferred to NTPC Consultancy (Chhabra site of RRVUNL, Rajasthan)</w:t>
      </w:r>
      <w:r w:rsidR="00D61C22">
        <w:t xml:space="preserve"> from 26.07.2016 to 21.01.2019 worked as a Project Manager with other 05 executives from NTPC and turned around the Chhabra thermal power plant, now the plant is running better then NTPC own plant.</w:t>
      </w:r>
    </w:p>
    <w:p w:rsidR="00480616" w:rsidRDefault="00480616" w:rsidP="00C65E0F">
      <w:pPr>
        <w:rPr>
          <w:rFonts w:ascii="Courier" w:hAnsi="Courier"/>
        </w:rPr>
      </w:pPr>
    </w:p>
    <w:p w:rsidR="00C65E0F" w:rsidRDefault="002E0D2C" w:rsidP="002E0D2C">
      <w:pPr>
        <w:spacing w:after="0"/>
      </w:pPr>
      <w:r>
        <w:t>Krishan Lal</w:t>
      </w:r>
    </w:p>
    <w:p w:rsidR="002E0D2C" w:rsidRDefault="002E0D2C" w:rsidP="002E0D2C">
      <w:pPr>
        <w:spacing w:after="0"/>
      </w:pPr>
      <w:r>
        <w:t>Ex GM (O&amp;M), NTPC</w:t>
      </w:r>
    </w:p>
    <w:p w:rsidR="002E0D2C" w:rsidRDefault="002E0D2C" w:rsidP="002E0D2C">
      <w:pPr>
        <w:spacing w:after="0"/>
      </w:pPr>
      <w:r>
        <w:t>Mob 9414190694</w:t>
      </w:r>
    </w:p>
    <w:sectPr w:rsidR="002E0D2C" w:rsidSect="00480616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EFE" w:rsidRDefault="008B2EFE" w:rsidP="00A46B38">
      <w:pPr>
        <w:spacing w:after="0"/>
      </w:pPr>
      <w:r>
        <w:separator/>
      </w:r>
    </w:p>
  </w:endnote>
  <w:endnote w:type="continuationSeparator" w:id="0">
    <w:p w:rsidR="008B2EFE" w:rsidRDefault="008B2EFE" w:rsidP="00A46B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EFE" w:rsidRDefault="008B2EFE" w:rsidP="00A46B38">
      <w:pPr>
        <w:spacing w:after="0"/>
      </w:pPr>
      <w:r>
        <w:separator/>
      </w:r>
    </w:p>
  </w:footnote>
  <w:footnote w:type="continuationSeparator" w:id="0">
    <w:p w:rsidR="008B2EFE" w:rsidRDefault="008B2EFE" w:rsidP="00A46B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A0"/>
    <w:rsid w:val="000C5F02"/>
    <w:rsid w:val="000D0AA0"/>
    <w:rsid w:val="001F4733"/>
    <w:rsid w:val="00222F5A"/>
    <w:rsid w:val="00231C7C"/>
    <w:rsid w:val="002E0D2C"/>
    <w:rsid w:val="002F7C2E"/>
    <w:rsid w:val="00480616"/>
    <w:rsid w:val="004D347D"/>
    <w:rsid w:val="004E6898"/>
    <w:rsid w:val="005904A9"/>
    <w:rsid w:val="007E7252"/>
    <w:rsid w:val="00807D5C"/>
    <w:rsid w:val="008B2EFE"/>
    <w:rsid w:val="009D20BD"/>
    <w:rsid w:val="00A07EDB"/>
    <w:rsid w:val="00A46B38"/>
    <w:rsid w:val="00AD694F"/>
    <w:rsid w:val="00BA0444"/>
    <w:rsid w:val="00BF55D7"/>
    <w:rsid w:val="00C27D42"/>
    <w:rsid w:val="00C65E0F"/>
    <w:rsid w:val="00CC47CD"/>
    <w:rsid w:val="00D6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76DB"/>
  <w15:chartTrackingRefBased/>
  <w15:docId w15:val="{2C0A223F-1CAA-4B0C-AF51-1E861DEB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hi-IN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616"/>
  </w:style>
  <w:style w:type="paragraph" w:styleId="Heading1">
    <w:name w:val="heading 1"/>
    <w:basedOn w:val="Normal"/>
    <w:next w:val="Normal"/>
    <w:link w:val="Heading1Char"/>
    <w:uiPriority w:val="9"/>
    <w:qFormat/>
    <w:rsid w:val="0048061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61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61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61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61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61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616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616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616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B3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B38"/>
  </w:style>
  <w:style w:type="paragraph" w:styleId="Footer">
    <w:name w:val="footer"/>
    <w:basedOn w:val="Normal"/>
    <w:link w:val="FooterChar"/>
    <w:uiPriority w:val="99"/>
    <w:unhideWhenUsed/>
    <w:rsid w:val="00A46B3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B38"/>
  </w:style>
  <w:style w:type="character" w:customStyle="1" w:styleId="Heading1Char">
    <w:name w:val="Heading 1 Char"/>
    <w:basedOn w:val="DefaultParagraphFont"/>
    <w:link w:val="Heading1"/>
    <w:uiPriority w:val="9"/>
    <w:rsid w:val="0048061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61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61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61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616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6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61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61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616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061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0616"/>
    <w:pPr>
      <w:spacing w:after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8061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61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061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8061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80616"/>
    <w:rPr>
      <w:i/>
      <w:iCs/>
      <w:color w:val="auto"/>
    </w:rPr>
  </w:style>
  <w:style w:type="paragraph" w:styleId="NoSpacing">
    <w:name w:val="No Spacing"/>
    <w:uiPriority w:val="1"/>
    <w:qFormat/>
    <w:rsid w:val="00480616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48061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8061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61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616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8061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8061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80616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80616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80616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Abhyudaia Krishan</dc:creator>
  <cp:keywords/>
  <dc:description/>
  <cp:lastModifiedBy>Abhyudaia Krishan</cp:lastModifiedBy>
  <cp:revision>7</cp:revision>
  <dcterms:created xsi:type="dcterms:W3CDTF">2019-02-20T08:55:00Z</dcterms:created>
  <dcterms:modified xsi:type="dcterms:W3CDTF">2019-02-26T16:51:00Z</dcterms:modified>
</cp:coreProperties>
</file>