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Afreen Banu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#4 B cooks road sepping road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Bangalore-5600001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3600" cy="285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dbl" w="28575">
                          <a:solidFill>
                            <a:srgbClr val="C0C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43600" cy="28575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9740067181,sharieffafreen@gmail.com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Passport - Yes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943600" cy="12700"/>
                <wp:effectExtent b="0" l="0" r="0" t="0"/>
                <wp:wrapSquare wrapText="bothSides" distB="0" distT="0" distL="0" distR="0"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C0C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943600" cy="12700"/>
                <wp:effectExtent b="0" l="0" r="0" t="0"/>
                <wp:wrapSquare wrapText="bothSides" distB="0" distT="0" distL="0" distR="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12700</wp:posOffset>
                </wp:positionV>
                <wp:extent cx="992505" cy="3524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54510" y="3608550"/>
                          <a:ext cx="9829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BJECTIVE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12700</wp:posOffset>
                </wp:positionV>
                <wp:extent cx="992505" cy="352425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50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88900</wp:posOffset>
                </wp:positionV>
                <wp:extent cx="1849755" cy="3524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5885" y="3608550"/>
                          <a:ext cx="1840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</w:t>
                            </w: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ROFESSIONAL </w:t>
                            </w: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</w:t>
                            </w: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ROFILE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88900</wp:posOffset>
                </wp:positionV>
                <wp:extent cx="1849755" cy="352425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75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APand  AP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0" distR="0"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C0C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0" distR="0"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Fresher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attain Excellence in professional world by gaining experience and zeal to learn, Explore new concepts in process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Persistent performance in annual reviews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contribute significantly towards the field of Management and be a keen learner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Done project on product costing</w:t>
      </w:r>
    </w:p>
    <w:p w:rsidR="00000000" w:rsidDel="00000000" w:rsidP="00000000" w:rsidRDefault="00000000" w:rsidRPr="00000000" w14:paraId="00000013">
      <w:pPr>
        <w:tabs>
          <w:tab w:val="left" w:pos="720"/>
        </w:tabs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0" distR="0"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C0C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0" distR="0"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63500</wp:posOffset>
                </wp:positionV>
                <wp:extent cx="3046095" cy="3524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827715" y="3608550"/>
                          <a:ext cx="3036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63500</wp:posOffset>
                </wp:positionV>
                <wp:extent cx="3046095" cy="352425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609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181225" cy="3524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60150" y="360855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 Antiqua" w:cs="Book Antiqua" w:eastAsia="Book Antiqua" w:hAnsi="Book Antiqu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Qualification Details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181225" cy="352425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0.0" w:type="dxa"/>
        <w:tblLayout w:type="fixed"/>
        <w:tblLook w:val="0400"/>
      </w:tblPr>
      <w:tblGrid>
        <w:gridCol w:w="1458"/>
        <w:gridCol w:w="2727"/>
        <w:gridCol w:w="1574"/>
        <w:gridCol w:w="1546"/>
        <w:gridCol w:w="1342"/>
        <w:tblGridChange w:id="0">
          <w:tblGrid>
            <w:gridCol w:w="1458"/>
            <w:gridCol w:w="2727"/>
            <w:gridCol w:w="1574"/>
            <w:gridCol w:w="1546"/>
            <w:gridCol w:w="1342"/>
          </w:tblGrid>
        </w:tblGridChange>
      </w:tblGrid>
      <w:tr>
        <w:trPr>
          <w:trHeight w:val="2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Qualification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University/College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Specialization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Year of passing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Percentage</w:t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Mount Carmel College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Finance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68.20%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Mount Carmel College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Commerce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86.4%</w:t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ICSE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Bishop Cotton Girls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Commerce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72.4%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Details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     </w:t>
        <w:tab/>
        <w:tab/>
        <w:t xml:space="preserve">            :           Afreen Banu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 Name</w:t>
        <w:tab/>
        <w:tab/>
        <w:tab/>
        <w:t xml:space="preserve">:</w:t>
        <w:tab/>
        <w:t xml:space="preserve">Riyaz Pasha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</w:t>
        <w:tab/>
        <w:tab/>
        <w:tab/>
        <w:t xml:space="preserve">:</w:t>
        <w:tab/>
        <w:t xml:space="preserve">18/12/1998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Sex and Marital Status           :           Female and 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</w:t>
        <w:tab/>
        <w:tab/>
        <w:t xml:space="preserve">:</w:t>
        <w:tab/>
        <w:t xml:space="preserve">English, Hindi and Urdu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DECLARATION: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firstLine="7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hereby declare that all the information above is true and complete to the best of my knowledge</w:t>
      </w:r>
    </w:p>
    <w:p w:rsidR="00000000" w:rsidDel="00000000" w:rsidP="00000000" w:rsidRDefault="00000000" w:rsidRPr="00000000" w14:paraId="0000003D">
      <w:pPr>
        <w:spacing w:line="360" w:lineRule="auto"/>
        <w:ind w:firstLine="7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38100</wp:posOffset>
                </wp:positionV>
                <wp:extent cx="1929765" cy="1143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85880" y="3727613"/>
                          <a:ext cx="192024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38100</wp:posOffset>
                </wp:positionV>
                <wp:extent cx="1929765" cy="114300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765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widowControl w:val="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Place:</w:t>
        <w:tab/>
        <w:t xml:space="preserve">Bangalore</w:t>
        <w:tab/>
        <w:tab/>
        <w:tab/>
        <w:tab/>
        <w:tab/>
        <w:tab/>
        <w:tab/>
        <w:tab/>
        <w:t xml:space="preserve">Afreen Banu</w:t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Book Antiqua" w:cs="Book Antiqua" w:eastAsia="Book Antiqua" w:hAnsi="Book Antiqua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Ahmed~ 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 Antiqua" w:cs="Book Antiqua" w:eastAsia="Book Antiqua" w:hAnsi="Book Antiqua"/>
      <w:b w:val="1"/>
      <w:sz w:val="44"/>
      <w:szCs w:val="44"/>
    </w:rPr>
  </w:style>
  <w:style w:type="paragraph" w:styleId="Normal" w:default="1">
    <w:name w:val="Normal"/>
    <w:qFormat w:val="1"/>
    <w:rsid w:val="00045E77"/>
    <w:rPr>
      <w:rFonts w:ascii="Verdana" w:hAnsi="Verdana"/>
      <w:sz w:val="18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rsid w:val="00045E77"/>
    <w:pPr>
      <w:jc w:val="center"/>
    </w:pPr>
    <w:rPr>
      <w:rFonts w:ascii="Book Antiqua" w:hAnsi="Book Antiqua"/>
      <w:b w:val="1"/>
      <w:bCs w:val="1"/>
      <w:sz w:val="44"/>
    </w:rPr>
  </w:style>
  <w:style w:type="character" w:styleId="Hyperlink">
    <w:name w:val="Hyperlink"/>
    <w:rsid w:val="00045E77"/>
    <w:rPr>
      <w:color w:val="0000ff"/>
      <w:u w:val="single"/>
    </w:rPr>
  </w:style>
  <w:style w:type="paragraph" w:styleId="BodyText">
    <w:name w:val="Body Text"/>
    <w:basedOn w:val="Normal"/>
    <w:rsid w:val="00045E77"/>
    <w:pPr>
      <w:jc w:val="center"/>
    </w:pPr>
    <w:rPr>
      <w:rFonts w:ascii="Book Antiqua" w:hAnsi="Book Antiqua"/>
      <w:sz w:val="22"/>
    </w:rPr>
  </w:style>
  <w:style w:type="paragraph" w:styleId="Header">
    <w:name w:val="header"/>
    <w:basedOn w:val="Normal"/>
    <w:rsid w:val="00045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5E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5E77"/>
  </w:style>
  <w:style w:type="paragraph" w:styleId="BodyTextIndent">
    <w:name w:val="Body Text Indent"/>
    <w:basedOn w:val="Normal"/>
    <w:rsid w:val="00045E77"/>
    <w:pPr>
      <w:spacing w:after="120"/>
      <w:ind w:left="360"/>
    </w:pPr>
  </w:style>
  <w:style w:type="paragraph" w:styleId="ListParagraph">
    <w:name w:val="List Paragraph"/>
    <w:basedOn w:val="Normal"/>
    <w:uiPriority w:val="34"/>
    <w:qFormat w:val="1"/>
    <w:rsid w:val="00045E77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val="en-GB"/>
    </w:rPr>
  </w:style>
  <w:style w:type="table" w:styleId="TableGrid">
    <w:name w:val="Table Grid"/>
    <w:basedOn w:val="TableNormal"/>
    <w:rsid w:val="00045E7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NormalWeb">
    <w:name w:val="Normal (Web)"/>
    <w:basedOn w:val="Normal"/>
    <w:rsid w:val="00045E7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73B6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73B6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tLNYumikcPUbbBc/auCxkbKTQ==">AMUW2mVuoq7R3vyvWWRhmgWrKCr49OyJfr04WQpipPwKxlAoua20S33LWkVLlHfy7gOZWVowq7wKpt8d3se4/sU031lxirfXgK6ytjoysNyq6F44+7W/n4FXsljK52Wj4XyEevqmZFTz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2020-06-27T13:49:00Z</dcterms:created>
  <dc:creator>PONL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