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08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-540" w:right="-108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SRINIVASA.S.T</w:t>
      </w:r>
    </w:p>
    <w:p w:rsidR="00000000" w:rsidDel="00000000" w:rsidP="00000000" w:rsidRDefault="00000000" w:rsidRPr="00000000" w14:paraId="00000003">
      <w:pPr>
        <w:spacing w:line="276" w:lineRule="auto"/>
        <w:ind w:left="-540" w:right="-108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right="-108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🖂anisrini123@gmail.com</w:t>
        <w:tab/>
        <w:tab/>
        <w:tab/>
        <w:tab/>
        <w:tab/>
        <w:t xml:space="preserve">✆ 9066262518/8105147600</w:t>
      </w:r>
    </w:p>
    <w:p w:rsidR="00000000" w:rsidDel="00000000" w:rsidP="00000000" w:rsidRDefault="00000000" w:rsidRPr="00000000" w14:paraId="00000005">
      <w:pPr>
        <w:ind w:right="-10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pBdr>
          <w:bottom w:color="000000" w:space="1" w:sz="4" w:val="single"/>
        </w:pBdr>
        <w:shd w:fill="e0e0e0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Objective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pursue a challenging career by being associated with progressive organization and by keeping   latest trends and apply my knowledge and work dynamically towards the growth of the organization.</w:t>
      </w:r>
    </w:p>
    <w:p w:rsidR="00000000" w:rsidDel="00000000" w:rsidP="00000000" w:rsidRDefault="00000000" w:rsidRPr="00000000" w14:paraId="00000008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pBdr>
          <w:bottom w:color="000000" w:space="1" w:sz="4" w:val="single"/>
        </w:pBdr>
        <w:shd w:fill="e0e0e0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Working Experience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Company Name: Just Clean Services (Worked as Canteen Manager 4 Years)</w:t>
      </w:r>
    </w:p>
    <w:p w:rsidR="00000000" w:rsidDel="00000000" w:rsidP="00000000" w:rsidRDefault="00000000" w:rsidRPr="00000000" w14:paraId="0000000B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Job Responsibilities: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216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shd w:fill="fdfdfd" w:val="clear"/>
          <w:rtl w:val="0"/>
        </w:rPr>
        <w:t xml:space="preserve">Significant understanding of catering and food preparation procedures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216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shd w:fill="fdfdfd" w:val="clear"/>
          <w:rtl w:val="0"/>
        </w:rPr>
        <w:t xml:space="preserve">Strong ability to allocate resources to ensure timely service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216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shd w:fill="fdfdfd" w:val="clear"/>
          <w:rtl w:val="0"/>
        </w:rPr>
        <w:t xml:space="preserve">Proficient in the use of MS Word Excel and related programs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216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shd w:fill="fdfdfd" w:val="clear"/>
          <w:rtl w:val="0"/>
        </w:rPr>
        <w:t xml:space="preserve">Ability to anticipate needs and professionally resolve issues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216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shd w:fill="fdfdfd" w:val="clear"/>
          <w:rtl w:val="0"/>
        </w:rPr>
        <w:t xml:space="preserve">Ability to manage multiple tasks efficiently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216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shd w:fill="fdfdfd" w:val="clear"/>
          <w:rtl w:val="0"/>
        </w:rPr>
        <w:t xml:space="preserve">Maintained records of catering fees and ensured that prices were up-to-date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216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333333"/>
          <w:sz w:val="28"/>
          <w:szCs w:val="28"/>
          <w:shd w:fill="fdfdfd" w:val="clear"/>
          <w:rtl w:val="0"/>
        </w:rPr>
        <w:t xml:space="preserve">Prepared and maintained a listing of previous and current catering events</w:t>
      </w:r>
      <w:r w:rsidDel="00000000" w:rsidR="00000000" w:rsidRPr="00000000">
        <w:rPr>
          <w:color w:val="333333"/>
          <w:sz w:val="21"/>
          <w:szCs w:val="21"/>
          <w:shd w:fill="fdfdfd" w:val="clear"/>
          <w:rtl w:val="0"/>
        </w:rPr>
        <w:t xml:space="preserve">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Company Name: National Aerospace Laboratories and U B City Bengaluru (Worked as Supervisor Civil Work 6 Years) </w:t>
      </w:r>
    </w:p>
    <w:p w:rsidR="00000000" w:rsidDel="00000000" w:rsidP="00000000" w:rsidRDefault="00000000" w:rsidRPr="00000000" w14:paraId="00000014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Job Responsibilities: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15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Maintaining the staff attendance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before="0" w:lineRule="auto"/>
        <w:ind w:left="1515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To maintain cost and look for cost saving ways to execute the work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before="0" w:lineRule="auto"/>
        <w:ind w:left="1515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Should be able to work as a team leader / member, willing to take responsibility, with good interpersonal skills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280" w:before="0" w:lineRule="auto"/>
        <w:ind w:left="1515" w:hanging="360"/>
        <w:rPr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And also 1 year experience in IFCAP (All system related work such as letter typing, Maintaining File Movements.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pBdr>
          <w:bottom w:color="000000" w:space="1" w:sz="4" w:val="single"/>
        </w:pBdr>
        <w:shd w:fill="e0e0e0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Academic Excellence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187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Diploma in Office Management (One Year course)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187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PUC from SIR.M. VISHWESHWARAIAH College, Murgesplaya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187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SSLC from Government High School, Shivakote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1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pBdr>
          <w:bottom w:color="000000" w:space="1" w:sz="4" w:val="single"/>
        </w:pBdr>
        <w:shd w:fill="e0e0e0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Strength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Hard working &amp; Quick learner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Dedicated&amp; Punctual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Accept challenges &amp;Work towards goal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Optimist &amp; Honest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pBdr>
          <w:bottom w:color="000000" w:space="1" w:sz="4" w:val="single"/>
        </w:pBdr>
        <w:shd w:fill="e0e0e0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Computer Skill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Basic Computer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Diploma in office Management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pBdr>
          <w:bottom w:color="000000" w:space="1" w:sz="4" w:val="single"/>
        </w:pBdr>
        <w:shd w:fill="e0e0e0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Personal Information</w:t>
      </w:r>
    </w:p>
    <w:p w:rsidR="00000000" w:rsidDel="00000000" w:rsidP="00000000" w:rsidRDefault="00000000" w:rsidRPr="00000000" w14:paraId="0000002A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10.0" w:type="dxa"/>
        <w:jc w:val="left"/>
        <w:tblInd w:w="644.0" w:type="dxa"/>
        <w:tblLayout w:type="fixed"/>
        <w:tblLook w:val="0000"/>
      </w:tblPr>
      <w:tblGrid>
        <w:gridCol w:w="2881"/>
        <w:gridCol w:w="5829"/>
        <w:tblGridChange w:id="0">
          <w:tblGrid>
            <w:gridCol w:w="2881"/>
            <w:gridCol w:w="5829"/>
          </w:tblGrid>
        </w:tblGridChange>
      </w:tblGrid>
      <w:tr>
        <w:trPr>
          <w:trHeight w:val="16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0c0c0" w:val="clear"/>
          </w:tcPr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Address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6e6e6" w:val="clear"/>
          </w:tcPr>
          <w:p w:rsidR="00000000" w:rsidDel="00000000" w:rsidP="00000000" w:rsidRDefault="00000000" w:rsidRPr="00000000" w14:paraId="0000002C">
            <w:pPr>
              <w:widowControl w:val="0"/>
              <w:ind w:right="144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45/51, Near Patelamma Temple</w:t>
            </w:r>
          </w:p>
          <w:p w:rsidR="00000000" w:rsidDel="00000000" w:rsidP="00000000" w:rsidRDefault="00000000" w:rsidRPr="00000000" w14:paraId="0000002D">
            <w:pPr>
              <w:widowControl w:val="0"/>
              <w:ind w:right="144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Main Konnena Agrahara</w:t>
            </w:r>
          </w:p>
          <w:p w:rsidR="00000000" w:rsidDel="00000000" w:rsidP="00000000" w:rsidRDefault="00000000" w:rsidRPr="00000000" w14:paraId="0000002E">
            <w:pPr>
              <w:widowControl w:val="0"/>
              <w:ind w:right="144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HAL Post, Bengaluru – 560017</w:t>
            </w:r>
          </w:p>
        </w:tc>
      </w:tr>
      <w:tr>
        <w:trPr>
          <w:trHeight w:val="16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0c0c0" w:val="clear"/>
          </w:tcPr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Father’s Name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6e6e6" w:val="clear"/>
          </w:tcPr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Thimmaiah</w:t>
            </w:r>
          </w:p>
        </w:tc>
      </w:tr>
      <w:tr>
        <w:trPr>
          <w:trHeight w:val="38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c0c0c0" w:val="clear"/>
          </w:tcPr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Date of birth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6e6e6" w:val="clear"/>
          </w:tcPr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01/06/1991</w:t>
            </w:r>
          </w:p>
        </w:tc>
      </w:tr>
      <w:tr>
        <w:trPr>
          <w:trHeight w:val="41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right w:color="ffffff" w:space="0" w:sz="18" w:val="single"/>
            </w:tcBorders>
            <w:shd w:fill="c0c0c0" w:val="clear"/>
          </w:tcPr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Languages known 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right w:color="ffffff" w:space="0" w:sz="18" w:val="single"/>
            </w:tcBorders>
            <w:shd w:fill="e6e6e6" w:val="clear"/>
          </w:tcPr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Kannada, Telugu, Tamil &amp; English</w:t>
            </w:r>
          </w:p>
        </w:tc>
      </w:tr>
      <w:tr>
        <w:trPr>
          <w:trHeight w:val="41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right w:color="ffffff" w:space="0" w:sz="18" w:val="single"/>
            </w:tcBorders>
            <w:shd w:fill="c0c0c0" w:val="clear"/>
          </w:tcPr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Marital Status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right w:color="ffffff" w:space="0" w:sz="18" w:val="single"/>
            </w:tcBorders>
            <w:shd w:fill="e6e6e6" w:val="clear"/>
          </w:tcPr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Married</w:t>
            </w:r>
          </w:p>
        </w:tc>
      </w:tr>
      <w:tr>
        <w:trPr>
          <w:trHeight w:val="41" w:hRule="atLeast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pBdr>
          <w:bottom w:color="000000" w:space="1" w:sz="4" w:val="single"/>
        </w:pBdr>
        <w:shd w:fill="e0e0e0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Declaration</w:t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893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Hereby I declare that all the details provided above are true to the best of my knowledge.</w:t>
      </w:r>
    </w:p>
    <w:p w:rsidR="00000000" w:rsidDel="00000000" w:rsidP="00000000" w:rsidRDefault="00000000" w:rsidRPr="00000000" w14:paraId="0000003E">
      <w:pPr>
        <w:ind w:right="893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893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right="893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Place:</w:t>
      </w: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Yours Faithfully,</w:t>
      </w:r>
    </w:p>
    <w:p w:rsidR="00000000" w:rsidDel="00000000" w:rsidP="00000000" w:rsidRDefault="00000000" w:rsidRPr="00000000" w14:paraId="00000041">
      <w:pPr>
        <w:ind w:right="893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</w:t>
      </w: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ab/>
        <w:t xml:space="preserve">[</w:t>
      </w:r>
      <w:r w:rsidDel="00000000" w:rsidR="00000000" w:rsidRPr="00000000">
        <w:rPr>
          <w:b w:val="1"/>
          <w:sz w:val="28"/>
          <w:szCs w:val="28"/>
          <w:rtl w:val="0"/>
        </w:rPr>
        <w:t xml:space="preserve">SRINIVASA.S. 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63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</w: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ab/>
        <w:tab/>
      </w:r>
    </w:p>
    <w:sectPr>
      <w:pgSz w:h="16834" w:w="11909" w:orient="portrait"/>
      <w:pgMar w:bottom="450" w:top="630" w:left="1080" w:right="929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Times New Roman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51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3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5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7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1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3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7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1" w:sz="4" w:val="single"/>
      </w:pBdr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