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6"/>
        <w:rPr>
          <w:rFonts w:ascii="Times New Roman"/>
          <w:sz w:val="21"/>
        </w:rPr>
      </w:pPr>
    </w:p>
    <w:p>
      <w:pPr>
        <w:spacing w:line="249" w:lineRule="auto" w:before="59"/>
        <w:ind w:left="1872" w:right="2372" w:firstLine="0"/>
        <w:jc w:val="both"/>
        <w:rPr>
          <w:b/>
          <w:i/>
          <w:sz w:val="20"/>
        </w:rPr>
      </w:pPr>
      <w:r>
        <w:rPr/>
        <w:pict>
          <v:group style="position:absolute;margin-left:.85pt;margin-top:-150.338501pt;width:611.15pt;height:136pt;mso-position-horizontal-relative:page;mso-position-vertical-relative:paragraph;z-index:15729664" coordorigin="17,-3007" coordsize="12223,2720">
            <v:rect style="position:absolute;left:17;top:-3007;width:12223;height:2705" filled="true" fillcolor="#c4bb95" stroked="false">
              <v:fill opacity="40092f" type="solid"/>
            </v:rect>
            <v:shape style="position:absolute;left:9427;top:-2596;width:2160;height:2309" type="#_x0000_t75" alt="Z:\New\CHERA Renjith Release\scanned documents\photos\own white background.jpg" stroked="false">
              <v:imagedata r:id="rId5" o:title=""/>
            </v:shape>
            <v:shapetype id="_x0000_t202" o:spt="202" coordsize="21600,21600" path="m,l,21600r21600,l21600,xe">
              <v:stroke joinstyle="miter"/>
              <v:path gradientshapeok="t" o:connecttype="rect"/>
            </v:shapetype>
            <v:shape style="position:absolute;left:17;top:-3007;width:12223;height:2720" type="#_x0000_t202" filled="false" stroked="false">
              <v:textbox inset="0,0,0,0">
                <w:txbxContent>
                  <w:p>
                    <w:pPr>
                      <w:spacing w:line="240" w:lineRule="auto" w:before="3"/>
                      <w:rPr>
                        <w:sz w:val="41"/>
                      </w:rPr>
                    </w:pPr>
                  </w:p>
                  <w:p>
                    <w:pPr>
                      <w:spacing w:before="1"/>
                      <w:ind w:left="847" w:right="0" w:firstLine="0"/>
                      <w:jc w:val="left"/>
                      <w:rPr>
                        <w:rFonts w:ascii="Arial"/>
                        <w:b/>
                        <w:sz w:val="28"/>
                      </w:rPr>
                    </w:pPr>
                    <w:r>
                      <w:rPr>
                        <w:rFonts w:ascii="Arial"/>
                        <w:b/>
                        <w:color w:val="0D0D0D"/>
                        <w:sz w:val="28"/>
                      </w:rPr>
                      <w:t>RENJITH VR</w:t>
                    </w:r>
                  </w:p>
                  <w:p>
                    <w:pPr>
                      <w:spacing w:before="0"/>
                      <w:ind w:left="863" w:right="0" w:firstLine="0"/>
                      <w:jc w:val="left"/>
                      <w:rPr>
                        <w:rFonts w:ascii="Arial"/>
                        <w:b/>
                        <w:sz w:val="20"/>
                      </w:rPr>
                    </w:pPr>
                    <w:r>
                      <w:rPr>
                        <w:rFonts w:ascii="Arial"/>
                        <w:color w:val="0D0D0D"/>
                        <w:sz w:val="20"/>
                        <w:u w:val="single" w:color="0D0D0D"/>
                      </w:rPr>
                      <w:t>Contact</w:t>
                    </w:r>
                    <w:r>
                      <w:rPr>
                        <w:rFonts w:ascii="Arial"/>
                        <w:b/>
                        <w:color w:val="0D0D0D"/>
                        <w:sz w:val="20"/>
                      </w:rPr>
                      <w:t>:-</w:t>
                    </w:r>
                  </w:p>
                  <w:p>
                    <w:pPr>
                      <w:spacing w:line="240" w:lineRule="auto" w:before="0"/>
                      <w:rPr>
                        <w:rFonts w:ascii="Arial"/>
                        <w:b/>
                        <w:sz w:val="20"/>
                      </w:rPr>
                    </w:pPr>
                  </w:p>
                  <w:p>
                    <w:pPr>
                      <w:spacing w:before="1"/>
                      <w:ind w:left="863" w:right="3665" w:firstLine="0"/>
                      <w:jc w:val="left"/>
                      <w:rPr>
                        <w:rFonts w:ascii="Arial" w:hAnsi="Arial"/>
                        <w:sz w:val="20"/>
                      </w:rPr>
                    </w:pPr>
                    <w:r>
                      <w:rPr>
                        <w:rFonts w:ascii="Arial" w:hAnsi="Arial"/>
                        <w:color w:val="0D0D0D"/>
                        <w:sz w:val="20"/>
                      </w:rPr>
                      <w:t>Address:- ‘Saphalyam’, TC 48/1732, PP Press Road, Aramada PO, Trivandrum, Kerala, India- 695032</w:t>
                    </w:r>
                  </w:p>
                  <w:p>
                    <w:pPr>
                      <w:spacing w:before="1"/>
                      <w:ind w:left="863" w:right="0" w:firstLine="0"/>
                      <w:jc w:val="left"/>
                      <w:rPr>
                        <w:rFonts w:ascii="Arial"/>
                        <w:sz w:val="20"/>
                      </w:rPr>
                    </w:pPr>
                    <w:r>
                      <w:rPr>
                        <w:rFonts w:ascii="Arial"/>
                        <w:color w:val="0D0D0D"/>
                        <w:sz w:val="20"/>
                      </w:rPr>
                      <w:t>Phone:- +91 9020405607, +91 8075481330</w:t>
                    </w:r>
                  </w:p>
                  <w:p>
                    <w:pPr>
                      <w:spacing w:before="0"/>
                      <w:ind w:left="863" w:right="0" w:firstLine="0"/>
                      <w:jc w:val="left"/>
                      <w:rPr>
                        <w:rFonts w:ascii="Arial"/>
                        <w:sz w:val="20"/>
                      </w:rPr>
                    </w:pPr>
                    <w:r>
                      <w:rPr>
                        <w:rFonts w:ascii="Arial"/>
                        <w:sz w:val="20"/>
                      </w:rPr>
                      <w:t>E-mail:- </w:t>
                    </w:r>
                    <w:hyperlink r:id="rId6">
                      <w:r>
                        <w:rPr>
                          <w:rFonts w:ascii="Arial"/>
                          <w:sz w:val="20"/>
                        </w:rPr>
                        <w:t>renjith27nair@gmail.com</w:t>
                      </w:r>
                    </w:hyperlink>
                  </w:p>
                  <w:p>
                    <w:pPr>
                      <w:spacing w:before="12"/>
                      <w:ind w:left="863" w:right="0" w:firstLine="0"/>
                      <w:jc w:val="left"/>
                      <w:rPr>
                        <w:sz w:val="20"/>
                      </w:rPr>
                    </w:pPr>
                    <w:r>
                      <w:rPr>
                        <w:w w:val="105"/>
                        <w:sz w:val="20"/>
                      </w:rPr>
                      <w:t>LinkedIn- https://</w:t>
                    </w:r>
                    <w:hyperlink r:id="rId7">
                      <w:r>
                        <w:rPr>
                          <w:w w:val="105"/>
                          <w:sz w:val="20"/>
                        </w:rPr>
                        <w:t>www.linkedin.com/in/</w:t>
                      </w:r>
                    </w:hyperlink>
                    <w:r>
                      <w:rPr>
                        <w:w w:val="105"/>
                        <w:sz w:val="20"/>
                      </w:rPr>
                      <w:t>Renjith-vr</w:t>
                    </w:r>
                  </w:p>
                </w:txbxContent>
              </v:textbox>
              <w10:wrap type="none"/>
            </v:shape>
            <w10:wrap type="none"/>
          </v:group>
        </w:pict>
      </w:r>
      <w:r>
        <w:rPr>
          <w:b/>
          <w:i/>
          <w:w w:val="105"/>
          <w:sz w:val="20"/>
        </w:rPr>
        <w:t>Administrative Manager, Budget and Procurement-in-Charge, Tendering and Contract </w:t>
      </w:r>
      <w:r>
        <w:rPr>
          <w:b/>
          <w:i/>
          <w:w w:val="105"/>
          <w:sz w:val="20"/>
        </w:rPr>
        <w:t>management, Safety and Security-in-Charge, Chief of Watch, Department Regulator, Chief Engineer, Training-in-Charge, Promotion and Selection board senior member, Refit and Repair coordinator, Canteen Manager, Senior Technical Advisor, Firefighting and Damage Control Specialist Group-in-Charge, Headquarters level Administration.</w:t>
      </w:r>
    </w:p>
    <w:p>
      <w:pPr>
        <w:pStyle w:val="BodyText"/>
        <w:rPr>
          <w:b/>
          <w:i/>
          <w:sz w:val="15"/>
        </w:rPr>
      </w:pPr>
      <w:r>
        <w:rPr/>
        <w:pict>
          <v:shape style="position:absolute;margin-left:87.050003pt;margin-top:12.111181pt;width:438pt;height:19.6pt;mso-position-horizontal-relative:page;mso-position-vertical-relative:paragraph;z-index:-15728640;mso-wrap-distance-left:0;mso-wrap-distance-right:0" type="#_x0000_t202" filled="true" fillcolor="#006fbe" stroked="true" strokeweight="1.92pt" strokecolor="#006fbe">
            <v:textbox inset="0,0,0,0">
              <w:txbxContent>
                <w:p>
                  <w:pPr>
                    <w:spacing w:before="63"/>
                    <w:ind w:left="3535" w:right="3538" w:firstLine="0"/>
                    <w:jc w:val="center"/>
                    <w:rPr>
                      <w:b/>
                      <w:sz w:val="20"/>
                    </w:rPr>
                  </w:pPr>
                  <w:r>
                    <w:rPr>
                      <w:b/>
                      <w:sz w:val="20"/>
                    </w:rPr>
                    <w:t>CAREER OVERVIEW</w:t>
                  </w:r>
                </w:p>
              </w:txbxContent>
            </v:textbox>
            <v:fill opacity="33153f" type="solid"/>
            <v:stroke dashstyle="solid"/>
            <w10:wrap type="topAndBottom"/>
          </v:shape>
        </w:pict>
      </w:r>
    </w:p>
    <w:p>
      <w:pPr>
        <w:pStyle w:val="BodyText"/>
        <w:spacing w:before="8"/>
        <w:rPr>
          <w:b/>
          <w:i/>
          <w:sz w:val="16"/>
        </w:rPr>
      </w:pPr>
    </w:p>
    <w:p>
      <w:pPr>
        <w:pStyle w:val="BodyText"/>
        <w:ind w:left="1721" w:right="1717"/>
        <w:jc w:val="both"/>
      </w:pPr>
      <w:r>
        <w:rPr>
          <w:w w:val="105"/>
        </w:rPr>
        <w:t>A high motivated Senior professional with proven success in leadership, management, operational/organisational excellence and organisational development. Recognised for inspiring management and team members to excel and encouraging creative work environments. Enthusiastic and eager to contribute to team success through SMART work, attention to details and excellent organisation skills. Self-motivated to encourage, implement and excell with over 20 years of successful experience in Indian Navy and technical/ relevant associated skills. Accredited consistently for performance excellence and contribution towards success by higher officials repeatedly. Strength in managerial and leadership backed by professional excellence.</w:t>
      </w:r>
    </w:p>
    <w:p>
      <w:pPr>
        <w:pStyle w:val="BodyText"/>
        <w:spacing w:before="11"/>
        <w:rPr>
          <w:sz w:val="18"/>
        </w:rPr>
      </w:pPr>
    </w:p>
    <w:p>
      <w:pPr>
        <w:pStyle w:val="ListParagraph"/>
        <w:numPr>
          <w:ilvl w:val="0"/>
          <w:numId w:val="1"/>
        </w:numPr>
        <w:tabs>
          <w:tab w:pos="2214" w:val="left" w:leader="none"/>
        </w:tabs>
        <w:spacing w:line="240" w:lineRule="auto" w:before="0" w:after="0"/>
        <w:ind w:left="2213" w:right="0" w:hanging="342"/>
        <w:jc w:val="both"/>
        <w:rPr>
          <w:rFonts w:ascii="Wingdings" w:hAnsi="Wingdings"/>
          <w:sz w:val="20"/>
        </w:rPr>
      </w:pPr>
      <w:r>
        <w:rPr>
          <w:b/>
          <w:w w:val="105"/>
          <w:sz w:val="20"/>
        </w:rPr>
        <w:t>Responsible </w:t>
      </w:r>
      <w:r>
        <w:rPr>
          <w:w w:val="105"/>
          <w:sz w:val="20"/>
        </w:rPr>
        <w:t>for overall organisational operations safety and</w:t>
      </w:r>
      <w:r>
        <w:rPr>
          <w:spacing w:val="-14"/>
          <w:w w:val="105"/>
          <w:sz w:val="20"/>
        </w:rPr>
        <w:t> </w:t>
      </w:r>
      <w:r>
        <w:rPr>
          <w:w w:val="105"/>
          <w:sz w:val="20"/>
        </w:rPr>
        <w:t>security.</w:t>
      </w:r>
    </w:p>
    <w:p>
      <w:pPr>
        <w:pStyle w:val="ListParagraph"/>
        <w:numPr>
          <w:ilvl w:val="0"/>
          <w:numId w:val="1"/>
        </w:numPr>
        <w:tabs>
          <w:tab w:pos="2214" w:val="left" w:leader="none"/>
        </w:tabs>
        <w:spacing w:line="268" w:lineRule="auto" w:before="27" w:after="0"/>
        <w:ind w:left="2210" w:right="1884" w:hanging="339"/>
        <w:jc w:val="both"/>
        <w:rPr>
          <w:rFonts w:ascii="Wingdings" w:hAnsi="Wingdings"/>
          <w:sz w:val="20"/>
        </w:rPr>
      </w:pPr>
      <w:r>
        <w:rPr>
          <w:b/>
          <w:w w:val="105"/>
          <w:sz w:val="20"/>
        </w:rPr>
        <w:t>Budgetting and Estimation</w:t>
      </w:r>
      <w:r>
        <w:rPr>
          <w:w w:val="105"/>
          <w:sz w:val="20"/>
        </w:rPr>
        <w:t>. Expert in preparing Budget reports including BE, FE, PRE, RE, including follow up</w:t>
      </w:r>
      <w:r>
        <w:rPr>
          <w:spacing w:val="2"/>
          <w:w w:val="105"/>
          <w:sz w:val="20"/>
        </w:rPr>
        <w:t> </w:t>
      </w:r>
      <w:r>
        <w:rPr>
          <w:w w:val="105"/>
          <w:sz w:val="20"/>
        </w:rPr>
        <w:t>procedures.</w:t>
      </w:r>
    </w:p>
    <w:p>
      <w:pPr>
        <w:pStyle w:val="ListParagraph"/>
        <w:numPr>
          <w:ilvl w:val="0"/>
          <w:numId w:val="1"/>
        </w:numPr>
        <w:tabs>
          <w:tab w:pos="2214" w:val="left" w:leader="none"/>
        </w:tabs>
        <w:spacing w:line="268" w:lineRule="auto" w:before="3" w:after="0"/>
        <w:ind w:left="2210" w:right="1881" w:hanging="339"/>
        <w:jc w:val="both"/>
        <w:rPr>
          <w:rFonts w:ascii="Wingdings" w:hAnsi="Wingdings"/>
          <w:sz w:val="20"/>
        </w:rPr>
      </w:pPr>
      <w:r>
        <w:rPr>
          <w:b/>
          <w:w w:val="105"/>
          <w:sz w:val="20"/>
        </w:rPr>
        <w:t>Relationship Management. </w:t>
      </w:r>
      <w:r>
        <w:rPr>
          <w:w w:val="105"/>
          <w:sz w:val="20"/>
        </w:rPr>
        <w:t>Managed service provider relationships delivering data communication and other infrastructural services to the Association. Prepared SoCs, RFPs, reviewed bid proposals, contracts, scope of work, and other documentation for projects and associated efforts including price negotiation. Offered data-driven recommendations aligned with overall strategies and prioritised process improvement initiatives to higher</w:t>
      </w:r>
      <w:r>
        <w:rPr>
          <w:spacing w:val="-21"/>
          <w:w w:val="105"/>
          <w:sz w:val="20"/>
        </w:rPr>
        <w:t> </w:t>
      </w:r>
      <w:r>
        <w:rPr>
          <w:w w:val="105"/>
          <w:sz w:val="20"/>
        </w:rPr>
        <w:t>hierarchy.</w:t>
      </w:r>
    </w:p>
    <w:p>
      <w:pPr>
        <w:pStyle w:val="ListParagraph"/>
        <w:numPr>
          <w:ilvl w:val="0"/>
          <w:numId w:val="1"/>
        </w:numPr>
        <w:tabs>
          <w:tab w:pos="2214" w:val="left" w:leader="none"/>
        </w:tabs>
        <w:spacing w:line="268" w:lineRule="auto" w:before="23" w:after="0"/>
        <w:ind w:left="2210" w:right="1878" w:hanging="339"/>
        <w:jc w:val="both"/>
        <w:rPr>
          <w:rFonts w:ascii="Wingdings" w:hAnsi="Wingdings"/>
          <w:sz w:val="20"/>
        </w:rPr>
      </w:pPr>
      <w:r>
        <w:rPr>
          <w:b/>
          <w:w w:val="105"/>
          <w:sz w:val="20"/>
        </w:rPr>
        <w:t>Administration. </w:t>
      </w:r>
      <w:r>
        <w:rPr>
          <w:w w:val="105"/>
          <w:sz w:val="20"/>
        </w:rPr>
        <w:t>Skilled in analyzing risks to organization, ensuring compliance to SOPs. Designing secure solutions to facilitate completion of organizational objectives. Uncommon analytical, problem solving and an effective communicator with excellent interpersonal &amp; relationship managerial skills. Ability to handle multi-dimensional State of art Engineering systems and diverse range of automated Engineering projects including</w:t>
      </w:r>
      <w:r>
        <w:rPr>
          <w:spacing w:val="-9"/>
          <w:w w:val="105"/>
          <w:sz w:val="20"/>
        </w:rPr>
        <w:t> </w:t>
      </w:r>
      <w:r>
        <w:rPr>
          <w:w w:val="105"/>
          <w:sz w:val="20"/>
        </w:rPr>
        <w:t>IPMS.</w:t>
      </w:r>
    </w:p>
    <w:p>
      <w:pPr>
        <w:pStyle w:val="ListParagraph"/>
        <w:numPr>
          <w:ilvl w:val="0"/>
          <w:numId w:val="1"/>
        </w:numPr>
        <w:tabs>
          <w:tab w:pos="2214" w:val="left" w:leader="none"/>
        </w:tabs>
        <w:spacing w:line="266" w:lineRule="auto" w:before="0" w:after="0"/>
        <w:ind w:left="2210" w:right="1879" w:hanging="339"/>
        <w:jc w:val="both"/>
        <w:rPr>
          <w:rFonts w:ascii="Wingdings" w:hAnsi="Wingdings"/>
          <w:sz w:val="20"/>
        </w:rPr>
      </w:pPr>
      <w:r>
        <w:rPr>
          <w:b/>
          <w:w w:val="105"/>
          <w:sz w:val="20"/>
        </w:rPr>
        <w:t>Professionals team handling</w:t>
      </w:r>
      <w:r>
        <w:rPr>
          <w:w w:val="105"/>
          <w:sz w:val="20"/>
        </w:rPr>
        <w:t>. Managing the team of supervisors, sectional-in-charges and other middle level managerial</w:t>
      </w:r>
      <w:r>
        <w:rPr>
          <w:spacing w:val="3"/>
          <w:w w:val="105"/>
          <w:sz w:val="20"/>
        </w:rPr>
        <w:t> </w:t>
      </w:r>
      <w:r>
        <w:rPr>
          <w:w w:val="105"/>
          <w:sz w:val="20"/>
        </w:rPr>
        <w:t>professionals.</w:t>
      </w:r>
    </w:p>
    <w:p>
      <w:pPr>
        <w:pStyle w:val="ListParagraph"/>
        <w:numPr>
          <w:ilvl w:val="0"/>
          <w:numId w:val="1"/>
        </w:numPr>
        <w:tabs>
          <w:tab w:pos="2214" w:val="left" w:leader="none"/>
        </w:tabs>
        <w:spacing w:line="268" w:lineRule="auto" w:before="0" w:after="0"/>
        <w:ind w:left="2210" w:right="1877" w:hanging="339"/>
        <w:jc w:val="both"/>
        <w:rPr>
          <w:rFonts w:ascii="Wingdings" w:hAnsi="Wingdings"/>
          <w:sz w:val="20"/>
        </w:rPr>
      </w:pPr>
      <w:r>
        <w:rPr>
          <w:b/>
          <w:w w:val="105"/>
          <w:sz w:val="20"/>
        </w:rPr>
        <w:t>Team Management</w:t>
      </w:r>
      <w:r>
        <w:rPr>
          <w:w w:val="105"/>
          <w:sz w:val="20"/>
        </w:rPr>
        <w:t>. Efficient guidance and management of teams of Security administrators, Server</w:t>
      </w:r>
      <w:r>
        <w:rPr>
          <w:spacing w:val="-9"/>
          <w:w w:val="105"/>
          <w:sz w:val="20"/>
        </w:rPr>
        <w:t> </w:t>
      </w:r>
      <w:r>
        <w:rPr>
          <w:w w:val="105"/>
          <w:sz w:val="20"/>
        </w:rPr>
        <w:t>administrators</w:t>
      </w:r>
      <w:r>
        <w:rPr>
          <w:spacing w:val="-7"/>
          <w:w w:val="105"/>
          <w:sz w:val="20"/>
        </w:rPr>
        <w:t> </w:t>
      </w:r>
      <w:r>
        <w:rPr>
          <w:w w:val="105"/>
          <w:sz w:val="20"/>
        </w:rPr>
        <w:t>and</w:t>
      </w:r>
      <w:r>
        <w:rPr>
          <w:spacing w:val="-10"/>
          <w:w w:val="105"/>
          <w:sz w:val="20"/>
        </w:rPr>
        <w:t> </w:t>
      </w:r>
      <w:r>
        <w:rPr>
          <w:w w:val="105"/>
          <w:sz w:val="20"/>
        </w:rPr>
        <w:t>networking</w:t>
      </w:r>
      <w:r>
        <w:rPr>
          <w:spacing w:val="-4"/>
          <w:w w:val="105"/>
          <w:sz w:val="20"/>
        </w:rPr>
        <w:t> </w:t>
      </w:r>
      <w:r>
        <w:rPr>
          <w:w w:val="105"/>
          <w:sz w:val="20"/>
        </w:rPr>
        <w:t>professional</w:t>
      </w:r>
      <w:r>
        <w:rPr>
          <w:spacing w:val="-10"/>
          <w:w w:val="105"/>
          <w:sz w:val="20"/>
        </w:rPr>
        <w:t> </w:t>
      </w:r>
      <w:r>
        <w:rPr>
          <w:w w:val="105"/>
          <w:sz w:val="20"/>
        </w:rPr>
        <w:t>with</w:t>
      </w:r>
      <w:r>
        <w:rPr>
          <w:spacing w:val="-10"/>
          <w:w w:val="105"/>
          <w:sz w:val="20"/>
        </w:rPr>
        <w:t> </w:t>
      </w:r>
      <w:r>
        <w:rPr>
          <w:w w:val="105"/>
          <w:sz w:val="20"/>
        </w:rPr>
        <w:t>key</w:t>
      </w:r>
      <w:r>
        <w:rPr>
          <w:spacing w:val="-7"/>
          <w:w w:val="105"/>
          <w:sz w:val="20"/>
        </w:rPr>
        <w:t> </w:t>
      </w:r>
      <w:r>
        <w:rPr>
          <w:w w:val="105"/>
          <w:sz w:val="20"/>
        </w:rPr>
        <w:t>focus</w:t>
      </w:r>
      <w:r>
        <w:rPr>
          <w:spacing w:val="-9"/>
          <w:w w:val="105"/>
          <w:sz w:val="20"/>
        </w:rPr>
        <w:t> </w:t>
      </w:r>
      <w:r>
        <w:rPr>
          <w:w w:val="105"/>
          <w:sz w:val="20"/>
        </w:rPr>
        <w:t>on</w:t>
      </w:r>
      <w:r>
        <w:rPr>
          <w:spacing w:val="-8"/>
          <w:w w:val="105"/>
          <w:sz w:val="20"/>
        </w:rPr>
        <w:t> </w:t>
      </w:r>
      <w:r>
        <w:rPr>
          <w:w w:val="105"/>
          <w:sz w:val="20"/>
        </w:rPr>
        <w:t>security</w:t>
      </w:r>
      <w:r>
        <w:rPr>
          <w:spacing w:val="-7"/>
          <w:w w:val="105"/>
          <w:sz w:val="20"/>
        </w:rPr>
        <w:t> </w:t>
      </w:r>
      <w:r>
        <w:rPr>
          <w:w w:val="105"/>
          <w:sz w:val="20"/>
        </w:rPr>
        <w:t>and</w:t>
      </w:r>
      <w:r>
        <w:rPr>
          <w:spacing w:val="-10"/>
          <w:w w:val="105"/>
          <w:sz w:val="20"/>
        </w:rPr>
        <w:t> </w:t>
      </w:r>
      <w:r>
        <w:rPr>
          <w:w w:val="105"/>
          <w:sz w:val="20"/>
        </w:rPr>
        <w:t>compliance</w:t>
      </w:r>
      <w:r>
        <w:rPr>
          <w:spacing w:val="-3"/>
          <w:w w:val="105"/>
          <w:sz w:val="20"/>
        </w:rPr>
        <w:t> </w:t>
      </w:r>
      <w:r>
        <w:rPr>
          <w:w w:val="105"/>
          <w:sz w:val="20"/>
        </w:rPr>
        <w:t>to policies.</w:t>
      </w:r>
      <w:r>
        <w:rPr>
          <w:spacing w:val="-8"/>
          <w:w w:val="105"/>
          <w:sz w:val="20"/>
        </w:rPr>
        <w:t> </w:t>
      </w:r>
      <w:r>
        <w:rPr>
          <w:w w:val="105"/>
          <w:sz w:val="20"/>
        </w:rPr>
        <w:t>The</w:t>
      </w:r>
      <w:r>
        <w:rPr>
          <w:spacing w:val="-8"/>
          <w:w w:val="105"/>
          <w:sz w:val="20"/>
        </w:rPr>
        <w:t> </w:t>
      </w:r>
      <w:r>
        <w:rPr>
          <w:w w:val="105"/>
          <w:sz w:val="20"/>
        </w:rPr>
        <w:t>device</w:t>
      </w:r>
      <w:r>
        <w:rPr>
          <w:spacing w:val="-6"/>
          <w:w w:val="105"/>
          <w:sz w:val="20"/>
        </w:rPr>
        <w:t> </w:t>
      </w:r>
      <w:r>
        <w:rPr>
          <w:w w:val="105"/>
          <w:sz w:val="20"/>
        </w:rPr>
        <w:t>count</w:t>
      </w:r>
      <w:r>
        <w:rPr>
          <w:spacing w:val="-8"/>
          <w:w w:val="105"/>
          <w:sz w:val="20"/>
        </w:rPr>
        <w:t> </w:t>
      </w:r>
      <w:r>
        <w:rPr>
          <w:w w:val="105"/>
          <w:sz w:val="20"/>
        </w:rPr>
        <w:t>managed</w:t>
      </w:r>
      <w:r>
        <w:rPr>
          <w:spacing w:val="-6"/>
          <w:w w:val="105"/>
          <w:sz w:val="20"/>
        </w:rPr>
        <w:t> </w:t>
      </w:r>
      <w:r>
        <w:rPr>
          <w:w w:val="105"/>
          <w:sz w:val="20"/>
        </w:rPr>
        <w:t>by</w:t>
      </w:r>
      <w:r>
        <w:rPr>
          <w:spacing w:val="-13"/>
          <w:w w:val="105"/>
          <w:sz w:val="20"/>
        </w:rPr>
        <w:t> </w:t>
      </w:r>
      <w:r>
        <w:rPr>
          <w:w w:val="105"/>
          <w:sz w:val="20"/>
        </w:rPr>
        <w:t>teams</w:t>
      </w:r>
      <w:r>
        <w:rPr>
          <w:spacing w:val="-9"/>
          <w:w w:val="105"/>
          <w:sz w:val="20"/>
        </w:rPr>
        <w:t> </w:t>
      </w:r>
      <w:r>
        <w:rPr>
          <w:w w:val="105"/>
          <w:sz w:val="20"/>
        </w:rPr>
        <w:t>extends</w:t>
      </w:r>
      <w:r>
        <w:rPr>
          <w:spacing w:val="-7"/>
          <w:w w:val="105"/>
          <w:sz w:val="20"/>
        </w:rPr>
        <w:t> </w:t>
      </w:r>
      <w:r>
        <w:rPr>
          <w:w w:val="105"/>
          <w:sz w:val="20"/>
        </w:rPr>
        <w:t>upto</w:t>
      </w:r>
      <w:r>
        <w:rPr>
          <w:spacing w:val="-12"/>
          <w:w w:val="105"/>
          <w:sz w:val="20"/>
        </w:rPr>
        <w:t> </w:t>
      </w:r>
      <w:r>
        <w:rPr>
          <w:w w:val="105"/>
          <w:sz w:val="20"/>
        </w:rPr>
        <w:t>5000+</w:t>
      </w:r>
      <w:r>
        <w:rPr>
          <w:spacing w:val="-9"/>
          <w:w w:val="105"/>
          <w:sz w:val="20"/>
        </w:rPr>
        <w:t> </w:t>
      </w:r>
      <w:r>
        <w:rPr>
          <w:w w:val="105"/>
          <w:sz w:val="20"/>
        </w:rPr>
        <w:t>desktops</w:t>
      </w:r>
      <w:r>
        <w:rPr>
          <w:spacing w:val="-5"/>
          <w:w w:val="105"/>
          <w:sz w:val="20"/>
        </w:rPr>
        <w:t> </w:t>
      </w:r>
      <w:r>
        <w:rPr>
          <w:w w:val="105"/>
          <w:sz w:val="20"/>
        </w:rPr>
        <w:t>and</w:t>
      </w:r>
      <w:r>
        <w:rPr>
          <w:spacing w:val="-9"/>
          <w:w w:val="105"/>
          <w:sz w:val="20"/>
        </w:rPr>
        <w:t> </w:t>
      </w:r>
      <w:r>
        <w:rPr>
          <w:w w:val="105"/>
          <w:sz w:val="20"/>
        </w:rPr>
        <w:t>servers</w:t>
      </w:r>
      <w:r>
        <w:rPr>
          <w:spacing w:val="-7"/>
          <w:w w:val="105"/>
          <w:sz w:val="20"/>
        </w:rPr>
        <w:t> </w:t>
      </w:r>
      <w:r>
        <w:rPr>
          <w:w w:val="105"/>
          <w:sz w:val="20"/>
        </w:rPr>
        <w:t>in</w:t>
      </w:r>
      <w:r>
        <w:rPr>
          <w:spacing w:val="-9"/>
          <w:w w:val="105"/>
          <w:sz w:val="20"/>
        </w:rPr>
        <w:t> </w:t>
      </w:r>
      <w:r>
        <w:rPr>
          <w:w w:val="105"/>
          <w:sz w:val="20"/>
        </w:rPr>
        <w:t>whole with 500+ networking devices in entire Naval</w:t>
      </w:r>
      <w:r>
        <w:rPr>
          <w:spacing w:val="-16"/>
          <w:w w:val="105"/>
          <w:sz w:val="20"/>
        </w:rPr>
        <w:t> </w:t>
      </w:r>
      <w:r>
        <w:rPr>
          <w:w w:val="105"/>
          <w:sz w:val="20"/>
        </w:rPr>
        <w:t>regions.</w:t>
      </w:r>
    </w:p>
    <w:p>
      <w:pPr>
        <w:pStyle w:val="ListParagraph"/>
        <w:numPr>
          <w:ilvl w:val="0"/>
          <w:numId w:val="1"/>
        </w:numPr>
        <w:tabs>
          <w:tab w:pos="2214" w:val="left" w:leader="none"/>
        </w:tabs>
        <w:spacing w:line="268" w:lineRule="auto" w:before="19" w:after="0"/>
        <w:ind w:left="2210" w:right="1882" w:hanging="339"/>
        <w:jc w:val="both"/>
        <w:rPr>
          <w:rFonts w:ascii="Wingdings" w:hAnsi="Wingdings"/>
          <w:sz w:val="20"/>
        </w:rPr>
      </w:pPr>
      <w:r>
        <w:rPr>
          <w:b/>
          <w:w w:val="105"/>
          <w:sz w:val="20"/>
        </w:rPr>
        <w:t>Training. </w:t>
      </w:r>
      <w:r>
        <w:rPr>
          <w:w w:val="105"/>
          <w:sz w:val="20"/>
        </w:rPr>
        <w:t>Carrying out training on various precautions, procedures and guidelines as well as technical lectures to all stakeholders in engineering as well as safety and security. Liaised with many organisations to organise and perform quality standard training for new and existing staff.</w:t>
      </w:r>
    </w:p>
    <w:p>
      <w:pPr>
        <w:pStyle w:val="ListParagraph"/>
        <w:numPr>
          <w:ilvl w:val="0"/>
          <w:numId w:val="1"/>
        </w:numPr>
        <w:tabs>
          <w:tab w:pos="2214" w:val="left" w:leader="none"/>
        </w:tabs>
        <w:spacing w:line="266" w:lineRule="auto" w:before="5" w:after="0"/>
        <w:ind w:left="2210" w:right="1882" w:hanging="339"/>
        <w:jc w:val="both"/>
        <w:rPr>
          <w:rFonts w:ascii="Wingdings" w:hAnsi="Wingdings"/>
          <w:sz w:val="20"/>
        </w:rPr>
      </w:pPr>
      <w:r>
        <w:rPr>
          <w:b/>
          <w:w w:val="105"/>
          <w:sz w:val="20"/>
        </w:rPr>
        <w:t>Policies &amp; Plans. </w:t>
      </w:r>
      <w:r>
        <w:rPr>
          <w:w w:val="105"/>
          <w:sz w:val="20"/>
        </w:rPr>
        <w:t>Managed the development and maintenance of documentation including departmental</w:t>
      </w:r>
      <w:r>
        <w:rPr>
          <w:spacing w:val="-4"/>
          <w:w w:val="105"/>
          <w:sz w:val="20"/>
        </w:rPr>
        <w:t> </w:t>
      </w:r>
      <w:r>
        <w:rPr>
          <w:w w:val="105"/>
          <w:sz w:val="20"/>
        </w:rPr>
        <w:t>policies,</w:t>
      </w:r>
      <w:r>
        <w:rPr>
          <w:spacing w:val="-3"/>
          <w:w w:val="105"/>
          <w:sz w:val="20"/>
        </w:rPr>
        <w:t> </w:t>
      </w:r>
      <w:r>
        <w:rPr>
          <w:w w:val="105"/>
          <w:sz w:val="20"/>
        </w:rPr>
        <w:t>procedures,</w:t>
      </w:r>
      <w:r>
        <w:rPr>
          <w:spacing w:val="-4"/>
          <w:w w:val="105"/>
          <w:sz w:val="20"/>
        </w:rPr>
        <w:t> </w:t>
      </w:r>
      <w:r>
        <w:rPr>
          <w:w w:val="105"/>
          <w:sz w:val="20"/>
        </w:rPr>
        <w:t>disaster</w:t>
      </w:r>
      <w:r>
        <w:rPr>
          <w:spacing w:val="-2"/>
          <w:w w:val="105"/>
          <w:sz w:val="20"/>
        </w:rPr>
        <w:t> </w:t>
      </w:r>
      <w:r>
        <w:rPr>
          <w:w w:val="105"/>
          <w:sz w:val="20"/>
        </w:rPr>
        <w:t>recovery</w:t>
      </w:r>
      <w:r>
        <w:rPr>
          <w:spacing w:val="-1"/>
          <w:w w:val="105"/>
          <w:sz w:val="20"/>
        </w:rPr>
        <w:t> </w:t>
      </w:r>
      <w:r>
        <w:rPr>
          <w:w w:val="105"/>
          <w:sz w:val="20"/>
        </w:rPr>
        <w:t>plans,</w:t>
      </w:r>
      <w:r>
        <w:rPr>
          <w:spacing w:val="-3"/>
          <w:w w:val="105"/>
          <w:sz w:val="20"/>
        </w:rPr>
        <w:t> </w:t>
      </w:r>
      <w:r>
        <w:rPr>
          <w:w w:val="105"/>
          <w:sz w:val="20"/>
        </w:rPr>
        <w:t>and</w:t>
      </w:r>
      <w:r>
        <w:rPr>
          <w:spacing w:val="-9"/>
          <w:w w:val="105"/>
          <w:sz w:val="20"/>
        </w:rPr>
        <w:t> </w:t>
      </w:r>
      <w:r>
        <w:rPr>
          <w:w w:val="105"/>
          <w:sz w:val="20"/>
        </w:rPr>
        <w:t>technical</w:t>
      </w:r>
      <w:r>
        <w:rPr>
          <w:spacing w:val="-2"/>
          <w:w w:val="105"/>
          <w:sz w:val="20"/>
        </w:rPr>
        <w:t> </w:t>
      </w:r>
      <w:r>
        <w:rPr>
          <w:w w:val="105"/>
          <w:sz w:val="20"/>
        </w:rPr>
        <w:t>reports</w:t>
      </w:r>
      <w:r>
        <w:rPr>
          <w:spacing w:val="-1"/>
          <w:w w:val="105"/>
          <w:sz w:val="20"/>
        </w:rPr>
        <w:t> </w:t>
      </w:r>
      <w:r>
        <w:rPr>
          <w:w w:val="105"/>
          <w:sz w:val="20"/>
        </w:rPr>
        <w:t>as</w:t>
      </w:r>
      <w:r>
        <w:rPr>
          <w:spacing w:val="-7"/>
          <w:w w:val="105"/>
          <w:sz w:val="20"/>
        </w:rPr>
        <w:t> </w:t>
      </w:r>
      <w:r>
        <w:rPr>
          <w:w w:val="105"/>
          <w:sz w:val="20"/>
        </w:rPr>
        <w:t>it</w:t>
      </w:r>
      <w:r>
        <w:rPr>
          <w:spacing w:val="-5"/>
          <w:w w:val="105"/>
          <w:sz w:val="20"/>
        </w:rPr>
        <w:t> </w:t>
      </w:r>
      <w:r>
        <w:rPr>
          <w:w w:val="105"/>
          <w:sz w:val="20"/>
        </w:rPr>
        <w:t>relates</w:t>
      </w:r>
      <w:r>
        <w:rPr>
          <w:spacing w:val="-6"/>
          <w:w w:val="105"/>
          <w:sz w:val="20"/>
        </w:rPr>
        <w:t> </w:t>
      </w:r>
      <w:r>
        <w:rPr>
          <w:w w:val="105"/>
          <w:sz w:val="20"/>
        </w:rPr>
        <w:t>to Operational availability and upkeep. Providing recommendations to management regarding administrative policies creation and</w:t>
      </w:r>
      <w:r>
        <w:rPr>
          <w:spacing w:val="-2"/>
          <w:w w:val="105"/>
          <w:sz w:val="20"/>
        </w:rPr>
        <w:t> </w:t>
      </w:r>
      <w:r>
        <w:rPr>
          <w:w w:val="105"/>
          <w:sz w:val="20"/>
        </w:rPr>
        <w:t>implementation.</w:t>
      </w:r>
    </w:p>
    <w:p>
      <w:pPr>
        <w:spacing w:after="0" w:line="266" w:lineRule="auto"/>
        <w:jc w:val="both"/>
        <w:rPr>
          <w:rFonts w:ascii="Wingdings" w:hAnsi="Wingdings"/>
          <w:sz w:val="20"/>
        </w:rPr>
        <w:sectPr>
          <w:type w:val="continuous"/>
          <w:pgSz w:w="12240" w:h="15840"/>
          <w:pgMar w:top="60" w:bottom="280" w:left="0" w:right="0"/>
        </w:sectPr>
      </w:pPr>
    </w:p>
    <w:p>
      <w:pPr>
        <w:pStyle w:val="ListParagraph"/>
        <w:numPr>
          <w:ilvl w:val="0"/>
          <w:numId w:val="1"/>
        </w:numPr>
        <w:tabs>
          <w:tab w:pos="2214" w:val="left" w:leader="none"/>
        </w:tabs>
        <w:spacing w:line="247" w:lineRule="auto" w:before="58" w:after="0"/>
        <w:ind w:left="2210" w:right="1880" w:hanging="339"/>
        <w:jc w:val="both"/>
        <w:rPr>
          <w:rFonts w:ascii="Wingdings" w:hAnsi="Wingdings"/>
          <w:sz w:val="18"/>
        </w:rPr>
      </w:pPr>
      <w:r>
        <w:rPr>
          <w:b/>
          <w:w w:val="105"/>
          <w:sz w:val="20"/>
        </w:rPr>
        <w:t>Leadership.</w:t>
      </w:r>
      <w:r>
        <w:rPr>
          <w:b/>
          <w:spacing w:val="-11"/>
          <w:w w:val="105"/>
          <w:sz w:val="20"/>
        </w:rPr>
        <w:t> </w:t>
      </w:r>
      <w:r>
        <w:rPr>
          <w:w w:val="105"/>
          <w:sz w:val="20"/>
        </w:rPr>
        <w:t>Strong</w:t>
      </w:r>
      <w:r>
        <w:rPr>
          <w:spacing w:val="-7"/>
          <w:w w:val="105"/>
          <w:sz w:val="20"/>
        </w:rPr>
        <w:t> </w:t>
      </w:r>
      <w:r>
        <w:rPr>
          <w:w w:val="105"/>
          <w:sz w:val="20"/>
        </w:rPr>
        <w:t>leadership</w:t>
      </w:r>
      <w:r>
        <w:rPr>
          <w:spacing w:val="-12"/>
          <w:w w:val="105"/>
          <w:sz w:val="20"/>
        </w:rPr>
        <w:t> </w:t>
      </w:r>
      <w:r>
        <w:rPr>
          <w:w w:val="105"/>
          <w:sz w:val="20"/>
        </w:rPr>
        <w:t>traits</w:t>
      </w:r>
      <w:r>
        <w:rPr>
          <w:spacing w:val="-8"/>
          <w:w w:val="105"/>
          <w:sz w:val="20"/>
        </w:rPr>
        <w:t> </w:t>
      </w:r>
      <w:r>
        <w:rPr>
          <w:w w:val="105"/>
          <w:sz w:val="20"/>
        </w:rPr>
        <w:t>that</w:t>
      </w:r>
      <w:r>
        <w:rPr>
          <w:spacing w:val="-8"/>
          <w:w w:val="105"/>
          <w:sz w:val="20"/>
        </w:rPr>
        <w:t> </w:t>
      </w:r>
      <w:r>
        <w:rPr>
          <w:w w:val="105"/>
          <w:sz w:val="20"/>
        </w:rPr>
        <w:t>include</w:t>
      </w:r>
      <w:r>
        <w:rPr>
          <w:spacing w:val="-9"/>
          <w:w w:val="105"/>
          <w:sz w:val="20"/>
        </w:rPr>
        <w:t> </w:t>
      </w:r>
      <w:r>
        <w:rPr>
          <w:w w:val="105"/>
          <w:sz w:val="20"/>
        </w:rPr>
        <w:t>team</w:t>
      </w:r>
      <w:r>
        <w:rPr>
          <w:spacing w:val="-6"/>
          <w:w w:val="105"/>
          <w:sz w:val="20"/>
        </w:rPr>
        <w:t> </w:t>
      </w:r>
      <w:r>
        <w:rPr>
          <w:w w:val="105"/>
          <w:sz w:val="20"/>
        </w:rPr>
        <w:t>and</w:t>
      </w:r>
      <w:r>
        <w:rPr>
          <w:spacing w:val="-12"/>
          <w:w w:val="105"/>
          <w:sz w:val="20"/>
        </w:rPr>
        <w:t> </w:t>
      </w:r>
      <w:r>
        <w:rPr>
          <w:w w:val="105"/>
          <w:sz w:val="20"/>
        </w:rPr>
        <w:t>subordinates’</w:t>
      </w:r>
      <w:r>
        <w:rPr>
          <w:spacing w:val="-7"/>
          <w:w w:val="105"/>
          <w:sz w:val="20"/>
        </w:rPr>
        <w:t> </w:t>
      </w:r>
      <w:r>
        <w:rPr>
          <w:w w:val="105"/>
          <w:sz w:val="20"/>
        </w:rPr>
        <w:t>welfare</w:t>
      </w:r>
      <w:r>
        <w:rPr>
          <w:spacing w:val="-8"/>
          <w:w w:val="105"/>
          <w:sz w:val="20"/>
        </w:rPr>
        <w:t> </w:t>
      </w:r>
      <w:r>
        <w:rPr>
          <w:w w:val="105"/>
          <w:sz w:val="20"/>
        </w:rPr>
        <w:t>with</w:t>
      </w:r>
      <w:r>
        <w:rPr>
          <w:spacing w:val="-8"/>
          <w:w w:val="105"/>
          <w:sz w:val="20"/>
        </w:rPr>
        <w:t> </w:t>
      </w:r>
      <w:r>
        <w:rPr>
          <w:w w:val="105"/>
          <w:sz w:val="20"/>
        </w:rPr>
        <w:t>discipline, handling grievances of subordinates and maintaining harmonious work culture. Awarded with Best Leader from Leadership School of Indian</w:t>
      </w:r>
      <w:r>
        <w:rPr>
          <w:spacing w:val="-9"/>
          <w:w w:val="105"/>
          <w:sz w:val="20"/>
        </w:rPr>
        <w:t> </w:t>
      </w:r>
      <w:r>
        <w:rPr>
          <w:w w:val="105"/>
          <w:sz w:val="20"/>
        </w:rPr>
        <w:t>Navy.</w:t>
      </w:r>
    </w:p>
    <w:p>
      <w:pPr>
        <w:pStyle w:val="ListParagraph"/>
        <w:numPr>
          <w:ilvl w:val="0"/>
          <w:numId w:val="1"/>
        </w:numPr>
        <w:tabs>
          <w:tab w:pos="2214" w:val="left" w:leader="none"/>
        </w:tabs>
        <w:spacing w:line="243" w:lineRule="exact" w:before="0" w:after="0"/>
        <w:ind w:left="2213" w:right="0" w:hanging="342"/>
        <w:jc w:val="both"/>
        <w:rPr>
          <w:rFonts w:ascii="Wingdings" w:hAnsi="Wingdings"/>
          <w:sz w:val="20"/>
        </w:rPr>
      </w:pPr>
      <w:r>
        <w:rPr>
          <w:w w:val="105"/>
          <w:sz w:val="20"/>
        </w:rPr>
        <w:t>Highly creative and proficient in brain storming</w:t>
      </w:r>
      <w:r>
        <w:rPr>
          <w:spacing w:val="-2"/>
          <w:w w:val="105"/>
          <w:sz w:val="20"/>
        </w:rPr>
        <w:t> </w:t>
      </w:r>
      <w:r>
        <w:rPr>
          <w:w w:val="105"/>
          <w:sz w:val="20"/>
        </w:rPr>
        <w:t>overproblems.</w:t>
      </w:r>
    </w:p>
    <w:p>
      <w:pPr>
        <w:pStyle w:val="ListParagraph"/>
        <w:numPr>
          <w:ilvl w:val="0"/>
          <w:numId w:val="1"/>
        </w:numPr>
        <w:tabs>
          <w:tab w:pos="2214" w:val="left" w:leader="none"/>
        </w:tabs>
        <w:spacing w:line="240" w:lineRule="auto" w:before="28" w:after="0"/>
        <w:ind w:left="2213" w:right="0" w:hanging="342"/>
        <w:jc w:val="both"/>
        <w:rPr>
          <w:rFonts w:ascii="Wingdings" w:hAnsi="Wingdings"/>
          <w:sz w:val="20"/>
        </w:rPr>
      </w:pPr>
      <w:r>
        <w:rPr>
          <w:b/>
          <w:w w:val="105"/>
          <w:sz w:val="20"/>
        </w:rPr>
        <w:t>Tech savvy. </w:t>
      </w:r>
      <w:r>
        <w:rPr>
          <w:w w:val="105"/>
          <w:sz w:val="20"/>
        </w:rPr>
        <w:t>Through knowledge of Computers and Networking including Office</w:t>
      </w:r>
      <w:r>
        <w:rPr>
          <w:spacing w:val="-5"/>
          <w:w w:val="105"/>
          <w:sz w:val="20"/>
        </w:rPr>
        <w:t> </w:t>
      </w:r>
      <w:r>
        <w:rPr>
          <w:w w:val="105"/>
          <w:sz w:val="20"/>
        </w:rPr>
        <w:t>Softwares.</w:t>
      </w:r>
    </w:p>
    <w:p>
      <w:pPr>
        <w:pStyle w:val="ListParagraph"/>
        <w:numPr>
          <w:ilvl w:val="0"/>
          <w:numId w:val="1"/>
        </w:numPr>
        <w:tabs>
          <w:tab w:pos="2214" w:val="left" w:leader="none"/>
        </w:tabs>
        <w:spacing w:line="268" w:lineRule="auto" w:before="55" w:after="0"/>
        <w:ind w:left="2210" w:right="1878" w:hanging="339"/>
        <w:jc w:val="both"/>
        <w:rPr>
          <w:rFonts w:ascii="Wingdings" w:hAnsi="Wingdings"/>
          <w:sz w:val="20"/>
        </w:rPr>
      </w:pPr>
      <w:r>
        <w:rPr>
          <w:w w:val="105"/>
          <w:sz w:val="20"/>
        </w:rPr>
        <w:t>Carried out diversified duties such as Department Regulator, IT &amp; Procurement-in-charge, Canteen Manager, Command level Administration, Training-in-Charge, Promotional/Selection board senior member, Liaison-in-charge, Engineering equipments operation/ maintenance, Accounting Tendering and Budgeting, Chief of Watch Office Administration, Safety &amp; Security- in-charge, Fire fighting and Damage Control Specialist group</w:t>
      </w:r>
      <w:r>
        <w:rPr>
          <w:spacing w:val="-3"/>
          <w:w w:val="105"/>
          <w:sz w:val="20"/>
        </w:rPr>
        <w:t> </w:t>
      </w:r>
      <w:r>
        <w:rPr>
          <w:w w:val="105"/>
          <w:sz w:val="20"/>
        </w:rPr>
        <w:t>etc.</w:t>
      </w:r>
    </w:p>
    <w:p>
      <w:pPr>
        <w:pStyle w:val="ListParagraph"/>
        <w:numPr>
          <w:ilvl w:val="0"/>
          <w:numId w:val="1"/>
        </w:numPr>
        <w:tabs>
          <w:tab w:pos="2214" w:val="left" w:leader="none"/>
        </w:tabs>
        <w:spacing w:line="268" w:lineRule="auto" w:before="23" w:after="0"/>
        <w:ind w:left="2210" w:right="1885" w:hanging="339"/>
        <w:jc w:val="both"/>
        <w:rPr>
          <w:rFonts w:ascii="Wingdings" w:hAnsi="Wingdings"/>
          <w:sz w:val="20"/>
        </w:rPr>
      </w:pPr>
      <w:r>
        <w:rPr>
          <w:b/>
          <w:w w:val="105"/>
          <w:sz w:val="20"/>
        </w:rPr>
        <w:t>Projects and innovation. </w:t>
      </w:r>
      <w:r>
        <w:rPr>
          <w:w w:val="105"/>
          <w:sz w:val="20"/>
        </w:rPr>
        <w:t>Planned and executed maintenance and repair well in time. Implemented proper PPM,CBPM measures for repair and refit of engineering equipments and ships.</w:t>
      </w:r>
    </w:p>
    <w:p>
      <w:pPr>
        <w:pStyle w:val="ListParagraph"/>
        <w:numPr>
          <w:ilvl w:val="1"/>
          <w:numId w:val="1"/>
        </w:numPr>
        <w:tabs>
          <w:tab w:pos="2442" w:val="left" w:leader="none"/>
        </w:tabs>
        <w:spacing w:line="268" w:lineRule="auto" w:before="24" w:after="0"/>
        <w:ind w:left="2549" w:right="1881" w:hanging="339"/>
        <w:jc w:val="both"/>
        <w:rPr>
          <w:sz w:val="20"/>
        </w:rPr>
      </w:pPr>
      <w:r>
        <w:rPr>
          <w:w w:val="105"/>
          <w:sz w:val="20"/>
        </w:rPr>
        <w:t>Headed the team of technical staff for complete the major refit projects of INS Kumbhir, Nirupak, Sutlej, before time to make the ship available for the</w:t>
      </w:r>
      <w:r>
        <w:rPr>
          <w:spacing w:val="-7"/>
          <w:w w:val="105"/>
          <w:sz w:val="20"/>
        </w:rPr>
        <w:t> </w:t>
      </w:r>
      <w:r>
        <w:rPr>
          <w:w w:val="105"/>
          <w:sz w:val="20"/>
        </w:rPr>
        <w:t>operation.</w:t>
      </w:r>
    </w:p>
    <w:p>
      <w:pPr>
        <w:pStyle w:val="ListParagraph"/>
        <w:numPr>
          <w:ilvl w:val="1"/>
          <w:numId w:val="1"/>
        </w:numPr>
        <w:tabs>
          <w:tab w:pos="2442" w:val="left" w:leader="none"/>
        </w:tabs>
        <w:spacing w:line="266" w:lineRule="auto" w:before="27" w:after="0"/>
        <w:ind w:left="2549" w:right="1891" w:hanging="339"/>
        <w:jc w:val="both"/>
        <w:rPr>
          <w:sz w:val="20"/>
        </w:rPr>
      </w:pPr>
      <w:r>
        <w:rPr>
          <w:w w:val="105"/>
          <w:sz w:val="20"/>
        </w:rPr>
        <w:t>Nominated for commissioning crew of INS Shardul and taken over the ship well in time completing all major trials as a</w:t>
      </w:r>
      <w:r>
        <w:rPr>
          <w:spacing w:val="2"/>
          <w:w w:val="105"/>
          <w:sz w:val="20"/>
        </w:rPr>
        <w:t> </w:t>
      </w:r>
      <w:r>
        <w:rPr>
          <w:w w:val="105"/>
          <w:sz w:val="20"/>
        </w:rPr>
        <w:t>department-in-Charge.</w:t>
      </w:r>
    </w:p>
    <w:p>
      <w:pPr>
        <w:pStyle w:val="ListParagraph"/>
        <w:numPr>
          <w:ilvl w:val="1"/>
          <w:numId w:val="1"/>
        </w:numPr>
        <w:tabs>
          <w:tab w:pos="2442" w:val="left" w:leader="none"/>
        </w:tabs>
        <w:spacing w:line="268" w:lineRule="auto" w:before="30" w:after="0"/>
        <w:ind w:left="2549" w:right="1884" w:hanging="339"/>
        <w:jc w:val="both"/>
        <w:rPr>
          <w:sz w:val="20"/>
        </w:rPr>
      </w:pPr>
      <w:r>
        <w:rPr>
          <w:w w:val="105"/>
          <w:sz w:val="20"/>
        </w:rPr>
        <w:t>Headed a team of technical members to resolve the recurring problem of Maine Engine which OEM were not able to solve due to design deficiency. Commended by the Headquarters for the same for excellent work and commitment.</w:t>
      </w:r>
    </w:p>
    <w:p>
      <w:pPr>
        <w:pStyle w:val="ListParagraph"/>
        <w:numPr>
          <w:ilvl w:val="1"/>
          <w:numId w:val="1"/>
        </w:numPr>
        <w:tabs>
          <w:tab w:pos="2442" w:val="left" w:leader="none"/>
        </w:tabs>
        <w:spacing w:line="268" w:lineRule="auto" w:before="24" w:after="0"/>
        <w:ind w:left="2549" w:right="1886" w:hanging="339"/>
        <w:jc w:val="both"/>
        <w:rPr>
          <w:sz w:val="20"/>
        </w:rPr>
      </w:pPr>
      <w:r>
        <w:rPr>
          <w:w w:val="105"/>
          <w:sz w:val="20"/>
        </w:rPr>
        <w:t>Headed a projects of more than Rs 4 crore supply and service procurement per year with contract negotiation and execution well in time, with huge financial</w:t>
      </w:r>
      <w:r>
        <w:rPr>
          <w:spacing w:val="-16"/>
          <w:w w:val="105"/>
          <w:sz w:val="20"/>
        </w:rPr>
        <w:t> </w:t>
      </w:r>
      <w:r>
        <w:rPr>
          <w:w w:val="105"/>
          <w:sz w:val="20"/>
        </w:rPr>
        <w:t>savings.</w:t>
      </w:r>
    </w:p>
    <w:p>
      <w:pPr>
        <w:pStyle w:val="ListParagraph"/>
        <w:numPr>
          <w:ilvl w:val="1"/>
          <w:numId w:val="1"/>
        </w:numPr>
        <w:tabs>
          <w:tab w:pos="2442" w:val="left" w:leader="none"/>
        </w:tabs>
        <w:spacing w:line="266" w:lineRule="auto" w:before="27" w:after="0"/>
        <w:ind w:left="2549" w:right="1889" w:hanging="339"/>
        <w:jc w:val="both"/>
        <w:rPr>
          <w:sz w:val="20"/>
        </w:rPr>
      </w:pPr>
      <w:r>
        <w:rPr>
          <w:w w:val="105"/>
          <w:sz w:val="20"/>
        </w:rPr>
        <w:t>Completed project of newly build Technical Service Complex building office set up including LAN</w:t>
      </w:r>
      <w:r>
        <w:rPr>
          <w:spacing w:val="1"/>
          <w:w w:val="105"/>
          <w:sz w:val="20"/>
        </w:rPr>
        <w:t> </w:t>
      </w:r>
      <w:r>
        <w:rPr>
          <w:w w:val="105"/>
          <w:sz w:val="20"/>
        </w:rPr>
        <w:t>management.</w:t>
      </w:r>
    </w:p>
    <w:p>
      <w:pPr>
        <w:pStyle w:val="ListParagraph"/>
        <w:numPr>
          <w:ilvl w:val="1"/>
          <w:numId w:val="1"/>
        </w:numPr>
        <w:tabs>
          <w:tab w:pos="2442" w:val="left" w:leader="none"/>
        </w:tabs>
        <w:spacing w:line="268" w:lineRule="auto" w:before="29" w:after="0"/>
        <w:ind w:left="2549" w:right="1885" w:hanging="339"/>
        <w:jc w:val="both"/>
        <w:rPr>
          <w:sz w:val="20"/>
        </w:rPr>
      </w:pPr>
      <w:r>
        <w:rPr/>
        <w:pict>
          <v:shape style="position:absolute;margin-left:97.400002pt;margin-top:34.651470pt;width:426.7pt;height:19.6pt;mso-position-horizontal-relative:page;mso-position-vertical-relative:paragraph;z-index:-15727104;mso-wrap-distance-left:0;mso-wrap-distance-right:0" type="#_x0000_t202" filled="true" fillcolor="#006fbe" stroked="true" strokeweight="1.92pt" strokecolor="#006fbe">
            <v:textbox inset="0,0,0,0">
              <w:txbxContent>
                <w:p>
                  <w:pPr>
                    <w:spacing w:before="72"/>
                    <w:ind w:left="2329" w:right="2333" w:firstLine="0"/>
                    <w:jc w:val="center"/>
                    <w:rPr>
                      <w:b/>
                      <w:sz w:val="20"/>
                    </w:rPr>
                  </w:pPr>
                  <w:r>
                    <w:rPr>
                      <w:b/>
                      <w:color w:val="FFFFFF"/>
                      <w:w w:val="105"/>
                      <w:sz w:val="20"/>
                    </w:rPr>
                    <w:t>PROFESSIONAL ACHIEVEMENTS AND SKILLS</w:t>
                  </w:r>
                </w:p>
              </w:txbxContent>
            </v:textbox>
            <v:fill opacity="33153f" type="solid"/>
            <v:stroke dashstyle="solid"/>
            <w10:wrap type="topAndBottom"/>
          </v:shape>
        </w:pict>
      </w:r>
      <w:r>
        <w:rPr>
          <w:w w:val="105"/>
          <w:sz w:val="20"/>
        </w:rPr>
        <w:t>Completed a security project of CCTV network implementation at NSRY(PBR) along the dockyard perimeter well in</w:t>
      </w:r>
      <w:r>
        <w:rPr>
          <w:spacing w:val="-5"/>
          <w:w w:val="105"/>
          <w:sz w:val="20"/>
        </w:rPr>
        <w:t> </w:t>
      </w:r>
      <w:r>
        <w:rPr>
          <w:w w:val="105"/>
          <w:sz w:val="20"/>
        </w:rPr>
        <w:t>time.</w:t>
      </w:r>
    </w:p>
    <w:p>
      <w:pPr>
        <w:pStyle w:val="BodyText"/>
        <w:rPr>
          <w:sz w:val="16"/>
        </w:rPr>
      </w:pPr>
    </w:p>
    <w:p>
      <w:pPr>
        <w:pStyle w:val="ListParagraph"/>
        <w:numPr>
          <w:ilvl w:val="0"/>
          <w:numId w:val="2"/>
        </w:numPr>
        <w:tabs>
          <w:tab w:pos="2928" w:val="left" w:leader="none"/>
          <w:tab w:pos="2929" w:val="left" w:leader="none"/>
        </w:tabs>
        <w:spacing w:line="240" w:lineRule="auto" w:before="1" w:after="0"/>
        <w:ind w:left="2928" w:right="0" w:hanging="937"/>
        <w:jc w:val="both"/>
        <w:rPr>
          <w:sz w:val="20"/>
        </w:rPr>
      </w:pPr>
      <w:r>
        <w:rPr>
          <w:w w:val="105"/>
          <w:sz w:val="20"/>
        </w:rPr>
        <w:t>Achievements</w:t>
      </w:r>
    </w:p>
    <w:p>
      <w:pPr>
        <w:pStyle w:val="ListParagraph"/>
        <w:numPr>
          <w:ilvl w:val="1"/>
          <w:numId w:val="2"/>
        </w:numPr>
        <w:tabs>
          <w:tab w:pos="2622" w:val="left" w:leader="none"/>
        </w:tabs>
        <w:spacing w:line="243" w:lineRule="exact" w:before="0" w:after="0"/>
        <w:ind w:left="2621" w:right="0" w:hanging="361"/>
        <w:jc w:val="both"/>
        <w:rPr>
          <w:sz w:val="20"/>
        </w:rPr>
      </w:pPr>
      <w:r>
        <w:rPr>
          <w:b/>
          <w:w w:val="105"/>
          <w:sz w:val="20"/>
        </w:rPr>
        <w:t>Innovation. </w:t>
      </w:r>
      <w:r>
        <w:rPr>
          <w:w w:val="105"/>
          <w:sz w:val="20"/>
        </w:rPr>
        <w:t>Personally developed a solution for engineering problem onboard IN</w:t>
      </w:r>
      <w:r>
        <w:rPr>
          <w:spacing w:val="-16"/>
          <w:w w:val="105"/>
          <w:sz w:val="20"/>
        </w:rPr>
        <w:t> </w:t>
      </w:r>
      <w:r>
        <w:rPr>
          <w:w w:val="105"/>
          <w:sz w:val="20"/>
        </w:rPr>
        <w:t>Ship.</w:t>
      </w:r>
    </w:p>
    <w:p>
      <w:pPr>
        <w:pStyle w:val="ListParagraph"/>
        <w:numPr>
          <w:ilvl w:val="1"/>
          <w:numId w:val="2"/>
        </w:numPr>
        <w:tabs>
          <w:tab w:pos="2622" w:val="left" w:leader="none"/>
        </w:tabs>
        <w:spacing w:line="240" w:lineRule="auto" w:before="0" w:after="0"/>
        <w:ind w:left="2621" w:right="1719" w:hanging="360"/>
        <w:jc w:val="both"/>
        <w:rPr>
          <w:sz w:val="20"/>
        </w:rPr>
      </w:pPr>
      <w:r>
        <w:rPr>
          <w:b/>
          <w:w w:val="105"/>
          <w:sz w:val="20"/>
        </w:rPr>
        <w:t>Leadership</w:t>
      </w:r>
      <w:r>
        <w:rPr>
          <w:w w:val="105"/>
          <w:sz w:val="20"/>
        </w:rPr>
        <w:t>. Adjourned as Best Leader and Best in Academics in Leadership Course conducted by Indian</w:t>
      </w:r>
      <w:r>
        <w:rPr>
          <w:spacing w:val="-7"/>
          <w:w w:val="105"/>
          <w:sz w:val="20"/>
        </w:rPr>
        <w:t> </w:t>
      </w:r>
      <w:r>
        <w:rPr>
          <w:w w:val="105"/>
          <w:sz w:val="20"/>
        </w:rPr>
        <w:t>Navy.</w:t>
      </w:r>
    </w:p>
    <w:p>
      <w:pPr>
        <w:pStyle w:val="ListParagraph"/>
        <w:numPr>
          <w:ilvl w:val="1"/>
          <w:numId w:val="2"/>
        </w:numPr>
        <w:tabs>
          <w:tab w:pos="2622" w:val="left" w:leader="none"/>
        </w:tabs>
        <w:spacing w:line="240" w:lineRule="auto" w:before="1" w:after="0"/>
        <w:ind w:left="2621" w:right="1715" w:hanging="360"/>
        <w:jc w:val="both"/>
        <w:rPr>
          <w:sz w:val="20"/>
        </w:rPr>
      </w:pPr>
      <w:r>
        <w:rPr>
          <w:b/>
          <w:w w:val="105"/>
          <w:sz w:val="20"/>
        </w:rPr>
        <w:t>Commendation. </w:t>
      </w:r>
      <w:r>
        <w:rPr>
          <w:w w:val="105"/>
          <w:sz w:val="20"/>
        </w:rPr>
        <w:t>Commended / Appreciated with certificate by Commander-in-Chief of respective Indian Naval Commands for exceptional work/dedication towards work </w:t>
      </w:r>
      <w:r>
        <w:rPr>
          <w:b/>
          <w:w w:val="105"/>
          <w:sz w:val="20"/>
        </w:rPr>
        <w:t>TWICE </w:t>
      </w:r>
      <w:r>
        <w:rPr>
          <w:w w:val="105"/>
          <w:sz w:val="20"/>
        </w:rPr>
        <w:t>in service (Southern Naval Command and Andaman and Nicobar</w:t>
      </w:r>
      <w:r>
        <w:rPr>
          <w:spacing w:val="-13"/>
          <w:w w:val="105"/>
          <w:sz w:val="20"/>
        </w:rPr>
        <w:t> </w:t>
      </w:r>
      <w:r>
        <w:rPr>
          <w:w w:val="105"/>
          <w:sz w:val="20"/>
        </w:rPr>
        <w:t>Command).</w:t>
      </w:r>
    </w:p>
    <w:p>
      <w:pPr>
        <w:pStyle w:val="ListParagraph"/>
        <w:numPr>
          <w:ilvl w:val="1"/>
          <w:numId w:val="2"/>
        </w:numPr>
        <w:tabs>
          <w:tab w:pos="2622" w:val="left" w:leader="none"/>
        </w:tabs>
        <w:spacing w:line="240" w:lineRule="auto" w:before="0" w:after="0"/>
        <w:ind w:left="2621" w:right="1719" w:hanging="360"/>
        <w:jc w:val="both"/>
        <w:rPr>
          <w:sz w:val="20"/>
        </w:rPr>
      </w:pPr>
      <w:r>
        <w:rPr>
          <w:b/>
          <w:w w:val="105"/>
          <w:sz w:val="20"/>
        </w:rPr>
        <w:t>Conduct and Behaviour. </w:t>
      </w:r>
      <w:r>
        <w:rPr>
          <w:w w:val="105"/>
          <w:sz w:val="20"/>
        </w:rPr>
        <w:t>20 Years 25 days defence service with 10 years 4 Months 28 Days of Sea Service onboard Indian Naval Ships with Character as Very Good (VG) and efficiency as Super</w:t>
      </w:r>
      <w:r>
        <w:rPr>
          <w:spacing w:val="-2"/>
          <w:w w:val="105"/>
          <w:sz w:val="20"/>
        </w:rPr>
        <w:t> </w:t>
      </w:r>
      <w:r>
        <w:rPr>
          <w:w w:val="105"/>
          <w:sz w:val="20"/>
        </w:rPr>
        <w:t>(SUPR)</w:t>
      </w:r>
    </w:p>
    <w:p>
      <w:pPr>
        <w:pStyle w:val="BodyText"/>
        <w:spacing w:before="11"/>
        <w:rPr>
          <w:sz w:val="19"/>
        </w:rPr>
      </w:pPr>
    </w:p>
    <w:p>
      <w:pPr>
        <w:pStyle w:val="Heading2"/>
        <w:numPr>
          <w:ilvl w:val="0"/>
          <w:numId w:val="2"/>
        </w:numPr>
        <w:tabs>
          <w:tab w:pos="2550" w:val="left" w:leader="none"/>
        </w:tabs>
        <w:spacing w:line="240" w:lineRule="auto" w:before="1" w:after="0"/>
        <w:ind w:left="2549" w:right="0" w:hanging="558"/>
        <w:jc w:val="both"/>
      </w:pPr>
      <w:r>
        <w:rPr>
          <w:w w:val="105"/>
        </w:rPr>
        <w:t>Additional</w:t>
      </w:r>
      <w:r>
        <w:rPr>
          <w:spacing w:val="-1"/>
          <w:w w:val="105"/>
        </w:rPr>
        <w:t> </w:t>
      </w:r>
      <w:r>
        <w:rPr>
          <w:w w:val="105"/>
        </w:rPr>
        <w:t>Experience</w:t>
      </w:r>
    </w:p>
    <w:p>
      <w:pPr>
        <w:pStyle w:val="ListParagraph"/>
        <w:numPr>
          <w:ilvl w:val="1"/>
          <w:numId w:val="2"/>
        </w:numPr>
        <w:tabs>
          <w:tab w:pos="2622" w:val="left" w:leader="none"/>
        </w:tabs>
        <w:spacing w:line="244" w:lineRule="auto" w:before="12" w:after="0"/>
        <w:ind w:left="2621" w:right="1723" w:hanging="360"/>
        <w:jc w:val="both"/>
        <w:rPr>
          <w:sz w:val="20"/>
        </w:rPr>
      </w:pPr>
      <w:r>
        <w:rPr>
          <w:w w:val="105"/>
          <w:sz w:val="20"/>
        </w:rPr>
        <w:t>During initial engagement, served onboard Naval ships as Engineering systems and equipment specialist. Carried out defect identification and defect rectification in complex engineering</w:t>
      </w:r>
      <w:r>
        <w:rPr>
          <w:spacing w:val="-1"/>
          <w:w w:val="105"/>
          <w:sz w:val="20"/>
        </w:rPr>
        <w:t> </w:t>
      </w:r>
      <w:r>
        <w:rPr>
          <w:w w:val="105"/>
          <w:sz w:val="20"/>
        </w:rPr>
        <w:t>systems.</w:t>
      </w:r>
    </w:p>
    <w:p>
      <w:pPr>
        <w:pStyle w:val="ListParagraph"/>
        <w:numPr>
          <w:ilvl w:val="1"/>
          <w:numId w:val="2"/>
        </w:numPr>
        <w:tabs>
          <w:tab w:pos="2622" w:val="left" w:leader="none"/>
        </w:tabs>
        <w:spacing w:line="240" w:lineRule="auto" w:before="3" w:after="0"/>
        <w:ind w:left="2621" w:right="0" w:hanging="361"/>
        <w:jc w:val="both"/>
        <w:rPr>
          <w:sz w:val="20"/>
        </w:rPr>
      </w:pPr>
      <w:r>
        <w:rPr>
          <w:w w:val="105"/>
          <w:sz w:val="20"/>
        </w:rPr>
        <w:t>Worked as Chief Engineer post.</w:t>
      </w:r>
    </w:p>
    <w:p>
      <w:pPr>
        <w:pStyle w:val="ListParagraph"/>
        <w:numPr>
          <w:ilvl w:val="1"/>
          <w:numId w:val="2"/>
        </w:numPr>
        <w:tabs>
          <w:tab w:pos="2622" w:val="left" w:leader="none"/>
        </w:tabs>
        <w:spacing w:line="247" w:lineRule="auto" w:before="5" w:after="0"/>
        <w:ind w:left="2621" w:right="1715" w:hanging="360"/>
        <w:jc w:val="both"/>
        <w:rPr>
          <w:b/>
          <w:sz w:val="20"/>
        </w:rPr>
      </w:pPr>
      <w:r>
        <w:rPr>
          <w:w w:val="105"/>
          <w:sz w:val="20"/>
        </w:rPr>
        <w:t>Having total 20 years of experience in Indian Navy. Responsible for maintaining </w:t>
      </w:r>
      <w:r>
        <w:rPr>
          <w:spacing w:val="2"/>
          <w:w w:val="105"/>
          <w:sz w:val="20"/>
        </w:rPr>
        <w:t>co- </w:t>
      </w:r>
      <w:r>
        <w:rPr>
          <w:w w:val="105"/>
          <w:sz w:val="20"/>
        </w:rPr>
        <w:t>ordination between subordinates, departmental welfare, grievance handling, and maintaining discipline in the departmental</w:t>
      </w:r>
      <w:r>
        <w:rPr>
          <w:spacing w:val="3"/>
          <w:w w:val="105"/>
          <w:sz w:val="20"/>
        </w:rPr>
        <w:t> </w:t>
      </w:r>
      <w:r>
        <w:rPr>
          <w:b/>
          <w:w w:val="105"/>
          <w:sz w:val="20"/>
        </w:rPr>
        <w:t>team.</w:t>
      </w:r>
    </w:p>
    <w:p>
      <w:pPr>
        <w:pStyle w:val="BodyText"/>
        <w:spacing w:before="5"/>
        <w:rPr>
          <w:b/>
          <w:sz w:val="16"/>
        </w:rPr>
      </w:pPr>
    </w:p>
    <w:p>
      <w:pPr>
        <w:pStyle w:val="Heading2"/>
        <w:numPr>
          <w:ilvl w:val="0"/>
          <w:numId w:val="2"/>
        </w:numPr>
        <w:tabs>
          <w:tab w:pos="2550" w:val="left" w:leader="none"/>
        </w:tabs>
        <w:spacing w:line="240" w:lineRule="auto" w:before="1" w:after="0"/>
        <w:ind w:left="2549" w:right="0" w:hanging="558"/>
        <w:jc w:val="both"/>
      </w:pPr>
      <w:r>
        <w:rPr>
          <w:w w:val="105"/>
        </w:rPr>
        <w:t>Skills</w:t>
      </w:r>
    </w:p>
    <w:p>
      <w:pPr>
        <w:pStyle w:val="BodyText"/>
        <w:spacing w:before="161"/>
        <w:ind w:left="1992" w:right="1716"/>
        <w:jc w:val="both"/>
      </w:pPr>
      <w:r>
        <w:rPr>
          <w:w w:val="105"/>
        </w:rPr>
        <w:t>TeamManagement, Account Management, Procurement Expertise, Document Preparation and Management , Contract Negotiation, Incident Reports, Loss Prevention , Area Management, Safety and Security Regulation, Training selection and Development, Preventive Maintenance, Team Management, Local Purchase, Administration, Leadership</w:t>
      </w:r>
      <w:r>
        <w:rPr>
          <w:rFonts w:ascii="Arial"/>
          <w:w w:val="105"/>
          <w:sz w:val="24"/>
        </w:rPr>
        <w:t>.</w:t>
      </w:r>
      <w:r>
        <w:rPr>
          <w:w w:val="105"/>
        </w:rPr>
        <w:t>Team Leadership, Staff Supervision..</w:t>
      </w:r>
    </w:p>
    <w:p>
      <w:pPr>
        <w:spacing w:after="0"/>
        <w:jc w:val="both"/>
        <w:sectPr>
          <w:pgSz w:w="12240" w:h="15840"/>
          <w:pgMar w:top="560" w:bottom="280" w:left="0" w:right="0"/>
        </w:sectPr>
      </w:pPr>
    </w:p>
    <w:p>
      <w:pPr>
        <w:pStyle w:val="BodyText"/>
        <w:ind w:left="1850"/>
      </w:pPr>
      <w:r>
        <w:rPr>
          <w:position w:val="-1"/>
        </w:rPr>
        <w:pict>
          <v:shape style="width:425.5pt;height:19.6pt;mso-position-horizontal-relative:char;mso-position-vertical-relative:line" type="#_x0000_t202" filled="true" fillcolor="#006fbe" stroked="true" strokeweight="1.92pt" strokecolor="#006fbe">
            <w10:anchorlock/>
            <v:textbox inset="0,0,0,0">
              <w:txbxContent>
                <w:p>
                  <w:pPr>
                    <w:spacing w:before="70"/>
                    <w:ind w:left="2865" w:right="2867" w:firstLine="0"/>
                    <w:jc w:val="center"/>
                    <w:rPr>
                      <w:b/>
                      <w:sz w:val="20"/>
                    </w:rPr>
                  </w:pPr>
                  <w:r>
                    <w:rPr>
                      <w:b/>
                      <w:color w:val="FFFFFF"/>
                      <w:w w:val="105"/>
                      <w:sz w:val="20"/>
                    </w:rPr>
                    <w:t>EDUCATIONAL QUALIFICATION</w:t>
                  </w:r>
                </w:p>
              </w:txbxContent>
            </v:textbox>
            <v:fill opacity="33153f" type="solid"/>
            <v:stroke dashstyle="solid"/>
          </v:shape>
        </w:pict>
      </w:r>
      <w:r>
        <w:rPr>
          <w:position w:val="-1"/>
        </w:rPr>
      </w:r>
    </w:p>
    <w:p>
      <w:pPr>
        <w:pStyle w:val="ListParagraph"/>
        <w:numPr>
          <w:ilvl w:val="0"/>
          <w:numId w:val="3"/>
        </w:numPr>
        <w:tabs>
          <w:tab w:pos="2353" w:val="left" w:leader="none"/>
        </w:tabs>
        <w:spacing w:line="243" w:lineRule="exact" w:before="0" w:after="0"/>
        <w:ind w:left="2352" w:right="0" w:hanging="361"/>
        <w:jc w:val="both"/>
        <w:rPr>
          <w:sz w:val="20"/>
        </w:rPr>
      </w:pPr>
      <w:r>
        <w:rPr>
          <w:w w:val="105"/>
          <w:sz w:val="20"/>
        </w:rPr>
        <w:t>Sahityacharya, by Kerala Hindi Pracharasabha an Equivalent degree in Hindi in Oct</w:t>
      </w:r>
      <w:r>
        <w:rPr>
          <w:spacing w:val="-14"/>
          <w:w w:val="105"/>
          <w:sz w:val="20"/>
        </w:rPr>
        <w:t> </w:t>
      </w:r>
      <w:r>
        <w:rPr>
          <w:w w:val="105"/>
          <w:sz w:val="20"/>
        </w:rPr>
        <w:t>1997.</w:t>
      </w:r>
    </w:p>
    <w:p>
      <w:pPr>
        <w:pStyle w:val="ListParagraph"/>
        <w:numPr>
          <w:ilvl w:val="0"/>
          <w:numId w:val="3"/>
        </w:numPr>
        <w:tabs>
          <w:tab w:pos="2353" w:val="left" w:leader="none"/>
        </w:tabs>
        <w:spacing w:line="247" w:lineRule="auto" w:before="54" w:after="0"/>
        <w:ind w:left="2352" w:right="1916" w:hanging="360"/>
        <w:jc w:val="both"/>
        <w:rPr>
          <w:sz w:val="20"/>
        </w:rPr>
      </w:pPr>
      <w:r>
        <w:rPr>
          <w:w w:val="105"/>
          <w:sz w:val="20"/>
        </w:rPr>
        <w:t>SSLC/ High School from Govt. Model High School, Trivandrum with Distinction (93%) in Mar 1998.</w:t>
      </w:r>
    </w:p>
    <w:p>
      <w:pPr>
        <w:pStyle w:val="ListParagraph"/>
        <w:numPr>
          <w:ilvl w:val="0"/>
          <w:numId w:val="3"/>
        </w:numPr>
        <w:tabs>
          <w:tab w:pos="2353" w:val="left" w:leader="none"/>
        </w:tabs>
        <w:spacing w:line="247" w:lineRule="auto" w:before="49" w:after="0"/>
        <w:ind w:left="2352" w:right="1914" w:hanging="360"/>
        <w:jc w:val="both"/>
        <w:rPr>
          <w:sz w:val="20"/>
        </w:rPr>
      </w:pPr>
      <w:r>
        <w:rPr>
          <w:w w:val="105"/>
          <w:sz w:val="20"/>
        </w:rPr>
        <w:t>Diploma in Mechanical Engineering from Indian Navy Indian Naval Institute, Center of Maine Engineering Technology (CEMET) at Lonavla with 72.08% in Jan 2004 along with Basic Course in NBCD, Firefighting and first aid from NBCD</w:t>
      </w:r>
      <w:r>
        <w:rPr>
          <w:spacing w:val="-8"/>
          <w:w w:val="105"/>
          <w:sz w:val="20"/>
        </w:rPr>
        <w:t> </w:t>
      </w:r>
      <w:r>
        <w:rPr>
          <w:w w:val="105"/>
          <w:sz w:val="20"/>
        </w:rPr>
        <w:t>Schoold</w:t>
      </w:r>
    </w:p>
    <w:p>
      <w:pPr>
        <w:pStyle w:val="ListParagraph"/>
        <w:numPr>
          <w:ilvl w:val="0"/>
          <w:numId w:val="3"/>
        </w:numPr>
        <w:tabs>
          <w:tab w:pos="2353" w:val="left" w:leader="none"/>
        </w:tabs>
        <w:spacing w:line="240" w:lineRule="auto" w:before="47" w:after="0"/>
        <w:ind w:left="2352" w:right="0" w:hanging="361"/>
        <w:jc w:val="left"/>
        <w:rPr>
          <w:sz w:val="20"/>
        </w:rPr>
      </w:pPr>
      <w:r>
        <w:rPr>
          <w:w w:val="105"/>
          <w:sz w:val="20"/>
        </w:rPr>
        <w:t>Auxiliary Watch Keeping Certificate (AWKC) certificate from Indian Navy Dec</w:t>
      </w:r>
      <w:r>
        <w:rPr>
          <w:spacing w:val="-3"/>
          <w:w w:val="105"/>
          <w:sz w:val="20"/>
        </w:rPr>
        <w:t> </w:t>
      </w:r>
      <w:r>
        <w:rPr>
          <w:w w:val="105"/>
          <w:sz w:val="20"/>
        </w:rPr>
        <w:t>2003.</w:t>
      </w:r>
    </w:p>
    <w:p>
      <w:pPr>
        <w:pStyle w:val="ListParagraph"/>
        <w:numPr>
          <w:ilvl w:val="0"/>
          <w:numId w:val="3"/>
        </w:numPr>
        <w:tabs>
          <w:tab w:pos="2353" w:val="left" w:leader="none"/>
        </w:tabs>
        <w:spacing w:line="240" w:lineRule="auto" w:before="56" w:after="0"/>
        <w:ind w:left="2352" w:right="0" w:hanging="361"/>
        <w:jc w:val="left"/>
        <w:rPr>
          <w:sz w:val="20"/>
        </w:rPr>
      </w:pPr>
      <w:r>
        <w:rPr>
          <w:w w:val="105"/>
          <w:sz w:val="20"/>
        </w:rPr>
        <w:t>Diploma in Security and Banking from Cardinals Educational Society with 72% in Mar</w:t>
      </w:r>
      <w:r>
        <w:rPr>
          <w:spacing w:val="-20"/>
          <w:w w:val="105"/>
          <w:sz w:val="20"/>
        </w:rPr>
        <w:t> </w:t>
      </w:r>
      <w:r>
        <w:rPr>
          <w:w w:val="105"/>
          <w:sz w:val="20"/>
        </w:rPr>
        <w:t>2005.</w:t>
      </w:r>
    </w:p>
    <w:p>
      <w:pPr>
        <w:pStyle w:val="ListParagraph"/>
        <w:numPr>
          <w:ilvl w:val="0"/>
          <w:numId w:val="3"/>
        </w:numPr>
        <w:tabs>
          <w:tab w:pos="2353" w:val="left" w:leader="none"/>
        </w:tabs>
        <w:spacing w:line="240" w:lineRule="auto" w:before="53" w:after="0"/>
        <w:ind w:left="2352" w:right="0" w:hanging="361"/>
        <w:jc w:val="left"/>
        <w:rPr>
          <w:sz w:val="20"/>
        </w:rPr>
      </w:pPr>
      <w:r>
        <w:rPr>
          <w:w w:val="105"/>
          <w:sz w:val="20"/>
        </w:rPr>
        <w:t>Internal Combustion Engine (ICE) Competency Certificate from Indian Navy in Sep</w:t>
      </w:r>
      <w:r>
        <w:rPr>
          <w:spacing w:val="-11"/>
          <w:w w:val="105"/>
          <w:sz w:val="20"/>
        </w:rPr>
        <w:t> </w:t>
      </w:r>
      <w:r>
        <w:rPr>
          <w:w w:val="105"/>
          <w:sz w:val="20"/>
        </w:rPr>
        <w:t>2005.</w:t>
      </w:r>
    </w:p>
    <w:p>
      <w:pPr>
        <w:pStyle w:val="ListParagraph"/>
        <w:numPr>
          <w:ilvl w:val="0"/>
          <w:numId w:val="3"/>
        </w:numPr>
        <w:tabs>
          <w:tab w:pos="2353" w:val="left" w:leader="none"/>
        </w:tabs>
        <w:spacing w:line="247" w:lineRule="auto" w:before="56" w:after="0"/>
        <w:ind w:left="2352" w:right="1908" w:hanging="360"/>
        <w:jc w:val="left"/>
        <w:rPr>
          <w:sz w:val="20"/>
        </w:rPr>
      </w:pPr>
      <w:r>
        <w:rPr>
          <w:w w:val="105"/>
          <w:sz w:val="20"/>
        </w:rPr>
        <w:t>Completed Leadership Course from Indian Naval Institute at Coimbatore. Awarded as Best Leader and Best in Academics during leadership course in Jun</w:t>
      </w:r>
      <w:r>
        <w:rPr>
          <w:spacing w:val="-16"/>
          <w:w w:val="105"/>
          <w:sz w:val="20"/>
        </w:rPr>
        <w:t> </w:t>
      </w:r>
      <w:r>
        <w:rPr>
          <w:w w:val="105"/>
          <w:sz w:val="20"/>
        </w:rPr>
        <w:t>2007.</w:t>
      </w:r>
    </w:p>
    <w:p>
      <w:pPr>
        <w:pStyle w:val="ListParagraph"/>
        <w:numPr>
          <w:ilvl w:val="0"/>
          <w:numId w:val="3"/>
        </w:numPr>
        <w:tabs>
          <w:tab w:pos="2353" w:val="left" w:leader="none"/>
        </w:tabs>
        <w:spacing w:line="247" w:lineRule="auto" w:before="47" w:after="0"/>
        <w:ind w:left="2352" w:right="1915" w:hanging="360"/>
        <w:jc w:val="left"/>
        <w:rPr>
          <w:sz w:val="20"/>
        </w:rPr>
      </w:pPr>
      <w:r>
        <w:rPr>
          <w:w w:val="105"/>
          <w:sz w:val="20"/>
        </w:rPr>
        <w:t>Completed Chief Engineering Artificer Course and awarded with BSc in Marine Technology by Cochin University of Science and Technology (CUSAT) in Jun</w:t>
      </w:r>
      <w:r>
        <w:rPr>
          <w:spacing w:val="-14"/>
          <w:w w:val="105"/>
          <w:sz w:val="20"/>
        </w:rPr>
        <w:t> </w:t>
      </w:r>
      <w:r>
        <w:rPr>
          <w:w w:val="105"/>
          <w:sz w:val="20"/>
        </w:rPr>
        <w:t>2009.</w:t>
      </w:r>
    </w:p>
    <w:p>
      <w:pPr>
        <w:pStyle w:val="ListParagraph"/>
        <w:numPr>
          <w:ilvl w:val="0"/>
          <w:numId w:val="3"/>
        </w:numPr>
        <w:tabs>
          <w:tab w:pos="2353" w:val="left" w:leader="none"/>
        </w:tabs>
        <w:spacing w:line="240" w:lineRule="auto" w:before="49" w:after="0"/>
        <w:ind w:left="2352" w:right="0" w:hanging="361"/>
        <w:jc w:val="left"/>
        <w:rPr>
          <w:sz w:val="20"/>
        </w:rPr>
      </w:pPr>
      <w:r>
        <w:rPr>
          <w:w w:val="105"/>
          <w:sz w:val="20"/>
        </w:rPr>
        <w:t>Certified Course in Networking from IIHT, Bangalore in Nov</w:t>
      </w:r>
      <w:r>
        <w:rPr>
          <w:spacing w:val="-6"/>
          <w:w w:val="105"/>
          <w:sz w:val="20"/>
        </w:rPr>
        <w:t> </w:t>
      </w:r>
      <w:r>
        <w:rPr>
          <w:w w:val="105"/>
          <w:sz w:val="20"/>
        </w:rPr>
        <w:t>2010.</w:t>
      </w:r>
    </w:p>
    <w:p>
      <w:pPr>
        <w:pStyle w:val="ListParagraph"/>
        <w:numPr>
          <w:ilvl w:val="0"/>
          <w:numId w:val="3"/>
        </w:numPr>
        <w:tabs>
          <w:tab w:pos="2353" w:val="left" w:leader="none"/>
        </w:tabs>
        <w:spacing w:line="240" w:lineRule="auto" w:before="54" w:after="0"/>
        <w:ind w:left="2352" w:right="0" w:hanging="361"/>
        <w:jc w:val="left"/>
        <w:rPr>
          <w:sz w:val="20"/>
        </w:rPr>
      </w:pPr>
      <w:r>
        <w:rPr>
          <w:w w:val="105"/>
          <w:sz w:val="20"/>
        </w:rPr>
        <w:t>Certified Course in Linux Administration from IIHT, Bangalore in May</w:t>
      </w:r>
      <w:r>
        <w:rPr>
          <w:spacing w:val="-9"/>
          <w:w w:val="105"/>
          <w:sz w:val="20"/>
        </w:rPr>
        <w:t> </w:t>
      </w:r>
      <w:r>
        <w:rPr>
          <w:w w:val="105"/>
          <w:sz w:val="20"/>
        </w:rPr>
        <w:t>2012.</w:t>
      </w:r>
    </w:p>
    <w:p>
      <w:pPr>
        <w:pStyle w:val="ListParagraph"/>
        <w:numPr>
          <w:ilvl w:val="0"/>
          <w:numId w:val="3"/>
        </w:numPr>
        <w:tabs>
          <w:tab w:pos="2353" w:val="left" w:leader="none"/>
        </w:tabs>
        <w:spacing w:line="240" w:lineRule="auto" w:before="56" w:after="0"/>
        <w:ind w:left="2352" w:right="0" w:hanging="361"/>
        <w:jc w:val="left"/>
        <w:rPr>
          <w:sz w:val="20"/>
        </w:rPr>
      </w:pPr>
      <w:r>
        <w:rPr>
          <w:w w:val="105"/>
          <w:sz w:val="20"/>
        </w:rPr>
        <w:t>Completed +2/ SSC from Council of Secondary Education, Mohali in May</w:t>
      </w:r>
      <w:r>
        <w:rPr>
          <w:spacing w:val="-6"/>
          <w:w w:val="105"/>
          <w:sz w:val="20"/>
        </w:rPr>
        <w:t> </w:t>
      </w:r>
      <w:r>
        <w:rPr>
          <w:w w:val="105"/>
          <w:sz w:val="20"/>
        </w:rPr>
        <w:t>2014.</w:t>
      </w:r>
    </w:p>
    <w:p>
      <w:pPr>
        <w:pStyle w:val="ListParagraph"/>
        <w:numPr>
          <w:ilvl w:val="0"/>
          <w:numId w:val="3"/>
        </w:numPr>
        <w:tabs>
          <w:tab w:pos="2353" w:val="left" w:leader="none"/>
        </w:tabs>
        <w:spacing w:line="240" w:lineRule="auto" w:before="56" w:after="0"/>
        <w:ind w:left="2352" w:right="0" w:hanging="361"/>
        <w:jc w:val="left"/>
        <w:rPr>
          <w:sz w:val="20"/>
        </w:rPr>
      </w:pPr>
      <w:r>
        <w:rPr>
          <w:w w:val="105"/>
          <w:sz w:val="20"/>
        </w:rPr>
        <w:t>Completed Diploma in Safety Management on 30 Jun 2018 with Grade</w:t>
      </w:r>
      <w:r>
        <w:rPr>
          <w:spacing w:val="-9"/>
          <w:w w:val="105"/>
          <w:sz w:val="20"/>
        </w:rPr>
        <w:t> </w:t>
      </w:r>
      <w:r>
        <w:rPr>
          <w:w w:val="105"/>
          <w:sz w:val="20"/>
        </w:rPr>
        <w:t>A.</w:t>
      </w:r>
    </w:p>
    <w:p>
      <w:pPr>
        <w:pStyle w:val="ListParagraph"/>
        <w:numPr>
          <w:ilvl w:val="0"/>
          <w:numId w:val="3"/>
        </w:numPr>
        <w:tabs>
          <w:tab w:pos="2353" w:val="left" w:leader="none"/>
        </w:tabs>
        <w:spacing w:line="240" w:lineRule="auto" w:before="53" w:after="0"/>
        <w:ind w:left="2352" w:right="0" w:hanging="361"/>
        <w:jc w:val="left"/>
        <w:rPr>
          <w:sz w:val="20"/>
        </w:rPr>
      </w:pPr>
      <w:r>
        <w:rPr>
          <w:w w:val="105"/>
          <w:sz w:val="20"/>
        </w:rPr>
        <w:t>Completed Diploma in Fire Safety Management on 31 Dec 18 with Grade</w:t>
      </w:r>
      <w:r>
        <w:rPr>
          <w:spacing w:val="-6"/>
          <w:w w:val="105"/>
          <w:sz w:val="20"/>
        </w:rPr>
        <w:t> </w:t>
      </w:r>
      <w:r>
        <w:rPr>
          <w:w w:val="105"/>
          <w:sz w:val="20"/>
        </w:rPr>
        <w:t>A.</w:t>
      </w:r>
    </w:p>
    <w:p>
      <w:pPr>
        <w:pStyle w:val="ListParagraph"/>
        <w:numPr>
          <w:ilvl w:val="0"/>
          <w:numId w:val="3"/>
        </w:numPr>
        <w:tabs>
          <w:tab w:pos="2353" w:val="left" w:leader="none"/>
        </w:tabs>
        <w:spacing w:line="240" w:lineRule="auto" w:before="56" w:after="0"/>
        <w:ind w:left="2352" w:right="0" w:hanging="361"/>
        <w:jc w:val="left"/>
        <w:rPr>
          <w:sz w:val="20"/>
        </w:rPr>
      </w:pPr>
      <w:r>
        <w:rPr>
          <w:w w:val="105"/>
          <w:sz w:val="20"/>
        </w:rPr>
        <w:t>Awarded with Graduation from Ministry of Defence, Indian navy on Sep</w:t>
      </w:r>
      <w:r>
        <w:rPr>
          <w:spacing w:val="-11"/>
          <w:w w:val="105"/>
          <w:sz w:val="20"/>
        </w:rPr>
        <w:t> </w:t>
      </w:r>
      <w:r>
        <w:rPr>
          <w:w w:val="105"/>
          <w:sz w:val="20"/>
        </w:rPr>
        <w:t>2019.</w:t>
      </w:r>
    </w:p>
    <w:p>
      <w:pPr>
        <w:pStyle w:val="ListParagraph"/>
        <w:numPr>
          <w:ilvl w:val="0"/>
          <w:numId w:val="3"/>
        </w:numPr>
        <w:tabs>
          <w:tab w:pos="2353" w:val="left" w:leader="none"/>
        </w:tabs>
        <w:spacing w:line="240" w:lineRule="auto" w:before="56" w:after="0"/>
        <w:ind w:left="2352" w:right="0" w:hanging="361"/>
        <w:jc w:val="left"/>
        <w:rPr>
          <w:sz w:val="20"/>
        </w:rPr>
      </w:pPr>
      <w:r>
        <w:rPr/>
        <w:pict>
          <v:shape style="position:absolute;margin-left:87.650002pt;margin-top:22.531475pt;width:426.7pt;height:19.6pt;mso-position-horizontal-relative:page;mso-position-vertical-relative:paragraph;z-index:-15726080;mso-wrap-distance-left:0;mso-wrap-distance-right:0" type="#_x0000_t202" filled="true" fillcolor="#006fbe" stroked="true" strokeweight="1.92pt" strokecolor="#006fbe">
            <v:textbox inset="0,0,0,0">
              <w:txbxContent>
                <w:p>
                  <w:pPr>
                    <w:spacing w:before="68"/>
                    <w:ind w:left="2327" w:right="2333" w:firstLine="0"/>
                    <w:jc w:val="center"/>
                    <w:rPr>
                      <w:b/>
                      <w:sz w:val="20"/>
                    </w:rPr>
                  </w:pPr>
                  <w:r>
                    <w:rPr>
                      <w:b/>
                      <w:color w:val="FFFFFF"/>
                      <w:w w:val="105"/>
                      <w:sz w:val="20"/>
                    </w:rPr>
                    <w:t>LINKS AND PROFILES</w:t>
                  </w:r>
                </w:p>
              </w:txbxContent>
            </v:textbox>
            <v:fill opacity="33153f" type="solid"/>
            <v:stroke dashstyle="solid"/>
            <w10:wrap type="topAndBottom"/>
          </v:shape>
        </w:pict>
      </w:r>
      <w:r>
        <w:rPr>
          <w:w w:val="105"/>
          <w:sz w:val="20"/>
        </w:rPr>
        <w:t>Completed Diploma in Security Management on 31 Jan 2020 with Grade</w:t>
      </w:r>
      <w:r>
        <w:rPr>
          <w:spacing w:val="-10"/>
          <w:w w:val="105"/>
          <w:sz w:val="20"/>
        </w:rPr>
        <w:t> </w:t>
      </w:r>
      <w:r>
        <w:rPr>
          <w:w w:val="105"/>
          <w:sz w:val="20"/>
        </w:rPr>
        <w:t>A.</w:t>
      </w:r>
    </w:p>
    <w:p>
      <w:pPr>
        <w:pStyle w:val="BodyText"/>
        <w:rPr>
          <w:sz w:val="17"/>
        </w:rPr>
      </w:pPr>
    </w:p>
    <w:p>
      <w:pPr>
        <w:pStyle w:val="ListParagraph"/>
        <w:numPr>
          <w:ilvl w:val="0"/>
          <w:numId w:val="3"/>
        </w:numPr>
        <w:tabs>
          <w:tab w:pos="2353" w:val="left" w:leader="none"/>
          <w:tab w:pos="3161" w:val="left" w:leader="none"/>
          <w:tab w:pos="3881" w:val="left" w:leader="none"/>
        </w:tabs>
        <w:spacing w:line="240" w:lineRule="auto" w:before="1" w:after="0"/>
        <w:ind w:left="2352" w:right="0" w:hanging="361"/>
        <w:jc w:val="left"/>
        <w:rPr>
          <w:sz w:val="20"/>
        </w:rPr>
      </w:pPr>
      <w:r>
        <w:rPr>
          <w:w w:val="105"/>
          <w:sz w:val="20"/>
        </w:rPr>
        <w:t>e-mail</w:t>
        <w:tab/>
        <w:t>-</w:t>
        <w:tab/>
      </w:r>
      <w:hyperlink r:id="rId6">
        <w:r>
          <w:rPr>
            <w:w w:val="105"/>
            <w:sz w:val="20"/>
          </w:rPr>
          <w:t>renjith27nair@gmail.com</w:t>
        </w:r>
      </w:hyperlink>
    </w:p>
    <w:p>
      <w:pPr>
        <w:pStyle w:val="ListParagraph"/>
        <w:numPr>
          <w:ilvl w:val="0"/>
          <w:numId w:val="3"/>
        </w:numPr>
        <w:tabs>
          <w:tab w:pos="2353" w:val="left" w:leader="none"/>
          <w:tab w:pos="3881" w:val="left" w:leader="none"/>
        </w:tabs>
        <w:spacing w:line="240" w:lineRule="auto" w:before="55" w:after="0"/>
        <w:ind w:left="2352" w:right="0" w:hanging="361"/>
        <w:jc w:val="left"/>
        <w:rPr>
          <w:sz w:val="20"/>
        </w:rPr>
      </w:pPr>
      <w:r>
        <w:rPr>
          <w:w w:val="105"/>
          <w:sz w:val="20"/>
        </w:rPr>
        <w:t>linkedin </w:t>
      </w:r>
      <w:r>
        <w:rPr>
          <w:spacing w:val="36"/>
          <w:w w:val="105"/>
          <w:sz w:val="20"/>
        </w:rPr>
        <w:t> </w:t>
      </w:r>
      <w:r>
        <w:rPr>
          <w:w w:val="105"/>
          <w:sz w:val="20"/>
        </w:rPr>
        <w:t>-</w:t>
        <w:tab/>
        <w:t>https://</w:t>
      </w:r>
      <w:hyperlink r:id="rId7">
        <w:r>
          <w:rPr>
            <w:w w:val="105"/>
            <w:sz w:val="20"/>
          </w:rPr>
          <w:t>www.linkedin.com/in/</w:t>
        </w:r>
      </w:hyperlink>
      <w:r>
        <w:rPr>
          <w:w w:val="105"/>
          <w:sz w:val="20"/>
        </w:rPr>
        <w:t>Renjith-vr</w:t>
      </w:r>
    </w:p>
    <w:p>
      <w:pPr>
        <w:pStyle w:val="ListParagraph"/>
        <w:numPr>
          <w:ilvl w:val="0"/>
          <w:numId w:val="3"/>
        </w:numPr>
        <w:tabs>
          <w:tab w:pos="2353" w:val="left" w:leader="none"/>
          <w:tab w:pos="3161" w:val="left" w:leader="none"/>
          <w:tab w:pos="3881" w:val="left" w:leader="none"/>
        </w:tabs>
        <w:spacing w:line="240" w:lineRule="auto" w:before="57" w:after="0"/>
        <w:ind w:left="2352" w:right="0" w:hanging="361"/>
        <w:jc w:val="left"/>
        <w:rPr>
          <w:rFonts w:ascii="Arial" w:hAnsi="Arial"/>
          <w:sz w:val="18"/>
        </w:rPr>
      </w:pPr>
      <w:r>
        <w:rPr>
          <w:w w:val="105"/>
          <w:sz w:val="20"/>
        </w:rPr>
        <w:t>EF</w:t>
      </w:r>
      <w:r>
        <w:rPr>
          <w:spacing w:val="-2"/>
          <w:w w:val="105"/>
          <w:sz w:val="20"/>
        </w:rPr>
        <w:t> </w:t>
      </w:r>
      <w:r>
        <w:rPr>
          <w:w w:val="105"/>
          <w:sz w:val="20"/>
        </w:rPr>
        <w:t>SET</w:t>
        <w:tab/>
        <w:t>-</w:t>
        <w:tab/>
      </w:r>
      <w:hyperlink r:id="rId8">
        <w:r>
          <w:rPr>
            <w:rFonts w:ascii="Arial" w:hAnsi="Arial"/>
            <w:w w:val="105"/>
            <w:sz w:val="18"/>
          </w:rPr>
          <w:t>www.efset.org/cert/hkogzU</w:t>
        </w:r>
      </w:hyperlink>
    </w:p>
    <w:p>
      <w:pPr>
        <w:pStyle w:val="BodyText"/>
        <w:spacing w:before="8"/>
        <w:rPr>
          <w:rFonts w:ascii="Arial"/>
          <w:sz w:val="16"/>
        </w:rPr>
      </w:pPr>
      <w:r>
        <w:rPr/>
        <w:pict>
          <v:shape style="position:absolute;margin-left:86.064003pt;margin-top:12.087566pt;width:422.3pt;height:.1pt;mso-position-horizontal-relative:page;mso-position-vertical-relative:paragraph;z-index:-15725568;mso-wrap-distance-left:0;mso-wrap-distance-right:0" coordorigin="1721,242" coordsize="8446,0" path="m1721,242l10167,242e" filled="false" stroked="true" strokeweight=".98256pt" strokecolor="#000000">
            <v:path arrowok="t"/>
            <v:stroke dashstyle="solid"/>
            <w10:wrap type="topAndBottom"/>
          </v:shape>
        </w:pict>
      </w:r>
    </w:p>
    <w:p>
      <w:pPr>
        <w:pStyle w:val="BodyText"/>
        <w:spacing w:before="4"/>
        <w:rPr>
          <w:rFonts w:ascii="Arial"/>
          <w:sz w:val="11"/>
        </w:rPr>
      </w:pPr>
    </w:p>
    <w:p>
      <w:pPr>
        <w:pStyle w:val="BodyText"/>
        <w:rPr>
          <w:rFonts w:ascii="Arial"/>
          <w:sz w:val="4"/>
        </w:rPr>
      </w:pPr>
    </w:p>
    <w:p>
      <w:pPr>
        <w:pStyle w:val="BodyText"/>
        <w:spacing w:before="9"/>
        <w:rPr>
          <w:rFonts w:ascii="Arial"/>
          <w:sz w:val="4"/>
        </w:rPr>
      </w:pPr>
    </w:p>
    <w:p>
      <w:pPr>
        <w:spacing w:before="0"/>
        <w:ind w:left="0" w:right="46" w:firstLine="0"/>
        <w:jc w:val="center"/>
        <w:rPr>
          <w:rFonts w:ascii="Wingdings" w:hAnsi="Wingdings"/>
          <w:sz w:val="4"/>
        </w:rPr>
      </w:pPr>
      <w:r>
        <w:rPr>
          <w:rFonts w:ascii="Wingdings" w:hAnsi="Wingdings"/>
          <w:w w:val="102"/>
          <w:sz w:val="4"/>
        </w:rPr>
        <w:t></w:t>
      </w:r>
    </w:p>
    <w:p>
      <w:pPr>
        <w:pStyle w:val="Heading1"/>
        <w:spacing w:line="276" w:lineRule="auto" w:before="1"/>
        <w:ind w:left="1721" w:right="2097"/>
      </w:pPr>
      <w:r>
        <w:rPr/>
        <w:t>I hereby declare that the best of my knowledge the above information is correct, true &amp; can be verified by the supporting relevant certificates &amp; documents in original.</w:t>
      </w:r>
    </w:p>
    <w:p>
      <w:pPr>
        <w:pStyle w:val="BodyText"/>
        <w:rPr>
          <w:rFonts w:ascii="Arial"/>
          <w:sz w:val="24"/>
        </w:rPr>
      </w:pPr>
    </w:p>
    <w:p>
      <w:pPr>
        <w:pStyle w:val="BodyText"/>
        <w:spacing w:before="4"/>
        <w:rPr>
          <w:rFonts w:ascii="Arial"/>
          <w:sz w:val="21"/>
        </w:rPr>
      </w:pPr>
    </w:p>
    <w:p>
      <w:pPr>
        <w:spacing w:before="0"/>
        <w:ind w:left="8264" w:right="0" w:firstLine="0"/>
        <w:jc w:val="left"/>
        <w:rPr>
          <w:rFonts w:ascii="Arial"/>
          <w:sz w:val="22"/>
        </w:rPr>
      </w:pPr>
      <w:r>
        <w:rPr>
          <w:rFonts w:ascii="Arial"/>
          <w:sz w:val="22"/>
        </w:rPr>
        <w:t>Sincerely</w:t>
      </w:r>
    </w:p>
    <w:p>
      <w:pPr>
        <w:pStyle w:val="BodyText"/>
        <w:rPr>
          <w:rFonts w:ascii="Arial"/>
          <w:sz w:val="24"/>
        </w:rPr>
      </w:pPr>
    </w:p>
    <w:p>
      <w:pPr>
        <w:pStyle w:val="BodyText"/>
        <w:rPr>
          <w:rFonts w:ascii="Arial"/>
          <w:sz w:val="30"/>
        </w:rPr>
      </w:pPr>
    </w:p>
    <w:p>
      <w:pPr>
        <w:spacing w:before="0"/>
        <w:ind w:left="8264" w:right="0" w:firstLine="0"/>
        <w:jc w:val="left"/>
        <w:rPr>
          <w:rFonts w:ascii="Arial"/>
          <w:sz w:val="22"/>
        </w:rPr>
      </w:pPr>
      <w:r>
        <w:rPr>
          <w:rFonts w:ascii="Arial"/>
          <w:sz w:val="22"/>
        </w:rPr>
        <w:t>Renjith VR</w:t>
      </w:r>
    </w:p>
    <w:sectPr>
      <w:pgSz w:w="12240" w:h="15840"/>
      <w:pgMar w:top="8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210" w:hanging="341"/>
      </w:pPr>
      <w:rPr>
        <w:rFonts w:hint="default"/>
        <w:w w:val="102"/>
        <w:lang w:val="en-US" w:eastAsia="en-US" w:bidi="ar-SA"/>
      </w:rPr>
    </w:lvl>
    <w:lvl w:ilvl="1">
      <w:start w:val="0"/>
      <w:numFmt w:val="bullet"/>
      <w:lvlText w:val=""/>
      <w:lvlJc w:val="left"/>
      <w:pPr>
        <w:ind w:left="2549" w:hanging="231"/>
      </w:pPr>
      <w:rPr>
        <w:rFonts w:hint="default" w:ascii="Wingdings" w:hAnsi="Wingdings" w:eastAsia="Wingdings" w:cs="Wingdings"/>
        <w:w w:val="102"/>
        <w:sz w:val="20"/>
        <w:szCs w:val="20"/>
        <w:lang w:val="en-US" w:eastAsia="en-US" w:bidi="ar-SA"/>
      </w:rPr>
    </w:lvl>
    <w:lvl w:ilvl="2">
      <w:start w:val="0"/>
      <w:numFmt w:val="bullet"/>
      <w:lvlText w:val="•"/>
      <w:lvlJc w:val="left"/>
      <w:pPr>
        <w:ind w:left="3617" w:hanging="231"/>
      </w:pPr>
      <w:rPr>
        <w:rFonts w:hint="default"/>
        <w:lang w:val="en-US" w:eastAsia="en-US" w:bidi="ar-SA"/>
      </w:rPr>
    </w:lvl>
    <w:lvl w:ilvl="3">
      <w:start w:val="0"/>
      <w:numFmt w:val="bullet"/>
      <w:lvlText w:val="•"/>
      <w:lvlJc w:val="left"/>
      <w:pPr>
        <w:ind w:left="4695" w:hanging="231"/>
      </w:pPr>
      <w:rPr>
        <w:rFonts w:hint="default"/>
        <w:lang w:val="en-US" w:eastAsia="en-US" w:bidi="ar-SA"/>
      </w:rPr>
    </w:lvl>
    <w:lvl w:ilvl="4">
      <w:start w:val="0"/>
      <w:numFmt w:val="bullet"/>
      <w:lvlText w:val="•"/>
      <w:lvlJc w:val="left"/>
      <w:pPr>
        <w:ind w:left="5773" w:hanging="231"/>
      </w:pPr>
      <w:rPr>
        <w:rFonts w:hint="default"/>
        <w:lang w:val="en-US" w:eastAsia="en-US" w:bidi="ar-SA"/>
      </w:rPr>
    </w:lvl>
    <w:lvl w:ilvl="5">
      <w:start w:val="0"/>
      <w:numFmt w:val="bullet"/>
      <w:lvlText w:val="•"/>
      <w:lvlJc w:val="left"/>
      <w:pPr>
        <w:ind w:left="6851" w:hanging="231"/>
      </w:pPr>
      <w:rPr>
        <w:rFonts w:hint="default"/>
        <w:lang w:val="en-US" w:eastAsia="en-US" w:bidi="ar-SA"/>
      </w:rPr>
    </w:lvl>
    <w:lvl w:ilvl="6">
      <w:start w:val="0"/>
      <w:numFmt w:val="bullet"/>
      <w:lvlText w:val="•"/>
      <w:lvlJc w:val="left"/>
      <w:pPr>
        <w:ind w:left="7928" w:hanging="231"/>
      </w:pPr>
      <w:rPr>
        <w:rFonts w:hint="default"/>
        <w:lang w:val="en-US" w:eastAsia="en-US" w:bidi="ar-SA"/>
      </w:rPr>
    </w:lvl>
    <w:lvl w:ilvl="7">
      <w:start w:val="0"/>
      <w:numFmt w:val="bullet"/>
      <w:lvlText w:val="•"/>
      <w:lvlJc w:val="left"/>
      <w:pPr>
        <w:ind w:left="9006" w:hanging="231"/>
      </w:pPr>
      <w:rPr>
        <w:rFonts w:hint="default"/>
        <w:lang w:val="en-US" w:eastAsia="en-US" w:bidi="ar-SA"/>
      </w:rPr>
    </w:lvl>
    <w:lvl w:ilvl="8">
      <w:start w:val="0"/>
      <w:numFmt w:val="bullet"/>
      <w:lvlText w:val="•"/>
      <w:lvlJc w:val="left"/>
      <w:pPr>
        <w:ind w:left="10084" w:hanging="231"/>
      </w:pPr>
      <w:rPr>
        <w:rFonts w:hint="default"/>
        <w:lang w:val="en-US" w:eastAsia="en-US" w:bidi="ar-SA"/>
      </w:rPr>
    </w:lvl>
  </w:abstractNum>
  <w:abstractNum w:abstractNumId="2">
    <w:multiLevelType w:val="hybridMultilevel"/>
    <w:lvl w:ilvl="0">
      <w:start w:val="0"/>
      <w:numFmt w:val="bullet"/>
      <w:lvlText w:val=""/>
      <w:lvlJc w:val="left"/>
      <w:pPr>
        <w:ind w:left="2352" w:hanging="360"/>
      </w:pPr>
      <w:rPr>
        <w:rFonts w:hint="default" w:ascii="Wingdings" w:hAnsi="Wingdings" w:eastAsia="Wingdings" w:cs="Wingdings"/>
        <w:w w:val="103"/>
        <w:sz w:val="20"/>
        <w:szCs w:val="20"/>
        <w:lang w:val="en-US" w:eastAsia="en-US" w:bidi="ar-SA"/>
      </w:rPr>
    </w:lvl>
    <w:lvl w:ilvl="1">
      <w:start w:val="0"/>
      <w:numFmt w:val="bullet"/>
      <w:lvlText w:val="•"/>
      <w:lvlJc w:val="left"/>
      <w:pPr>
        <w:ind w:left="3348" w:hanging="360"/>
      </w:pPr>
      <w:rPr>
        <w:rFonts w:hint="default"/>
        <w:lang w:val="en-US" w:eastAsia="en-US" w:bidi="ar-SA"/>
      </w:rPr>
    </w:lvl>
    <w:lvl w:ilvl="2">
      <w:start w:val="0"/>
      <w:numFmt w:val="bullet"/>
      <w:lvlText w:val="•"/>
      <w:lvlJc w:val="left"/>
      <w:pPr>
        <w:ind w:left="4336" w:hanging="360"/>
      </w:pPr>
      <w:rPr>
        <w:rFonts w:hint="default"/>
        <w:lang w:val="en-US" w:eastAsia="en-US" w:bidi="ar-SA"/>
      </w:rPr>
    </w:lvl>
    <w:lvl w:ilvl="3">
      <w:start w:val="0"/>
      <w:numFmt w:val="bullet"/>
      <w:lvlText w:val="•"/>
      <w:lvlJc w:val="left"/>
      <w:pPr>
        <w:ind w:left="5324" w:hanging="360"/>
      </w:pPr>
      <w:rPr>
        <w:rFonts w:hint="default"/>
        <w:lang w:val="en-US" w:eastAsia="en-US" w:bidi="ar-SA"/>
      </w:rPr>
    </w:lvl>
    <w:lvl w:ilvl="4">
      <w:start w:val="0"/>
      <w:numFmt w:val="bullet"/>
      <w:lvlText w:val="•"/>
      <w:lvlJc w:val="left"/>
      <w:pPr>
        <w:ind w:left="6312"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288" w:hanging="360"/>
      </w:pPr>
      <w:rPr>
        <w:rFonts w:hint="default"/>
        <w:lang w:val="en-US" w:eastAsia="en-US" w:bidi="ar-SA"/>
      </w:rPr>
    </w:lvl>
    <w:lvl w:ilvl="7">
      <w:start w:val="0"/>
      <w:numFmt w:val="bullet"/>
      <w:lvlText w:val="•"/>
      <w:lvlJc w:val="left"/>
      <w:pPr>
        <w:ind w:left="9276" w:hanging="360"/>
      </w:pPr>
      <w:rPr>
        <w:rFonts w:hint="default"/>
        <w:lang w:val="en-US" w:eastAsia="en-US" w:bidi="ar-SA"/>
      </w:rPr>
    </w:lvl>
    <w:lvl w:ilvl="8">
      <w:start w:val="0"/>
      <w:numFmt w:val="bullet"/>
      <w:lvlText w:val="•"/>
      <w:lvlJc w:val="left"/>
      <w:pPr>
        <w:ind w:left="10264" w:hanging="360"/>
      </w:pPr>
      <w:rPr>
        <w:rFonts w:hint="default"/>
        <w:lang w:val="en-US" w:eastAsia="en-US" w:bidi="ar-SA"/>
      </w:rPr>
    </w:lvl>
  </w:abstractNum>
  <w:abstractNum w:abstractNumId="1">
    <w:multiLevelType w:val="hybridMultilevel"/>
    <w:lvl w:ilvl="0">
      <w:start w:val="0"/>
      <w:numFmt w:val="bullet"/>
      <w:lvlText w:val=""/>
      <w:lvlJc w:val="left"/>
      <w:pPr>
        <w:ind w:left="2928" w:hanging="936"/>
      </w:pPr>
      <w:rPr>
        <w:rFonts w:hint="default" w:ascii="Wingdings" w:hAnsi="Wingdings" w:eastAsia="Wingdings" w:cs="Wingdings"/>
        <w:w w:val="102"/>
        <w:sz w:val="20"/>
        <w:szCs w:val="20"/>
        <w:lang w:val="en-US" w:eastAsia="en-US" w:bidi="ar-SA"/>
      </w:rPr>
    </w:lvl>
    <w:lvl w:ilvl="1">
      <w:start w:val="0"/>
      <w:numFmt w:val="bullet"/>
      <w:lvlText w:val=""/>
      <w:lvlJc w:val="left"/>
      <w:pPr>
        <w:ind w:left="2621" w:hanging="360"/>
      </w:pPr>
      <w:rPr>
        <w:rFonts w:hint="default" w:ascii="Wingdings" w:hAnsi="Wingdings" w:eastAsia="Wingdings" w:cs="Wingdings"/>
        <w:w w:val="103"/>
        <w:sz w:val="20"/>
        <w:szCs w:val="20"/>
        <w:lang w:val="en-US" w:eastAsia="en-US" w:bidi="ar-SA"/>
      </w:rPr>
    </w:lvl>
    <w:lvl w:ilvl="2">
      <w:start w:val="0"/>
      <w:numFmt w:val="bullet"/>
      <w:lvlText w:val="•"/>
      <w:lvlJc w:val="left"/>
      <w:pPr>
        <w:ind w:left="3955" w:hanging="360"/>
      </w:pPr>
      <w:rPr>
        <w:rFonts w:hint="default"/>
        <w:lang w:val="en-US" w:eastAsia="en-US" w:bidi="ar-SA"/>
      </w:rPr>
    </w:lvl>
    <w:lvl w:ilvl="3">
      <w:start w:val="0"/>
      <w:numFmt w:val="bullet"/>
      <w:lvlText w:val="•"/>
      <w:lvlJc w:val="left"/>
      <w:pPr>
        <w:ind w:left="4991" w:hanging="360"/>
      </w:pPr>
      <w:rPr>
        <w:rFonts w:hint="default"/>
        <w:lang w:val="en-US" w:eastAsia="en-US" w:bidi="ar-SA"/>
      </w:rPr>
    </w:lvl>
    <w:lvl w:ilvl="4">
      <w:start w:val="0"/>
      <w:numFmt w:val="bullet"/>
      <w:lvlText w:val="•"/>
      <w:lvlJc w:val="left"/>
      <w:pPr>
        <w:ind w:left="6026" w:hanging="360"/>
      </w:pPr>
      <w:rPr>
        <w:rFonts w:hint="default"/>
        <w:lang w:val="en-US" w:eastAsia="en-US" w:bidi="ar-SA"/>
      </w:rPr>
    </w:lvl>
    <w:lvl w:ilvl="5">
      <w:start w:val="0"/>
      <w:numFmt w:val="bullet"/>
      <w:lvlText w:val="•"/>
      <w:lvlJc w:val="left"/>
      <w:pPr>
        <w:ind w:left="7062" w:hanging="360"/>
      </w:pPr>
      <w:rPr>
        <w:rFonts w:hint="default"/>
        <w:lang w:val="en-US" w:eastAsia="en-US" w:bidi="ar-SA"/>
      </w:rPr>
    </w:lvl>
    <w:lvl w:ilvl="6">
      <w:start w:val="0"/>
      <w:numFmt w:val="bullet"/>
      <w:lvlText w:val="•"/>
      <w:lvlJc w:val="left"/>
      <w:pPr>
        <w:ind w:left="8097" w:hanging="360"/>
      </w:pPr>
      <w:rPr>
        <w:rFonts w:hint="default"/>
        <w:lang w:val="en-US" w:eastAsia="en-US" w:bidi="ar-SA"/>
      </w:rPr>
    </w:lvl>
    <w:lvl w:ilvl="7">
      <w:start w:val="0"/>
      <w:numFmt w:val="bullet"/>
      <w:lvlText w:val="•"/>
      <w:lvlJc w:val="left"/>
      <w:pPr>
        <w:ind w:left="9133" w:hanging="360"/>
      </w:pPr>
      <w:rPr>
        <w:rFonts w:hint="default"/>
        <w:lang w:val="en-US" w:eastAsia="en-US" w:bidi="ar-SA"/>
      </w:rPr>
    </w:lvl>
    <w:lvl w:ilvl="8">
      <w:start w:val="0"/>
      <w:numFmt w:val="bullet"/>
      <w:lvlText w:val="•"/>
      <w:lvlJc w:val="left"/>
      <w:pPr>
        <w:ind w:left="10168" w:hanging="360"/>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rPr>
      <w:rFonts w:ascii="Carlito" w:hAnsi="Carlito" w:eastAsia="Carlito" w:cs="Carlito"/>
      <w:sz w:val="20"/>
      <w:szCs w:val="20"/>
      <w:lang w:val="en-US" w:eastAsia="en-US" w:bidi="ar-SA"/>
    </w:rPr>
  </w:style>
  <w:style w:styleId="Heading1" w:type="paragraph">
    <w:name w:val="Heading 1"/>
    <w:basedOn w:val="Normal"/>
    <w:uiPriority w:val="1"/>
    <w:qFormat/>
    <w:pPr>
      <w:ind w:left="8264"/>
      <w:outlineLvl w:val="1"/>
    </w:pPr>
    <w:rPr>
      <w:rFonts w:ascii="Arial" w:hAnsi="Arial" w:eastAsia="Arial" w:cs="Arial"/>
      <w:sz w:val="22"/>
      <w:szCs w:val="22"/>
      <w:lang w:val="en-US" w:eastAsia="en-US" w:bidi="ar-SA"/>
    </w:rPr>
  </w:style>
  <w:style w:styleId="Heading2" w:type="paragraph">
    <w:name w:val="Heading 2"/>
    <w:basedOn w:val="Normal"/>
    <w:uiPriority w:val="1"/>
    <w:qFormat/>
    <w:pPr>
      <w:spacing w:before="1"/>
      <w:ind w:left="2549"/>
      <w:jc w:val="center"/>
      <w:outlineLvl w:val="2"/>
    </w:pPr>
    <w:rPr>
      <w:rFonts w:ascii="Carlito" w:hAnsi="Carlito" w:eastAsia="Carlito" w:cs="Carlito"/>
      <w:b/>
      <w:bCs/>
      <w:sz w:val="20"/>
      <w:szCs w:val="20"/>
      <w:lang w:val="en-US" w:eastAsia="en-US" w:bidi="ar-SA"/>
    </w:rPr>
  </w:style>
  <w:style w:styleId="ListParagraph" w:type="paragraph">
    <w:name w:val="List Paragraph"/>
    <w:basedOn w:val="Normal"/>
    <w:uiPriority w:val="1"/>
    <w:qFormat/>
    <w:pPr>
      <w:ind w:left="2352" w:hanging="361"/>
      <w:jc w:val="both"/>
    </w:pPr>
    <w:rPr>
      <w:rFonts w:ascii="Carlito" w:hAnsi="Carlito" w:eastAsia="Carlito" w:cs="Carlit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enjith27nair@gmail.com" TargetMode="External"/><Relationship Id="rId7" Type="http://schemas.openxmlformats.org/officeDocument/2006/relationships/hyperlink" Target="http://www.linkedin.com/in/naveen-krishali-b5248168/" TargetMode="External"/><Relationship Id="rId8" Type="http://schemas.openxmlformats.org/officeDocument/2006/relationships/hyperlink" Target="http://www.efset.org/cert/hkogz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naveen1</dc:creator>
  <dc:title>Microsoft Word - RESUME - NAVEEN KRISHALI - nkri</dc:title>
  <dcterms:created xsi:type="dcterms:W3CDTF">2020-03-30T06:27:39Z</dcterms:created>
  <dcterms:modified xsi:type="dcterms:W3CDTF">2020-03-30T06:27:39Z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2013</vt:lpwstr>
  </property>
  <property fmtid="{D5CDD505-2E9C-101B-9397-08002B2CF9AE}" pid="4" name="LastSaved">
    <vt:filetime>2020-03-30T00:00:00Z</vt:filetime>
  </property>
</Properties>
</file>